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Times New Roman" w:hAnsi="Times New Roman" w:cs="Times New Roman"/>
        </w:rPr>
        <w:id w:val="-625701206"/>
        <w:docPartObj>
          <w:docPartGallery w:val="Cover Pages"/>
          <w:docPartUnique/>
        </w:docPartObj>
      </w:sdtPr>
      <w:sdtEndPr>
        <w:rPr>
          <w:i/>
          <w:color w:val="1CADE4" w:themeColor="accent1"/>
          <w:sz w:val="22"/>
          <w:szCs w:val="22"/>
        </w:rPr>
      </w:sdtEndPr>
      <w:sdtContent>
        <w:p w14:paraId="3FC6DC70" w14:textId="77777777" w:rsidR="00B42C80" w:rsidRPr="00216DE4" w:rsidRDefault="00B42C80" w:rsidP="00C157A1">
          <w:pPr>
            <w:jc w:val="both"/>
            <w:rPr>
              <w:rFonts w:ascii="Times New Roman" w:hAnsi="Times New Roman" w:cs="Times New Roman"/>
            </w:rPr>
          </w:pPr>
          <w:r w:rsidRPr="00216DE4">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66D6875" wp14:editId="2E4D1118">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A40233C" w14:textId="520493CC" w:rsidR="004F2561" w:rsidRDefault="006618B7">
                                <w:pPr>
                                  <w:pStyle w:val="NoSpacing"/>
                                  <w:rPr>
                                    <w:noProof/>
                                    <w:color w:val="335B74" w:themeColor="text2"/>
                                  </w:rPr>
                                </w:pPr>
                                <w:sdt>
                                  <w:sdtPr>
                                    <w:rPr>
                                      <w:noProof/>
                                      <w:color w:val="335B74" w:themeColor="text2"/>
                                    </w:rPr>
                                    <w:alias w:val="Author"/>
                                    <w:id w:val="625733642"/>
                                    <w:showingPlcHdr/>
                                    <w:dataBinding w:prefixMappings="xmlns:ns0='http://schemas.openxmlformats.org/package/2006/metadata/core-properties' xmlns:ns1='http://purl.org/dc/elements/1.1/'" w:xpath="/ns0:coreProperties[1]/ns1:creator[1]" w:storeItemID="{6C3C8BC8-F283-45AE-878A-BAB7291924A1}"/>
                                    <w:text/>
                                  </w:sdtPr>
                                  <w:sdtEndPr/>
                                  <w:sdtContent>
                                    <w:r w:rsidR="0037494A">
                                      <w:rPr>
                                        <w:noProof/>
                                        <w:color w:val="335B74" w:themeColor="text2"/>
                                      </w:rPr>
                                      <w:t xml:space="preserve">     </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66D6875" id="_x0000_t202" coordsize="21600,21600" o:spt="202" path="m,l,21600r21600,l21600,xe">
                    <v:stroke joinstyle="miter"/>
                    <v:path gradientshapeok="t" o:connecttype="rect"/>
                  </v:shapetype>
                  <v:shape id="Text Box 465" o:spid="_x0000_s1026" type="#_x0000_t202" style="position:absolute;left:0;text-align:left;margin-left:0;margin-top:0;width:220.3pt;height:21.15pt;z-index:251668480;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14:paraId="7A40233C" w14:textId="520493CC" w:rsidR="004F2561" w:rsidRDefault="006618B7">
                          <w:pPr>
                            <w:pStyle w:val="NoSpacing"/>
                            <w:rPr>
                              <w:noProof/>
                              <w:color w:val="335B74" w:themeColor="text2"/>
                            </w:rPr>
                          </w:pPr>
                          <w:sdt>
                            <w:sdtPr>
                              <w:rPr>
                                <w:noProof/>
                                <w:color w:val="335B74" w:themeColor="text2"/>
                              </w:rPr>
                              <w:alias w:val="Author"/>
                              <w:id w:val="625733642"/>
                              <w:showingPlcHdr/>
                              <w:dataBinding w:prefixMappings="xmlns:ns0='http://schemas.openxmlformats.org/package/2006/metadata/core-properties' xmlns:ns1='http://purl.org/dc/elements/1.1/'" w:xpath="/ns0:coreProperties[1]/ns1:creator[1]" w:storeItemID="{6C3C8BC8-F283-45AE-878A-BAB7291924A1}"/>
                              <w:text/>
                            </w:sdtPr>
                            <w:sdtEndPr/>
                            <w:sdtContent>
                              <w:r w:rsidR="0037494A">
                                <w:rPr>
                                  <w:noProof/>
                                  <w:color w:val="335B74" w:themeColor="text2"/>
                                </w:rPr>
                                <w:t xml:space="preserve">     </w:t>
                              </w:r>
                            </w:sdtContent>
                          </w:sdt>
                        </w:p>
                      </w:txbxContent>
                    </v:textbox>
                    <w10:wrap type="square" anchorx="page" anchory="page"/>
                  </v:shape>
                </w:pict>
              </mc:Fallback>
            </mc:AlternateContent>
          </w:r>
          <w:r w:rsidRPr="00216DE4">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5D958F39" wp14:editId="4DA45ED0">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9AE55C0" w14:textId="77777777" w:rsidR="004F2561" w:rsidRDefault="004F256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D958F39" id="Rectangle 466" o:spid="_x0000_s1027" style="position:absolute;left:0;text-align:left;margin-left:0;margin-top:0;width:581.4pt;height:752.4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" fillcolor="#d1eef9 [660]" stroked="f" strokeweight="2pt">
                    <v:fill color2="#76cdee [1940]" rotate="t" focusposition=".5,.5" focussize="" focus="100%" type="gradientRadial"/>
                    <v:textbox inset="21.6pt,,21.6pt">
                      <w:txbxContent>
                        <w:p w14:paraId="29AE55C0" w14:textId="77777777" w:rsidR="004F2561" w:rsidRDefault="004F2561"/>
                      </w:txbxContent>
                    </v:textbox>
                    <w10:wrap anchorx="page" anchory="page"/>
                  </v:rect>
                </w:pict>
              </mc:Fallback>
            </mc:AlternateContent>
          </w:r>
          <w:r w:rsidRPr="00216DE4">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5D63AFD" wp14:editId="76A1C53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B8F0A" w14:textId="77777777" w:rsidR="004F2561" w:rsidRPr="00DE2C40" w:rsidRDefault="004F2561" w:rsidP="00C85E37">
                                <w:pPr>
                                  <w:spacing w:before="0" w:after="0" w:line="240" w:lineRule="auto"/>
                                  <w:jc w:val="center"/>
                                  <w:rPr>
                                    <w:rFonts w:ascii="Times New Roman" w:eastAsia="Calibri" w:hAnsi="Times New Roman" w:cs="Times New Roman"/>
                                    <w:b/>
                                    <w:sz w:val="24"/>
                                    <w:lang w:val="sr-Cyrl-RS"/>
                                  </w:rPr>
                                </w:pPr>
                                <w:r w:rsidRPr="00C85E37">
                                  <w:rPr>
                                    <w:rFonts w:ascii="Times New Roman" w:eastAsia="Calibri" w:hAnsi="Times New Roman" w:cs="Times New Roman"/>
                                    <w:b/>
                                    <w:sz w:val="24"/>
                                    <w:lang w:val="sr-Cyrl-CS"/>
                                  </w:rPr>
                                  <w:t>ОСНОВНА ШКОЛА ЗА УЧЕНИКЕ СА</w:t>
                                </w:r>
                                <w:r>
                                  <w:rPr>
                                    <w:rFonts w:ascii="Times New Roman" w:eastAsia="Calibri" w:hAnsi="Times New Roman" w:cs="Times New Roman"/>
                                    <w:b/>
                                    <w:sz w:val="24"/>
                                    <w:lang w:val="sr-Latn-RS"/>
                                  </w:rPr>
                                  <w:t xml:space="preserve"> </w:t>
                                </w:r>
                                <w:r w:rsidRPr="00C85E37">
                                  <w:rPr>
                                    <w:rFonts w:ascii="Times New Roman" w:eastAsia="Calibri" w:hAnsi="Times New Roman" w:cs="Times New Roman"/>
                                    <w:b/>
                                    <w:sz w:val="24"/>
                                    <w:lang w:val="sr-Cyrl-CS"/>
                                  </w:rPr>
                                  <w:t>СМЕТЊАМА У РАЗВОЈУ</w:t>
                                </w:r>
                                <w:r>
                                  <w:rPr>
                                    <w:rFonts w:ascii="Times New Roman" w:eastAsia="Calibri" w:hAnsi="Times New Roman" w:cs="Times New Roman"/>
                                    <w:b/>
                                    <w:sz w:val="24"/>
                                    <w:lang w:val="sr-Cyrl-RS"/>
                                  </w:rPr>
                                  <w:t xml:space="preserve"> И ИНВАЛИДИТЕТОМ</w:t>
                                </w:r>
                              </w:p>
                              <w:p w14:paraId="1C3B297C" w14:textId="77777777" w:rsidR="004F2561" w:rsidRPr="00C85E37" w:rsidRDefault="004F2561" w:rsidP="00C85E37">
                                <w:pPr>
                                  <w:spacing w:before="0" w:after="0" w:line="240" w:lineRule="auto"/>
                                  <w:jc w:val="center"/>
                                  <w:rPr>
                                    <w:rFonts w:ascii="Times New Roman" w:eastAsia="Calibri" w:hAnsi="Times New Roman" w:cs="Times New Roman"/>
                                    <w:b/>
                                    <w:sz w:val="24"/>
                                    <w:lang w:val="sr-Cyrl-CS"/>
                                  </w:rPr>
                                </w:pPr>
                                <w:r w:rsidRPr="00C85E37">
                                  <w:rPr>
                                    <w:rFonts w:ascii="Times New Roman" w:eastAsia="Calibri" w:hAnsi="Times New Roman" w:cs="Times New Roman"/>
                                    <w:b/>
                                    <w:sz w:val="24"/>
                                    <w:lang w:val="sr-Cyrl-CS"/>
                                  </w:rPr>
                                  <w:t>“СМЕХ И СУЗА” - АЛЕКСИНАЦ</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5D63AFD" id="Rectangle 467" o:spid="_x0000_s1028" style="position:absolute;left:0;text-align:left;margin-left:0;margin-top:0;width:226.45pt;height:237.6pt;z-index:25166438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335b74 [3215]" stroked="f" strokeweight="2pt">
                    <v:textbox inset="14.4pt,14.4pt,14.4pt,28.8pt">
                      <w:txbxContent>
                        <w:p w14:paraId="00CB8F0A" w14:textId="77777777" w:rsidR="004F2561" w:rsidRPr="00DE2C40" w:rsidRDefault="004F2561" w:rsidP="00C85E37">
                          <w:pPr>
                            <w:spacing w:before="0" w:after="0" w:line="240" w:lineRule="auto"/>
                            <w:jc w:val="center"/>
                            <w:rPr>
                              <w:rFonts w:ascii="Times New Roman" w:eastAsia="Calibri" w:hAnsi="Times New Roman" w:cs="Times New Roman"/>
                              <w:b/>
                              <w:sz w:val="24"/>
                              <w:lang w:val="sr-Cyrl-RS"/>
                            </w:rPr>
                          </w:pPr>
                          <w:r w:rsidRPr="00C85E37">
                            <w:rPr>
                              <w:rFonts w:ascii="Times New Roman" w:eastAsia="Calibri" w:hAnsi="Times New Roman" w:cs="Times New Roman"/>
                              <w:b/>
                              <w:sz w:val="24"/>
                              <w:lang w:val="sr-Cyrl-CS"/>
                            </w:rPr>
                            <w:t>ОСНОВНА ШКОЛА ЗА УЧЕНИКЕ СА</w:t>
                          </w:r>
                          <w:r>
                            <w:rPr>
                              <w:rFonts w:ascii="Times New Roman" w:eastAsia="Calibri" w:hAnsi="Times New Roman" w:cs="Times New Roman"/>
                              <w:b/>
                              <w:sz w:val="24"/>
                              <w:lang w:val="sr-Latn-RS"/>
                            </w:rPr>
                            <w:t xml:space="preserve"> </w:t>
                          </w:r>
                          <w:r w:rsidRPr="00C85E37">
                            <w:rPr>
                              <w:rFonts w:ascii="Times New Roman" w:eastAsia="Calibri" w:hAnsi="Times New Roman" w:cs="Times New Roman"/>
                              <w:b/>
                              <w:sz w:val="24"/>
                              <w:lang w:val="sr-Cyrl-CS"/>
                            </w:rPr>
                            <w:t>СМЕТЊАМА У РАЗВОЈУ</w:t>
                          </w:r>
                          <w:r>
                            <w:rPr>
                              <w:rFonts w:ascii="Times New Roman" w:eastAsia="Calibri" w:hAnsi="Times New Roman" w:cs="Times New Roman"/>
                              <w:b/>
                              <w:sz w:val="24"/>
                              <w:lang w:val="sr-Cyrl-RS"/>
                            </w:rPr>
                            <w:t xml:space="preserve"> И ИНВАЛИДИТЕТОМ</w:t>
                          </w:r>
                        </w:p>
                        <w:p w14:paraId="1C3B297C" w14:textId="77777777" w:rsidR="004F2561" w:rsidRPr="00C85E37" w:rsidRDefault="004F2561" w:rsidP="00C85E37">
                          <w:pPr>
                            <w:spacing w:before="0" w:after="0" w:line="240" w:lineRule="auto"/>
                            <w:jc w:val="center"/>
                            <w:rPr>
                              <w:rFonts w:ascii="Times New Roman" w:eastAsia="Calibri" w:hAnsi="Times New Roman" w:cs="Times New Roman"/>
                              <w:b/>
                              <w:sz w:val="24"/>
                              <w:lang w:val="sr-Cyrl-CS"/>
                            </w:rPr>
                          </w:pPr>
                          <w:r w:rsidRPr="00C85E37">
                            <w:rPr>
                              <w:rFonts w:ascii="Times New Roman" w:eastAsia="Calibri" w:hAnsi="Times New Roman" w:cs="Times New Roman"/>
                              <w:b/>
                              <w:sz w:val="24"/>
                              <w:lang w:val="sr-Cyrl-CS"/>
                            </w:rPr>
                            <w:t>“СМЕХ И СУЗА” - АЛЕКСИНАЦ</w:t>
                          </w:r>
                        </w:p>
                      </w:txbxContent>
                    </v:textbox>
                    <w10:wrap anchorx="page" anchory="page"/>
                  </v:rect>
                </w:pict>
              </mc:Fallback>
            </mc:AlternateContent>
          </w:r>
          <w:r w:rsidRPr="00216DE4">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716B501" wp14:editId="7D2AB6D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0B5E33A" id="Rectangle 468" o:spid="_x0000_s1026" style="position:absolute;margin-left:0;margin-top:0;width:244.8pt;height:554.4pt;z-index:25166336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65747c [1614]" strokeweight="1.25pt">
                    <w10:wrap anchorx="page" anchory="page"/>
                  </v:rect>
                </w:pict>
              </mc:Fallback>
            </mc:AlternateContent>
          </w:r>
          <w:r w:rsidRPr="00216DE4">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AB60B68" wp14:editId="64E08DC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19685" b="14605"/>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solidFill>
                                <a:srgbClr val="1CADE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CCD71" w14:textId="77777777" w:rsidR="004F2561" w:rsidRDefault="004F2561" w:rsidP="000A58FE">
                                <w:pPr>
                                  <w:jc w:val="center"/>
                                  <w:rPr>
                                    <w:lang w:val="sr-Latn-RS"/>
                                  </w:rPr>
                                </w:pPr>
                                <w:r>
                                  <w:rPr>
                                    <w:lang w:val="sr-Latn-RS"/>
                                  </w:rPr>
                                  <w:t>00</w:t>
                                </w:r>
                              </w:p>
                              <w:p w14:paraId="68522F6B" w14:textId="77777777" w:rsidR="004F2561" w:rsidRDefault="004F2561" w:rsidP="000A58FE">
                                <w:pPr>
                                  <w:jc w:val="center"/>
                                  <w:rPr>
                                    <w:lang w:val="sr-Latn-RS"/>
                                  </w:rPr>
                                </w:pPr>
                              </w:p>
                              <w:p w14:paraId="33F20961" w14:textId="77777777" w:rsidR="004F2561" w:rsidRDefault="004F2561" w:rsidP="000A58FE">
                                <w:pPr>
                                  <w:jc w:val="center"/>
                                  <w:rPr>
                                    <w:lang w:val="sr-Latn-RS"/>
                                  </w:rPr>
                                </w:pPr>
                              </w:p>
                              <w:p w14:paraId="675EA6CD" w14:textId="77777777" w:rsidR="004F2561" w:rsidRDefault="004F2561" w:rsidP="000A58FE">
                                <w:pPr>
                                  <w:jc w:val="center"/>
                                  <w:rPr>
                                    <w:lang w:val="sr-Latn-RS"/>
                                  </w:rPr>
                                </w:pPr>
                              </w:p>
                              <w:p w14:paraId="3531FB23" w14:textId="77777777" w:rsidR="004F2561" w:rsidRDefault="004F2561" w:rsidP="000A58FE">
                                <w:pPr>
                                  <w:jc w:val="center"/>
                                  <w:rPr>
                                    <w:lang w:val="sr-Latn-RS"/>
                                  </w:rPr>
                                </w:pPr>
                              </w:p>
                              <w:p w14:paraId="597C406F" w14:textId="77777777" w:rsidR="004F2561" w:rsidRDefault="004F2561" w:rsidP="000A58FE">
                                <w:pPr>
                                  <w:jc w:val="center"/>
                                  <w:rPr>
                                    <w:lang w:val="sr-Latn-RS"/>
                                  </w:rPr>
                                </w:pPr>
                              </w:p>
                              <w:p w14:paraId="0EC0D08C" w14:textId="77777777" w:rsidR="004F2561" w:rsidRDefault="004F2561" w:rsidP="000A58FE">
                                <w:pPr>
                                  <w:jc w:val="center"/>
                                  <w:rPr>
                                    <w:lang w:val="sr-Latn-RS"/>
                                  </w:rPr>
                                </w:pPr>
                              </w:p>
                              <w:p w14:paraId="160D45C2" w14:textId="77777777" w:rsidR="004F2561" w:rsidRDefault="004F2561" w:rsidP="000A58FE">
                                <w:pPr>
                                  <w:jc w:val="center"/>
                                  <w:rPr>
                                    <w:lang w:val="sr-Latn-RS"/>
                                  </w:rPr>
                                </w:pPr>
                              </w:p>
                              <w:p w14:paraId="1639CE1D" w14:textId="77777777" w:rsidR="004F2561" w:rsidRDefault="004F2561" w:rsidP="000A58FE">
                                <w:pPr>
                                  <w:jc w:val="center"/>
                                  <w:rPr>
                                    <w:lang w:val="sr-Latn-RS"/>
                                  </w:rPr>
                                </w:pPr>
                              </w:p>
                              <w:p w14:paraId="42A4EF93" w14:textId="77777777" w:rsidR="004F2561" w:rsidRDefault="004F2561" w:rsidP="000A58FE">
                                <w:pPr>
                                  <w:jc w:val="center"/>
                                  <w:rPr>
                                    <w:lang w:val="sr-Latn-RS"/>
                                  </w:rPr>
                                </w:pPr>
                              </w:p>
                              <w:p w14:paraId="4C87A75A" w14:textId="77777777" w:rsidR="004F2561" w:rsidRDefault="004F2561" w:rsidP="000A58FE">
                                <w:pPr>
                                  <w:jc w:val="center"/>
                                  <w:rPr>
                                    <w:lang w:val="sr-Latn-RS"/>
                                  </w:rPr>
                                </w:pPr>
                              </w:p>
                              <w:p w14:paraId="0B2C1671" w14:textId="77777777" w:rsidR="004F2561" w:rsidRDefault="004F2561" w:rsidP="000A58FE">
                                <w:pPr>
                                  <w:jc w:val="center"/>
                                  <w:rPr>
                                    <w:lang w:val="sr-Latn-RS"/>
                                  </w:rPr>
                                </w:pPr>
                              </w:p>
                              <w:p w14:paraId="3565B25C" w14:textId="77777777" w:rsidR="004F2561" w:rsidRPr="000A58FE" w:rsidRDefault="004F2561" w:rsidP="000A58FE">
                                <w:pPr>
                                  <w:jc w:val="cente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AB60B68" id="Rectangle 469" o:spid="_x0000_s1029" style="position:absolute;left:0;text-align:left;margin-left:0;margin-top:0;width:226.45pt;height:9.35pt;z-index:25166643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" fillcolor="#1cade4 [3204]" strokecolor="#1cade4" strokeweight="2pt">
                    <v:textbox>
                      <w:txbxContent>
                        <w:p w14:paraId="08ACCD71" w14:textId="77777777" w:rsidR="004F2561" w:rsidRDefault="004F2561" w:rsidP="000A58FE">
                          <w:pPr>
                            <w:jc w:val="center"/>
                            <w:rPr>
                              <w:lang w:val="sr-Latn-RS"/>
                            </w:rPr>
                          </w:pPr>
                          <w:r>
                            <w:rPr>
                              <w:lang w:val="sr-Latn-RS"/>
                            </w:rPr>
                            <w:t>00</w:t>
                          </w:r>
                        </w:p>
                        <w:p w14:paraId="68522F6B" w14:textId="77777777" w:rsidR="004F2561" w:rsidRDefault="004F2561" w:rsidP="000A58FE">
                          <w:pPr>
                            <w:jc w:val="center"/>
                            <w:rPr>
                              <w:lang w:val="sr-Latn-RS"/>
                            </w:rPr>
                          </w:pPr>
                        </w:p>
                        <w:p w14:paraId="33F20961" w14:textId="77777777" w:rsidR="004F2561" w:rsidRDefault="004F2561" w:rsidP="000A58FE">
                          <w:pPr>
                            <w:jc w:val="center"/>
                            <w:rPr>
                              <w:lang w:val="sr-Latn-RS"/>
                            </w:rPr>
                          </w:pPr>
                        </w:p>
                        <w:p w14:paraId="675EA6CD" w14:textId="77777777" w:rsidR="004F2561" w:rsidRDefault="004F2561" w:rsidP="000A58FE">
                          <w:pPr>
                            <w:jc w:val="center"/>
                            <w:rPr>
                              <w:lang w:val="sr-Latn-RS"/>
                            </w:rPr>
                          </w:pPr>
                        </w:p>
                        <w:p w14:paraId="3531FB23" w14:textId="77777777" w:rsidR="004F2561" w:rsidRDefault="004F2561" w:rsidP="000A58FE">
                          <w:pPr>
                            <w:jc w:val="center"/>
                            <w:rPr>
                              <w:lang w:val="sr-Latn-RS"/>
                            </w:rPr>
                          </w:pPr>
                        </w:p>
                        <w:p w14:paraId="597C406F" w14:textId="77777777" w:rsidR="004F2561" w:rsidRDefault="004F2561" w:rsidP="000A58FE">
                          <w:pPr>
                            <w:jc w:val="center"/>
                            <w:rPr>
                              <w:lang w:val="sr-Latn-RS"/>
                            </w:rPr>
                          </w:pPr>
                        </w:p>
                        <w:p w14:paraId="0EC0D08C" w14:textId="77777777" w:rsidR="004F2561" w:rsidRDefault="004F2561" w:rsidP="000A58FE">
                          <w:pPr>
                            <w:jc w:val="center"/>
                            <w:rPr>
                              <w:lang w:val="sr-Latn-RS"/>
                            </w:rPr>
                          </w:pPr>
                        </w:p>
                        <w:p w14:paraId="160D45C2" w14:textId="77777777" w:rsidR="004F2561" w:rsidRDefault="004F2561" w:rsidP="000A58FE">
                          <w:pPr>
                            <w:jc w:val="center"/>
                            <w:rPr>
                              <w:lang w:val="sr-Latn-RS"/>
                            </w:rPr>
                          </w:pPr>
                        </w:p>
                        <w:p w14:paraId="1639CE1D" w14:textId="77777777" w:rsidR="004F2561" w:rsidRDefault="004F2561" w:rsidP="000A58FE">
                          <w:pPr>
                            <w:jc w:val="center"/>
                            <w:rPr>
                              <w:lang w:val="sr-Latn-RS"/>
                            </w:rPr>
                          </w:pPr>
                        </w:p>
                        <w:p w14:paraId="42A4EF93" w14:textId="77777777" w:rsidR="004F2561" w:rsidRDefault="004F2561" w:rsidP="000A58FE">
                          <w:pPr>
                            <w:jc w:val="center"/>
                            <w:rPr>
                              <w:lang w:val="sr-Latn-RS"/>
                            </w:rPr>
                          </w:pPr>
                        </w:p>
                        <w:p w14:paraId="4C87A75A" w14:textId="77777777" w:rsidR="004F2561" w:rsidRDefault="004F2561" w:rsidP="000A58FE">
                          <w:pPr>
                            <w:jc w:val="center"/>
                            <w:rPr>
                              <w:lang w:val="sr-Latn-RS"/>
                            </w:rPr>
                          </w:pPr>
                        </w:p>
                        <w:p w14:paraId="0B2C1671" w14:textId="77777777" w:rsidR="004F2561" w:rsidRDefault="004F2561" w:rsidP="000A58FE">
                          <w:pPr>
                            <w:jc w:val="center"/>
                            <w:rPr>
                              <w:lang w:val="sr-Latn-RS"/>
                            </w:rPr>
                          </w:pPr>
                        </w:p>
                        <w:p w14:paraId="3565B25C" w14:textId="77777777" w:rsidR="004F2561" w:rsidRPr="000A58FE" w:rsidRDefault="004F2561" w:rsidP="000A58FE">
                          <w:pPr>
                            <w:jc w:val="center"/>
                            <w:rPr>
                              <w:lang w:val="sr-Latn-RS"/>
                            </w:rPr>
                          </w:pPr>
                        </w:p>
                      </w:txbxContent>
                    </v:textbox>
                    <w10:wrap anchorx="page" anchory="page"/>
                  </v:rect>
                </w:pict>
              </mc:Fallback>
            </mc:AlternateContent>
          </w:r>
          <w:r w:rsidRPr="00216DE4">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5AC65A3" wp14:editId="11C3DD3C">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noProof/>
                                    <w:color w:val="1CADE4" w:themeColor="accent1"/>
                                    <w:sz w:val="56"/>
                                    <w:szCs w:val="56"/>
                                    <w:lang w:val="ru-RU"/>
                                  </w:rPr>
                                  <w:alias w:val="Title"/>
                                  <w:id w:val="351000030"/>
                                  <w:dataBinding w:prefixMappings="xmlns:ns0='http://schemas.openxmlformats.org/package/2006/metadata/core-properties' xmlns:ns1='http://purl.org/dc/elements/1.1/'" w:xpath="/ns0:coreProperties[1]/ns1:title[1]" w:storeItemID="{6C3C8BC8-F283-45AE-878A-BAB7291924A1}"/>
                                  <w:text/>
                                </w:sdtPr>
                                <w:sdtEndPr/>
                                <w:sdtContent>
                                  <w:p w14:paraId="3752B3D9" w14:textId="77777777" w:rsidR="004F2561" w:rsidRPr="00857F87" w:rsidRDefault="004F2561">
                                    <w:pPr>
                                      <w:spacing w:line="240" w:lineRule="auto"/>
                                      <w:rPr>
                                        <w:rFonts w:asciiTheme="majorHAnsi" w:eastAsiaTheme="majorEastAsia" w:hAnsiTheme="majorHAnsi" w:cstheme="majorBidi"/>
                                        <w:b/>
                                        <w:noProof/>
                                        <w:color w:val="1CADE4" w:themeColor="accent1"/>
                                        <w:sz w:val="56"/>
                                        <w:szCs w:val="56"/>
                                        <w:lang w:val="ru-RU"/>
                                      </w:rPr>
                                    </w:pPr>
                                    <w:r w:rsidRPr="00857F87">
                                      <w:rPr>
                                        <w:rFonts w:asciiTheme="majorHAnsi" w:eastAsiaTheme="majorEastAsia" w:hAnsiTheme="majorHAnsi" w:cstheme="majorBidi"/>
                                        <w:b/>
                                        <w:noProof/>
                                        <w:color w:val="1CADE4" w:themeColor="accent1"/>
                                        <w:sz w:val="56"/>
                                        <w:szCs w:val="56"/>
                                        <w:lang w:val="ru-RU"/>
                                      </w:rPr>
                                      <w:t>ГОДИШЊИ ПЛАН РАДА</w:t>
                                    </w:r>
                                  </w:p>
                                </w:sdtContent>
                              </w:sdt>
                              <w:sdt>
                                <w:sdtPr>
                                  <w:rPr>
                                    <w:rFonts w:ascii="Times New Roman" w:eastAsiaTheme="majorEastAsia" w:hAnsi="Times New Roman" w:cs="Times New Roman"/>
                                    <w:noProof/>
                                    <w:color w:val="335B74" w:themeColor="text2"/>
                                    <w:sz w:val="24"/>
                                    <w:lang w:val="ru-RU"/>
                                  </w:rPr>
                                  <w:alias w:val="Subtitle"/>
                                  <w:id w:val="222888472"/>
                                  <w:dataBinding w:prefixMappings="xmlns:ns0='http://schemas.openxmlformats.org/package/2006/metadata/core-properties' xmlns:ns1='http://purl.org/dc/elements/1.1/'" w:xpath="/ns0:coreProperties[1]/ns1:subject[1]" w:storeItemID="{6C3C8BC8-F283-45AE-878A-BAB7291924A1}"/>
                                  <w:text/>
                                </w:sdtPr>
                                <w:sdtEndPr/>
                                <w:sdtContent>
                                  <w:p w14:paraId="7ACA667E" w14:textId="7EDA2DF0" w:rsidR="004F2561" w:rsidRPr="00DE2C40" w:rsidRDefault="004F2561">
                                    <w:pPr>
                                      <w:rPr>
                                        <w:rFonts w:asciiTheme="majorHAnsi" w:eastAsiaTheme="majorEastAsia" w:hAnsiTheme="majorHAnsi" w:cstheme="majorBidi"/>
                                        <w:noProof/>
                                        <w:color w:val="335B74" w:themeColor="text2"/>
                                        <w:sz w:val="32"/>
                                        <w:szCs w:val="40"/>
                                        <w:lang w:val="ru-RU"/>
                                      </w:rPr>
                                    </w:pPr>
                                    <w:r>
                                      <w:rPr>
                                        <w:rFonts w:ascii="Times New Roman" w:eastAsiaTheme="majorEastAsia" w:hAnsi="Times New Roman" w:cs="Times New Roman"/>
                                        <w:noProof/>
                                        <w:color w:val="335B74" w:themeColor="text2"/>
                                        <w:sz w:val="24"/>
                                        <w:lang w:val="ru-RU"/>
                                      </w:rPr>
                                      <w:t>ЗА ШКОЛСКУ 202</w:t>
                                    </w:r>
                                    <w:r w:rsidR="00E012BC">
                                      <w:rPr>
                                        <w:rFonts w:ascii="Times New Roman" w:eastAsiaTheme="majorEastAsia" w:hAnsi="Times New Roman" w:cs="Times New Roman"/>
                                        <w:noProof/>
                                        <w:color w:val="335B74" w:themeColor="text2"/>
                                        <w:sz w:val="24"/>
                                      </w:rPr>
                                      <w:t>4</w:t>
                                    </w:r>
                                    <w:r>
                                      <w:rPr>
                                        <w:rFonts w:ascii="Times New Roman" w:eastAsiaTheme="majorEastAsia" w:hAnsi="Times New Roman" w:cs="Times New Roman"/>
                                        <w:noProof/>
                                        <w:color w:val="335B74" w:themeColor="text2"/>
                                        <w:sz w:val="24"/>
                                        <w:lang w:val="ru-RU"/>
                                      </w:rPr>
                                      <w:t>/202</w:t>
                                    </w:r>
                                    <w:r w:rsidR="00E012BC">
                                      <w:rPr>
                                        <w:rFonts w:ascii="Times New Roman" w:eastAsiaTheme="majorEastAsia" w:hAnsi="Times New Roman" w:cs="Times New Roman"/>
                                        <w:noProof/>
                                        <w:color w:val="335B74" w:themeColor="text2"/>
                                        <w:sz w:val="24"/>
                                      </w:rPr>
                                      <w:t>5</w:t>
                                    </w:r>
                                    <w:r w:rsidRPr="00857F87">
                                      <w:rPr>
                                        <w:rFonts w:ascii="Times New Roman" w:eastAsiaTheme="majorEastAsia" w:hAnsi="Times New Roman" w:cs="Times New Roman"/>
                                        <w:noProof/>
                                        <w:color w:val="335B74" w:themeColor="text2"/>
                                        <w:sz w:val="24"/>
                                        <w:lang w:val="ru-RU"/>
                                      </w:rPr>
                                      <w:t>. ГОДИНУ</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15AC65A3" id="Text Box 470" o:spid="_x0000_s1030" type="#_x0000_t202" style="position:absolute;left:0;text-align:left;margin-left:0;margin-top:0;width:220.3pt;height:194.9pt;z-index:2516654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ya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uub8K5rK0ujqjW6n5inOHLGhmtmPOvzGJEUAXG3r/gKKXGy/okUVJp++tv9hAP5uCl&#10;pMXI5dT93DMrKJHfFTi9H43HgPVRGU+mKRR77dlee9S+edSY6hEWzPAohngvz2JpdfOG7ViEV+Fi&#10;iuPtnPqz+Oj7RcB2cbFYxCBMpWF+pdaGB+jQt9DvTffGrDmR4sHnsz4PJ8s+cNPHhpvOLPYeDEXi&#10;Qp/7roLFoGCiI5+n7Qsrc63HqPd/xPw3AA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LZrsmj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b/>
                              <w:noProof/>
                              <w:color w:val="1CADE4" w:themeColor="accent1"/>
                              <w:sz w:val="56"/>
                              <w:szCs w:val="56"/>
                              <w:lang w:val="ru-RU"/>
                            </w:rPr>
                            <w:alias w:val="Title"/>
                            <w:id w:val="351000030"/>
                            <w:dataBinding w:prefixMappings="xmlns:ns0='http://schemas.openxmlformats.org/package/2006/metadata/core-properties' xmlns:ns1='http://purl.org/dc/elements/1.1/'" w:xpath="/ns0:coreProperties[1]/ns1:title[1]" w:storeItemID="{6C3C8BC8-F283-45AE-878A-BAB7291924A1}"/>
                            <w:text/>
                          </w:sdtPr>
                          <w:sdtEndPr/>
                          <w:sdtContent>
                            <w:p w14:paraId="3752B3D9" w14:textId="77777777" w:rsidR="004F2561" w:rsidRPr="00857F87" w:rsidRDefault="004F2561">
                              <w:pPr>
                                <w:spacing w:line="240" w:lineRule="auto"/>
                                <w:rPr>
                                  <w:rFonts w:asciiTheme="majorHAnsi" w:eastAsiaTheme="majorEastAsia" w:hAnsiTheme="majorHAnsi" w:cstheme="majorBidi"/>
                                  <w:b/>
                                  <w:noProof/>
                                  <w:color w:val="1CADE4" w:themeColor="accent1"/>
                                  <w:sz w:val="56"/>
                                  <w:szCs w:val="56"/>
                                  <w:lang w:val="ru-RU"/>
                                </w:rPr>
                              </w:pPr>
                              <w:r w:rsidRPr="00857F87">
                                <w:rPr>
                                  <w:rFonts w:asciiTheme="majorHAnsi" w:eastAsiaTheme="majorEastAsia" w:hAnsiTheme="majorHAnsi" w:cstheme="majorBidi"/>
                                  <w:b/>
                                  <w:noProof/>
                                  <w:color w:val="1CADE4" w:themeColor="accent1"/>
                                  <w:sz w:val="56"/>
                                  <w:szCs w:val="56"/>
                                  <w:lang w:val="ru-RU"/>
                                </w:rPr>
                                <w:t>ГОДИШЊИ ПЛАН РАДА</w:t>
                              </w:r>
                            </w:p>
                          </w:sdtContent>
                        </w:sdt>
                        <w:sdt>
                          <w:sdtPr>
                            <w:rPr>
                              <w:rFonts w:ascii="Times New Roman" w:eastAsiaTheme="majorEastAsia" w:hAnsi="Times New Roman" w:cs="Times New Roman"/>
                              <w:noProof/>
                              <w:color w:val="335B74" w:themeColor="text2"/>
                              <w:sz w:val="24"/>
                              <w:lang w:val="ru-RU"/>
                            </w:rPr>
                            <w:alias w:val="Subtitle"/>
                            <w:id w:val="222888472"/>
                            <w:dataBinding w:prefixMappings="xmlns:ns0='http://schemas.openxmlformats.org/package/2006/metadata/core-properties' xmlns:ns1='http://purl.org/dc/elements/1.1/'" w:xpath="/ns0:coreProperties[1]/ns1:subject[1]" w:storeItemID="{6C3C8BC8-F283-45AE-878A-BAB7291924A1}"/>
                            <w:text/>
                          </w:sdtPr>
                          <w:sdtEndPr/>
                          <w:sdtContent>
                            <w:p w14:paraId="7ACA667E" w14:textId="7EDA2DF0" w:rsidR="004F2561" w:rsidRPr="00DE2C40" w:rsidRDefault="004F2561">
                              <w:pPr>
                                <w:rPr>
                                  <w:rFonts w:asciiTheme="majorHAnsi" w:eastAsiaTheme="majorEastAsia" w:hAnsiTheme="majorHAnsi" w:cstheme="majorBidi"/>
                                  <w:noProof/>
                                  <w:color w:val="335B74" w:themeColor="text2"/>
                                  <w:sz w:val="32"/>
                                  <w:szCs w:val="40"/>
                                  <w:lang w:val="ru-RU"/>
                                </w:rPr>
                              </w:pPr>
                              <w:r>
                                <w:rPr>
                                  <w:rFonts w:ascii="Times New Roman" w:eastAsiaTheme="majorEastAsia" w:hAnsi="Times New Roman" w:cs="Times New Roman"/>
                                  <w:noProof/>
                                  <w:color w:val="335B74" w:themeColor="text2"/>
                                  <w:sz w:val="24"/>
                                  <w:lang w:val="ru-RU"/>
                                </w:rPr>
                                <w:t>ЗА ШКОЛСКУ 202</w:t>
                              </w:r>
                              <w:r w:rsidR="00E012BC">
                                <w:rPr>
                                  <w:rFonts w:ascii="Times New Roman" w:eastAsiaTheme="majorEastAsia" w:hAnsi="Times New Roman" w:cs="Times New Roman"/>
                                  <w:noProof/>
                                  <w:color w:val="335B74" w:themeColor="text2"/>
                                  <w:sz w:val="24"/>
                                </w:rPr>
                                <w:t>4</w:t>
                              </w:r>
                              <w:r>
                                <w:rPr>
                                  <w:rFonts w:ascii="Times New Roman" w:eastAsiaTheme="majorEastAsia" w:hAnsi="Times New Roman" w:cs="Times New Roman"/>
                                  <w:noProof/>
                                  <w:color w:val="335B74" w:themeColor="text2"/>
                                  <w:sz w:val="24"/>
                                  <w:lang w:val="ru-RU"/>
                                </w:rPr>
                                <w:t>/202</w:t>
                              </w:r>
                              <w:r w:rsidR="00E012BC">
                                <w:rPr>
                                  <w:rFonts w:ascii="Times New Roman" w:eastAsiaTheme="majorEastAsia" w:hAnsi="Times New Roman" w:cs="Times New Roman"/>
                                  <w:noProof/>
                                  <w:color w:val="335B74" w:themeColor="text2"/>
                                  <w:sz w:val="24"/>
                                </w:rPr>
                                <w:t>5</w:t>
                              </w:r>
                              <w:r w:rsidRPr="00857F87">
                                <w:rPr>
                                  <w:rFonts w:ascii="Times New Roman" w:eastAsiaTheme="majorEastAsia" w:hAnsi="Times New Roman" w:cs="Times New Roman"/>
                                  <w:noProof/>
                                  <w:color w:val="335B74" w:themeColor="text2"/>
                                  <w:sz w:val="24"/>
                                  <w:lang w:val="ru-RU"/>
                                </w:rPr>
                                <w:t>. ГОДИНУ</w:t>
                              </w:r>
                            </w:p>
                          </w:sdtContent>
                        </w:sdt>
                      </w:txbxContent>
                    </v:textbox>
                    <w10:wrap type="square" anchorx="page" anchory="page"/>
                  </v:shape>
                </w:pict>
              </mc:Fallback>
            </mc:AlternateContent>
          </w:r>
        </w:p>
        <w:p w14:paraId="4B039100" w14:textId="77777777" w:rsidR="00B42C80" w:rsidRPr="00216DE4" w:rsidRDefault="00B42C80" w:rsidP="00C157A1">
          <w:pPr>
            <w:spacing w:before="0" w:after="0" w:line="240" w:lineRule="auto"/>
            <w:jc w:val="both"/>
            <w:rPr>
              <w:rFonts w:ascii="Times New Roman" w:hAnsi="Times New Roman" w:cs="Times New Roman"/>
              <w:color w:val="1CADE4" w:themeColor="accent1"/>
              <w:sz w:val="22"/>
              <w:szCs w:val="22"/>
            </w:rPr>
          </w:pPr>
          <w:r w:rsidRPr="00216DE4">
            <w:rPr>
              <w:rFonts w:ascii="Times New Roman" w:hAnsi="Times New Roman" w:cs="Times New Roman"/>
              <w:i/>
              <w:color w:val="1CADE4" w:themeColor="accent1"/>
              <w:sz w:val="22"/>
              <w:szCs w:val="22"/>
            </w:rPr>
            <w:br w:type="page"/>
          </w:r>
        </w:p>
      </w:sdtContent>
    </w:sdt>
    <w:p w14:paraId="62DE7E72" w14:textId="77777777" w:rsidR="00C85E37" w:rsidRPr="00216DE4" w:rsidRDefault="00C85E37" w:rsidP="00C157A1">
      <w:pPr>
        <w:pStyle w:val="Heading1"/>
        <w:jc w:val="both"/>
        <w:rPr>
          <w:rFonts w:ascii="Times New Roman" w:hAnsi="Times New Roman" w:cs="Times New Roman"/>
        </w:rPr>
      </w:pPr>
    </w:p>
    <w:p w14:paraId="0CA5C644" w14:textId="77777777" w:rsidR="00C85E37" w:rsidRPr="00216DE4" w:rsidRDefault="00C85E37" w:rsidP="00C157A1">
      <w:pPr>
        <w:pStyle w:val="Heading1"/>
        <w:jc w:val="both"/>
        <w:rPr>
          <w:rFonts w:ascii="Times New Roman" w:hAnsi="Times New Roman" w:cs="Times New Roman"/>
        </w:rPr>
      </w:pPr>
    </w:p>
    <w:p w14:paraId="4EB3D2ED" w14:textId="77777777" w:rsidR="00D717C8" w:rsidRPr="00216DE4" w:rsidRDefault="00D717C8" w:rsidP="00C157A1">
      <w:pPr>
        <w:pStyle w:val="Heading1"/>
        <w:jc w:val="both"/>
        <w:rPr>
          <w:rFonts w:ascii="Times New Roman" w:hAnsi="Times New Roman" w:cs="Times New Roman"/>
          <w:lang w:val="sr-Cyrl-CS"/>
        </w:rPr>
      </w:pPr>
    </w:p>
    <w:p w14:paraId="63AFBF16" w14:textId="77777777" w:rsidR="00D717C8" w:rsidRPr="00216DE4" w:rsidRDefault="00D717C8" w:rsidP="00C157A1">
      <w:pPr>
        <w:pStyle w:val="Heading1"/>
        <w:jc w:val="both"/>
        <w:rPr>
          <w:rFonts w:ascii="Times New Roman" w:hAnsi="Times New Roman" w:cs="Times New Roman"/>
          <w:lang w:val="sr-Cyrl-CS"/>
        </w:rPr>
      </w:pPr>
    </w:p>
    <w:p w14:paraId="6842ABE5" w14:textId="77777777" w:rsidR="00D717C8" w:rsidRPr="00216DE4" w:rsidRDefault="00D717C8" w:rsidP="00C157A1">
      <w:pPr>
        <w:pStyle w:val="Heading1"/>
        <w:jc w:val="both"/>
        <w:rPr>
          <w:rFonts w:ascii="Times New Roman" w:hAnsi="Times New Roman" w:cs="Times New Roman"/>
          <w:lang w:val="sr-Cyrl-CS"/>
        </w:rPr>
      </w:pPr>
    </w:p>
    <w:p w14:paraId="60C96886" w14:textId="77777777" w:rsidR="00D717C8" w:rsidRPr="00216DE4" w:rsidRDefault="00D717C8" w:rsidP="00C157A1">
      <w:pPr>
        <w:pStyle w:val="Heading1"/>
        <w:jc w:val="both"/>
        <w:rPr>
          <w:rFonts w:ascii="Times New Roman" w:hAnsi="Times New Roman" w:cs="Times New Roman"/>
          <w:lang w:val="sr-Cyrl-CS"/>
        </w:rPr>
      </w:pPr>
    </w:p>
    <w:p w14:paraId="29BBD1F2" w14:textId="77777777" w:rsidR="00C85E37" w:rsidRPr="00216DE4" w:rsidRDefault="00C85E37" w:rsidP="00C157A1">
      <w:pPr>
        <w:pStyle w:val="Heading1"/>
        <w:jc w:val="both"/>
        <w:rPr>
          <w:rFonts w:ascii="Times New Roman" w:hAnsi="Times New Roman" w:cs="Times New Roman"/>
          <w:lang w:val="sr-Latn-RS"/>
        </w:rPr>
      </w:pPr>
      <w:r w:rsidRPr="00216DE4">
        <w:rPr>
          <w:rFonts w:ascii="Times New Roman" w:hAnsi="Times New Roman" w:cs="Times New Roman"/>
          <w:lang w:val="sr-Cyrl-CS"/>
        </w:rPr>
        <w:t>САДРЖАЈ</w:t>
      </w:r>
      <w:r w:rsidR="000A58FE" w:rsidRPr="00216DE4">
        <w:rPr>
          <w:rFonts w:ascii="Times New Roman" w:hAnsi="Times New Roman" w:cs="Times New Roman"/>
          <w:lang w:val="sr-Latn-RS"/>
        </w:rPr>
        <w:t>:</w:t>
      </w:r>
    </w:p>
    <w:p w14:paraId="2571EEA8" w14:textId="77777777" w:rsidR="00C85E37" w:rsidRPr="00216DE4" w:rsidRDefault="00C85E37" w:rsidP="00C157A1">
      <w:pPr>
        <w:pStyle w:val="Heading1"/>
        <w:jc w:val="both"/>
        <w:rPr>
          <w:rFonts w:ascii="Times New Roman" w:eastAsiaTheme="minorEastAsia" w:hAnsi="Times New Roman" w:cs="Times New Roman"/>
          <w:b w:val="0"/>
          <w:bCs w:val="0"/>
          <w:i w:val="0"/>
          <w:color w:val="auto"/>
          <w:spacing w:val="0"/>
          <w:sz w:val="24"/>
          <w:szCs w:val="24"/>
          <w:lang w:val="sr-Cyrl-RS"/>
        </w:rPr>
      </w:pPr>
      <w:r w:rsidRPr="00857F87">
        <w:rPr>
          <w:rFonts w:ascii="Times New Roman" w:eastAsiaTheme="minorEastAsia" w:hAnsi="Times New Roman" w:cs="Times New Roman"/>
          <w:b w:val="0"/>
          <w:bCs w:val="0"/>
          <w:i w:val="0"/>
          <w:color w:val="auto"/>
          <w:spacing w:val="0"/>
          <w:sz w:val="24"/>
          <w:szCs w:val="24"/>
          <w:lang w:val="ru-RU"/>
        </w:rPr>
        <w:t>1. ПОЛАЗНЕ ОСНОВЕ РАДА........</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w:t>
      </w:r>
      <w:r w:rsidR="00D41D5C" w:rsidRPr="00216DE4">
        <w:rPr>
          <w:rFonts w:ascii="Times New Roman" w:eastAsiaTheme="minorEastAsia" w:hAnsi="Times New Roman" w:cs="Times New Roman"/>
          <w:b w:val="0"/>
          <w:bCs w:val="0"/>
          <w:i w:val="0"/>
          <w:color w:val="auto"/>
          <w:spacing w:val="0"/>
          <w:sz w:val="24"/>
          <w:szCs w:val="24"/>
          <w:lang w:val="sr-Cyrl-RS"/>
        </w:rPr>
        <w:t>2</w:t>
      </w:r>
    </w:p>
    <w:p w14:paraId="1EDD7049" w14:textId="77777777" w:rsidR="00C85E37" w:rsidRPr="00216DE4" w:rsidRDefault="00C85E37" w:rsidP="00C157A1">
      <w:pPr>
        <w:pStyle w:val="Heading1"/>
        <w:jc w:val="both"/>
        <w:rPr>
          <w:rFonts w:ascii="Times New Roman" w:eastAsiaTheme="minorEastAsia" w:hAnsi="Times New Roman" w:cs="Times New Roman"/>
          <w:b w:val="0"/>
          <w:bCs w:val="0"/>
          <w:i w:val="0"/>
          <w:color w:val="auto"/>
          <w:spacing w:val="0"/>
          <w:sz w:val="24"/>
          <w:szCs w:val="24"/>
          <w:lang w:val="sr-Cyrl-RS"/>
        </w:rPr>
      </w:pPr>
      <w:r w:rsidRPr="00857F87">
        <w:rPr>
          <w:rFonts w:ascii="Times New Roman" w:eastAsiaTheme="minorEastAsia" w:hAnsi="Times New Roman" w:cs="Times New Roman"/>
          <w:b w:val="0"/>
          <w:bCs w:val="0"/>
          <w:i w:val="0"/>
          <w:color w:val="auto"/>
          <w:spacing w:val="0"/>
          <w:sz w:val="24"/>
          <w:szCs w:val="24"/>
          <w:lang w:val="ru-RU"/>
        </w:rPr>
        <w:t>2. МАТЕРИЈАЛНО-ТЕХНИЧКИ И ПРОСТОРНИ УСЛОВИ РАДА..................</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w:t>
      </w:r>
      <w:r w:rsidR="00D41D5C" w:rsidRPr="00216DE4">
        <w:rPr>
          <w:rFonts w:ascii="Times New Roman" w:eastAsiaTheme="minorEastAsia" w:hAnsi="Times New Roman" w:cs="Times New Roman"/>
          <w:b w:val="0"/>
          <w:bCs w:val="0"/>
          <w:i w:val="0"/>
          <w:color w:val="auto"/>
          <w:spacing w:val="0"/>
          <w:sz w:val="24"/>
          <w:szCs w:val="24"/>
          <w:lang w:val="sr-Cyrl-RS"/>
        </w:rPr>
        <w:t>4</w:t>
      </w:r>
    </w:p>
    <w:p w14:paraId="30295E69" w14:textId="77777777" w:rsidR="00C85E37" w:rsidRPr="00216DE4" w:rsidRDefault="00C85E37" w:rsidP="00C157A1">
      <w:pPr>
        <w:pStyle w:val="Heading1"/>
        <w:jc w:val="both"/>
        <w:rPr>
          <w:rFonts w:ascii="Times New Roman" w:eastAsiaTheme="minorEastAsia" w:hAnsi="Times New Roman" w:cs="Times New Roman"/>
          <w:b w:val="0"/>
          <w:bCs w:val="0"/>
          <w:i w:val="0"/>
          <w:color w:val="auto"/>
          <w:spacing w:val="0"/>
          <w:sz w:val="24"/>
          <w:szCs w:val="24"/>
          <w:lang w:val="sr-Cyrl-RS"/>
        </w:rPr>
      </w:pPr>
      <w:r w:rsidRPr="00857F87">
        <w:rPr>
          <w:rFonts w:ascii="Times New Roman" w:eastAsiaTheme="minorEastAsia" w:hAnsi="Times New Roman" w:cs="Times New Roman"/>
          <w:b w:val="0"/>
          <w:bCs w:val="0"/>
          <w:i w:val="0"/>
          <w:color w:val="auto"/>
          <w:spacing w:val="0"/>
          <w:sz w:val="24"/>
          <w:szCs w:val="24"/>
          <w:lang w:val="ru-RU"/>
        </w:rPr>
        <w:t>3.</w:t>
      </w:r>
      <w:r w:rsidR="00877460" w:rsidRPr="00216DE4">
        <w:rPr>
          <w:rFonts w:ascii="Times New Roman" w:eastAsiaTheme="minorEastAsia" w:hAnsi="Times New Roman" w:cs="Times New Roman"/>
          <w:b w:val="0"/>
          <w:bCs w:val="0"/>
          <w:i w:val="0"/>
          <w:color w:val="auto"/>
          <w:spacing w:val="0"/>
          <w:sz w:val="24"/>
          <w:szCs w:val="24"/>
          <w:lang w:val="sr-Cyrl-RS"/>
        </w:rPr>
        <w:t xml:space="preserve"> </w:t>
      </w:r>
      <w:r w:rsidRPr="00857F87">
        <w:rPr>
          <w:rFonts w:ascii="Times New Roman" w:eastAsiaTheme="minorEastAsia" w:hAnsi="Times New Roman" w:cs="Times New Roman"/>
          <w:b w:val="0"/>
          <w:bCs w:val="0"/>
          <w:i w:val="0"/>
          <w:color w:val="auto"/>
          <w:spacing w:val="0"/>
          <w:sz w:val="24"/>
          <w:szCs w:val="24"/>
          <w:lang w:val="ru-RU"/>
        </w:rPr>
        <w:t>КАДРОВСКИ УСЛОВИ РАДА.....................................</w:t>
      </w:r>
      <w:r w:rsidR="00D717C8" w:rsidRPr="00857F87">
        <w:rPr>
          <w:rFonts w:ascii="Times New Roman" w:eastAsiaTheme="minorEastAsia" w:hAnsi="Times New Roman" w:cs="Times New Roman"/>
          <w:b w:val="0"/>
          <w:bCs w:val="0"/>
          <w:i w:val="0"/>
          <w:color w:val="auto"/>
          <w:spacing w:val="0"/>
          <w:sz w:val="24"/>
          <w:szCs w:val="24"/>
          <w:lang w:val="ru-RU"/>
        </w:rPr>
        <w:t>.............</w:t>
      </w:r>
      <w:r w:rsidR="00877460"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w:t>
      </w:r>
      <w:r w:rsidR="00B7397E" w:rsidRPr="00216DE4">
        <w:rPr>
          <w:rFonts w:ascii="Times New Roman" w:eastAsiaTheme="minorEastAsia" w:hAnsi="Times New Roman" w:cs="Times New Roman"/>
          <w:b w:val="0"/>
          <w:bCs w:val="0"/>
          <w:i w:val="0"/>
          <w:color w:val="auto"/>
          <w:spacing w:val="0"/>
          <w:sz w:val="24"/>
          <w:szCs w:val="24"/>
          <w:lang w:val="sr-Cyrl-RS"/>
        </w:rPr>
        <w:t>5</w:t>
      </w:r>
    </w:p>
    <w:p w14:paraId="3E17BD55" w14:textId="77777777" w:rsidR="00C85E37" w:rsidRPr="00857F87" w:rsidRDefault="00C85E37" w:rsidP="00C157A1">
      <w:pPr>
        <w:pStyle w:val="Heading1"/>
        <w:jc w:val="both"/>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4. ОРГАНИЗАЦИЈА ВАСПИТНО-ОБРАЗОВНОГ РАДА ШКОЛЕ ....................</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................7</w:t>
      </w:r>
    </w:p>
    <w:p w14:paraId="2FC741E4" w14:textId="77777777" w:rsidR="00C85E37" w:rsidRPr="00857F87" w:rsidRDefault="00C85E37" w:rsidP="00C157A1">
      <w:pPr>
        <w:pStyle w:val="Heading1"/>
        <w:jc w:val="both"/>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5. СТРУЧНО УСАВРШАВАЊЕ</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....................................................................17</w:t>
      </w:r>
    </w:p>
    <w:p w14:paraId="0A37A3C5" w14:textId="77777777" w:rsidR="00C85E37" w:rsidRPr="00857F87" w:rsidRDefault="00C85E37" w:rsidP="00F46046">
      <w:pPr>
        <w:pStyle w:val="Heading1"/>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6. ПРОГРАМИ РАДА СТРУЧНИХ, РУКОВОДЕЋИХ, УПРАВНИХ И СА</w:t>
      </w:r>
      <w:r w:rsidR="00D717C8" w:rsidRPr="00857F87">
        <w:rPr>
          <w:rFonts w:ascii="Times New Roman" w:eastAsiaTheme="minorEastAsia" w:hAnsi="Times New Roman" w:cs="Times New Roman"/>
          <w:b w:val="0"/>
          <w:bCs w:val="0"/>
          <w:i w:val="0"/>
          <w:color w:val="auto"/>
          <w:spacing w:val="0"/>
          <w:sz w:val="24"/>
          <w:szCs w:val="24"/>
          <w:lang w:val="ru-RU"/>
        </w:rPr>
        <w:t>ВЕТОДАВНИХ</w:t>
      </w:r>
      <w:r w:rsidR="00F46046">
        <w:rPr>
          <w:rFonts w:ascii="Times New Roman" w:eastAsiaTheme="minorEastAsia" w:hAnsi="Times New Roman" w:cs="Times New Roman"/>
          <w:b w:val="0"/>
          <w:bCs w:val="0"/>
          <w:i w:val="0"/>
          <w:color w:val="auto"/>
          <w:spacing w:val="0"/>
          <w:sz w:val="24"/>
          <w:szCs w:val="24"/>
          <w:lang w:val="sr-Cyrl-RS"/>
        </w:rPr>
        <w:t xml:space="preserve"> </w:t>
      </w:r>
      <w:r w:rsidR="00D717C8" w:rsidRPr="00857F87">
        <w:rPr>
          <w:rFonts w:ascii="Times New Roman" w:eastAsiaTheme="minorEastAsia" w:hAnsi="Times New Roman" w:cs="Times New Roman"/>
          <w:b w:val="0"/>
          <w:bCs w:val="0"/>
          <w:i w:val="0"/>
          <w:color w:val="auto"/>
          <w:spacing w:val="0"/>
          <w:sz w:val="24"/>
          <w:szCs w:val="24"/>
          <w:lang w:val="ru-RU"/>
        </w:rPr>
        <w:t>ОРГАНА</w:t>
      </w:r>
      <w:r w:rsidR="00F46046">
        <w:rPr>
          <w:rFonts w:ascii="Times New Roman" w:eastAsiaTheme="minorEastAsia" w:hAnsi="Times New Roman" w:cs="Times New Roman"/>
          <w:b w:val="0"/>
          <w:bCs w:val="0"/>
          <w:i w:val="0"/>
          <w:color w:val="auto"/>
          <w:spacing w:val="0"/>
          <w:sz w:val="24"/>
          <w:szCs w:val="24"/>
          <w:lang w:val="sr-Cyrl-RS"/>
        </w:rPr>
        <w:t xml:space="preserve"> </w:t>
      </w:r>
      <w:r w:rsidR="00D717C8" w:rsidRPr="00857F87">
        <w:rPr>
          <w:rFonts w:ascii="Times New Roman" w:eastAsiaTheme="minorEastAsia" w:hAnsi="Times New Roman" w:cs="Times New Roman"/>
          <w:b w:val="0"/>
          <w:bCs w:val="0"/>
          <w:i w:val="0"/>
          <w:color w:val="auto"/>
          <w:spacing w:val="0"/>
          <w:sz w:val="24"/>
          <w:szCs w:val="24"/>
          <w:lang w:val="ru-RU"/>
        </w:rPr>
        <w:t>ШКОЛЕ........</w:t>
      </w:r>
      <w:r w:rsidRPr="00857F87">
        <w:rPr>
          <w:rFonts w:ascii="Times New Roman" w:eastAsiaTheme="minorEastAsia" w:hAnsi="Times New Roman" w:cs="Times New Roman"/>
          <w:b w:val="0"/>
          <w:bCs w:val="0"/>
          <w:i w:val="0"/>
          <w:color w:val="auto"/>
          <w:spacing w:val="0"/>
          <w:sz w:val="24"/>
          <w:szCs w:val="24"/>
          <w:lang w:val="ru-RU"/>
        </w:rPr>
        <w:t>.............................................................</w:t>
      </w:r>
      <w:r w:rsidR="00F46046">
        <w:rPr>
          <w:rFonts w:ascii="Times New Roman" w:eastAsiaTheme="minorEastAsia" w:hAnsi="Times New Roman" w:cs="Times New Roman"/>
          <w:b w:val="0"/>
          <w:bCs w:val="0"/>
          <w:i w:val="0"/>
          <w:color w:val="auto"/>
          <w:spacing w:val="0"/>
          <w:sz w:val="24"/>
          <w:szCs w:val="24"/>
          <w:lang w:val="sr-Cyrl-RS"/>
        </w:rPr>
        <w:t>................................</w:t>
      </w:r>
      <w:r w:rsidRPr="00857F87">
        <w:rPr>
          <w:rFonts w:ascii="Times New Roman" w:eastAsiaTheme="minorEastAsia" w:hAnsi="Times New Roman" w:cs="Times New Roman"/>
          <w:b w:val="0"/>
          <w:bCs w:val="0"/>
          <w:i w:val="0"/>
          <w:color w:val="auto"/>
          <w:spacing w:val="0"/>
          <w:sz w:val="24"/>
          <w:szCs w:val="24"/>
          <w:lang w:val="ru-RU"/>
        </w:rPr>
        <w:t>...................24</w:t>
      </w:r>
    </w:p>
    <w:p w14:paraId="13926B2D" w14:textId="77777777" w:rsidR="00C85E37" w:rsidRPr="00857F87" w:rsidRDefault="00C85E37" w:rsidP="00C157A1">
      <w:pPr>
        <w:pStyle w:val="Heading1"/>
        <w:jc w:val="both"/>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7.</w:t>
      </w:r>
      <w:r w:rsidR="00877460" w:rsidRPr="00216DE4">
        <w:rPr>
          <w:rFonts w:ascii="Times New Roman" w:eastAsiaTheme="minorEastAsia" w:hAnsi="Times New Roman" w:cs="Times New Roman"/>
          <w:b w:val="0"/>
          <w:bCs w:val="0"/>
          <w:i w:val="0"/>
          <w:color w:val="auto"/>
          <w:spacing w:val="0"/>
          <w:sz w:val="24"/>
          <w:szCs w:val="24"/>
          <w:lang w:val="sr-Cyrl-RS"/>
        </w:rPr>
        <w:t xml:space="preserve"> </w:t>
      </w:r>
      <w:r w:rsidRPr="00857F87">
        <w:rPr>
          <w:rFonts w:ascii="Times New Roman" w:eastAsiaTheme="minorEastAsia" w:hAnsi="Times New Roman" w:cs="Times New Roman"/>
          <w:b w:val="0"/>
          <w:bCs w:val="0"/>
          <w:i w:val="0"/>
          <w:color w:val="auto"/>
          <w:spacing w:val="0"/>
          <w:sz w:val="24"/>
          <w:szCs w:val="24"/>
          <w:lang w:val="ru-RU"/>
        </w:rPr>
        <w:t>ПОСЕБНИ ПЛАНОВИ И ПРОГРАМИ ОБРАЗОВНО-ВАСПИТНОГ РАДА...............</w:t>
      </w:r>
      <w:r w:rsidR="00877460"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...75</w:t>
      </w:r>
    </w:p>
    <w:p w14:paraId="73265012" w14:textId="77777777" w:rsidR="00C85E37" w:rsidRPr="00857F87" w:rsidRDefault="00C85E37" w:rsidP="00C157A1">
      <w:pPr>
        <w:pStyle w:val="Heading1"/>
        <w:jc w:val="both"/>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8. ПРОГРАМ ШКОЛСКОГ МАРКЕТИНГА........................</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w:t>
      </w:r>
      <w:r w:rsidR="00F46046">
        <w:rPr>
          <w:rFonts w:ascii="Times New Roman" w:eastAsiaTheme="minorEastAsia" w:hAnsi="Times New Roman" w:cs="Times New Roman"/>
          <w:b w:val="0"/>
          <w:bCs w:val="0"/>
          <w:i w:val="0"/>
          <w:color w:val="auto"/>
          <w:spacing w:val="0"/>
          <w:sz w:val="24"/>
          <w:szCs w:val="24"/>
          <w:lang w:val="sr-Cyrl-RS"/>
        </w:rPr>
        <w:t>.</w:t>
      </w:r>
      <w:r w:rsidRPr="00857F87">
        <w:rPr>
          <w:rFonts w:ascii="Times New Roman" w:eastAsiaTheme="minorEastAsia" w:hAnsi="Times New Roman" w:cs="Times New Roman"/>
          <w:b w:val="0"/>
          <w:bCs w:val="0"/>
          <w:i w:val="0"/>
          <w:color w:val="auto"/>
          <w:spacing w:val="0"/>
          <w:sz w:val="24"/>
          <w:szCs w:val="24"/>
          <w:lang w:val="ru-RU"/>
        </w:rPr>
        <w:t>....90</w:t>
      </w:r>
    </w:p>
    <w:p w14:paraId="1FDAC19F" w14:textId="77777777" w:rsidR="00C85E37" w:rsidRPr="00857F87" w:rsidRDefault="00C85E37" w:rsidP="00C157A1">
      <w:pPr>
        <w:pStyle w:val="Heading1"/>
        <w:jc w:val="both"/>
        <w:rPr>
          <w:rFonts w:ascii="Times New Roman" w:eastAsiaTheme="minorEastAsia" w:hAnsi="Times New Roman" w:cs="Times New Roman"/>
          <w:b w:val="0"/>
          <w:bCs w:val="0"/>
          <w:i w:val="0"/>
          <w:color w:val="auto"/>
          <w:spacing w:val="0"/>
          <w:sz w:val="24"/>
          <w:szCs w:val="24"/>
          <w:lang w:val="ru-RU"/>
        </w:rPr>
      </w:pPr>
      <w:r w:rsidRPr="00857F87">
        <w:rPr>
          <w:rFonts w:ascii="Times New Roman" w:eastAsiaTheme="minorEastAsia" w:hAnsi="Times New Roman" w:cs="Times New Roman"/>
          <w:b w:val="0"/>
          <w:bCs w:val="0"/>
          <w:i w:val="0"/>
          <w:color w:val="auto"/>
          <w:spacing w:val="0"/>
          <w:sz w:val="24"/>
          <w:szCs w:val="24"/>
          <w:lang w:val="ru-RU"/>
        </w:rPr>
        <w:t>9. ПРАЋЕЊЕ И ЕВАЛУАЦИЈА ГОДИШЊЕГ ПРОГРАМА РАДА ШКОЛЕ........</w:t>
      </w:r>
      <w:r w:rsidR="00D717C8" w:rsidRPr="00857F87">
        <w:rPr>
          <w:rFonts w:ascii="Times New Roman" w:eastAsiaTheme="minorEastAsia" w:hAnsi="Times New Roman" w:cs="Times New Roman"/>
          <w:b w:val="0"/>
          <w:bCs w:val="0"/>
          <w:i w:val="0"/>
          <w:color w:val="auto"/>
          <w:spacing w:val="0"/>
          <w:sz w:val="24"/>
          <w:szCs w:val="24"/>
          <w:lang w:val="ru-RU"/>
        </w:rPr>
        <w:t>....</w:t>
      </w:r>
      <w:r w:rsidRPr="00857F87">
        <w:rPr>
          <w:rFonts w:ascii="Times New Roman" w:eastAsiaTheme="minorEastAsia" w:hAnsi="Times New Roman" w:cs="Times New Roman"/>
          <w:b w:val="0"/>
          <w:bCs w:val="0"/>
          <w:i w:val="0"/>
          <w:color w:val="auto"/>
          <w:spacing w:val="0"/>
          <w:sz w:val="24"/>
          <w:szCs w:val="24"/>
          <w:lang w:val="ru-RU"/>
        </w:rPr>
        <w:t>..</w:t>
      </w:r>
      <w:r w:rsidR="00F46046">
        <w:rPr>
          <w:rFonts w:ascii="Times New Roman" w:eastAsiaTheme="minorEastAsia" w:hAnsi="Times New Roman" w:cs="Times New Roman"/>
          <w:b w:val="0"/>
          <w:bCs w:val="0"/>
          <w:i w:val="0"/>
          <w:color w:val="auto"/>
          <w:spacing w:val="0"/>
          <w:sz w:val="24"/>
          <w:szCs w:val="24"/>
          <w:lang w:val="sr-Cyrl-RS"/>
        </w:rPr>
        <w:t>.</w:t>
      </w:r>
      <w:r w:rsidRPr="00857F87">
        <w:rPr>
          <w:rFonts w:ascii="Times New Roman" w:eastAsiaTheme="minorEastAsia" w:hAnsi="Times New Roman" w:cs="Times New Roman"/>
          <w:b w:val="0"/>
          <w:bCs w:val="0"/>
          <w:i w:val="0"/>
          <w:color w:val="auto"/>
          <w:spacing w:val="0"/>
          <w:sz w:val="24"/>
          <w:szCs w:val="24"/>
          <w:lang w:val="ru-RU"/>
        </w:rPr>
        <w:t>........91</w:t>
      </w:r>
    </w:p>
    <w:p w14:paraId="2642A6A3" w14:textId="77777777" w:rsidR="00C85E37" w:rsidRPr="00857F87" w:rsidRDefault="00C85E37" w:rsidP="00C157A1">
      <w:pPr>
        <w:pStyle w:val="Heading1"/>
        <w:jc w:val="both"/>
        <w:rPr>
          <w:rFonts w:ascii="Times New Roman" w:hAnsi="Times New Roman" w:cs="Times New Roman"/>
          <w:lang w:val="ru-RU"/>
        </w:rPr>
      </w:pPr>
    </w:p>
    <w:p w14:paraId="65FF85B1" w14:textId="77777777" w:rsidR="00C85E37" w:rsidRPr="00857F87" w:rsidRDefault="00C85E37" w:rsidP="00C157A1">
      <w:pPr>
        <w:pStyle w:val="Heading1"/>
        <w:jc w:val="both"/>
        <w:rPr>
          <w:rFonts w:ascii="Times New Roman" w:hAnsi="Times New Roman" w:cs="Times New Roman"/>
          <w:lang w:val="ru-RU"/>
        </w:rPr>
      </w:pPr>
    </w:p>
    <w:p w14:paraId="16B8C646" w14:textId="77777777" w:rsidR="00C85E37" w:rsidRPr="00857F87" w:rsidRDefault="00C85E37" w:rsidP="00C157A1">
      <w:pPr>
        <w:pStyle w:val="Heading1"/>
        <w:jc w:val="both"/>
        <w:rPr>
          <w:rFonts w:ascii="Times New Roman" w:hAnsi="Times New Roman" w:cs="Times New Roman"/>
          <w:lang w:val="ru-RU"/>
        </w:rPr>
      </w:pPr>
    </w:p>
    <w:p w14:paraId="499B1F48" w14:textId="77777777" w:rsidR="00C85E37" w:rsidRPr="00857F87" w:rsidRDefault="00C85E37" w:rsidP="00C157A1">
      <w:pPr>
        <w:pStyle w:val="Heading1"/>
        <w:jc w:val="both"/>
        <w:rPr>
          <w:rFonts w:ascii="Times New Roman" w:hAnsi="Times New Roman" w:cs="Times New Roman"/>
          <w:lang w:val="ru-RU"/>
        </w:rPr>
      </w:pPr>
    </w:p>
    <w:p w14:paraId="5F0BDB4E" w14:textId="77777777" w:rsidR="00C85E37" w:rsidRPr="00857F87" w:rsidRDefault="00C85E37" w:rsidP="00C157A1">
      <w:pPr>
        <w:pStyle w:val="Heading1"/>
        <w:jc w:val="both"/>
        <w:rPr>
          <w:rFonts w:ascii="Times New Roman" w:hAnsi="Times New Roman" w:cs="Times New Roman"/>
          <w:lang w:val="ru-RU"/>
        </w:rPr>
      </w:pPr>
    </w:p>
    <w:p w14:paraId="64E92A7B" w14:textId="77777777" w:rsidR="00440025" w:rsidRPr="00857F87" w:rsidRDefault="00440025" w:rsidP="00C157A1">
      <w:pPr>
        <w:jc w:val="both"/>
        <w:rPr>
          <w:rFonts w:ascii="Times New Roman" w:eastAsiaTheme="majorEastAsia" w:hAnsi="Times New Roman" w:cs="Times New Roman"/>
          <w:b/>
          <w:bCs/>
          <w:i/>
          <w:color w:val="137AA2" w:themeColor="accent1" w:themeShade="B5"/>
          <w:spacing w:val="-20"/>
          <w:sz w:val="32"/>
          <w:szCs w:val="32"/>
          <w:lang w:val="ru-RU"/>
        </w:rPr>
      </w:pPr>
    </w:p>
    <w:p w14:paraId="600FA725" w14:textId="77777777" w:rsidR="00440025" w:rsidRPr="00857F87" w:rsidRDefault="00440025" w:rsidP="00C157A1">
      <w:pPr>
        <w:jc w:val="both"/>
        <w:rPr>
          <w:rFonts w:ascii="Times New Roman" w:eastAsiaTheme="majorEastAsia" w:hAnsi="Times New Roman" w:cs="Times New Roman"/>
          <w:b/>
          <w:bCs/>
          <w:i/>
          <w:color w:val="137AA2" w:themeColor="accent1" w:themeShade="B5"/>
          <w:spacing w:val="-20"/>
          <w:sz w:val="32"/>
          <w:szCs w:val="32"/>
          <w:lang w:val="ru-RU"/>
        </w:rPr>
      </w:pPr>
    </w:p>
    <w:p w14:paraId="538C16F3" w14:textId="7DAC0519" w:rsidR="00D717C8" w:rsidRPr="005816FA" w:rsidRDefault="00D717C8" w:rsidP="0067382E">
      <w:pPr>
        <w:pStyle w:val="Heading1"/>
        <w:numPr>
          <w:ilvl w:val="0"/>
          <w:numId w:val="105"/>
        </w:numPr>
      </w:pPr>
      <w:r w:rsidRPr="005816FA">
        <w:lastRenderedPageBreak/>
        <w:t>УВОД</w:t>
      </w:r>
    </w:p>
    <w:p w14:paraId="40594052" w14:textId="77777777" w:rsidR="000A58FE" w:rsidRPr="005816FA" w:rsidRDefault="000A58FE" w:rsidP="005816FA">
      <w:pPr>
        <w:pStyle w:val="Heading1"/>
      </w:pPr>
    </w:p>
    <w:p w14:paraId="3B054DAD" w14:textId="78082C96" w:rsidR="00D717C8" w:rsidRPr="005816FA" w:rsidRDefault="00D717C8" w:rsidP="0067382E">
      <w:pPr>
        <w:pStyle w:val="Heading1"/>
        <w:numPr>
          <w:ilvl w:val="1"/>
          <w:numId w:val="105"/>
        </w:numPr>
      </w:pPr>
      <w:bookmarkStart w:id="0" w:name="_Hlk176256194"/>
      <w:proofErr w:type="gramStart"/>
      <w:r w:rsidRPr="005816FA">
        <w:t>ПОЛАЗНЕ  ОСНОВЕ</w:t>
      </w:r>
      <w:proofErr w:type="gramEnd"/>
      <w:r w:rsidRPr="005816FA">
        <w:t xml:space="preserve">  РАДА </w:t>
      </w:r>
    </w:p>
    <w:bookmarkEnd w:id="0"/>
    <w:p w14:paraId="2876D8EA" w14:textId="10659117" w:rsidR="00E012BC" w:rsidRPr="00BB651B" w:rsidRDefault="00E012BC" w:rsidP="00C157A1">
      <w:p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представља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главни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документ</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коме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планиране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све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педагошке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активности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одређени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задаци</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циљеви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као</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начин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координирања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свих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делатности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педагошких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субјеката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школи</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непосредној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друштвеној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заједници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тај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начин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континуирано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обезбеђује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одговарајући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утицај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ученике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перманентно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побољшава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квалитет</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образовно-васпитних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активности</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услова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којима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доприноси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укупном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развоју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ученика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сачињен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је</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складу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школским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календаром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развојним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proofErr w:type="gramStart"/>
      <w:r w:rsidRPr="00BB651B">
        <w:rPr>
          <w:rFonts w:ascii="Times New Roman" w:hAnsi="Times New Roman" w:cs="Times New Roman"/>
          <w:sz w:val="22"/>
          <w:szCs w:val="22"/>
        </w:rPr>
        <w:t>предшколским</w:t>
      </w:r>
      <w:proofErr w:type="spellEnd"/>
      <w:r w:rsidRPr="00BB651B">
        <w:rPr>
          <w:rFonts w:ascii="Times New Roman" w:hAnsi="Times New Roman" w:cs="Times New Roman"/>
          <w:sz w:val="22"/>
          <w:szCs w:val="22"/>
        </w:rPr>
        <w:t xml:space="preserve">,  </w:t>
      </w:r>
      <w:r w:rsidRPr="00BB651B">
        <w:rPr>
          <w:rFonts w:ascii="Times New Roman" w:hAnsi="Times New Roman" w:cs="Times New Roman"/>
          <w:sz w:val="22"/>
          <w:szCs w:val="22"/>
          <w:lang w:val="sr-Cyrl-RS"/>
        </w:rPr>
        <w:t>и</w:t>
      </w:r>
      <w:proofErr w:type="gram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школским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програмом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представља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инструмент</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ефикасно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организовање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функционисање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свих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учесника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реализацији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образовно-васпитног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програма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утврђује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време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место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начин</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носиоци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остваривања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програма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Кроз</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учињен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је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покушај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разраде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конкретизују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васпитнообразови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задаци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синхронизују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све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делатности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обезбеди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праћење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информисање</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квалитету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извршених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послова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објективно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вреднују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остварени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резултати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као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веома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организовани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друштвени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субјект</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настојаће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обезбеди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висок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степен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одговорности</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професионалности</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извршавању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постављених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задатака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циљева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Концепција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садржај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Годишњег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програма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произилази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из</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следећих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докумената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сачињен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је</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складу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школским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календаром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развојним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предшколским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програмом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представља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инструмент</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ефикасно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организовање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функционисање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свих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учесника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реализацији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образовно-васпитног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програма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утврђује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време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место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начин</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носиоци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остваривања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програма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васпитања</w:t>
      </w:r>
      <w:proofErr w:type="spellEnd"/>
      <w:r w:rsidRPr="00BB651B">
        <w:rPr>
          <w:rFonts w:ascii="Times New Roman" w:hAnsi="Times New Roman" w:cs="Times New Roman"/>
          <w:sz w:val="22"/>
          <w:szCs w:val="22"/>
        </w:rPr>
        <w:t xml:space="preserve">. </w:t>
      </w:r>
    </w:p>
    <w:p w14:paraId="38A84C87" w14:textId="77777777" w:rsidR="00E012BC" w:rsidRPr="00BB651B" w:rsidRDefault="00E012BC" w:rsidP="00C157A1">
      <w:pPr>
        <w:jc w:val="both"/>
        <w:rPr>
          <w:rFonts w:ascii="Times New Roman" w:hAnsi="Times New Roman" w:cs="Times New Roman"/>
          <w:sz w:val="22"/>
          <w:szCs w:val="22"/>
          <w:lang w:val="sr-Cyrl-RS"/>
        </w:rPr>
      </w:pPr>
      <w:proofErr w:type="spellStart"/>
      <w:r w:rsidRPr="00BB651B">
        <w:rPr>
          <w:rFonts w:ascii="Times New Roman" w:hAnsi="Times New Roman" w:cs="Times New Roman"/>
          <w:sz w:val="22"/>
          <w:szCs w:val="22"/>
        </w:rPr>
        <w:t>Полазне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израду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Годишњег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школску</w:t>
      </w:r>
      <w:proofErr w:type="spellEnd"/>
      <w:r w:rsidRPr="00BB651B">
        <w:rPr>
          <w:rFonts w:ascii="Times New Roman" w:hAnsi="Times New Roman" w:cs="Times New Roman"/>
          <w:sz w:val="22"/>
          <w:szCs w:val="22"/>
        </w:rPr>
        <w:t xml:space="preserve"> 202</w:t>
      </w:r>
      <w:r w:rsidRPr="00BB651B">
        <w:rPr>
          <w:rFonts w:ascii="Times New Roman" w:hAnsi="Times New Roman" w:cs="Times New Roman"/>
          <w:sz w:val="22"/>
          <w:szCs w:val="22"/>
          <w:lang w:val="sr-Cyrl-RS"/>
        </w:rPr>
        <w:t>4</w:t>
      </w:r>
      <w:r w:rsidRPr="00BB651B">
        <w:rPr>
          <w:rFonts w:ascii="Times New Roman" w:hAnsi="Times New Roman" w:cs="Times New Roman"/>
          <w:sz w:val="22"/>
          <w:szCs w:val="22"/>
        </w:rPr>
        <w:t>/202</w:t>
      </w:r>
      <w:r w:rsidRPr="00BB651B">
        <w:rPr>
          <w:rFonts w:ascii="Times New Roman" w:hAnsi="Times New Roman" w:cs="Times New Roman"/>
          <w:sz w:val="22"/>
          <w:szCs w:val="22"/>
          <w:lang w:val="sr-Cyrl-RS"/>
        </w:rPr>
        <w:t>5</w:t>
      </w:r>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годину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чине</w:t>
      </w:r>
      <w:proofErr w:type="spellEnd"/>
      <w:r w:rsidRPr="00BB651B">
        <w:rPr>
          <w:rFonts w:ascii="Times New Roman" w:hAnsi="Times New Roman" w:cs="Times New Roman"/>
          <w:sz w:val="22"/>
          <w:szCs w:val="22"/>
        </w:rPr>
        <w:t xml:space="preserve">: </w:t>
      </w:r>
      <w:r w:rsidRPr="00BB651B">
        <w:rPr>
          <w:rFonts w:ascii="Times New Roman" w:hAnsi="Times New Roman" w:cs="Times New Roman"/>
          <w:sz w:val="22"/>
          <w:szCs w:val="22"/>
          <w:lang w:val="sr-Cyrl-RS"/>
        </w:rPr>
        <w:t xml:space="preserve"> </w:t>
      </w:r>
    </w:p>
    <w:p w14:paraId="4BDB68C5" w14:textId="77777777"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Закон</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основама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система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w:t>
      </w:r>
      <w:proofErr w:type="spellEnd"/>
      <w:r w:rsidRPr="00BB651B">
        <w:rPr>
          <w:rFonts w:ascii="Times New Roman" w:hAnsi="Times New Roman" w:cs="Times New Roman"/>
          <w:sz w:val="22"/>
          <w:szCs w:val="22"/>
        </w:rPr>
        <w:t xml:space="preserve">. РС бр.88/2017, 27/2018,10/2019, 6/2020 и 129/2021) </w:t>
      </w:r>
    </w:p>
    <w:p w14:paraId="757CD4E3" w14:textId="38B53D1C"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Закон</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основном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образовању</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васпитању</w:t>
      </w:r>
      <w:proofErr w:type="spellEnd"/>
      <w:r w:rsidRPr="00BB651B">
        <w:rPr>
          <w:rFonts w:ascii="Times New Roman" w:hAnsi="Times New Roman" w:cs="Times New Roman"/>
          <w:sz w:val="22"/>
          <w:szCs w:val="22"/>
        </w:rPr>
        <w:t xml:space="preserve"> </w:t>
      </w:r>
      <w:proofErr w:type="gramStart"/>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Сл</w:t>
      </w:r>
      <w:proofErr w:type="spellEnd"/>
      <w:proofErr w:type="gram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w:t>
      </w:r>
      <w:proofErr w:type="spellEnd"/>
      <w:r w:rsidRPr="00BB651B">
        <w:rPr>
          <w:rFonts w:ascii="Times New Roman" w:hAnsi="Times New Roman" w:cs="Times New Roman"/>
          <w:sz w:val="22"/>
          <w:szCs w:val="22"/>
        </w:rPr>
        <w:t xml:space="preserve">. РС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55/2013, 101/2017, 27/2018 – </w:t>
      </w:r>
      <w:proofErr w:type="spellStart"/>
      <w:r w:rsidRPr="00BB651B">
        <w:rPr>
          <w:rFonts w:ascii="Times New Roman" w:hAnsi="Times New Roman" w:cs="Times New Roman"/>
          <w:sz w:val="22"/>
          <w:szCs w:val="22"/>
        </w:rPr>
        <w:t>др.закон</w:t>
      </w:r>
      <w:proofErr w:type="spellEnd"/>
      <w:r w:rsidRPr="00BB651B">
        <w:rPr>
          <w:rFonts w:ascii="Times New Roman" w:hAnsi="Times New Roman" w:cs="Times New Roman"/>
          <w:sz w:val="22"/>
          <w:szCs w:val="22"/>
        </w:rPr>
        <w:t xml:space="preserve">, 10/2019 и 129/2021) </w:t>
      </w:r>
    </w:p>
    <w:p w14:paraId="28E0B053" w14:textId="77777777"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додатној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здравственој</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социјалној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подршци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детету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ученику</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одраслом</w:t>
      </w:r>
      <w:proofErr w:type="spellEnd"/>
      <w:r w:rsidRPr="00BB651B">
        <w:rPr>
          <w:rFonts w:ascii="Times New Roman" w:hAnsi="Times New Roman" w:cs="Times New Roman"/>
          <w:sz w:val="22"/>
          <w:szCs w:val="22"/>
        </w:rPr>
        <w:t xml:space="preserve"> („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gramStart"/>
      <w:r w:rsidRPr="00BB651B">
        <w:rPr>
          <w:rFonts w:ascii="Times New Roman" w:hAnsi="Times New Roman" w:cs="Times New Roman"/>
          <w:sz w:val="22"/>
          <w:szCs w:val="22"/>
        </w:rPr>
        <w:t>РС“</w:t>
      </w:r>
      <w:proofErr w:type="gram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80/2018) </w:t>
      </w:r>
    </w:p>
    <w:p w14:paraId="7BAA1870" w14:textId="77777777"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ближим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упутствима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утврђивање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индивидуални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план</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његову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примену</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вредновање</w:t>
      </w:r>
      <w:proofErr w:type="spellEnd"/>
      <w:r w:rsidRPr="00BB651B">
        <w:rPr>
          <w:rFonts w:ascii="Times New Roman" w:hAnsi="Times New Roman" w:cs="Times New Roman"/>
          <w:sz w:val="22"/>
          <w:szCs w:val="22"/>
        </w:rPr>
        <w:t xml:space="preserve"> („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gramStart"/>
      <w:r w:rsidRPr="00BB651B">
        <w:rPr>
          <w:rFonts w:ascii="Times New Roman" w:hAnsi="Times New Roman" w:cs="Times New Roman"/>
          <w:sz w:val="22"/>
          <w:szCs w:val="22"/>
        </w:rPr>
        <w:t>РС“</w:t>
      </w:r>
      <w:proofErr w:type="gramEnd"/>
      <w:r w:rsidRPr="00BB651B">
        <w:rPr>
          <w:rFonts w:ascii="Times New Roman" w:hAnsi="Times New Roman" w:cs="Times New Roman"/>
          <w:sz w:val="22"/>
          <w:szCs w:val="22"/>
        </w:rPr>
        <w:t xml:space="preserve">- бр74/2018) </w:t>
      </w:r>
    </w:p>
    <w:p w14:paraId="73DEA931" w14:textId="77777777"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протоколу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поступања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установи</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одговору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насиље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злостављање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занемаривање</w:t>
      </w:r>
      <w:proofErr w:type="spellEnd"/>
      <w:r w:rsidRPr="00BB651B">
        <w:rPr>
          <w:rFonts w:ascii="Times New Roman" w:hAnsi="Times New Roman" w:cs="Times New Roman"/>
          <w:sz w:val="22"/>
          <w:szCs w:val="22"/>
        </w:rPr>
        <w:t xml:space="preserve"> („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gramStart"/>
      <w:r w:rsidRPr="00BB651B">
        <w:rPr>
          <w:rFonts w:ascii="Times New Roman" w:hAnsi="Times New Roman" w:cs="Times New Roman"/>
          <w:sz w:val="22"/>
          <w:szCs w:val="22"/>
        </w:rPr>
        <w:t>РС“</w:t>
      </w:r>
      <w:proofErr w:type="gram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46/2019 и 104/2020) </w:t>
      </w:r>
    </w:p>
    <w:p w14:paraId="68C85050" w14:textId="349CF9B9" w:rsidR="00E012BC"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Правилника</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обављању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друштвено-корисног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односно</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хуманитарног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w:t>
      </w:r>
      <w:proofErr w:type="spellEnd"/>
      <w:r w:rsidRPr="00BB651B">
        <w:rPr>
          <w:rFonts w:ascii="Times New Roman" w:hAnsi="Times New Roman" w:cs="Times New Roman"/>
          <w:sz w:val="22"/>
          <w:szCs w:val="22"/>
        </w:rPr>
        <w:t xml:space="preserve">. </w:t>
      </w:r>
      <w:proofErr w:type="gramStart"/>
      <w:r w:rsidRPr="00BB651B">
        <w:rPr>
          <w:rFonts w:ascii="Times New Roman" w:hAnsi="Times New Roman" w:cs="Times New Roman"/>
          <w:sz w:val="22"/>
          <w:szCs w:val="22"/>
        </w:rPr>
        <w:t>РС“</w:t>
      </w:r>
      <w:proofErr w:type="gram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68/2018), </w:t>
      </w:r>
    </w:p>
    <w:p w14:paraId="5889BB8D" w14:textId="7DC70EF5" w:rsidR="00647480"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календару</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образовно-васпитног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рада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школску</w:t>
      </w:r>
      <w:proofErr w:type="spellEnd"/>
      <w:r w:rsidRPr="00BB651B">
        <w:rPr>
          <w:rFonts w:ascii="Times New Roman" w:hAnsi="Times New Roman" w:cs="Times New Roman"/>
          <w:sz w:val="22"/>
          <w:szCs w:val="22"/>
        </w:rPr>
        <w:t xml:space="preserve"> 202</w:t>
      </w:r>
      <w:r w:rsidR="00647480" w:rsidRPr="00BB651B">
        <w:rPr>
          <w:rFonts w:ascii="Times New Roman" w:hAnsi="Times New Roman" w:cs="Times New Roman"/>
          <w:sz w:val="22"/>
          <w:szCs w:val="22"/>
          <w:lang w:val="sr-Cyrl-RS"/>
        </w:rPr>
        <w:t>4</w:t>
      </w:r>
      <w:r w:rsidRPr="00BB651B">
        <w:rPr>
          <w:rFonts w:ascii="Times New Roman" w:hAnsi="Times New Roman" w:cs="Times New Roman"/>
          <w:sz w:val="22"/>
          <w:szCs w:val="22"/>
        </w:rPr>
        <w:t>/202</w:t>
      </w:r>
      <w:r w:rsidR="00647480" w:rsidRPr="00BB651B">
        <w:rPr>
          <w:rFonts w:ascii="Times New Roman" w:hAnsi="Times New Roman" w:cs="Times New Roman"/>
          <w:sz w:val="22"/>
          <w:szCs w:val="22"/>
          <w:lang w:val="sr-Cyrl-RS"/>
        </w:rPr>
        <w:t>5</w:t>
      </w:r>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год</w:t>
      </w:r>
      <w:proofErr w:type="spellEnd"/>
      <w:r w:rsidRPr="00BB651B">
        <w:rPr>
          <w:rFonts w:ascii="Times New Roman" w:hAnsi="Times New Roman" w:cs="Times New Roman"/>
          <w:sz w:val="22"/>
          <w:szCs w:val="22"/>
        </w:rPr>
        <w:t xml:space="preserve">.; </w:t>
      </w:r>
    </w:p>
    <w:p w14:paraId="661AB299" w14:textId="5895C7CF" w:rsidR="00647480"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Програми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наставе</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учења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I, II, III, IV, V, VI, VII и VIII </w:t>
      </w:r>
      <w:proofErr w:type="spellStart"/>
      <w:r w:rsidRPr="00BB651B">
        <w:rPr>
          <w:rFonts w:ascii="Times New Roman" w:hAnsi="Times New Roman" w:cs="Times New Roman"/>
          <w:sz w:val="22"/>
          <w:szCs w:val="22"/>
        </w:rPr>
        <w:t>разред</w:t>
      </w:r>
      <w:proofErr w:type="spellEnd"/>
      <w:r w:rsidRPr="00BB651B">
        <w:rPr>
          <w:rFonts w:ascii="Times New Roman" w:hAnsi="Times New Roman" w:cs="Times New Roman"/>
          <w:sz w:val="22"/>
          <w:szCs w:val="22"/>
        </w:rPr>
        <w:t xml:space="preserve">; </w:t>
      </w:r>
    </w:p>
    <w:p w14:paraId="1DA57D0A"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НАСТАВНОМ ПЛАНУ И ПРОГРАМУ ЗА ПРВИ И ДРУГИ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10/2004, 20/2004, 1/2005, 3/2006, 15/2006, 2/2008, 2/2010, 7/2010,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7/2011 -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правилници</w:t>
      </w:r>
      <w:proofErr w:type="spellEnd"/>
      <w:r w:rsidRPr="00BB651B">
        <w:rPr>
          <w:rFonts w:ascii="Times New Roman" w:hAnsi="Times New Roman" w:cs="Times New Roman"/>
          <w:sz w:val="22"/>
          <w:szCs w:val="22"/>
        </w:rPr>
        <w:t xml:space="preserve">, 1/2013, 4/2013, 14/2013, 5/2014, 11/2014, 11/2016, 6/2017 и 12/2018) </w:t>
      </w:r>
    </w:p>
    <w:p w14:paraId="4FB1A5C2"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lastRenderedPageBreak/>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1/2005, 15/2006, 2/2008, 2/2010, 7/2010,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7/2011 -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1/2013, 11/2014, 11/2016 и 12/2018) </w:t>
      </w:r>
    </w:p>
    <w:p w14:paraId="58979D00"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10/2017, 12/2018, 15/2018, 18/2018, 1/2019, 2/2020,16/2022, 1/2023 - </w:t>
      </w:r>
      <w:proofErr w:type="spellStart"/>
      <w:r w:rsidRPr="00BB651B">
        <w:rPr>
          <w:rFonts w:ascii="Times New Roman" w:hAnsi="Times New Roman" w:cs="Times New Roman"/>
          <w:sz w:val="22"/>
          <w:szCs w:val="22"/>
        </w:rPr>
        <w:t>испр</w:t>
      </w:r>
      <w:proofErr w:type="spellEnd"/>
      <w:r w:rsidRPr="00BB651B">
        <w:rPr>
          <w:rFonts w:ascii="Times New Roman" w:hAnsi="Times New Roman" w:cs="Times New Roman"/>
          <w:sz w:val="22"/>
          <w:szCs w:val="22"/>
        </w:rPr>
        <w:t xml:space="preserve">. и 13/2023) </w:t>
      </w:r>
    </w:p>
    <w:p w14:paraId="6217B661" w14:textId="1BB2E43C"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ПРОГРАМУ НАСТАВЕ И УЧЕЊА ЗА ДРУГИ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16/2018, 3/2019, 5/2021 и 13/2023) </w:t>
      </w:r>
    </w:p>
    <w:p w14:paraId="39A108E1" w14:textId="13490BB0"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ПРОГРАМУ НАСТАВЕ И УЧЕЊА ЗА ТРЕЋИ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5/2019, 1/2020, 6/2020, 7/2022 и 13/2023) </w:t>
      </w:r>
    </w:p>
    <w:p w14:paraId="34CC1D80"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НАСТАВНОМ ПРОГРАМУ ЗА ЧЕТВРТИ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3/2006, 15/2006, 2/2008,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7/2011 -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1/2013, 11/2014, 11/2016, 7/2017 и 12/2018) </w:t>
      </w:r>
    </w:p>
    <w:p w14:paraId="7BA1E12C" w14:textId="77777777" w:rsidR="005411AA"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ПРОГРАМУ НАСТАВЕ И УЧЕЊА ЗА ЧЕТВРТИ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11/2019, 6/2020, 7/202, 1/2023 и 13/2023)</w:t>
      </w:r>
    </w:p>
    <w:p w14:paraId="0FF036A7" w14:textId="1760E79B" w:rsidR="00647480" w:rsidRPr="00BB651B" w:rsidRDefault="00E012BC" w:rsidP="005411AA">
      <w:pPr>
        <w:pStyle w:val="ListParagraph"/>
        <w:jc w:val="both"/>
        <w:rPr>
          <w:rFonts w:ascii="Times New Roman" w:hAnsi="Times New Roman" w:cs="Times New Roman"/>
          <w:sz w:val="22"/>
          <w:szCs w:val="22"/>
        </w:rPr>
      </w:pPr>
      <w:proofErr w:type="spellStart"/>
      <w:r w:rsidRPr="00BB651B">
        <w:rPr>
          <w:rFonts w:ascii="Times New Roman" w:hAnsi="Times New Roman" w:cs="Times New Roman"/>
          <w:sz w:val="22"/>
          <w:szCs w:val="22"/>
        </w:rPr>
        <w:t>Други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циклус</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основног</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васпитања</w:t>
      </w:r>
      <w:proofErr w:type="spellEnd"/>
      <w:r w:rsidRPr="00BB651B">
        <w:rPr>
          <w:rFonts w:ascii="Times New Roman" w:hAnsi="Times New Roman" w:cs="Times New Roman"/>
          <w:sz w:val="22"/>
          <w:szCs w:val="22"/>
        </w:rPr>
        <w:t xml:space="preserve">: </w:t>
      </w:r>
    </w:p>
    <w:p w14:paraId="1D11BF1E"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15/2018, 18/2018, 3/2019, 3/2020, 6/2020, 17/2021, 16/2022 и 13/2023) </w:t>
      </w:r>
    </w:p>
    <w:p w14:paraId="0718C4B2"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НАСТАВНОМ ПЛАНУ ЗА ДРУГИ ЦИКЛУС ОСНОВНОГ ОБРАЗОВАЊА И ВАСПИТАЊА И НАСТАВНОМ ПРОГРАМУ ЗА ПЕТИ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6/2007, 2/2010, 7/2010 -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1/2013, 4/2013, 11/2016, 6/2017, 8/2017, 9/2017, 12/2018 и 15/2018 -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w:t>
      </w:r>
    </w:p>
    <w:p w14:paraId="60C8A462" w14:textId="3C9DCE8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НАСТАВНОМ ПРОГРАМУ ЗА ШЕСТИ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5/2008,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1/2013, 5/2014, 11/2016, 3/2018, 12/2018 и 3/2020) </w:t>
      </w:r>
    </w:p>
    <w:p w14:paraId="4EB97B98" w14:textId="77777777" w:rsidR="005411AA"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ПЛАНУ НАСТАВЕ И УЧЕЊА ЗА СЕДМИ И ОСМИ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18/2018 и 13/2023) </w:t>
      </w:r>
    </w:p>
    <w:p w14:paraId="463F8ACD" w14:textId="463A36E7"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ПРОГРАМУ НАСТАВЕ И УЧЕЊА ЗА СЕДМИ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5/2019, 1/2020, 6/2020, 8/2020, 5/2021, 17/2021, 16/2022 и 13/2023) </w:t>
      </w:r>
    </w:p>
    <w:p w14:paraId="76028DE4" w14:textId="5B0A52A5"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НАСТАВНОМ ПРОГРАМУ ЗА СЕДМИ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6/2009,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8/2013, 11/2016, 12/2018, 3/2019, 12/2019 и 3/2020) </w:t>
      </w:r>
    </w:p>
    <w:p w14:paraId="7F3D2A9A" w14:textId="4C8771DD"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t>ПРАВИЛНИК О ПРОГРАМУ НАСТАВЕ И УЧЕЊА ЗА ОСМИ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11/2019, 2/2020, 6/2020, 5/2021, 17/2021, 16/2022 и 13/2023)</w:t>
      </w:r>
    </w:p>
    <w:p w14:paraId="16DD6C1A" w14:textId="3EF6ED28" w:rsidR="00647480" w:rsidRPr="00BB651B" w:rsidRDefault="00E012BC" w:rsidP="0067382E">
      <w:pPr>
        <w:pStyle w:val="ListParagraph"/>
        <w:numPr>
          <w:ilvl w:val="0"/>
          <w:numId w:val="66"/>
        </w:numPr>
        <w:jc w:val="both"/>
        <w:rPr>
          <w:rFonts w:ascii="Times New Roman" w:hAnsi="Times New Roman" w:cs="Times New Roman"/>
          <w:sz w:val="22"/>
          <w:szCs w:val="22"/>
        </w:rPr>
      </w:pPr>
      <w:r w:rsidRPr="00BB651B">
        <w:rPr>
          <w:rFonts w:ascii="Times New Roman" w:hAnsi="Times New Roman" w:cs="Times New Roman"/>
          <w:sz w:val="22"/>
          <w:szCs w:val="22"/>
        </w:rPr>
        <w:lastRenderedPageBreak/>
        <w:t>ПРАВИЛНИК О НАСТАВНОМ ПРОГРАМУ ЗА ОСМИ РАЗРЕД ОСНОВНОГ ОБРАЗОВАЊА И ВАСПИТАЊА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2/2010, 3/2011 - </w:t>
      </w:r>
      <w:proofErr w:type="spellStart"/>
      <w:r w:rsidRPr="00BB651B">
        <w:rPr>
          <w:rFonts w:ascii="Times New Roman" w:hAnsi="Times New Roman" w:cs="Times New Roman"/>
          <w:sz w:val="22"/>
          <w:szCs w:val="22"/>
        </w:rPr>
        <w:t>др</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правилник</w:t>
      </w:r>
      <w:proofErr w:type="spellEnd"/>
      <w:r w:rsidRPr="00BB651B">
        <w:rPr>
          <w:rFonts w:ascii="Times New Roman" w:hAnsi="Times New Roman" w:cs="Times New Roman"/>
          <w:sz w:val="22"/>
          <w:szCs w:val="22"/>
        </w:rPr>
        <w:t xml:space="preserve">, 8/2013, 5/2014, 11/2016, 7/2017, 12/2018, 10/2019 и 3/2020) </w:t>
      </w:r>
    </w:p>
    <w:p w14:paraId="69A1D948" w14:textId="77777777" w:rsidR="00647480" w:rsidRPr="00BB651B" w:rsidRDefault="00E012BC" w:rsidP="0067382E">
      <w:pPr>
        <w:pStyle w:val="ListParagraph"/>
        <w:numPr>
          <w:ilvl w:val="0"/>
          <w:numId w:val="66"/>
        </w:numPr>
        <w:jc w:val="both"/>
        <w:rPr>
          <w:rFonts w:ascii="Times New Roman" w:hAnsi="Times New Roman" w:cs="Times New Roman"/>
          <w:sz w:val="22"/>
          <w:szCs w:val="22"/>
        </w:rPr>
      </w:pPr>
      <w:proofErr w:type="spellStart"/>
      <w:r w:rsidRPr="00BB651B">
        <w:rPr>
          <w:rFonts w:ascii="Times New Roman" w:hAnsi="Times New Roman" w:cs="Times New Roman"/>
          <w:sz w:val="22"/>
          <w:szCs w:val="22"/>
        </w:rPr>
        <w:t>Правилника</w:t>
      </w:r>
      <w:proofErr w:type="spellEnd"/>
      <w:r w:rsidRPr="00BB651B">
        <w:rPr>
          <w:rFonts w:ascii="Times New Roman" w:hAnsi="Times New Roman" w:cs="Times New Roman"/>
          <w:sz w:val="22"/>
          <w:szCs w:val="22"/>
        </w:rPr>
        <w:t xml:space="preserve"> о </w:t>
      </w:r>
      <w:proofErr w:type="spellStart"/>
      <w:r w:rsidRPr="00BB651B">
        <w:rPr>
          <w:rFonts w:ascii="Times New Roman" w:hAnsi="Times New Roman" w:cs="Times New Roman"/>
          <w:sz w:val="22"/>
          <w:szCs w:val="22"/>
        </w:rPr>
        <w:t>степену</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врсти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образовања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наставника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стручних</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сарадника</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васпитача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основној</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школи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за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ученике</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са</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сметњама</w:t>
      </w:r>
      <w:proofErr w:type="spellEnd"/>
      <w:r w:rsidRPr="00BB651B">
        <w:rPr>
          <w:rFonts w:ascii="Times New Roman" w:hAnsi="Times New Roman" w:cs="Times New Roman"/>
          <w:sz w:val="22"/>
          <w:szCs w:val="22"/>
        </w:rPr>
        <w:t xml:space="preserve"> у </w:t>
      </w:r>
      <w:proofErr w:type="spellStart"/>
      <w:r w:rsidRPr="00BB651B">
        <w:rPr>
          <w:rFonts w:ascii="Times New Roman" w:hAnsi="Times New Roman" w:cs="Times New Roman"/>
          <w:sz w:val="22"/>
          <w:szCs w:val="22"/>
        </w:rPr>
        <w:t>развоју</w:t>
      </w:r>
      <w:proofErr w:type="spellEnd"/>
      <w:r w:rsidRPr="00BB651B">
        <w:rPr>
          <w:rFonts w:ascii="Times New Roman" w:hAnsi="Times New Roman" w:cs="Times New Roman"/>
          <w:sz w:val="22"/>
          <w:szCs w:val="22"/>
        </w:rPr>
        <w:t xml:space="preserve"> и </w:t>
      </w:r>
      <w:proofErr w:type="spellStart"/>
      <w:r w:rsidRPr="00BB651B">
        <w:rPr>
          <w:rFonts w:ascii="Times New Roman" w:hAnsi="Times New Roman" w:cs="Times New Roman"/>
          <w:sz w:val="22"/>
          <w:szCs w:val="22"/>
        </w:rPr>
        <w:t>инвалидитетом</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Сл</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РС - </w:t>
      </w:r>
      <w:proofErr w:type="spellStart"/>
      <w:r w:rsidRPr="00BB651B">
        <w:rPr>
          <w:rFonts w:ascii="Times New Roman" w:hAnsi="Times New Roman" w:cs="Times New Roman"/>
          <w:sz w:val="22"/>
          <w:szCs w:val="22"/>
        </w:rPr>
        <w:t>Просветни</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гласник</w:t>
      </w:r>
      <w:proofErr w:type="spellEnd"/>
      <w:r w:rsidRPr="00BB651B">
        <w:rPr>
          <w:rFonts w:ascii="Times New Roman" w:hAnsi="Times New Roman" w:cs="Times New Roman"/>
          <w:sz w:val="22"/>
          <w:szCs w:val="22"/>
        </w:rPr>
        <w:t xml:space="preserve">", </w:t>
      </w:r>
      <w:proofErr w:type="spellStart"/>
      <w:r w:rsidRPr="00BB651B">
        <w:rPr>
          <w:rFonts w:ascii="Times New Roman" w:hAnsi="Times New Roman" w:cs="Times New Roman"/>
          <w:sz w:val="22"/>
          <w:szCs w:val="22"/>
        </w:rPr>
        <w:t>бр</w:t>
      </w:r>
      <w:proofErr w:type="spellEnd"/>
      <w:r w:rsidRPr="00BB651B">
        <w:rPr>
          <w:rFonts w:ascii="Times New Roman" w:hAnsi="Times New Roman" w:cs="Times New Roman"/>
          <w:sz w:val="22"/>
          <w:szCs w:val="22"/>
        </w:rPr>
        <w:t xml:space="preserve">. 17/2018 и 6/2020), </w:t>
      </w:r>
    </w:p>
    <w:p w14:paraId="6B257151" w14:textId="77777777" w:rsidR="000A58FE" w:rsidRPr="00BB651B" w:rsidRDefault="000A58FE" w:rsidP="00C157A1">
      <w:pPr>
        <w:pStyle w:val="PlainText"/>
        <w:ind w:firstLine="709"/>
        <w:jc w:val="both"/>
        <w:rPr>
          <w:rFonts w:ascii="Times New Roman" w:hAnsi="Times New Roman"/>
          <w:sz w:val="22"/>
          <w:szCs w:val="22"/>
        </w:rPr>
      </w:pPr>
    </w:p>
    <w:p w14:paraId="0B7A3AE7" w14:textId="10D3EDA5" w:rsidR="00DE2C40" w:rsidRPr="00BB651B" w:rsidRDefault="00DE2C40" w:rsidP="00DE2C40">
      <w:pPr>
        <w:pStyle w:val="PlainText"/>
        <w:jc w:val="both"/>
        <w:rPr>
          <w:rFonts w:ascii="Times New Roman" w:hAnsi="Times New Roman"/>
          <w:sz w:val="22"/>
          <w:szCs w:val="22"/>
          <w:lang w:val="ru-RU"/>
        </w:rPr>
      </w:pPr>
      <w:r w:rsidRPr="00BB651B">
        <w:rPr>
          <w:rFonts w:ascii="Times New Roman" w:hAnsi="Times New Roman"/>
          <w:sz w:val="22"/>
          <w:szCs w:val="22"/>
          <w:lang w:val="ru-RU"/>
        </w:rPr>
        <w:t xml:space="preserve">Рад Основне школе за ученике са сметњама у развоју </w:t>
      </w:r>
      <w:r w:rsidR="00647480" w:rsidRPr="00BB651B">
        <w:rPr>
          <w:rFonts w:ascii="Times New Roman" w:hAnsi="Times New Roman"/>
          <w:sz w:val="22"/>
          <w:szCs w:val="22"/>
          <w:lang w:val="ru-RU"/>
        </w:rPr>
        <w:t xml:space="preserve"> и инвалидитетом </w:t>
      </w:r>
      <w:r w:rsidRPr="00BB651B">
        <w:rPr>
          <w:rFonts w:ascii="Times New Roman" w:hAnsi="Times New Roman"/>
          <w:sz w:val="22"/>
          <w:szCs w:val="22"/>
          <w:lang w:val="ru-RU"/>
        </w:rPr>
        <w:t>“Смех и суза” у Алексинцу уређен је и интерним актима:</w:t>
      </w:r>
    </w:p>
    <w:p w14:paraId="6B3264BD" w14:textId="77777777" w:rsidR="00DE2C40" w:rsidRPr="00BB651B" w:rsidRDefault="00DE2C40" w:rsidP="00DE2C40">
      <w:pPr>
        <w:pStyle w:val="PlainText"/>
        <w:jc w:val="both"/>
        <w:rPr>
          <w:rFonts w:ascii="Times New Roman" w:hAnsi="Times New Roman"/>
          <w:sz w:val="22"/>
          <w:szCs w:val="22"/>
          <w:lang w:val="ru-RU"/>
        </w:rPr>
      </w:pPr>
    </w:p>
    <w:p w14:paraId="074FA90A" w14:textId="77777777" w:rsidR="00DE2C40" w:rsidRPr="00BB651B" w:rsidRDefault="00DE2C40" w:rsidP="00DE2C40">
      <w:pPr>
        <w:pStyle w:val="PlainText"/>
        <w:jc w:val="both"/>
        <w:rPr>
          <w:rFonts w:ascii="Times New Roman" w:hAnsi="Times New Roman"/>
          <w:sz w:val="22"/>
          <w:szCs w:val="22"/>
          <w:lang w:val="ru-RU"/>
        </w:rPr>
      </w:pPr>
      <w:r w:rsidRPr="00BB651B">
        <w:rPr>
          <w:rFonts w:ascii="Times New Roman" w:hAnsi="Times New Roman"/>
          <w:b/>
          <w:sz w:val="22"/>
          <w:szCs w:val="22"/>
          <w:lang w:val="ru-RU"/>
        </w:rPr>
        <w:t>Статутом</w:t>
      </w:r>
      <w:r w:rsidRPr="00BB651B">
        <w:rPr>
          <w:rFonts w:ascii="Times New Roman" w:hAnsi="Times New Roman"/>
          <w:sz w:val="22"/>
          <w:szCs w:val="22"/>
          <w:lang w:val="ru-RU"/>
        </w:rPr>
        <w:t>, 04</w:t>
      </w:r>
      <w:r w:rsidRPr="00BB651B">
        <w:rPr>
          <w:rFonts w:ascii="Times New Roman" w:hAnsi="Times New Roman"/>
          <w:sz w:val="22"/>
          <w:szCs w:val="22"/>
          <w:lang w:val="sr-Cyrl-RS"/>
        </w:rPr>
        <w:t xml:space="preserve">-406/22 од 30.06.2022. </w:t>
      </w:r>
      <w:r w:rsidRPr="00BB651B">
        <w:rPr>
          <w:rFonts w:ascii="Times New Roman" w:hAnsi="Times New Roman"/>
          <w:sz w:val="22"/>
          <w:szCs w:val="22"/>
          <w:lang w:val="ru-RU"/>
        </w:rPr>
        <w:t>године и другим општим актима.</w:t>
      </w:r>
    </w:p>
    <w:p w14:paraId="16149A36" w14:textId="77777777" w:rsidR="00DE2C40" w:rsidRPr="00BB651B" w:rsidRDefault="00DE2C40" w:rsidP="00DE2C40">
      <w:pPr>
        <w:pStyle w:val="PlainText"/>
        <w:jc w:val="both"/>
        <w:rPr>
          <w:rFonts w:ascii="Times New Roman" w:hAnsi="Times New Roman"/>
          <w:sz w:val="22"/>
          <w:szCs w:val="22"/>
          <w:lang w:val="ru-RU"/>
        </w:rPr>
      </w:pPr>
      <w:r w:rsidRPr="00BB651B">
        <w:rPr>
          <w:rFonts w:ascii="Times New Roman" w:hAnsi="Times New Roman"/>
          <w:b/>
          <w:sz w:val="22"/>
          <w:szCs w:val="22"/>
          <w:lang w:val="ru-RU"/>
        </w:rPr>
        <w:t>Развојним планом школе</w:t>
      </w:r>
      <w:r w:rsidRPr="00BB651B">
        <w:rPr>
          <w:rFonts w:ascii="Times New Roman" w:hAnsi="Times New Roman"/>
          <w:sz w:val="22"/>
          <w:szCs w:val="22"/>
          <w:lang w:val="ru-RU"/>
        </w:rPr>
        <w:t>, бр. 04-274/21-3 од 29.04.2021.године.</w:t>
      </w:r>
    </w:p>
    <w:p w14:paraId="2F6CB839" w14:textId="6172E322" w:rsidR="00DE2C40" w:rsidRPr="00BB651B" w:rsidRDefault="00DE2C40" w:rsidP="00DE2C40">
      <w:pPr>
        <w:pStyle w:val="PlainText"/>
        <w:jc w:val="both"/>
        <w:rPr>
          <w:rFonts w:ascii="Times New Roman" w:hAnsi="Times New Roman"/>
          <w:b/>
          <w:sz w:val="22"/>
          <w:szCs w:val="22"/>
          <w:lang w:val="ru-RU"/>
        </w:rPr>
      </w:pPr>
      <w:r w:rsidRPr="00BB651B">
        <w:rPr>
          <w:rFonts w:ascii="Times New Roman" w:hAnsi="Times New Roman"/>
          <w:b/>
          <w:sz w:val="22"/>
          <w:szCs w:val="22"/>
          <w:lang w:val="ru-RU"/>
        </w:rPr>
        <w:t xml:space="preserve">Школским програмом за </w:t>
      </w:r>
      <w:r w:rsidRPr="00BB651B">
        <w:rPr>
          <w:rFonts w:ascii="Times New Roman" w:hAnsi="Times New Roman"/>
          <w:b/>
          <w:sz w:val="22"/>
          <w:szCs w:val="22"/>
        </w:rPr>
        <w:t>I</w:t>
      </w:r>
      <w:r w:rsidRPr="00BB651B">
        <w:rPr>
          <w:rFonts w:ascii="Times New Roman" w:hAnsi="Times New Roman"/>
          <w:b/>
          <w:sz w:val="22"/>
          <w:szCs w:val="22"/>
          <w:lang w:val="ru-RU"/>
        </w:rPr>
        <w:t xml:space="preserve">, </w:t>
      </w:r>
      <w:r w:rsidRPr="00BB651B">
        <w:rPr>
          <w:rFonts w:ascii="Times New Roman" w:hAnsi="Times New Roman"/>
          <w:b/>
          <w:sz w:val="22"/>
          <w:szCs w:val="22"/>
        </w:rPr>
        <w:t>II</w:t>
      </w:r>
      <w:r w:rsidRPr="00BB651B">
        <w:rPr>
          <w:rFonts w:ascii="Times New Roman" w:hAnsi="Times New Roman"/>
          <w:b/>
          <w:sz w:val="22"/>
          <w:szCs w:val="22"/>
          <w:lang w:val="ru-RU"/>
        </w:rPr>
        <w:t xml:space="preserve">, </w:t>
      </w:r>
      <w:r w:rsidRPr="00BB651B">
        <w:rPr>
          <w:rFonts w:ascii="Times New Roman" w:hAnsi="Times New Roman"/>
          <w:b/>
          <w:sz w:val="22"/>
          <w:szCs w:val="22"/>
        </w:rPr>
        <w:t>II</w:t>
      </w:r>
      <w:r w:rsidRPr="00BB651B">
        <w:rPr>
          <w:rFonts w:ascii="Times New Roman" w:hAnsi="Times New Roman"/>
          <w:b/>
          <w:sz w:val="22"/>
          <w:szCs w:val="22"/>
          <w:lang w:val="ru-RU"/>
        </w:rPr>
        <w:t xml:space="preserve">, </w:t>
      </w:r>
      <w:r w:rsidRPr="00BB651B">
        <w:rPr>
          <w:rFonts w:ascii="Times New Roman" w:hAnsi="Times New Roman"/>
          <w:b/>
          <w:sz w:val="22"/>
          <w:szCs w:val="22"/>
        </w:rPr>
        <w:t>IV</w:t>
      </w:r>
      <w:r w:rsidRPr="00BB651B">
        <w:rPr>
          <w:rFonts w:ascii="Times New Roman" w:hAnsi="Times New Roman"/>
          <w:b/>
          <w:sz w:val="22"/>
          <w:szCs w:val="22"/>
          <w:lang w:val="ru-RU"/>
        </w:rPr>
        <w:t xml:space="preserve">, </w:t>
      </w:r>
      <w:r w:rsidRPr="00BB651B">
        <w:rPr>
          <w:rFonts w:ascii="Times New Roman" w:hAnsi="Times New Roman"/>
          <w:b/>
          <w:sz w:val="22"/>
          <w:szCs w:val="22"/>
        </w:rPr>
        <w:t>V</w:t>
      </w:r>
      <w:r w:rsidRPr="00BB651B">
        <w:rPr>
          <w:rFonts w:ascii="Times New Roman" w:hAnsi="Times New Roman"/>
          <w:b/>
          <w:sz w:val="22"/>
          <w:szCs w:val="22"/>
          <w:lang w:val="ru-RU"/>
        </w:rPr>
        <w:t xml:space="preserve">, </w:t>
      </w:r>
      <w:r w:rsidRPr="00BB651B">
        <w:rPr>
          <w:rFonts w:ascii="Times New Roman" w:hAnsi="Times New Roman"/>
          <w:b/>
          <w:sz w:val="22"/>
          <w:szCs w:val="22"/>
        </w:rPr>
        <w:t>VI</w:t>
      </w:r>
      <w:r w:rsidRPr="00BB651B">
        <w:rPr>
          <w:rFonts w:ascii="Times New Roman" w:hAnsi="Times New Roman"/>
          <w:b/>
          <w:sz w:val="22"/>
          <w:szCs w:val="22"/>
          <w:lang w:val="ru-RU"/>
        </w:rPr>
        <w:t xml:space="preserve">, </w:t>
      </w:r>
      <w:r w:rsidRPr="00BB651B">
        <w:rPr>
          <w:rFonts w:ascii="Times New Roman" w:hAnsi="Times New Roman"/>
          <w:b/>
          <w:sz w:val="22"/>
          <w:szCs w:val="22"/>
        </w:rPr>
        <w:t>VII</w:t>
      </w:r>
      <w:r w:rsidRPr="00BB651B">
        <w:rPr>
          <w:rFonts w:ascii="Times New Roman" w:hAnsi="Times New Roman"/>
          <w:b/>
          <w:sz w:val="22"/>
          <w:szCs w:val="22"/>
          <w:lang w:val="ru-RU"/>
        </w:rPr>
        <w:t xml:space="preserve"> и </w:t>
      </w:r>
      <w:r w:rsidRPr="00BB651B">
        <w:rPr>
          <w:rFonts w:ascii="Times New Roman" w:hAnsi="Times New Roman"/>
          <w:b/>
          <w:sz w:val="22"/>
          <w:szCs w:val="22"/>
        </w:rPr>
        <w:t>VIII</w:t>
      </w:r>
      <w:r w:rsidRPr="00BB651B">
        <w:rPr>
          <w:rFonts w:ascii="Times New Roman" w:hAnsi="Times New Roman"/>
          <w:b/>
          <w:sz w:val="22"/>
          <w:szCs w:val="22"/>
          <w:lang w:val="ru-RU"/>
        </w:rPr>
        <w:t xml:space="preserve"> разред, </w:t>
      </w:r>
      <w:r w:rsidRPr="00BB651B">
        <w:rPr>
          <w:rFonts w:ascii="Times New Roman" w:hAnsi="Times New Roman"/>
          <w:sz w:val="22"/>
          <w:szCs w:val="22"/>
          <w:lang w:val="ru-RU"/>
        </w:rPr>
        <w:t>бр. 04-3</w:t>
      </w:r>
      <w:r w:rsidR="00647480" w:rsidRPr="00BB651B">
        <w:rPr>
          <w:rFonts w:ascii="Times New Roman" w:hAnsi="Times New Roman"/>
          <w:sz w:val="22"/>
          <w:szCs w:val="22"/>
          <w:lang w:val="ru-RU"/>
        </w:rPr>
        <w:t>60</w:t>
      </w:r>
      <w:r w:rsidRPr="00BB651B">
        <w:rPr>
          <w:rFonts w:ascii="Times New Roman" w:hAnsi="Times New Roman"/>
          <w:sz w:val="22"/>
          <w:szCs w:val="22"/>
          <w:lang w:val="ru-RU"/>
        </w:rPr>
        <w:t>/2</w:t>
      </w:r>
      <w:r w:rsidR="00647480" w:rsidRPr="00BB651B">
        <w:rPr>
          <w:rFonts w:ascii="Times New Roman" w:hAnsi="Times New Roman"/>
          <w:sz w:val="22"/>
          <w:szCs w:val="22"/>
          <w:lang w:val="ru-RU"/>
        </w:rPr>
        <w:t>4</w:t>
      </w:r>
      <w:r w:rsidRPr="00BB651B">
        <w:rPr>
          <w:rFonts w:ascii="Times New Roman" w:hAnsi="Times New Roman"/>
          <w:sz w:val="22"/>
          <w:szCs w:val="22"/>
          <w:lang w:val="ru-RU"/>
        </w:rPr>
        <w:t xml:space="preserve">-1 од </w:t>
      </w:r>
      <w:r w:rsidR="00647480" w:rsidRPr="00BB651B">
        <w:rPr>
          <w:rFonts w:ascii="Times New Roman" w:hAnsi="Times New Roman"/>
          <w:sz w:val="22"/>
          <w:szCs w:val="22"/>
          <w:lang w:val="ru-RU"/>
        </w:rPr>
        <w:t>13</w:t>
      </w:r>
      <w:r w:rsidRPr="00BB651B">
        <w:rPr>
          <w:rFonts w:ascii="Times New Roman" w:hAnsi="Times New Roman"/>
          <w:sz w:val="22"/>
          <w:szCs w:val="22"/>
          <w:lang w:val="ru-RU"/>
        </w:rPr>
        <w:t>.06.202</w:t>
      </w:r>
      <w:r w:rsidR="00647480" w:rsidRPr="00BB651B">
        <w:rPr>
          <w:rFonts w:ascii="Times New Roman" w:hAnsi="Times New Roman"/>
          <w:sz w:val="22"/>
          <w:szCs w:val="22"/>
          <w:lang w:val="ru-RU"/>
        </w:rPr>
        <w:t>4</w:t>
      </w:r>
      <w:r w:rsidRPr="00BB651B">
        <w:rPr>
          <w:rFonts w:ascii="Times New Roman" w:hAnsi="Times New Roman"/>
          <w:sz w:val="22"/>
          <w:szCs w:val="22"/>
          <w:lang w:val="ru-RU"/>
        </w:rPr>
        <w:t>.год.</w:t>
      </w:r>
    </w:p>
    <w:p w14:paraId="78E43BCB" w14:textId="77777777" w:rsidR="000A58FE" w:rsidRPr="00216DE4" w:rsidRDefault="000A58FE" w:rsidP="00C157A1">
      <w:pPr>
        <w:pStyle w:val="PlainText"/>
        <w:ind w:firstLine="709"/>
        <w:jc w:val="both"/>
        <w:rPr>
          <w:rFonts w:ascii="Times New Roman" w:hAnsi="Times New Roman"/>
          <w:sz w:val="24"/>
          <w:szCs w:val="24"/>
        </w:rPr>
      </w:pPr>
    </w:p>
    <w:p w14:paraId="66D6D9D3" w14:textId="3EE949EC" w:rsidR="000A58FE" w:rsidRPr="005816FA" w:rsidRDefault="005816FA" w:rsidP="005816FA">
      <w:pPr>
        <w:pStyle w:val="Heading1"/>
        <w:ind w:left="630"/>
      </w:pPr>
      <w:r>
        <w:rPr>
          <w:lang w:val="sr-Cyrl-RS"/>
        </w:rPr>
        <w:t xml:space="preserve">1.2. </w:t>
      </w:r>
      <w:r w:rsidR="005411AA" w:rsidRPr="005816FA">
        <w:t>ДЕЛАТНОСТ ШКОЛЕ</w:t>
      </w:r>
    </w:p>
    <w:p w14:paraId="16DA6A12" w14:textId="77777777" w:rsidR="0069264D" w:rsidRDefault="0069264D" w:rsidP="00C157A1">
      <w:pPr>
        <w:pStyle w:val="PlainText"/>
        <w:jc w:val="both"/>
        <w:rPr>
          <w:rFonts w:ascii="Times New Roman" w:hAnsi="Times New Roman"/>
          <w:sz w:val="24"/>
          <w:szCs w:val="24"/>
        </w:rPr>
      </w:pPr>
    </w:p>
    <w:p w14:paraId="5AAEDE86" w14:textId="77777777" w:rsidR="005411AA" w:rsidRDefault="005411AA" w:rsidP="00C157A1">
      <w:pPr>
        <w:pStyle w:val="PlainText"/>
        <w:jc w:val="both"/>
        <w:rPr>
          <w:rFonts w:ascii="Times New Roman" w:hAnsi="Times New Roman"/>
        </w:rPr>
      </w:pPr>
    </w:p>
    <w:p w14:paraId="7CC72B68" w14:textId="77777777" w:rsidR="005411AA" w:rsidRPr="006816D3" w:rsidRDefault="005411AA" w:rsidP="00C157A1">
      <w:pPr>
        <w:pStyle w:val="PlainText"/>
        <w:jc w:val="both"/>
        <w:rPr>
          <w:rFonts w:ascii="Times New Roman" w:hAnsi="Times New Roman"/>
          <w:sz w:val="22"/>
          <w:szCs w:val="22"/>
        </w:rPr>
      </w:pPr>
      <w:r w:rsidRPr="006816D3">
        <w:rPr>
          <w:rFonts w:ascii="Times New Roman" w:hAnsi="Times New Roman"/>
          <w:sz w:val="22"/>
          <w:szCs w:val="22"/>
          <w:lang w:val="sr-Cyrl-RS"/>
        </w:rPr>
        <w:t xml:space="preserve">Основна школа за ученике са сметњама у развоју и инвалидитетом ,,Смех и суза“ </w:t>
      </w:r>
      <w:r w:rsidRPr="006816D3">
        <w:rPr>
          <w:rFonts w:ascii="Times New Roman" w:hAnsi="Times New Roman"/>
          <w:sz w:val="22"/>
          <w:szCs w:val="22"/>
        </w:rPr>
        <w:t>ће у школској 202</w:t>
      </w:r>
      <w:r w:rsidRPr="006816D3">
        <w:rPr>
          <w:rFonts w:ascii="Times New Roman" w:hAnsi="Times New Roman"/>
          <w:sz w:val="22"/>
          <w:szCs w:val="22"/>
          <w:lang w:val="sr-Cyrl-RS"/>
        </w:rPr>
        <w:t>4</w:t>
      </w:r>
      <w:r w:rsidRPr="006816D3">
        <w:rPr>
          <w:rFonts w:ascii="Times New Roman" w:hAnsi="Times New Roman"/>
          <w:sz w:val="22"/>
          <w:szCs w:val="22"/>
        </w:rPr>
        <w:t>/202</w:t>
      </w:r>
      <w:r w:rsidRPr="006816D3">
        <w:rPr>
          <w:rFonts w:ascii="Times New Roman" w:hAnsi="Times New Roman"/>
          <w:sz w:val="22"/>
          <w:szCs w:val="22"/>
          <w:lang w:val="sr-Cyrl-RS"/>
        </w:rPr>
        <w:t>5</w:t>
      </w:r>
      <w:r w:rsidRPr="006816D3">
        <w:rPr>
          <w:rFonts w:ascii="Times New Roman" w:hAnsi="Times New Roman"/>
          <w:sz w:val="22"/>
          <w:szCs w:val="22"/>
        </w:rPr>
        <w:t xml:space="preserve">. години своју делатност реализовати у следећим васпитно-образовним областима: </w:t>
      </w:r>
    </w:p>
    <w:p w14:paraId="3FF1C2B8" w14:textId="77777777" w:rsidR="005411AA" w:rsidRPr="006816D3" w:rsidRDefault="005411AA" w:rsidP="0067382E">
      <w:pPr>
        <w:pStyle w:val="PlainText"/>
        <w:numPr>
          <w:ilvl w:val="0"/>
          <w:numId w:val="67"/>
        </w:numPr>
        <w:jc w:val="both"/>
        <w:rPr>
          <w:rFonts w:ascii="Times New Roman" w:hAnsi="Times New Roman"/>
          <w:sz w:val="22"/>
          <w:szCs w:val="22"/>
        </w:rPr>
      </w:pPr>
      <w:r w:rsidRPr="006816D3">
        <w:rPr>
          <w:rFonts w:ascii="Times New Roman" w:hAnsi="Times New Roman"/>
          <w:sz w:val="22"/>
          <w:szCs w:val="22"/>
        </w:rPr>
        <w:t xml:space="preserve">основно васпитање и образовање, </w:t>
      </w:r>
    </w:p>
    <w:p w14:paraId="6972CC45" w14:textId="77777777" w:rsidR="005411AA" w:rsidRPr="006816D3" w:rsidRDefault="005411AA" w:rsidP="0067382E">
      <w:pPr>
        <w:pStyle w:val="PlainText"/>
        <w:numPr>
          <w:ilvl w:val="0"/>
          <w:numId w:val="67"/>
        </w:numPr>
        <w:jc w:val="both"/>
        <w:rPr>
          <w:rFonts w:ascii="Times New Roman" w:hAnsi="Times New Roman"/>
          <w:sz w:val="22"/>
          <w:szCs w:val="22"/>
        </w:rPr>
      </w:pPr>
      <w:r w:rsidRPr="006816D3">
        <w:rPr>
          <w:rFonts w:ascii="Times New Roman" w:hAnsi="Times New Roman"/>
          <w:sz w:val="22"/>
          <w:szCs w:val="22"/>
        </w:rPr>
        <w:t xml:space="preserve">индивидуална настава у раду са децом са тешкоћама у развоју; </w:t>
      </w:r>
    </w:p>
    <w:p w14:paraId="6410F66B" w14:textId="5E9527E9" w:rsidR="006816D3" w:rsidRDefault="005411AA" w:rsidP="0067382E">
      <w:pPr>
        <w:pStyle w:val="PlainText"/>
        <w:numPr>
          <w:ilvl w:val="0"/>
          <w:numId w:val="67"/>
        </w:numPr>
        <w:jc w:val="both"/>
        <w:rPr>
          <w:rFonts w:ascii="Times New Roman" w:hAnsi="Times New Roman"/>
          <w:sz w:val="22"/>
          <w:szCs w:val="22"/>
        </w:rPr>
      </w:pPr>
      <w:r w:rsidRPr="006816D3">
        <w:rPr>
          <w:rFonts w:ascii="Times New Roman" w:hAnsi="Times New Roman"/>
          <w:sz w:val="22"/>
          <w:szCs w:val="22"/>
          <w:lang w:val="sr-Cyrl-RS"/>
        </w:rPr>
        <w:t>П</w:t>
      </w:r>
      <w:r w:rsidRPr="006816D3">
        <w:rPr>
          <w:rFonts w:ascii="Times New Roman" w:hAnsi="Times New Roman"/>
          <w:sz w:val="22"/>
          <w:szCs w:val="22"/>
        </w:rPr>
        <w:t>ружање додатне помоћи и подршке деци</w:t>
      </w:r>
      <w:r w:rsidRPr="006816D3">
        <w:rPr>
          <w:rFonts w:ascii="Times New Roman" w:hAnsi="Times New Roman"/>
          <w:sz w:val="22"/>
          <w:szCs w:val="22"/>
          <w:lang w:val="sr-Cyrl-RS"/>
        </w:rPr>
        <w:t xml:space="preserve">, васпитачима, наставницима, стручним сарадницима и </w:t>
      </w:r>
      <w:r w:rsidR="006816D3" w:rsidRPr="006816D3">
        <w:rPr>
          <w:rFonts w:ascii="Times New Roman" w:hAnsi="Times New Roman"/>
          <w:sz w:val="22"/>
          <w:szCs w:val="22"/>
          <w:lang w:val="sr-Cyrl-RS"/>
        </w:rPr>
        <w:t>родитељима</w:t>
      </w:r>
      <w:r w:rsidRPr="006816D3">
        <w:rPr>
          <w:rFonts w:ascii="Times New Roman" w:hAnsi="Times New Roman"/>
          <w:sz w:val="22"/>
          <w:szCs w:val="22"/>
        </w:rPr>
        <w:t xml:space="preserve"> укљученој у инклузивни систем образовање / васпитања; </w:t>
      </w:r>
    </w:p>
    <w:p w14:paraId="1B290AC3" w14:textId="108E8AA6" w:rsidR="006816D3" w:rsidRDefault="006816D3" w:rsidP="006816D3">
      <w:pPr>
        <w:pStyle w:val="PlainText"/>
        <w:jc w:val="both"/>
        <w:rPr>
          <w:rFonts w:ascii="Times New Roman" w:hAnsi="Times New Roman"/>
          <w:sz w:val="22"/>
          <w:szCs w:val="22"/>
        </w:rPr>
      </w:pPr>
    </w:p>
    <w:p w14:paraId="4769B16F" w14:textId="77777777" w:rsidR="006816D3" w:rsidRPr="006816D3" w:rsidRDefault="006816D3" w:rsidP="006816D3">
      <w:pPr>
        <w:pStyle w:val="PlainText"/>
        <w:jc w:val="both"/>
        <w:rPr>
          <w:rFonts w:ascii="Times New Roman" w:hAnsi="Times New Roman"/>
          <w:sz w:val="22"/>
          <w:szCs w:val="22"/>
        </w:rPr>
      </w:pPr>
    </w:p>
    <w:p w14:paraId="79233A1B" w14:textId="77777777" w:rsidR="000A23BE" w:rsidRPr="000A23BE" w:rsidRDefault="000A23BE" w:rsidP="000A23BE">
      <w:pPr>
        <w:rPr>
          <w:rFonts w:ascii="Times New Roman" w:hAnsi="Times New Roman"/>
          <w:sz w:val="22"/>
          <w:szCs w:val="22"/>
          <w:lang w:val="sr-Latn-RS"/>
        </w:rPr>
      </w:pPr>
      <w:r w:rsidRPr="000A23BE">
        <w:rPr>
          <w:rFonts w:ascii="Times New Roman" w:hAnsi="Times New Roman"/>
          <w:sz w:val="22"/>
          <w:szCs w:val="22"/>
          <w:lang w:val="sr-Latn-RS"/>
        </w:rPr>
        <w:t xml:space="preserve">Школа  носи назив по истоименом удружењу које је у првој половини двадесетог века откупило садашњу зграду за потребе основне школе. </w:t>
      </w:r>
      <w:r w:rsidRPr="000A23BE">
        <w:rPr>
          <w:rFonts w:ascii="Times New Roman" w:hAnsi="Times New Roman"/>
          <w:sz w:val="22"/>
          <w:szCs w:val="22"/>
          <w:lang w:val="sr-Cyrl-RS"/>
        </w:rPr>
        <w:t>З</w:t>
      </w:r>
      <w:r w:rsidRPr="000A23BE">
        <w:rPr>
          <w:rFonts w:ascii="Times New Roman" w:hAnsi="Times New Roman"/>
          <w:sz w:val="22"/>
          <w:szCs w:val="22"/>
          <w:lang w:val="sr-Latn-RS"/>
        </w:rPr>
        <w:t>града школе је један од првих зиданих објеката у Алексинцу, грађен</w:t>
      </w:r>
      <w:r w:rsidRPr="000A23BE">
        <w:rPr>
          <w:rFonts w:ascii="Times New Roman" w:hAnsi="Times New Roman"/>
          <w:sz w:val="22"/>
          <w:szCs w:val="22"/>
          <w:lang w:val="sr-Cyrl-RS"/>
        </w:rPr>
        <w:t>а</w:t>
      </w:r>
      <w:r w:rsidRPr="000A23BE">
        <w:rPr>
          <w:rFonts w:ascii="Times New Roman" w:hAnsi="Times New Roman"/>
          <w:sz w:val="22"/>
          <w:szCs w:val="22"/>
          <w:lang w:val="sr-Latn-RS"/>
        </w:rPr>
        <w:t xml:space="preserve"> као породична кућа у другој половини деветнаестог века</w:t>
      </w:r>
      <w:r w:rsidRPr="000A23BE">
        <w:rPr>
          <w:rFonts w:ascii="Times New Roman" w:hAnsi="Times New Roman"/>
          <w:sz w:val="22"/>
          <w:szCs w:val="22"/>
          <w:lang w:val="sr-Cyrl-RS"/>
        </w:rPr>
        <w:t xml:space="preserve">, </w:t>
      </w:r>
      <w:r w:rsidRPr="000A23BE">
        <w:rPr>
          <w:rFonts w:ascii="Times New Roman" w:hAnsi="Times New Roman"/>
          <w:sz w:val="22"/>
          <w:szCs w:val="22"/>
          <w:lang w:val="sr-Latn-RS"/>
        </w:rPr>
        <w:t xml:space="preserve"> представља културно-историјску знаменитост и под заштитом је државе. Од 3. новембра 1981. године, када је формирана, </w:t>
      </w:r>
      <w:r w:rsidRPr="000A23BE">
        <w:rPr>
          <w:rFonts w:ascii="Times New Roman" w:hAnsi="Times New Roman"/>
          <w:sz w:val="22"/>
          <w:szCs w:val="22"/>
          <w:lang w:val="sr-Cyrl-RS"/>
        </w:rPr>
        <w:t>ш</w:t>
      </w:r>
      <w:r w:rsidRPr="000A23BE">
        <w:rPr>
          <w:rFonts w:ascii="Times New Roman" w:hAnsi="Times New Roman"/>
          <w:sz w:val="22"/>
          <w:szCs w:val="22"/>
          <w:lang w:val="sr-Latn-RS"/>
        </w:rPr>
        <w:t>кола је смештена у овој згради</w:t>
      </w:r>
      <w:r w:rsidRPr="000A23BE">
        <w:rPr>
          <w:rFonts w:ascii="Times New Roman" w:hAnsi="Times New Roman"/>
          <w:sz w:val="22"/>
          <w:szCs w:val="22"/>
          <w:lang w:val="sr-Cyrl-RS"/>
        </w:rPr>
        <w:t xml:space="preserve">, која се </w:t>
      </w:r>
      <w:r w:rsidRPr="000A23BE">
        <w:rPr>
          <w:rFonts w:ascii="Times New Roman" w:hAnsi="Times New Roman"/>
          <w:sz w:val="22"/>
          <w:szCs w:val="22"/>
          <w:lang w:val="sr-Latn-RS"/>
        </w:rPr>
        <w:t>налази у центру града у непосредној близини ОШ «Вожд Карађорђе», Алексиначке гимназије и Дома за децу «Христина Маркишић».</w:t>
      </w:r>
    </w:p>
    <w:p w14:paraId="57792368" w14:textId="253FA9DB"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Одлука Скупштине општине Алексинац, број 011-29 од 06. јула 2006.године о оснивању Основне школе за образовање и васпитање деце и омладине са сметњама у развоју “Смех и суза„ у Алексинцу.</w:t>
      </w:r>
    </w:p>
    <w:p w14:paraId="5D502186" w14:textId="1663F799"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Решење Министарства просвете и спорта, број 022-05-122/2006-07/2 од 25. августа 2006. године, о давању сагласности на Одлуку о подели Школе за основно васпитање и образовање „Владимир Ђорђевић“ из Алексинца, број 01-174 коју је донео школски одбор на седници 18. марта 2005.год.као статусну промену (Основна школа за образовање и васпитање деце и омладине са сметњама у развоју  у осмогодишњем трајању и Школа за основно музичко образовање и васпитање).</w:t>
      </w:r>
    </w:p>
    <w:p w14:paraId="6622FC3A" w14:textId="141E7589"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Решење Трговинског суда у Нишу, Фи-109/06 од 27.октобра 2006.год. регистарски уложак бр 5-51, о упису оснивања Основне школе за образовање и васпитање деце и омладине са сметњама у развоју „Смех и суза„ у Алексинцу чија је делатност основно специјално образовање.</w:t>
      </w:r>
    </w:p>
    <w:p w14:paraId="67332226" w14:textId="6F8FD126"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Обавештење Републичког завода за статистику од 17.новембра 2010.год. о разврставању Основне школе за образовање и васпитање деце и омладине са сметњама у развоју „ Смех и суза“ Алексинац чија је шифра делатности 85.20 - Основно образовање.</w:t>
      </w:r>
    </w:p>
    <w:p w14:paraId="2FB1E6EB" w14:textId="7B578A79"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lastRenderedPageBreak/>
        <w:t>Решење Привредног суда у Нишу, Фи 100/2016 од 19.08.2016.год., регистарски уложак број 5-51 о упису промене назива Основне школе за ученике са сметњама у развоју “Смех и суза“ у Алексинцу, чија је шифра делатности 8520-Основно образовање.</w:t>
      </w:r>
    </w:p>
    <w:p w14:paraId="56F49A6A" w14:textId="686844E8"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Обавештење Републичког завода за статистику од 28.септембра 2016.год. о разврставању Основне школе за ученике са сметњама у развоју „ Смех и суза“ Алексинац чија је шифра делатности 85.20- Основно образовање.</w:t>
      </w:r>
    </w:p>
    <w:p w14:paraId="00D4B492" w14:textId="0328695A" w:rsidR="000A23BE" w:rsidRPr="000A23BE" w:rsidRDefault="000A23BE" w:rsidP="0067382E">
      <w:pPr>
        <w:pStyle w:val="ListParagraph"/>
        <w:numPr>
          <w:ilvl w:val="0"/>
          <w:numId w:val="68"/>
        </w:numPr>
        <w:rPr>
          <w:rFonts w:ascii="Times New Roman" w:hAnsi="Times New Roman"/>
          <w:sz w:val="22"/>
          <w:szCs w:val="22"/>
          <w:lang w:val="sr-Cyrl-RS"/>
        </w:rPr>
      </w:pPr>
      <w:r w:rsidRPr="000A23BE">
        <w:rPr>
          <w:rFonts w:ascii="Times New Roman" w:hAnsi="Times New Roman"/>
          <w:sz w:val="22"/>
          <w:szCs w:val="22"/>
          <w:lang w:val="sr-Cyrl-RS"/>
        </w:rPr>
        <w:t>Записник број: 04-460/20 од 31.августа 2020.год. са седнице Школског одбора  Основне школе за ученике са сметњама у развоју „Смех и суза“ на којој је донета одлука о поступку верификације школе.</w:t>
      </w:r>
    </w:p>
    <w:p w14:paraId="7B1FF344" w14:textId="405E58D8" w:rsidR="000A23BE" w:rsidRPr="000A23BE" w:rsidRDefault="000A23BE" w:rsidP="0067382E">
      <w:pPr>
        <w:pStyle w:val="ListParagraph"/>
        <w:numPr>
          <w:ilvl w:val="0"/>
          <w:numId w:val="68"/>
        </w:numPr>
        <w:rPr>
          <w:rFonts w:ascii="Times New Roman" w:hAnsi="Times New Roman"/>
          <w:sz w:val="24"/>
          <w:lang w:val="sr-Cyrl-RS"/>
        </w:rPr>
      </w:pPr>
      <w:r w:rsidRPr="000A23BE">
        <w:rPr>
          <w:rFonts w:ascii="Times New Roman" w:hAnsi="Times New Roman"/>
          <w:sz w:val="22"/>
          <w:szCs w:val="22"/>
          <w:lang w:val="sr-Cyrl-RS"/>
        </w:rPr>
        <w:t>Решење Министарства просвете, науке и технолошког развоја број: 022-05-270/2020-07 од 11.октобра 2021.год. о верификацији Основне школе за ученике са сметњама у развоју и инвалидитетом “Смех и суза„ Алексинац, за обављање делатности основног образовања и васпитања за ученике са сметњама у развоју и инвалидитетом у првом и другом образовном циклусу, у седишту школе</w:t>
      </w:r>
      <w:r w:rsidRPr="000A23BE">
        <w:rPr>
          <w:rFonts w:ascii="Times New Roman" w:hAnsi="Times New Roman"/>
          <w:sz w:val="24"/>
          <w:lang w:val="sr-Cyrl-RS"/>
        </w:rPr>
        <w:t>.</w:t>
      </w:r>
    </w:p>
    <w:p w14:paraId="63AD8369" w14:textId="77777777" w:rsidR="006816D3" w:rsidRDefault="006816D3" w:rsidP="006816D3">
      <w:pPr>
        <w:pStyle w:val="PlainText"/>
        <w:jc w:val="both"/>
        <w:rPr>
          <w:rFonts w:ascii="Times New Roman" w:hAnsi="Times New Roman"/>
        </w:rPr>
      </w:pPr>
    </w:p>
    <w:p w14:paraId="4F6E7125" w14:textId="77777777" w:rsidR="006816D3" w:rsidRDefault="006816D3" w:rsidP="006816D3">
      <w:pPr>
        <w:pStyle w:val="PlainText"/>
        <w:jc w:val="both"/>
        <w:rPr>
          <w:rFonts w:ascii="Times New Roman" w:hAnsi="Times New Roman"/>
        </w:rPr>
      </w:pPr>
    </w:p>
    <w:p w14:paraId="3FDAFA61" w14:textId="7C3A5768" w:rsidR="000A58FE" w:rsidRPr="00DE2C40" w:rsidRDefault="000A58FE" w:rsidP="00A06F74">
      <w:pPr>
        <w:pStyle w:val="Heading1"/>
        <w:numPr>
          <w:ilvl w:val="0"/>
          <w:numId w:val="105"/>
        </w:numPr>
      </w:pPr>
      <w:r w:rsidRPr="00DE2C40">
        <w:t>МАТЕРИЈАЛНО-</w:t>
      </w:r>
      <w:proofErr w:type="gramStart"/>
      <w:r w:rsidRPr="00DE2C40">
        <w:t>ТЕХНИЧКИ</w:t>
      </w:r>
      <w:r w:rsidRPr="00DE2C40">
        <w:rPr>
          <w:lang w:val="sr-Latn-RS"/>
        </w:rPr>
        <w:t xml:space="preserve"> </w:t>
      </w:r>
      <w:r w:rsidRPr="00DE2C40">
        <w:t xml:space="preserve"> И</w:t>
      </w:r>
      <w:proofErr w:type="gramEnd"/>
      <w:r w:rsidRPr="00DE2C40">
        <w:rPr>
          <w:lang w:val="sr-Latn-RS"/>
        </w:rPr>
        <w:t xml:space="preserve"> </w:t>
      </w:r>
      <w:r w:rsidRPr="00DE2C40">
        <w:t xml:space="preserve"> ПРОСТОРНИ</w:t>
      </w:r>
      <w:r w:rsidRPr="00DE2C40">
        <w:rPr>
          <w:lang w:val="sr-Latn-RS"/>
        </w:rPr>
        <w:t xml:space="preserve"> </w:t>
      </w:r>
      <w:r w:rsidRPr="00DE2C40">
        <w:t xml:space="preserve"> УСЛОВИ</w:t>
      </w:r>
      <w:r w:rsidRPr="00DE2C40">
        <w:rPr>
          <w:lang w:val="sr-Latn-RS"/>
        </w:rPr>
        <w:t xml:space="preserve"> </w:t>
      </w:r>
      <w:r w:rsidRPr="00DE2C40">
        <w:t xml:space="preserve"> РАДА</w:t>
      </w:r>
    </w:p>
    <w:p w14:paraId="4EC4415E" w14:textId="77777777" w:rsidR="000A58FE" w:rsidRPr="00DE2C40" w:rsidRDefault="000A58FE" w:rsidP="005816FA">
      <w:pPr>
        <w:pStyle w:val="Heading1"/>
        <w:rPr>
          <w:lang w:val="sr-Latn-RS"/>
        </w:rPr>
      </w:pPr>
    </w:p>
    <w:p w14:paraId="5A0C93BB" w14:textId="7C149A63" w:rsidR="000A58FE" w:rsidRPr="00A06F74" w:rsidRDefault="000A58FE" w:rsidP="00A06F74">
      <w:pPr>
        <w:pStyle w:val="Heading1"/>
        <w:numPr>
          <w:ilvl w:val="1"/>
          <w:numId w:val="105"/>
        </w:numPr>
        <w:rPr>
          <w:sz w:val="28"/>
          <w:szCs w:val="28"/>
          <w:lang w:val="sr-Latn-RS"/>
        </w:rPr>
      </w:pPr>
      <w:r w:rsidRPr="00A06F74">
        <w:rPr>
          <w:sz w:val="24"/>
          <w:szCs w:val="24"/>
        </w:rPr>
        <w:t>П</w:t>
      </w:r>
      <w:r w:rsidR="00A06F74">
        <w:rPr>
          <w:sz w:val="28"/>
          <w:szCs w:val="28"/>
          <w:lang w:val="sr-Cyrl-RS"/>
        </w:rPr>
        <w:t>росторни услови</w:t>
      </w:r>
    </w:p>
    <w:p w14:paraId="776DCCCE" w14:textId="77777777" w:rsidR="000A58FE" w:rsidRPr="00857F87" w:rsidRDefault="000A58FE" w:rsidP="009E455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2"/>
          <w:szCs w:val="22"/>
          <w:lang w:val="ru-RU"/>
        </w:rPr>
      </w:pPr>
    </w:p>
    <w:p w14:paraId="5E859136" w14:textId="71FE4E88" w:rsidR="000A58FE" w:rsidRDefault="000A58FE" w:rsidP="002D02FB">
      <w:pPr>
        <w:pStyle w:val="PlainText"/>
        <w:ind w:firstLine="709"/>
        <w:jc w:val="both"/>
        <w:rPr>
          <w:rFonts w:ascii="Times New Roman" w:hAnsi="Times New Roman"/>
          <w:sz w:val="22"/>
          <w:szCs w:val="22"/>
          <w:lang w:val="sr-Cyrl-RS"/>
        </w:rPr>
      </w:pPr>
      <w:r w:rsidRPr="0069264D">
        <w:rPr>
          <w:rFonts w:ascii="Times New Roman" w:hAnsi="Times New Roman"/>
          <w:sz w:val="22"/>
          <w:szCs w:val="22"/>
        </w:rPr>
        <w:t>Школа ради у школској згради "Смех и суза" кој</w:t>
      </w:r>
      <w:r w:rsidR="00CF0708">
        <w:rPr>
          <w:rFonts w:ascii="Times New Roman" w:hAnsi="Times New Roman"/>
          <w:sz w:val="22"/>
          <w:szCs w:val="22"/>
        </w:rPr>
        <w:t>а има одговарајуће просторије (</w:t>
      </w:r>
      <w:r w:rsidR="00CF0708" w:rsidRPr="00CF0708">
        <w:rPr>
          <w:rFonts w:ascii="Times New Roman" w:hAnsi="Times New Roman"/>
          <w:sz w:val="22"/>
          <w:szCs w:val="22"/>
          <w:lang w:val="ru-RU"/>
        </w:rPr>
        <w:t>1</w:t>
      </w:r>
      <w:r w:rsidR="009E4556">
        <w:rPr>
          <w:rFonts w:ascii="Times New Roman" w:hAnsi="Times New Roman"/>
          <w:sz w:val="22"/>
          <w:szCs w:val="22"/>
          <w:lang w:val="ru-RU"/>
        </w:rPr>
        <w:t>3</w:t>
      </w:r>
      <w:r w:rsidRPr="0069264D">
        <w:rPr>
          <w:rFonts w:ascii="Times New Roman" w:hAnsi="Times New Roman"/>
          <w:sz w:val="22"/>
          <w:szCs w:val="22"/>
        </w:rPr>
        <w:t>) опремљене потребним намештајем. Школа има и посебну просторију за наставнике, смештај огрева и санитарија</w:t>
      </w:r>
      <w:r w:rsidR="009E4556">
        <w:rPr>
          <w:rFonts w:ascii="Times New Roman" w:hAnsi="Times New Roman"/>
          <w:sz w:val="22"/>
          <w:szCs w:val="22"/>
          <w:lang w:val="sr-Cyrl-RS"/>
        </w:rPr>
        <w:t>, мултисензорну собу и фискултурну салу</w:t>
      </w:r>
      <w:r w:rsidRPr="0069264D">
        <w:rPr>
          <w:rFonts w:ascii="Times New Roman" w:hAnsi="Times New Roman"/>
          <w:sz w:val="22"/>
          <w:szCs w:val="22"/>
        </w:rPr>
        <w:t>. Отворени школски  простор у дворишту омогућава хигијенски боравак ученика за време одмора, бављење спортом и слободним активностима, као и просторију за родитеље.</w:t>
      </w:r>
      <w:r w:rsidR="009E4556">
        <w:rPr>
          <w:rFonts w:ascii="Times New Roman" w:hAnsi="Times New Roman"/>
          <w:sz w:val="22"/>
          <w:szCs w:val="22"/>
          <w:lang w:val="sr-Cyrl-RS"/>
        </w:rPr>
        <w:t xml:space="preserve"> </w:t>
      </w:r>
      <w:r w:rsidRPr="0069264D">
        <w:rPr>
          <w:rFonts w:ascii="Times New Roman" w:hAnsi="Times New Roman"/>
          <w:sz w:val="22"/>
          <w:szCs w:val="22"/>
        </w:rPr>
        <w:t xml:space="preserve">У школи постоји </w:t>
      </w:r>
      <w:r w:rsidR="009E4556">
        <w:rPr>
          <w:rFonts w:ascii="Times New Roman" w:hAnsi="Times New Roman"/>
          <w:sz w:val="22"/>
          <w:szCs w:val="22"/>
          <w:lang w:val="sr-Cyrl-RS"/>
        </w:rPr>
        <w:t xml:space="preserve">и кабинети за логопедске, психомоторичке и корективно-превентивне вежбе. </w:t>
      </w:r>
    </w:p>
    <w:p w14:paraId="4417ADB8" w14:textId="5B703E7D" w:rsidR="002D02FB" w:rsidRDefault="002D02FB" w:rsidP="002D02FB">
      <w:pPr>
        <w:pStyle w:val="PlainText"/>
        <w:ind w:firstLine="709"/>
        <w:jc w:val="both"/>
        <w:rPr>
          <w:rFonts w:ascii="Times New Roman" w:hAnsi="Times New Roman"/>
          <w:sz w:val="22"/>
          <w:szCs w:val="22"/>
          <w:lang w:val="sr-Cyrl-RS"/>
        </w:rPr>
      </w:pPr>
    </w:p>
    <w:p w14:paraId="1296C0C7" w14:textId="507007C5" w:rsidR="002D02FB" w:rsidRDefault="002D02FB" w:rsidP="002D02FB">
      <w:pPr>
        <w:spacing w:before="0" w:after="0" w:line="240" w:lineRule="auto"/>
        <w:ind w:left="720" w:hanging="720"/>
        <w:jc w:val="center"/>
        <w:rPr>
          <w:rFonts w:ascii="Times New Roman" w:hAnsi="Times New Roman"/>
          <w:b/>
          <w:sz w:val="24"/>
          <w:lang w:val="sr-Cyrl-CS"/>
        </w:rPr>
      </w:pPr>
      <w:r w:rsidRPr="000769E5">
        <w:rPr>
          <w:rFonts w:ascii="Times New Roman" w:hAnsi="Times New Roman"/>
          <w:b/>
          <w:sz w:val="24"/>
          <w:lang w:val="sr-Cyrl-CS"/>
        </w:rPr>
        <w:t xml:space="preserve">Кабинети за специјализоване додатне третмане </w:t>
      </w:r>
    </w:p>
    <w:p w14:paraId="3C6E3CA1" w14:textId="77777777" w:rsidR="002D02FB" w:rsidRPr="000769E5" w:rsidRDefault="002D02FB" w:rsidP="002D02FB">
      <w:pPr>
        <w:spacing w:before="0" w:after="0" w:line="240" w:lineRule="auto"/>
        <w:ind w:left="720" w:hanging="720"/>
        <w:jc w:val="center"/>
        <w:rPr>
          <w:rFonts w:ascii="Times New Roman" w:hAnsi="Times New Roman"/>
          <w:b/>
          <w:sz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3466"/>
        <w:gridCol w:w="1324"/>
        <w:gridCol w:w="1861"/>
      </w:tblGrid>
      <w:tr w:rsidR="002D02FB" w:rsidRPr="009014F6" w14:paraId="2256DA5F" w14:textId="77777777" w:rsidTr="00DC7B67">
        <w:trPr>
          <w:jc w:val="center"/>
        </w:trPr>
        <w:tc>
          <w:tcPr>
            <w:tcW w:w="1449" w:type="dxa"/>
          </w:tcPr>
          <w:p w14:paraId="6C18B803" w14:textId="77777777" w:rsidR="002D02FB" w:rsidRPr="009014F6" w:rsidRDefault="002D02FB" w:rsidP="002D02FB">
            <w:pPr>
              <w:spacing w:before="0" w:after="0" w:line="240" w:lineRule="auto"/>
              <w:jc w:val="center"/>
              <w:rPr>
                <w:rFonts w:ascii="Times New Roman" w:hAnsi="Times New Roman"/>
                <w:b/>
                <w:lang w:val="sr-Cyrl-CS"/>
              </w:rPr>
            </w:pPr>
          </w:p>
          <w:p w14:paraId="0B584EE4" w14:textId="77777777" w:rsidR="002D02FB" w:rsidRPr="009014F6" w:rsidRDefault="002D02FB" w:rsidP="002D02FB">
            <w:pPr>
              <w:spacing w:before="0" w:after="0" w:line="240" w:lineRule="auto"/>
              <w:jc w:val="center"/>
              <w:rPr>
                <w:rFonts w:ascii="Times New Roman" w:hAnsi="Times New Roman"/>
                <w:b/>
                <w:lang w:val="sr-Cyrl-CS"/>
              </w:rPr>
            </w:pPr>
          </w:p>
          <w:p w14:paraId="55D747C9" w14:textId="77777777" w:rsidR="002D02FB" w:rsidRPr="009014F6" w:rsidRDefault="002D02FB" w:rsidP="002D02FB">
            <w:pPr>
              <w:spacing w:before="0" w:after="0" w:line="240" w:lineRule="auto"/>
              <w:jc w:val="center"/>
              <w:rPr>
                <w:rFonts w:ascii="Times New Roman" w:hAnsi="Times New Roman"/>
                <w:b/>
                <w:lang w:val="sr-Cyrl-CS"/>
              </w:rPr>
            </w:pPr>
            <w:r w:rsidRPr="009014F6">
              <w:rPr>
                <w:rFonts w:ascii="Times New Roman" w:hAnsi="Times New Roman"/>
                <w:b/>
                <w:lang w:val="sr-Cyrl-CS"/>
              </w:rPr>
              <w:t>р. бр.</w:t>
            </w:r>
          </w:p>
        </w:tc>
        <w:tc>
          <w:tcPr>
            <w:tcW w:w="3466" w:type="dxa"/>
          </w:tcPr>
          <w:p w14:paraId="3EE9C462" w14:textId="77777777" w:rsidR="002D02FB" w:rsidRPr="009014F6" w:rsidRDefault="002D02FB" w:rsidP="002D02FB">
            <w:pPr>
              <w:spacing w:before="0" w:after="0" w:line="240" w:lineRule="auto"/>
              <w:jc w:val="center"/>
              <w:rPr>
                <w:rFonts w:ascii="Times New Roman" w:hAnsi="Times New Roman"/>
                <w:b/>
                <w:lang w:val="sr-Cyrl-CS"/>
              </w:rPr>
            </w:pPr>
          </w:p>
          <w:p w14:paraId="291FBFB1" w14:textId="77777777" w:rsidR="002D02FB" w:rsidRPr="009014F6" w:rsidRDefault="002D02FB" w:rsidP="002D02FB">
            <w:pPr>
              <w:spacing w:before="0" w:after="0" w:line="240" w:lineRule="auto"/>
              <w:jc w:val="center"/>
              <w:rPr>
                <w:rFonts w:ascii="Times New Roman" w:hAnsi="Times New Roman"/>
                <w:b/>
                <w:lang w:val="sr-Cyrl-CS"/>
              </w:rPr>
            </w:pPr>
          </w:p>
          <w:p w14:paraId="4209A5D8" w14:textId="77777777" w:rsidR="002D02FB" w:rsidRPr="009014F6" w:rsidRDefault="002D02FB" w:rsidP="002D02FB">
            <w:pPr>
              <w:spacing w:before="0" w:after="0" w:line="240" w:lineRule="auto"/>
              <w:jc w:val="center"/>
              <w:rPr>
                <w:rFonts w:ascii="Times New Roman" w:hAnsi="Times New Roman"/>
                <w:b/>
                <w:lang w:val="sr-Cyrl-CS"/>
              </w:rPr>
            </w:pPr>
            <w:r w:rsidRPr="009014F6">
              <w:rPr>
                <w:rFonts w:ascii="Times New Roman" w:hAnsi="Times New Roman"/>
                <w:b/>
                <w:lang w:val="sr-Cyrl-CS"/>
              </w:rPr>
              <w:t>просторија</w:t>
            </w:r>
          </w:p>
        </w:tc>
        <w:tc>
          <w:tcPr>
            <w:tcW w:w="1324" w:type="dxa"/>
          </w:tcPr>
          <w:p w14:paraId="072C2052" w14:textId="77777777" w:rsidR="002D02FB" w:rsidRPr="009014F6" w:rsidRDefault="002D02FB" w:rsidP="002D02FB">
            <w:pPr>
              <w:spacing w:before="0" w:after="0" w:line="240" w:lineRule="auto"/>
              <w:jc w:val="center"/>
              <w:rPr>
                <w:rFonts w:ascii="Times New Roman" w:hAnsi="Times New Roman"/>
                <w:b/>
                <w:lang w:val="sr-Cyrl-CS"/>
              </w:rPr>
            </w:pPr>
          </w:p>
          <w:p w14:paraId="42E09CE4" w14:textId="77777777" w:rsidR="002D02FB" w:rsidRPr="009014F6" w:rsidRDefault="002D02FB" w:rsidP="002D02FB">
            <w:pPr>
              <w:spacing w:before="0" w:after="0" w:line="240" w:lineRule="auto"/>
              <w:jc w:val="center"/>
              <w:rPr>
                <w:rFonts w:ascii="Times New Roman" w:hAnsi="Times New Roman"/>
                <w:b/>
                <w:lang w:val="sr-Cyrl-CS"/>
              </w:rPr>
            </w:pPr>
            <w:r w:rsidRPr="009014F6">
              <w:rPr>
                <w:rFonts w:ascii="Times New Roman" w:hAnsi="Times New Roman"/>
                <w:b/>
                <w:lang w:val="sr-Cyrl-CS"/>
              </w:rPr>
              <w:t>број просторија</w:t>
            </w:r>
          </w:p>
        </w:tc>
        <w:tc>
          <w:tcPr>
            <w:tcW w:w="1861" w:type="dxa"/>
          </w:tcPr>
          <w:p w14:paraId="3DEFAC06" w14:textId="77777777" w:rsidR="002D02FB" w:rsidRPr="009014F6" w:rsidRDefault="002D02FB" w:rsidP="002D02FB">
            <w:pPr>
              <w:spacing w:before="0" w:after="0" w:line="240" w:lineRule="auto"/>
              <w:jc w:val="center"/>
              <w:rPr>
                <w:rFonts w:ascii="Times New Roman" w:hAnsi="Times New Roman"/>
                <w:b/>
                <w:lang w:val="sr-Cyrl-CS"/>
              </w:rPr>
            </w:pPr>
          </w:p>
          <w:p w14:paraId="2EA729D0" w14:textId="77777777" w:rsidR="002D02FB" w:rsidRPr="009014F6" w:rsidRDefault="002D02FB" w:rsidP="002D02FB">
            <w:pPr>
              <w:spacing w:before="0" w:after="0" w:line="240" w:lineRule="auto"/>
              <w:jc w:val="center"/>
              <w:rPr>
                <w:rFonts w:ascii="Times New Roman" w:hAnsi="Times New Roman"/>
                <w:b/>
                <w:vertAlign w:val="superscript"/>
                <w:lang w:val="sr-Cyrl-CS"/>
              </w:rPr>
            </w:pPr>
            <w:r w:rsidRPr="009014F6">
              <w:rPr>
                <w:rFonts w:ascii="Times New Roman" w:hAnsi="Times New Roman"/>
                <w:b/>
                <w:lang w:val="sr-Cyrl-CS"/>
              </w:rPr>
              <w:t>површина у м</w:t>
            </w:r>
            <w:r w:rsidRPr="009014F6">
              <w:rPr>
                <w:rFonts w:ascii="Times New Roman" w:hAnsi="Times New Roman"/>
                <w:b/>
                <w:vertAlign w:val="superscript"/>
                <w:lang w:val="sr-Cyrl-CS"/>
              </w:rPr>
              <w:t>2</w:t>
            </w:r>
          </w:p>
          <w:p w14:paraId="5DFBDCEA" w14:textId="77777777" w:rsidR="002D02FB" w:rsidRPr="009014F6" w:rsidRDefault="002D02FB" w:rsidP="002D02FB">
            <w:pPr>
              <w:spacing w:before="0" w:after="0" w:line="240" w:lineRule="auto"/>
              <w:jc w:val="center"/>
              <w:rPr>
                <w:rFonts w:ascii="Times New Roman" w:hAnsi="Times New Roman"/>
                <w:b/>
                <w:lang w:val="sr-Cyrl-CS"/>
              </w:rPr>
            </w:pPr>
          </w:p>
        </w:tc>
      </w:tr>
      <w:tr w:rsidR="002D02FB" w:rsidRPr="009014F6" w14:paraId="16C8C66D" w14:textId="77777777" w:rsidTr="00DC7B67">
        <w:trPr>
          <w:jc w:val="center"/>
        </w:trPr>
        <w:tc>
          <w:tcPr>
            <w:tcW w:w="1449" w:type="dxa"/>
          </w:tcPr>
          <w:p w14:paraId="6CC06376" w14:textId="6506773E"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1</w:t>
            </w:r>
            <w:r w:rsidRPr="009014F6">
              <w:rPr>
                <w:rFonts w:ascii="Times New Roman" w:hAnsi="Times New Roman"/>
                <w:lang w:val="sr-Cyrl-CS"/>
              </w:rPr>
              <w:t>.</w:t>
            </w:r>
          </w:p>
        </w:tc>
        <w:tc>
          <w:tcPr>
            <w:tcW w:w="3466" w:type="dxa"/>
          </w:tcPr>
          <w:p w14:paraId="2BB4954A"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Кабинети за индивидуалну наставу- логотип</w:t>
            </w:r>
          </w:p>
        </w:tc>
        <w:tc>
          <w:tcPr>
            <w:tcW w:w="1324" w:type="dxa"/>
          </w:tcPr>
          <w:p w14:paraId="49CFEF41"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 xml:space="preserve"> 1</w:t>
            </w:r>
          </w:p>
        </w:tc>
        <w:tc>
          <w:tcPr>
            <w:tcW w:w="1861" w:type="dxa"/>
          </w:tcPr>
          <w:p w14:paraId="491A735E"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11,75</w:t>
            </w:r>
          </w:p>
        </w:tc>
      </w:tr>
      <w:tr w:rsidR="002D02FB" w:rsidRPr="009014F6" w14:paraId="3ACF0008" w14:textId="77777777" w:rsidTr="00DC7B67">
        <w:trPr>
          <w:jc w:val="center"/>
        </w:trPr>
        <w:tc>
          <w:tcPr>
            <w:tcW w:w="1449" w:type="dxa"/>
          </w:tcPr>
          <w:p w14:paraId="2F70FEF1" w14:textId="205A5732"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2</w:t>
            </w:r>
          </w:p>
        </w:tc>
        <w:tc>
          <w:tcPr>
            <w:tcW w:w="3466" w:type="dxa"/>
          </w:tcPr>
          <w:p w14:paraId="1CF137FF" w14:textId="77777777" w:rsidR="002D02FB" w:rsidRPr="009014F6" w:rsidRDefault="002D02FB" w:rsidP="002D02FB">
            <w:pPr>
              <w:spacing w:before="0" w:after="0" w:line="240" w:lineRule="auto"/>
              <w:jc w:val="center"/>
              <w:rPr>
                <w:rFonts w:ascii="Times New Roman" w:hAnsi="Times New Roman"/>
                <w:lang w:val="sr-Cyrl-RS"/>
              </w:rPr>
            </w:pPr>
            <w:r>
              <w:rPr>
                <w:rFonts w:ascii="Times New Roman" w:hAnsi="Times New Roman"/>
                <w:lang w:val="sr-Cyrl-RS"/>
              </w:rPr>
              <w:t>Кабинет корективне гимнастике</w:t>
            </w:r>
            <w:r w:rsidRPr="009014F6">
              <w:rPr>
                <w:rFonts w:ascii="Times New Roman" w:hAnsi="Times New Roman"/>
                <w:lang w:val="sr-Cyrl-RS"/>
              </w:rPr>
              <w:t xml:space="preserve"> </w:t>
            </w:r>
          </w:p>
        </w:tc>
        <w:tc>
          <w:tcPr>
            <w:tcW w:w="1324" w:type="dxa"/>
          </w:tcPr>
          <w:p w14:paraId="6CFE004F"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 xml:space="preserve">1 </w:t>
            </w:r>
          </w:p>
        </w:tc>
        <w:tc>
          <w:tcPr>
            <w:tcW w:w="1861" w:type="dxa"/>
          </w:tcPr>
          <w:p w14:paraId="675ECC42"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 xml:space="preserve">12,38 </w:t>
            </w:r>
          </w:p>
        </w:tc>
      </w:tr>
      <w:tr w:rsidR="002D02FB" w:rsidRPr="009014F6" w14:paraId="0F986D65" w14:textId="77777777" w:rsidTr="00DC7B67">
        <w:trPr>
          <w:jc w:val="center"/>
        </w:trPr>
        <w:tc>
          <w:tcPr>
            <w:tcW w:w="1449" w:type="dxa"/>
          </w:tcPr>
          <w:p w14:paraId="3240F6A5" w14:textId="75296762"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3</w:t>
            </w:r>
            <w:r w:rsidRPr="009014F6">
              <w:rPr>
                <w:rFonts w:ascii="Times New Roman" w:hAnsi="Times New Roman"/>
                <w:lang w:val="sr-Cyrl-CS"/>
              </w:rPr>
              <w:t xml:space="preserve">. </w:t>
            </w:r>
          </w:p>
        </w:tc>
        <w:tc>
          <w:tcPr>
            <w:tcW w:w="3466" w:type="dxa"/>
          </w:tcPr>
          <w:p w14:paraId="0142D337"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 xml:space="preserve">Кабинет </w:t>
            </w:r>
            <w:r>
              <w:rPr>
                <w:rFonts w:ascii="Times New Roman" w:hAnsi="Times New Roman"/>
                <w:lang w:val="sr-Cyrl-CS"/>
              </w:rPr>
              <w:t xml:space="preserve"> </w:t>
            </w:r>
            <w:r w:rsidRPr="009014F6">
              <w:rPr>
                <w:rFonts w:ascii="Times New Roman" w:hAnsi="Times New Roman"/>
                <w:lang w:val="sr-Cyrl-CS"/>
              </w:rPr>
              <w:t xml:space="preserve"> за психомоторне вежбе</w:t>
            </w:r>
          </w:p>
        </w:tc>
        <w:tc>
          <w:tcPr>
            <w:tcW w:w="1324" w:type="dxa"/>
          </w:tcPr>
          <w:p w14:paraId="7BAD8C17"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1</w:t>
            </w:r>
          </w:p>
        </w:tc>
        <w:tc>
          <w:tcPr>
            <w:tcW w:w="1861" w:type="dxa"/>
          </w:tcPr>
          <w:p w14:paraId="4BE44784"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 xml:space="preserve"> 12 38</w:t>
            </w:r>
          </w:p>
        </w:tc>
      </w:tr>
      <w:tr w:rsidR="002D02FB" w:rsidRPr="009014F6" w14:paraId="7D89D830" w14:textId="77777777" w:rsidTr="00DC7B67">
        <w:trPr>
          <w:jc w:val="center"/>
        </w:trPr>
        <w:tc>
          <w:tcPr>
            <w:tcW w:w="1449" w:type="dxa"/>
          </w:tcPr>
          <w:p w14:paraId="65A97862" w14:textId="5D7B7E42"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4</w:t>
            </w:r>
            <w:r w:rsidRPr="009014F6">
              <w:rPr>
                <w:rFonts w:ascii="Times New Roman" w:hAnsi="Times New Roman"/>
                <w:lang w:val="sr-Cyrl-CS"/>
              </w:rPr>
              <w:t>.</w:t>
            </w:r>
          </w:p>
        </w:tc>
        <w:tc>
          <w:tcPr>
            <w:tcW w:w="3466" w:type="dxa"/>
          </w:tcPr>
          <w:p w14:paraId="317C2663" w14:textId="77777777" w:rsidR="002D02FB" w:rsidRPr="009014F6" w:rsidRDefault="002D02FB" w:rsidP="002D02FB">
            <w:pPr>
              <w:spacing w:before="0" w:after="0" w:line="240" w:lineRule="auto"/>
              <w:jc w:val="center"/>
              <w:rPr>
                <w:rFonts w:ascii="Times New Roman" w:hAnsi="Times New Roman"/>
              </w:rPr>
            </w:pPr>
            <w:r>
              <w:rPr>
                <w:rFonts w:ascii="Times New Roman" w:hAnsi="Times New Roman"/>
                <w:lang w:val="sr-Cyrl-RS"/>
              </w:rPr>
              <w:t>Мултис</w:t>
            </w:r>
            <w:r w:rsidRPr="009014F6">
              <w:rPr>
                <w:rFonts w:ascii="Times New Roman" w:hAnsi="Times New Roman"/>
                <w:lang w:val="sr-Cyrl-CS"/>
              </w:rPr>
              <w:t xml:space="preserve">ензорна соба </w:t>
            </w:r>
          </w:p>
        </w:tc>
        <w:tc>
          <w:tcPr>
            <w:tcW w:w="1324" w:type="dxa"/>
          </w:tcPr>
          <w:p w14:paraId="02D97531"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1</w:t>
            </w:r>
          </w:p>
        </w:tc>
        <w:tc>
          <w:tcPr>
            <w:tcW w:w="1861" w:type="dxa"/>
          </w:tcPr>
          <w:p w14:paraId="6B718861" w14:textId="77777777" w:rsidR="002D02FB" w:rsidRPr="009014F6" w:rsidRDefault="002D02FB" w:rsidP="002D02FB">
            <w:pPr>
              <w:spacing w:before="0" w:after="0" w:line="240" w:lineRule="auto"/>
              <w:jc w:val="center"/>
              <w:rPr>
                <w:rFonts w:ascii="Times New Roman" w:hAnsi="Times New Roman"/>
                <w:lang w:val="sr-Cyrl-RS"/>
              </w:rPr>
            </w:pPr>
            <w:r w:rsidRPr="009014F6">
              <w:rPr>
                <w:rFonts w:ascii="Times New Roman" w:hAnsi="Times New Roman"/>
                <w:lang w:val="sr-Cyrl-RS"/>
              </w:rPr>
              <w:t>39,6</w:t>
            </w:r>
          </w:p>
        </w:tc>
      </w:tr>
      <w:tr w:rsidR="002D02FB" w:rsidRPr="009014F6" w14:paraId="5D5ED100" w14:textId="77777777" w:rsidTr="00DC7B67">
        <w:trPr>
          <w:jc w:val="center"/>
        </w:trPr>
        <w:tc>
          <w:tcPr>
            <w:tcW w:w="1449" w:type="dxa"/>
          </w:tcPr>
          <w:p w14:paraId="2C37B063" w14:textId="5B62A209"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5</w:t>
            </w:r>
            <w:r w:rsidRPr="009014F6">
              <w:rPr>
                <w:rFonts w:ascii="Times New Roman" w:hAnsi="Times New Roman"/>
                <w:lang w:val="sr-Cyrl-CS"/>
              </w:rPr>
              <w:t>.</w:t>
            </w:r>
          </w:p>
        </w:tc>
        <w:tc>
          <w:tcPr>
            <w:tcW w:w="3466" w:type="dxa"/>
          </w:tcPr>
          <w:p w14:paraId="6F767EAF"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Фискултурна сала</w:t>
            </w:r>
          </w:p>
        </w:tc>
        <w:tc>
          <w:tcPr>
            <w:tcW w:w="1324" w:type="dxa"/>
          </w:tcPr>
          <w:p w14:paraId="2FE6ECAC"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1</w:t>
            </w:r>
          </w:p>
        </w:tc>
        <w:tc>
          <w:tcPr>
            <w:tcW w:w="1861" w:type="dxa"/>
          </w:tcPr>
          <w:p w14:paraId="491247F1"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45 76</w:t>
            </w:r>
          </w:p>
        </w:tc>
      </w:tr>
      <w:tr w:rsidR="002D02FB" w:rsidRPr="009014F6" w14:paraId="0EB45258" w14:textId="77777777" w:rsidTr="00DC7B67">
        <w:trPr>
          <w:jc w:val="center"/>
        </w:trPr>
        <w:tc>
          <w:tcPr>
            <w:tcW w:w="1449" w:type="dxa"/>
          </w:tcPr>
          <w:p w14:paraId="1984CEC9" w14:textId="7DAB1C40"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6</w:t>
            </w:r>
            <w:r w:rsidRPr="009014F6">
              <w:rPr>
                <w:rFonts w:ascii="Times New Roman" w:hAnsi="Times New Roman"/>
                <w:lang w:val="sr-Cyrl-CS"/>
              </w:rPr>
              <w:t>.</w:t>
            </w:r>
          </w:p>
        </w:tc>
        <w:tc>
          <w:tcPr>
            <w:tcW w:w="3466" w:type="dxa"/>
          </w:tcPr>
          <w:p w14:paraId="16FDAA12" w14:textId="77777777" w:rsidR="002D02FB" w:rsidRPr="009014F6" w:rsidRDefault="002D02FB" w:rsidP="002D02FB">
            <w:pPr>
              <w:spacing w:before="0" w:after="0" w:line="240" w:lineRule="auto"/>
              <w:jc w:val="center"/>
              <w:rPr>
                <w:rFonts w:ascii="Times New Roman" w:hAnsi="Times New Roman"/>
                <w:lang w:val="sr-Cyrl-CS"/>
              </w:rPr>
            </w:pPr>
            <w:r>
              <w:rPr>
                <w:rFonts w:ascii="Times New Roman" w:hAnsi="Times New Roman"/>
                <w:lang w:val="sr-Cyrl-CS"/>
              </w:rPr>
              <w:t xml:space="preserve">  М</w:t>
            </w:r>
            <w:r w:rsidRPr="009014F6">
              <w:rPr>
                <w:rFonts w:ascii="Times New Roman" w:hAnsi="Times New Roman"/>
                <w:lang w:val="sr-Cyrl-CS"/>
              </w:rPr>
              <w:t>онтесори кабинет</w:t>
            </w:r>
          </w:p>
        </w:tc>
        <w:tc>
          <w:tcPr>
            <w:tcW w:w="1324" w:type="dxa"/>
          </w:tcPr>
          <w:p w14:paraId="1C723F18"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1</w:t>
            </w:r>
          </w:p>
        </w:tc>
        <w:tc>
          <w:tcPr>
            <w:tcW w:w="1861" w:type="dxa"/>
          </w:tcPr>
          <w:p w14:paraId="65EB4B4A" w14:textId="77777777" w:rsidR="002D02FB" w:rsidRPr="009014F6" w:rsidRDefault="002D02FB" w:rsidP="002D02FB">
            <w:pPr>
              <w:spacing w:before="0" w:after="0" w:line="240" w:lineRule="auto"/>
              <w:jc w:val="center"/>
              <w:rPr>
                <w:rFonts w:ascii="Times New Roman" w:hAnsi="Times New Roman"/>
                <w:lang w:val="sr-Cyrl-CS"/>
              </w:rPr>
            </w:pPr>
            <w:r w:rsidRPr="009014F6">
              <w:rPr>
                <w:rFonts w:ascii="Times New Roman" w:hAnsi="Times New Roman"/>
                <w:lang w:val="sr-Cyrl-CS"/>
              </w:rPr>
              <w:t>32,40</w:t>
            </w:r>
          </w:p>
        </w:tc>
      </w:tr>
    </w:tbl>
    <w:p w14:paraId="36C7A222" w14:textId="77777777" w:rsidR="002D02FB" w:rsidRDefault="002D02FB" w:rsidP="002D02FB">
      <w:pPr>
        <w:spacing w:before="0" w:after="0" w:line="240" w:lineRule="auto"/>
        <w:rPr>
          <w:rFonts w:ascii="Times New Roman" w:hAnsi="Times New Roman"/>
          <w:b/>
          <w:lang w:val="sr-Cyrl-CS"/>
        </w:rPr>
      </w:pPr>
    </w:p>
    <w:p w14:paraId="7C1A28A8" w14:textId="77777777" w:rsidR="002D02FB" w:rsidRPr="009E4556" w:rsidRDefault="002D02FB" w:rsidP="002D02FB">
      <w:pPr>
        <w:pStyle w:val="PlainText"/>
        <w:ind w:firstLine="709"/>
        <w:jc w:val="both"/>
        <w:rPr>
          <w:rFonts w:ascii="Times New Roman" w:hAnsi="Times New Roman"/>
          <w:sz w:val="22"/>
          <w:szCs w:val="22"/>
        </w:rPr>
      </w:pPr>
    </w:p>
    <w:p w14:paraId="4520B0E3" w14:textId="2867C075" w:rsidR="000A58FE" w:rsidRDefault="000A58FE" w:rsidP="002D02FB">
      <w:pPr>
        <w:pStyle w:val="PlainText"/>
        <w:ind w:firstLine="709"/>
        <w:jc w:val="both"/>
        <w:rPr>
          <w:rFonts w:ascii="Times New Roman" w:eastAsia="Times New Roman" w:hAnsi="Times New Roman"/>
          <w:color w:val="000000"/>
          <w:spacing w:val="-1"/>
          <w:sz w:val="22"/>
          <w:szCs w:val="22"/>
        </w:rPr>
      </w:pPr>
    </w:p>
    <w:p w14:paraId="618F125F" w14:textId="48C0ADD6" w:rsidR="002D02FB" w:rsidRDefault="002D02FB" w:rsidP="002D02FB">
      <w:pPr>
        <w:pStyle w:val="PlainText"/>
        <w:jc w:val="both"/>
        <w:rPr>
          <w:rFonts w:ascii="Times New Roman" w:eastAsia="Times New Roman" w:hAnsi="Times New Roman"/>
          <w:color w:val="000000"/>
          <w:spacing w:val="-1"/>
          <w:sz w:val="22"/>
          <w:szCs w:val="22"/>
        </w:rPr>
      </w:pPr>
    </w:p>
    <w:p w14:paraId="22D9D717" w14:textId="5E9D8C9E" w:rsidR="002D02FB" w:rsidRDefault="002D02FB" w:rsidP="002D02FB">
      <w:pPr>
        <w:pStyle w:val="PlainText"/>
        <w:ind w:firstLine="709"/>
        <w:jc w:val="both"/>
        <w:rPr>
          <w:rFonts w:ascii="Times New Roman" w:eastAsia="Times New Roman" w:hAnsi="Times New Roman"/>
          <w:color w:val="000000"/>
          <w:spacing w:val="-1"/>
          <w:sz w:val="22"/>
          <w:szCs w:val="22"/>
        </w:rPr>
      </w:pPr>
    </w:p>
    <w:p w14:paraId="5D2878D1" w14:textId="74AFC795" w:rsidR="00A132E0" w:rsidRDefault="00A132E0" w:rsidP="002D02FB">
      <w:pPr>
        <w:pStyle w:val="PlainText"/>
        <w:ind w:firstLine="709"/>
        <w:jc w:val="both"/>
        <w:rPr>
          <w:rFonts w:ascii="Times New Roman" w:eastAsia="Times New Roman" w:hAnsi="Times New Roman"/>
          <w:color w:val="000000"/>
          <w:spacing w:val="-1"/>
          <w:sz w:val="22"/>
          <w:szCs w:val="22"/>
        </w:rPr>
      </w:pPr>
    </w:p>
    <w:p w14:paraId="1688A148" w14:textId="12A00E44" w:rsidR="00A132E0" w:rsidRDefault="00A132E0" w:rsidP="002D02FB">
      <w:pPr>
        <w:pStyle w:val="PlainText"/>
        <w:ind w:firstLine="709"/>
        <w:jc w:val="both"/>
        <w:rPr>
          <w:rFonts w:ascii="Times New Roman" w:eastAsia="Times New Roman" w:hAnsi="Times New Roman"/>
          <w:color w:val="000000"/>
          <w:spacing w:val="-1"/>
          <w:sz w:val="22"/>
          <w:szCs w:val="22"/>
        </w:rPr>
      </w:pPr>
    </w:p>
    <w:p w14:paraId="215008A4" w14:textId="16684F6D" w:rsidR="00A132E0" w:rsidRDefault="00A132E0" w:rsidP="002D02FB">
      <w:pPr>
        <w:pStyle w:val="PlainText"/>
        <w:ind w:firstLine="709"/>
        <w:jc w:val="both"/>
        <w:rPr>
          <w:rFonts w:ascii="Times New Roman" w:eastAsia="Times New Roman" w:hAnsi="Times New Roman"/>
          <w:color w:val="000000"/>
          <w:spacing w:val="-1"/>
          <w:sz w:val="22"/>
          <w:szCs w:val="22"/>
        </w:rPr>
      </w:pPr>
    </w:p>
    <w:p w14:paraId="3ABBC5E4" w14:textId="50A385A2" w:rsidR="00A132E0" w:rsidRDefault="00A132E0" w:rsidP="002D02FB">
      <w:pPr>
        <w:pStyle w:val="PlainText"/>
        <w:ind w:firstLine="709"/>
        <w:jc w:val="both"/>
        <w:rPr>
          <w:rFonts w:ascii="Times New Roman" w:eastAsia="Times New Roman" w:hAnsi="Times New Roman"/>
          <w:color w:val="000000"/>
          <w:spacing w:val="-1"/>
          <w:sz w:val="22"/>
          <w:szCs w:val="22"/>
        </w:rPr>
      </w:pPr>
    </w:p>
    <w:p w14:paraId="2C4A6E78" w14:textId="77777777" w:rsidR="00A132E0" w:rsidRDefault="00A132E0" w:rsidP="002D02FB">
      <w:pPr>
        <w:pStyle w:val="PlainText"/>
        <w:ind w:firstLine="709"/>
        <w:jc w:val="both"/>
        <w:rPr>
          <w:rFonts w:ascii="Times New Roman" w:eastAsia="Times New Roman" w:hAnsi="Times New Roman"/>
          <w:color w:val="000000"/>
          <w:spacing w:val="-1"/>
          <w:sz w:val="22"/>
          <w:szCs w:val="22"/>
        </w:rPr>
      </w:pPr>
    </w:p>
    <w:p w14:paraId="730D11DA" w14:textId="77777777" w:rsidR="002D02FB" w:rsidRPr="0069264D" w:rsidRDefault="002D02FB" w:rsidP="002D02FB">
      <w:pPr>
        <w:pStyle w:val="PlainText"/>
        <w:ind w:firstLine="709"/>
        <w:jc w:val="both"/>
        <w:rPr>
          <w:rFonts w:ascii="Times New Roman" w:eastAsia="Times New Roman" w:hAnsi="Times New Roman"/>
          <w:color w:val="000000"/>
          <w:spacing w:val="-1"/>
          <w:sz w:val="22"/>
          <w:szCs w:val="22"/>
        </w:rPr>
      </w:pPr>
    </w:p>
    <w:p w14:paraId="122EE05D" w14:textId="0ADF380F" w:rsidR="000A58FE" w:rsidRPr="00A132E0" w:rsidRDefault="00A06F74" w:rsidP="00A06F74">
      <w:pPr>
        <w:pStyle w:val="Heading1"/>
        <w:numPr>
          <w:ilvl w:val="1"/>
          <w:numId w:val="105"/>
        </w:numPr>
      </w:pPr>
      <w:r>
        <w:rPr>
          <w:lang w:val="sr-Cyrl-RS"/>
        </w:rPr>
        <w:t>Опремљеност школе</w:t>
      </w:r>
    </w:p>
    <w:p w14:paraId="2B6218D8" w14:textId="77777777" w:rsidR="000A58FE" w:rsidRPr="0069264D" w:rsidRDefault="000A58FE" w:rsidP="002D02FB">
      <w:pPr>
        <w:pStyle w:val="PlainText"/>
        <w:jc w:val="both"/>
        <w:rPr>
          <w:rFonts w:ascii="Times New Roman" w:eastAsiaTheme="majorEastAsia" w:hAnsi="Times New Roman"/>
          <w:b/>
          <w:bCs/>
          <w:color w:val="137AA2" w:themeColor="accent1" w:themeShade="B5"/>
          <w:spacing w:val="-20"/>
          <w:sz w:val="22"/>
          <w:szCs w:val="22"/>
        </w:rPr>
      </w:pPr>
    </w:p>
    <w:p w14:paraId="6D5FCDC3" w14:textId="77777777" w:rsidR="00877460" w:rsidRPr="0069264D" w:rsidRDefault="00877460" w:rsidP="002D02FB">
      <w:pPr>
        <w:pStyle w:val="checklistindent"/>
        <w:spacing w:before="0" w:after="0" w:line="240" w:lineRule="auto"/>
        <w:ind w:left="0" w:firstLine="709"/>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Школа је из својих средстава набавила добар део очигледних средстава, као и из донација.</w:t>
      </w:r>
    </w:p>
    <w:p w14:paraId="0F65B3FE" w14:textId="77777777" w:rsidR="00877460" w:rsidRPr="0069264D" w:rsidRDefault="00877460" w:rsidP="002D02FB">
      <w:pPr>
        <w:pStyle w:val="checklistindent"/>
        <w:spacing w:before="0" w:after="0" w:line="240" w:lineRule="auto"/>
        <w:jc w:val="both"/>
        <w:rPr>
          <w:rFonts w:ascii="Times New Roman" w:hAnsi="Times New Roman" w:cs="Times New Roman"/>
          <w:sz w:val="22"/>
          <w:szCs w:val="22"/>
          <w:lang w:val="sr-Cyrl-CS"/>
        </w:rPr>
      </w:pPr>
    </w:p>
    <w:p w14:paraId="4BB6DE61" w14:textId="77777777" w:rsidR="00A838AE" w:rsidRDefault="00A838AE" w:rsidP="0067382E">
      <w:pPr>
        <w:pStyle w:val="checklistindent"/>
        <w:numPr>
          <w:ilvl w:val="0"/>
          <w:numId w:val="1"/>
        </w:numPr>
        <w:spacing w:before="0" w:after="0" w:line="240" w:lineRule="auto"/>
        <w:ind w:hanging="11"/>
        <w:jc w:val="both"/>
        <w:rPr>
          <w:rFonts w:ascii="Times New Roman" w:hAnsi="Times New Roman" w:cs="Times New Roman"/>
          <w:sz w:val="22"/>
          <w:szCs w:val="22"/>
          <w:lang w:val="sr-Cyrl-CS"/>
        </w:rPr>
        <w:sectPr w:rsidR="00A838AE" w:rsidSect="005411AA">
          <w:footerReference w:type="default" r:id="rId11"/>
          <w:pgSz w:w="12240" w:h="15840"/>
          <w:pgMar w:top="1440" w:right="1440" w:bottom="1440" w:left="1440" w:header="720" w:footer="720" w:gutter="0"/>
          <w:cols w:space="720"/>
          <w:docGrid w:linePitch="326"/>
        </w:sectPr>
      </w:pPr>
    </w:p>
    <w:p w14:paraId="417E178A"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Осам компјутера</w:t>
      </w:r>
    </w:p>
    <w:p w14:paraId="1D59DCFB"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Ласерски штампач у боји</w:t>
      </w:r>
    </w:p>
    <w:p w14:paraId="1B7F467A"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Фотокопир апарат</w:t>
      </w:r>
      <w:r w:rsidRPr="0069264D">
        <w:rPr>
          <w:rFonts w:ascii="Times New Roman" w:hAnsi="Times New Roman" w:cs="Times New Roman"/>
          <w:sz w:val="22"/>
          <w:szCs w:val="22"/>
        </w:rPr>
        <w:t xml:space="preserve"> x</w:t>
      </w:r>
      <w:r w:rsidRPr="0069264D">
        <w:rPr>
          <w:rFonts w:ascii="Times New Roman" w:hAnsi="Times New Roman" w:cs="Times New Roman"/>
          <w:sz w:val="22"/>
          <w:szCs w:val="22"/>
          <w:lang w:val="sr-Cyrl-CS"/>
        </w:rPr>
        <w:t>4</w:t>
      </w:r>
    </w:p>
    <w:p w14:paraId="7CBF801F"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Музичка линија</w:t>
      </w:r>
    </w:p>
    <w:p w14:paraId="59A3223E"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Касетофон са ЦД-ом – 2 ком.</w:t>
      </w:r>
    </w:p>
    <w:p w14:paraId="62657D76"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Магнетофон</w:t>
      </w:r>
    </w:p>
    <w:p w14:paraId="6A8B0902"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Модел за наставу (прир. и друштво)</w:t>
      </w:r>
    </w:p>
    <w:p w14:paraId="72E57634"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Шеме, карте, сликовнице, зидне слике, словарице</w:t>
      </w:r>
    </w:p>
    <w:p w14:paraId="67F498FB"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Кругови и лопте, струњаче, вијаче,</w:t>
      </w:r>
      <w:r w:rsidR="0069264D">
        <w:rPr>
          <w:rFonts w:ascii="Times New Roman" w:hAnsi="Times New Roman" w:cs="Times New Roman"/>
          <w:sz w:val="22"/>
          <w:szCs w:val="22"/>
          <w:lang w:val="sr-Latn-RS"/>
        </w:rPr>
        <w:t xml:space="preserve"> </w:t>
      </w:r>
      <w:r w:rsidRPr="0069264D">
        <w:rPr>
          <w:rFonts w:ascii="Times New Roman" w:hAnsi="Times New Roman" w:cs="Times New Roman"/>
          <w:sz w:val="22"/>
          <w:szCs w:val="22"/>
          <w:lang w:val="sr-Cyrl-CS"/>
        </w:rPr>
        <w:t>један кош</w:t>
      </w:r>
    </w:p>
    <w:p w14:paraId="2D9DCB32"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Дијапројектор</w:t>
      </w:r>
    </w:p>
    <w:p w14:paraId="19891A3A"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Лењири, шестари</w:t>
      </w:r>
    </w:p>
    <w:p w14:paraId="3BBFED7A"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Сто за стони тенис</w:t>
      </w:r>
    </w:p>
    <w:p w14:paraId="4D0622F5"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Епидиаскоп</w:t>
      </w:r>
    </w:p>
    <w:p w14:paraId="7F77EF56"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Видео-рикордер</w:t>
      </w:r>
    </w:p>
    <w:p w14:paraId="3725AA62"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ТВ колор – 2 ком.</w:t>
      </w:r>
    </w:p>
    <w:p w14:paraId="3B063A0F"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Већи број играчака, слагалица и др.</w:t>
      </w:r>
    </w:p>
    <w:p w14:paraId="78EE1DB9"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Комплети алата за техничко образовање</w:t>
      </w:r>
    </w:p>
    <w:p w14:paraId="61F73EF6"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Latn-CS"/>
        </w:rPr>
      </w:pPr>
      <w:r w:rsidRPr="0069264D">
        <w:rPr>
          <w:rFonts w:ascii="Times New Roman" w:hAnsi="Times New Roman" w:cs="Times New Roman"/>
          <w:sz w:val="22"/>
          <w:szCs w:val="22"/>
          <w:lang w:val="sr-Cyrl-CS"/>
        </w:rPr>
        <w:t>Друга очигледна средства</w:t>
      </w:r>
    </w:p>
    <w:p w14:paraId="65374DD7"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Комплетна дигитална учионица са 10 места</w:t>
      </w:r>
    </w:p>
    <w:p w14:paraId="15B20F38"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sidRPr="0069264D">
        <w:rPr>
          <w:rFonts w:ascii="Times New Roman" w:hAnsi="Times New Roman" w:cs="Times New Roman"/>
          <w:sz w:val="22"/>
          <w:szCs w:val="22"/>
          <w:lang w:val="sr-Cyrl-CS"/>
        </w:rPr>
        <w:t>Дигитални логопедски сет</w:t>
      </w:r>
    </w:p>
    <w:p w14:paraId="6AFE9036"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en-GB"/>
        </w:rPr>
      </w:pPr>
      <w:r w:rsidRPr="0069264D">
        <w:rPr>
          <w:rFonts w:ascii="Times New Roman" w:hAnsi="Times New Roman" w:cs="Times New Roman"/>
          <w:sz w:val="22"/>
          <w:szCs w:val="22"/>
          <w:lang w:val="sr-Cyrl-CS"/>
        </w:rPr>
        <w:t>Паметна табла</w:t>
      </w:r>
      <w:r w:rsidR="00425404">
        <w:rPr>
          <w:rFonts w:ascii="Times New Roman" w:hAnsi="Times New Roman" w:cs="Times New Roman"/>
          <w:sz w:val="22"/>
          <w:szCs w:val="22"/>
          <w:lang w:val="en-GB"/>
        </w:rPr>
        <w:t xml:space="preserve"> x1</w:t>
      </w:r>
    </w:p>
    <w:p w14:paraId="42EF62A6" w14:textId="77777777" w:rsidR="00877460" w:rsidRPr="0069264D"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en-GB"/>
        </w:rPr>
      </w:pPr>
      <w:r w:rsidRPr="0069264D">
        <w:rPr>
          <w:rFonts w:ascii="Times New Roman" w:hAnsi="Times New Roman" w:cs="Times New Roman"/>
          <w:sz w:val="22"/>
          <w:szCs w:val="22"/>
          <w:lang w:val="sr-Cyrl-CS"/>
        </w:rPr>
        <w:t>Лаптоп</w:t>
      </w:r>
      <w:r w:rsidR="00D41D5C" w:rsidRPr="0069264D">
        <w:rPr>
          <w:rFonts w:ascii="Times New Roman" w:hAnsi="Times New Roman" w:cs="Times New Roman"/>
          <w:sz w:val="22"/>
          <w:szCs w:val="22"/>
          <w:lang w:val="sr-Cyrl-CS"/>
        </w:rPr>
        <w:t xml:space="preserve"> </w:t>
      </w:r>
      <w:r w:rsidRPr="0069264D">
        <w:rPr>
          <w:rFonts w:ascii="Times New Roman" w:hAnsi="Times New Roman" w:cs="Times New Roman"/>
          <w:sz w:val="22"/>
          <w:szCs w:val="22"/>
          <w:lang w:val="en-GB"/>
        </w:rPr>
        <w:t>x9</w:t>
      </w:r>
    </w:p>
    <w:p w14:paraId="74A85E08" w14:textId="77777777" w:rsidR="00216DE4" w:rsidRDefault="00877460"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proofErr w:type="spellStart"/>
      <w:r w:rsidRPr="0069264D">
        <w:rPr>
          <w:rFonts w:ascii="Times New Roman" w:hAnsi="Times New Roman" w:cs="Times New Roman"/>
          <w:sz w:val="22"/>
          <w:szCs w:val="22"/>
          <w:lang w:val="en-GB"/>
        </w:rPr>
        <w:t>Пројектор</w:t>
      </w:r>
      <w:proofErr w:type="spellEnd"/>
      <w:r w:rsidR="00D41D5C" w:rsidRPr="0069264D">
        <w:rPr>
          <w:rFonts w:ascii="Times New Roman" w:hAnsi="Times New Roman" w:cs="Times New Roman"/>
          <w:sz w:val="22"/>
          <w:szCs w:val="22"/>
          <w:lang w:val="sr-Cyrl-RS"/>
        </w:rPr>
        <w:t xml:space="preserve"> </w:t>
      </w:r>
      <w:r w:rsidRPr="0069264D">
        <w:rPr>
          <w:rFonts w:ascii="Times New Roman" w:hAnsi="Times New Roman" w:cs="Times New Roman"/>
          <w:sz w:val="22"/>
          <w:szCs w:val="22"/>
          <w:lang w:val="sr-Cyrl-CS"/>
        </w:rPr>
        <w:t>х2</w:t>
      </w:r>
    </w:p>
    <w:p w14:paraId="7A2C500A" w14:textId="77777777" w:rsidR="006068CF" w:rsidRPr="00CB0313" w:rsidRDefault="006068CF"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Pr>
          <w:rFonts w:ascii="Times New Roman" w:hAnsi="Times New Roman" w:cs="Times New Roman"/>
          <w:sz w:val="22"/>
          <w:szCs w:val="22"/>
          <w:lang w:val="sr-Cyrl-CS"/>
        </w:rPr>
        <w:t>С</w:t>
      </w:r>
      <w:r w:rsidR="00DF44C4">
        <w:rPr>
          <w:rFonts w:ascii="Times New Roman" w:hAnsi="Times New Roman" w:cs="Times New Roman"/>
          <w:sz w:val="22"/>
          <w:szCs w:val="22"/>
          <w:lang w:val="sr-Cyrl-CS"/>
        </w:rPr>
        <w:t xml:space="preserve">офтвер за </w:t>
      </w:r>
      <w:r w:rsidR="00DF44C4">
        <w:rPr>
          <w:rFonts w:ascii="Times New Roman" w:hAnsi="Times New Roman" w:cs="Times New Roman"/>
          <w:sz w:val="22"/>
          <w:szCs w:val="22"/>
          <w:lang w:val="sr-Cyrl-RS"/>
        </w:rPr>
        <w:t>слепе и слабовиде ученике“</w:t>
      </w:r>
      <w:r w:rsidR="00DF44C4">
        <w:rPr>
          <w:rFonts w:ascii="Times New Roman" w:hAnsi="Times New Roman" w:cs="Times New Roman"/>
          <w:sz w:val="22"/>
          <w:szCs w:val="22"/>
        </w:rPr>
        <w:t>FEEL</w:t>
      </w:r>
      <w:r w:rsidR="00DF44C4" w:rsidRPr="00DF44C4">
        <w:rPr>
          <w:rFonts w:ascii="Times New Roman" w:hAnsi="Times New Roman" w:cs="Times New Roman"/>
          <w:sz w:val="22"/>
          <w:szCs w:val="22"/>
          <w:lang w:val="ru-RU"/>
        </w:rPr>
        <w:t xml:space="preserve"> </w:t>
      </w:r>
      <w:r w:rsidR="00DF44C4">
        <w:rPr>
          <w:rFonts w:ascii="Times New Roman" w:hAnsi="Times New Roman" w:cs="Times New Roman"/>
          <w:sz w:val="22"/>
          <w:szCs w:val="22"/>
        </w:rPr>
        <w:t>MATHS</w:t>
      </w:r>
    </w:p>
    <w:p w14:paraId="110788A5" w14:textId="77777777" w:rsidR="00CB0313" w:rsidRPr="00AE3A20" w:rsidRDefault="00CB0313" w:rsidP="0067382E">
      <w:pPr>
        <w:pStyle w:val="checklistindent"/>
        <w:numPr>
          <w:ilvl w:val="0"/>
          <w:numId w:val="1"/>
        </w:numPr>
        <w:spacing w:before="0" w:after="0" w:line="240" w:lineRule="auto"/>
        <w:ind w:left="1134" w:hanging="425"/>
        <w:jc w:val="both"/>
        <w:rPr>
          <w:rFonts w:ascii="Times New Roman" w:hAnsi="Times New Roman" w:cs="Times New Roman"/>
          <w:sz w:val="22"/>
          <w:szCs w:val="22"/>
          <w:lang w:val="sr-Cyrl-CS"/>
        </w:rPr>
      </w:pPr>
      <w:r>
        <w:rPr>
          <w:rFonts w:ascii="Times New Roman" w:hAnsi="Times New Roman" w:cs="Times New Roman"/>
          <w:sz w:val="22"/>
          <w:szCs w:val="22"/>
          <w:lang w:val="sr-Cyrl-RS"/>
        </w:rPr>
        <w:t xml:space="preserve">Памучне јастуке за ученике </w:t>
      </w:r>
      <w:r w:rsidR="00AE3A20">
        <w:rPr>
          <w:rFonts w:ascii="Times New Roman" w:hAnsi="Times New Roman" w:cs="Times New Roman"/>
          <w:sz w:val="22"/>
          <w:szCs w:val="22"/>
          <w:lang w:val="sr-Cyrl-RS"/>
        </w:rPr>
        <w:t>за који се отежано крећу</w:t>
      </w:r>
      <w:r w:rsidR="001E4AB1">
        <w:rPr>
          <w:rFonts w:ascii="Times New Roman" w:hAnsi="Times New Roman" w:cs="Times New Roman"/>
          <w:sz w:val="22"/>
          <w:szCs w:val="22"/>
          <w:lang w:val="sr-Cyrl-RS"/>
        </w:rPr>
        <w:t>.</w:t>
      </w:r>
    </w:p>
    <w:p w14:paraId="6911E2E7" w14:textId="77777777" w:rsidR="00AE3A20" w:rsidRDefault="00AB31D0" w:rsidP="0067382E">
      <w:pPr>
        <w:pStyle w:val="checklistindent"/>
        <w:numPr>
          <w:ilvl w:val="0"/>
          <w:numId w:val="1"/>
        </w:numPr>
        <w:spacing w:before="0" w:after="0" w:line="240" w:lineRule="auto"/>
        <w:jc w:val="both"/>
        <w:rPr>
          <w:rFonts w:ascii="Times New Roman" w:hAnsi="Times New Roman" w:cs="Times New Roman"/>
          <w:sz w:val="22"/>
          <w:szCs w:val="22"/>
          <w:lang w:val="sr-Cyrl-CS"/>
        </w:rPr>
      </w:pPr>
      <w:r>
        <w:rPr>
          <w:rFonts w:ascii="Times New Roman" w:hAnsi="Times New Roman" w:cs="Times New Roman"/>
          <w:sz w:val="22"/>
          <w:szCs w:val="22"/>
          <w:lang w:val="sr-Cyrl-CS"/>
        </w:rPr>
        <w:t xml:space="preserve"> </w:t>
      </w:r>
      <w:r w:rsidR="00AE3A20">
        <w:rPr>
          <w:rFonts w:ascii="Times New Roman" w:hAnsi="Times New Roman" w:cs="Times New Roman"/>
          <w:sz w:val="22"/>
          <w:szCs w:val="22"/>
          <w:lang w:val="sr-Cyrl-CS"/>
        </w:rPr>
        <w:t>Лопте за одбојку и кошарку</w:t>
      </w:r>
    </w:p>
    <w:p w14:paraId="6E3AA443" w14:textId="77777777" w:rsidR="00A838AE" w:rsidRDefault="00A838AE" w:rsidP="002D02FB">
      <w:pPr>
        <w:pStyle w:val="checklistindent"/>
        <w:spacing w:before="0" w:after="0" w:line="240" w:lineRule="auto"/>
        <w:jc w:val="both"/>
        <w:rPr>
          <w:rFonts w:ascii="Times New Roman" w:hAnsi="Times New Roman" w:cs="Times New Roman"/>
          <w:sz w:val="22"/>
          <w:szCs w:val="22"/>
          <w:lang w:val="sr-Cyrl-CS"/>
        </w:rPr>
      </w:pPr>
    </w:p>
    <w:p w14:paraId="5ABC9134" w14:textId="7B6EA42F" w:rsidR="00A132E0" w:rsidRPr="00AE3A20" w:rsidRDefault="00CB0313" w:rsidP="00A132E0">
      <w:pPr>
        <w:pStyle w:val="checklistindent"/>
        <w:spacing w:before="0" w:after="0" w:line="240" w:lineRule="auto"/>
        <w:jc w:val="both"/>
        <w:rPr>
          <w:rFonts w:ascii="Times New Roman" w:hAnsi="Times New Roman" w:cs="Times New Roman"/>
          <w:sz w:val="22"/>
          <w:szCs w:val="22"/>
          <w:lang w:val="ru-RU"/>
        </w:rPr>
        <w:sectPr w:rsidR="00A132E0" w:rsidRPr="00AE3A20" w:rsidSect="00E41616">
          <w:type w:val="continuous"/>
          <w:pgSz w:w="12240" w:h="15840"/>
          <w:pgMar w:top="1440" w:right="1080" w:bottom="1440" w:left="1080" w:header="720" w:footer="720" w:gutter="0"/>
          <w:cols w:num="2" w:space="720"/>
          <w:docGrid w:linePitch="326"/>
        </w:sectPr>
      </w:pPr>
      <w:r w:rsidRPr="00AE3A20">
        <w:rPr>
          <w:rFonts w:ascii="Times New Roman" w:hAnsi="Times New Roman" w:cs="Times New Roman"/>
          <w:sz w:val="22"/>
          <w:szCs w:val="22"/>
          <w:lang w:val="ru-RU"/>
        </w:rPr>
        <w:t xml:space="preserve">  </w:t>
      </w:r>
    </w:p>
    <w:p w14:paraId="1DAC171D" w14:textId="77777777" w:rsidR="0045256D" w:rsidRDefault="0045256D" w:rsidP="00A132E0">
      <w:pPr>
        <w:spacing w:before="0" w:after="0" w:line="240" w:lineRule="auto"/>
        <w:rPr>
          <w:rFonts w:ascii="Times New Roman" w:hAnsi="Times New Roman"/>
          <w:b/>
          <w:sz w:val="24"/>
          <w:lang w:val="sr-Cyrl-CS"/>
        </w:rPr>
      </w:pPr>
    </w:p>
    <w:p w14:paraId="631B4491" w14:textId="6D124CC1" w:rsidR="002D02FB" w:rsidRPr="00A06F74" w:rsidRDefault="0045256D" w:rsidP="005816FA">
      <w:pPr>
        <w:pStyle w:val="Heading1"/>
        <w:rPr>
          <w:lang w:val="sr-Cyrl-RS"/>
        </w:rPr>
      </w:pPr>
      <w:r w:rsidRPr="005816FA">
        <w:t>2.</w:t>
      </w:r>
      <w:r w:rsidR="00A132E0" w:rsidRPr="005816FA">
        <w:t>3</w:t>
      </w:r>
      <w:r w:rsidRPr="005816FA">
        <w:t>.</w:t>
      </w:r>
      <w:r w:rsidR="002D02FB" w:rsidRPr="005816FA">
        <w:t xml:space="preserve"> П</w:t>
      </w:r>
      <w:r w:rsidR="00A06F74">
        <w:rPr>
          <w:lang w:val="sr-Cyrl-RS"/>
        </w:rPr>
        <w:t>осебно опремљене просторије за специјализоване третмане</w:t>
      </w:r>
    </w:p>
    <w:p w14:paraId="28225AF3" w14:textId="77777777" w:rsidR="002D02FB" w:rsidRPr="00A132E0" w:rsidRDefault="002D02FB" w:rsidP="00A132E0">
      <w:pPr>
        <w:pStyle w:val="Heading1"/>
        <w:rPr>
          <w:rFonts w:ascii="Times New Roman" w:hAnsi="Times New Roman" w:cs="Times New Roman"/>
          <w:i w:val="0"/>
          <w:iCs/>
          <w:sz w:val="28"/>
          <w:szCs w:val="28"/>
          <w:lang w:val="sr-Cyrl-CS"/>
        </w:rPr>
      </w:pPr>
    </w:p>
    <w:p w14:paraId="4907E1D0" w14:textId="77777777" w:rsidR="002D02FB" w:rsidRPr="000769E5" w:rsidRDefault="002D02FB" w:rsidP="002D02FB">
      <w:pPr>
        <w:spacing w:before="0" w:after="0" w:line="240" w:lineRule="auto"/>
        <w:ind w:left="720" w:hanging="720"/>
        <w:jc w:val="center"/>
        <w:rPr>
          <w:rFonts w:ascii="Times New Roman" w:hAnsi="Times New Roman"/>
          <w:b/>
          <w:sz w:val="18"/>
          <w:szCs w:val="18"/>
          <w:lang w:val="sr-Cyrl-CS"/>
        </w:rPr>
      </w:pPr>
      <w:r w:rsidRPr="000769E5">
        <w:rPr>
          <w:rFonts w:ascii="Times New Roman" w:hAnsi="Times New Roman"/>
          <w:b/>
          <w:sz w:val="18"/>
          <w:szCs w:val="18"/>
          <w:lang w:val="sr-Cyrl-CS"/>
        </w:rPr>
        <w:t xml:space="preserve"> </w:t>
      </w:r>
    </w:p>
    <w:p w14:paraId="4E6EB19E" w14:textId="77777777" w:rsidR="002D02FB" w:rsidRPr="000769E5" w:rsidRDefault="002D02FB" w:rsidP="002D02FB">
      <w:pPr>
        <w:spacing w:before="0" w:after="0" w:line="240" w:lineRule="auto"/>
        <w:jc w:val="both"/>
        <w:rPr>
          <w:rFonts w:ascii="Times New Roman" w:hAnsi="Times New Roman"/>
          <w:sz w:val="24"/>
          <w:lang w:val="sr-Cyrl-CS"/>
        </w:rPr>
      </w:pPr>
      <w:r w:rsidRPr="000769E5">
        <w:rPr>
          <w:rFonts w:ascii="Times New Roman" w:hAnsi="Times New Roman"/>
          <w:sz w:val="24"/>
          <w:lang w:val="sr-Cyrl-CS"/>
        </w:rPr>
        <w:t xml:space="preserve"> За реализацију предшколског програма ОШ „</w:t>
      </w:r>
      <w:r>
        <w:rPr>
          <w:rFonts w:ascii="Times New Roman" w:hAnsi="Times New Roman"/>
          <w:sz w:val="24"/>
          <w:lang w:val="sr-Cyrl-CS"/>
        </w:rPr>
        <w:t>Смех и суза</w:t>
      </w:r>
      <w:r w:rsidRPr="000769E5">
        <w:rPr>
          <w:rFonts w:ascii="Times New Roman" w:hAnsi="Times New Roman"/>
          <w:sz w:val="24"/>
          <w:lang w:val="sr-Cyrl-CS"/>
        </w:rPr>
        <w:t>“ поседује и посебно опремљене просторије које су опремљене у складу са наменом.</w:t>
      </w:r>
    </w:p>
    <w:p w14:paraId="07A0D810" w14:textId="77777777" w:rsidR="002D02FB" w:rsidRPr="00171763" w:rsidRDefault="002D02FB" w:rsidP="002D02FB">
      <w:pPr>
        <w:spacing w:before="0" w:after="0" w:line="240" w:lineRule="auto"/>
        <w:jc w:val="both"/>
        <w:rPr>
          <w:rFonts w:ascii="Times New Roman" w:hAnsi="Times New Roman"/>
          <w:sz w:val="24"/>
          <w:lang w:val="sr-Cyrl-CS"/>
        </w:rPr>
      </w:pPr>
    </w:p>
    <w:p w14:paraId="408D933D" w14:textId="39A99058" w:rsidR="002D02FB" w:rsidRDefault="002D02FB" w:rsidP="002D02FB">
      <w:pPr>
        <w:spacing w:before="0" w:after="0" w:line="240" w:lineRule="auto"/>
        <w:jc w:val="center"/>
        <w:rPr>
          <w:rFonts w:ascii="Times New Roman" w:hAnsi="Times New Roman"/>
          <w:b/>
          <w:i/>
          <w:sz w:val="24"/>
          <w:u w:val="single"/>
          <w:lang w:val="sr-Cyrl-CS"/>
        </w:rPr>
      </w:pPr>
      <w:r>
        <w:rPr>
          <w:rFonts w:ascii="Times New Roman" w:hAnsi="Times New Roman"/>
          <w:b/>
          <w:i/>
          <w:sz w:val="24"/>
          <w:u w:val="single"/>
          <w:lang w:val="sr-Cyrl-CS"/>
        </w:rPr>
        <w:t>МОНТЕСОРИ УЧИОНИЦА</w:t>
      </w:r>
    </w:p>
    <w:p w14:paraId="3D563036" w14:textId="4A1F9BD1" w:rsidR="0045256D" w:rsidRPr="0045256D" w:rsidRDefault="0045256D" w:rsidP="0045256D">
      <w:pPr>
        <w:spacing w:before="0" w:after="0" w:line="240" w:lineRule="auto"/>
        <w:jc w:val="both"/>
        <w:rPr>
          <w:rFonts w:ascii="Times New Roman" w:hAnsi="Times New Roman" w:cs="Times New Roman"/>
          <w:b/>
          <w:i/>
          <w:sz w:val="22"/>
          <w:szCs w:val="22"/>
          <w:u w:val="single"/>
          <w:lang w:val="sr-Cyrl-CS"/>
        </w:rPr>
      </w:pPr>
      <w:r w:rsidRPr="0045256D">
        <w:rPr>
          <w:rFonts w:ascii="Times New Roman" w:hAnsi="Times New Roman" w:cs="Times New Roman"/>
          <w:sz w:val="22"/>
          <w:szCs w:val="22"/>
          <w:lang w:val="sr-Cyrl-RS"/>
        </w:rPr>
        <w:t xml:space="preserve">Монтесори метода </w:t>
      </w:r>
      <w:proofErr w:type="spellStart"/>
      <w:r w:rsidRPr="0045256D">
        <w:rPr>
          <w:rFonts w:ascii="Times New Roman" w:hAnsi="Times New Roman" w:cs="Times New Roman"/>
          <w:sz w:val="22"/>
          <w:szCs w:val="22"/>
        </w:rPr>
        <w:t>поред</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развоја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интелигенције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примена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педагогије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омогућава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детету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седне</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ради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нечим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што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га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интересује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дуже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време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чиме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постепено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развијају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пажња</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концентрација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особине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значајне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школу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већ</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за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живот</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кабинету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постоје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полице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израђене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стандардима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Марије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опремљене</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поређане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областима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Дете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рођењу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потребу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учи</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истражује</w:t>
      </w:r>
      <w:proofErr w:type="spellEnd"/>
      <w:r w:rsidRPr="0045256D">
        <w:rPr>
          <w:rFonts w:ascii="Times New Roman" w:hAnsi="Times New Roman" w:cs="Times New Roman"/>
          <w:sz w:val="22"/>
          <w:szCs w:val="22"/>
        </w:rPr>
        <w:t xml:space="preserve">, а </w:t>
      </w:r>
      <w:proofErr w:type="spellStart"/>
      <w:r w:rsidRPr="0045256D">
        <w:rPr>
          <w:rFonts w:ascii="Times New Roman" w:hAnsi="Times New Roman" w:cs="Times New Roman"/>
          <w:sz w:val="22"/>
          <w:szCs w:val="22"/>
        </w:rPr>
        <w:t>касније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наставник</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ту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ослобађа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путеве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којима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ће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доћи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самоспознаје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Унутрашње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потребе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увек</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успешне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уколико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омогући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самостално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остваривање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Активности</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кабинету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доводе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истрајности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концентрисаности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мотивисаности</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развоју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пажње</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фине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моторике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Деца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без</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великих</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тешкоћа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извршавају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активности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упијају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нова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знања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стичу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искуства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што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суштини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природни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процес</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који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одвија</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њима</w:t>
      </w:r>
      <w:proofErr w:type="spellEnd"/>
      <w:r w:rsidRPr="0045256D">
        <w:rPr>
          <w:rFonts w:ascii="Times New Roman" w:hAnsi="Times New Roman" w:cs="Times New Roman"/>
          <w:sz w:val="22"/>
          <w:szCs w:val="22"/>
        </w:rPr>
        <w:t xml:space="preserve"> а </w:t>
      </w:r>
      <w:proofErr w:type="spellStart"/>
      <w:r w:rsidRPr="0045256D">
        <w:rPr>
          <w:rFonts w:ascii="Times New Roman" w:hAnsi="Times New Roman" w:cs="Times New Roman"/>
          <w:sz w:val="22"/>
          <w:szCs w:val="22"/>
        </w:rPr>
        <w:t>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резултат</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наставника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Покрет</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основа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педагогије</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развоја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детета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физичком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развоју</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координацији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покрета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поклоњена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велика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пажња</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Монтесори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средини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дете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живи</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групи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деце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која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га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подржавају</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учи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позитивном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социјалном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понашању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али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тако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што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самостално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решава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различите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социјалне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ситуације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позитиван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начин</w:t>
      </w:r>
      <w:proofErr w:type="spellEnd"/>
      <w:r w:rsidRPr="0045256D">
        <w:rPr>
          <w:rFonts w:ascii="Times New Roman" w:hAnsi="Times New Roman" w:cs="Times New Roman"/>
          <w:sz w:val="22"/>
          <w:szCs w:val="22"/>
        </w:rPr>
        <w:t>.</w:t>
      </w:r>
    </w:p>
    <w:p w14:paraId="75F7E17D" w14:textId="77777777" w:rsidR="002D02FB" w:rsidRPr="002D02FB" w:rsidRDefault="002D02FB" w:rsidP="0045256D">
      <w:pPr>
        <w:pStyle w:val="ListParagraph"/>
        <w:spacing w:before="0" w:after="0" w:line="240" w:lineRule="auto"/>
        <w:ind w:left="450"/>
        <w:rPr>
          <w:rFonts w:ascii="Times New Roman" w:eastAsia="Times New Roman" w:hAnsi="Times New Roman"/>
          <w:sz w:val="24"/>
          <w:lang w:val="sr-Cyrl-RS"/>
        </w:rPr>
      </w:pPr>
    </w:p>
    <w:p w14:paraId="0C5E6CF1" w14:textId="6892AF5E" w:rsidR="002D02FB" w:rsidRPr="0045256D" w:rsidRDefault="002D02FB" w:rsidP="0045256D">
      <w:pPr>
        <w:spacing w:before="0" w:after="0" w:line="240" w:lineRule="auto"/>
        <w:rPr>
          <w:rFonts w:ascii="Times New Roman" w:eastAsia="Times New Roman" w:hAnsi="Times New Roman"/>
          <w:sz w:val="24"/>
          <w:lang w:val="sr-Cyrl-RS"/>
        </w:rPr>
      </w:pPr>
      <w:r w:rsidRPr="0045256D">
        <w:rPr>
          <w:rFonts w:ascii="Times New Roman" w:eastAsia="Times New Roman" w:hAnsi="Times New Roman"/>
          <w:sz w:val="24"/>
        </w:rPr>
        <w:br/>
      </w:r>
    </w:p>
    <w:p w14:paraId="1D8602B0" w14:textId="77777777" w:rsidR="002D02FB" w:rsidRDefault="002D02FB" w:rsidP="0045256D">
      <w:pPr>
        <w:spacing w:before="0" w:after="0" w:line="240" w:lineRule="auto"/>
        <w:jc w:val="center"/>
        <w:rPr>
          <w:rFonts w:ascii="Times New Roman" w:hAnsi="Times New Roman"/>
          <w:b/>
          <w:bCs/>
          <w:i/>
          <w:sz w:val="24"/>
          <w:u w:val="single"/>
          <w:lang w:val="sr-Cyrl-RS"/>
        </w:rPr>
      </w:pPr>
      <w:r>
        <w:rPr>
          <w:rFonts w:ascii="Times New Roman" w:hAnsi="Times New Roman"/>
          <w:b/>
          <w:bCs/>
          <w:i/>
          <w:sz w:val="24"/>
          <w:u w:val="single"/>
          <w:lang w:val="sr-Cyrl-RS"/>
        </w:rPr>
        <w:t>МУЛТИСЕНЗОРНА</w:t>
      </w:r>
      <w:r w:rsidRPr="00163DB6">
        <w:rPr>
          <w:rFonts w:ascii="Times New Roman" w:hAnsi="Times New Roman"/>
          <w:b/>
          <w:bCs/>
          <w:i/>
          <w:sz w:val="24"/>
          <w:u w:val="single"/>
          <w:lang w:val="sr-Cyrl-RS"/>
        </w:rPr>
        <w:t xml:space="preserve"> СОБА</w:t>
      </w:r>
    </w:p>
    <w:p w14:paraId="3921E910" w14:textId="77777777" w:rsidR="002D02FB" w:rsidRPr="00163DB6" w:rsidRDefault="002D02FB" w:rsidP="0045256D">
      <w:pPr>
        <w:spacing w:before="0" w:after="0" w:line="240" w:lineRule="auto"/>
        <w:jc w:val="center"/>
        <w:rPr>
          <w:rFonts w:ascii="Times New Roman" w:hAnsi="Times New Roman"/>
          <w:b/>
          <w:bCs/>
          <w:i/>
          <w:sz w:val="24"/>
          <w:u w:val="single"/>
          <w:lang w:val="sr-Cyrl-RS"/>
        </w:rPr>
      </w:pPr>
      <w:r w:rsidRPr="00163DB6">
        <w:rPr>
          <w:rFonts w:ascii="Times New Roman" w:hAnsi="Times New Roman"/>
          <w:b/>
          <w:bCs/>
          <w:i/>
          <w:sz w:val="24"/>
          <w:u w:val="single"/>
          <w:lang w:val="sr-Cyrl-RS"/>
        </w:rPr>
        <w:t xml:space="preserve"> (СЕНЗОРНА ИНТЕГРАЦИЈА  И </w:t>
      </w:r>
      <w:r>
        <w:rPr>
          <w:rFonts w:ascii="Times New Roman" w:hAnsi="Times New Roman"/>
          <w:b/>
          <w:bCs/>
          <w:i/>
          <w:sz w:val="24"/>
          <w:u w:val="single"/>
          <w:lang w:val="sr-Cyrl-RS"/>
        </w:rPr>
        <w:t xml:space="preserve"> </w:t>
      </w:r>
      <w:r w:rsidRPr="00163DB6">
        <w:rPr>
          <w:rFonts w:ascii="Times New Roman" w:hAnsi="Times New Roman"/>
          <w:b/>
          <w:bCs/>
          <w:i/>
          <w:sz w:val="24"/>
          <w:u w:val="single"/>
          <w:lang w:val="sr-Cyrl-RS"/>
        </w:rPr>
        <w:t>ПСИХОМОТОРИК</w:t>
      </w:r>
      <w:r>
        <w:rPr>
          <w:rFonts w:ascii="Times New Roman" w:hAnsi="Times New Roman"/>
          <w:b/>
          <w:bCs/>
          <w:i/>
          <w:sz w:val="24"/>
          <w:u w:val="single"/>
          <w:lang w:val="sr-Cyrl-RS"/>
        </w:rPr>
        <w:t>А</w:t>
      </w:r>
      <w:r w:rsidRPr="00163DB6">
        <w:rPr>
          <w:rFonts w:ascii="Times New Roman" w:hAnsi="Times New Roman"/>
          <w:b/>
          <w:bCs/>
          <w:i/>
          <w:sz w:val="24"/>
          <w:u w:val="single"/>
          <w:lang w:val="sr-Cyrl-RS"/>
        </w:rPr>
        <w:t>)</w:t>
      </w:r>
    </w:p>
    <w:p w14:paraId="64F6DD75" w14:textId="77777777" w:rsidR="002D02FB" w:rsidRPr="00171763" w:rsidRDefault="002D02FB" w:rsidP="0045256D">
      <w:pPr>
        <w:pStyle w:val="ListParagraph"/>
        <w:spacing w:before="0" w:after="0" w:line="240" w:lineRule="auto"/>
        <w:rPr>
          <w:rFonts w:ascii="Times New Roman" w:eastAsia="Times New Roman" w:hAnsi="Times New Roman"/>
          <w:lang w:val="sr-Cyrl-RS"/>
        </w:rPr>
      </w:pPr>
    </w:p>
    <w:p w14:paraId="3EA91779" w14:textId="6DFF8235" w:rsidR="002D02FB" w:rsidRDefault="002D02FB" w:rsidP="0045256D">
      <w:pPr>
        <w:spacing w:before="0" w:after="0" w:line="240" w:lineRule="auto"/>
        <w:jc w:val="center"/>
        <w:rPr>
          <w:rFonts w:ascii="Times New Roman" w:hAnsi="Times New Roman"/>
          <w:b/>
          <w:bCs/>
          <w:i/>
          <w:sz w:val="24"/>
          <w:u w:val="single"/>
          <w:lang w:val="sr-Cyrl-RS"/>
        </w:rPr>
      </w:pPr>
      <w:r w:rsidRPr="00163DB6">
        <w:rPr>
          <w:rFonts w:ascii="Times New Roman" w:hAnsi="Times New Roman"/>
          <w:b/>
          <w:bCs/>
          <w:i/>
          <w:sz w:val="24"/>
          <w:u w:val="single"/>
          <w:lang w:val="sr-Cyrl-RS"/>
        </w:rPr>
        <w:t>С</w:t>
      </w:r>
      <w:r>
        <w:rPr>
          <w:rFonts w:ascii="Times New Roman" w:hAnsi="Times New Roman"/>
          <w:b/>
          <w:bCs/>
          <w:i/>
          <w:sz w:val="24"/>
          <w:u w:val="single"/>
          <w:lang w:val="sr-Cyrl-RS"/>
        </w:rPr>
        <w:t xml:space="preserve">НУЗЕЛЕН </w:t>
      </w:r>
      <w:r w:rsidRPr="00163DB6">
        <w:rPr>
          <w:rFonts w:ascii="Times New Roman" w:hAnsi="Times New Roman"/>
          <w:b/>
          <w:bCs/>
          <w:i/>
          <w:sz w:val="24"/>
          <w:u w:val="single"/>
          <w:lang w:val="sr-Cyrl-RS"/>
        </w:rPr>
        <w:t xml:space="preserve"> СО</w:t>
      </w:r>
      <w:r w:rsidR="0045256D">
        <w:rPr>
          <w:rFonts w:ascii="Times New Roman" w:hAnsi="Times New Roman"/>
          <w:b/>
          <w:bCs/>
          <w:i/>
          <w:sz w:val="24"/>
          <w:u w:val="single"/>
          <w:lang w:val="sr-Cyrl-RS"/>
        </w:rPr>
        <w:t>БА</w:t>
      </w:r>
    </w:p>
    <w:p w14:paraId="7E3320D0" w14:textId="77777777" w:rsidR="0045256D" w:rsidRDefault="0045256D" w:rsidP="0045256D">
      <w:pPr>
        <w:spacing w:before="0" w:after="0" w:line="240" w:lineRule="auto"/>
        <w:jc w:val="center"/>
        <w:rPr>
          <w:rFonts w:ascii="Times New Roman" w:hAnsi="Times New Roman"/>
          <w:b/>
          <w:bCs/>
          <w:i/>
          <w:sz w:val="24"/>
          <w:u w:val="single"/>
          <w:lang w:val="sr-Cyrl-RS"/>
        </w:rPr>
      </w:pPr>
    </w:p>
    <w:p w14:paraId="3F993783" w14:textId="7BB2F086" w:rsidR="0045256D" w:rsidRPr="0045256D" w:rsidRDefault="0045256D" w:rsidP="0045256D">
      <w:pPr>
        <w:spacing w:before="0" w:after="0" w:line="240" w:lineRule="auto"/>
        <w:jc w:val="both"/>
        <w:rPr>
          <w:rFonts w:ascii="Times New Roman" w:hAnsi="Times New Roman" w:cs="Times New Roman"/>
          <w:sz w:val="22"/>
          <w:szCs w:val="22"/>
        </w:rPr>
      </w:pPr>
      <w:proofErr w:type="spellStart"/>
      <w:r w:rsidRPr="0045256D">
        <w:rPr>
          <w:rFonts w:ascii="Times New Roman" w:hAnsi="Times New Roman" w:cs="Times New Roman"/>
          <w:sz w:val="22"/>
          <w:szCs w:val="22"/>
        </w:rPr>
        <w:t>Сензорна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соба</w:t>
      </w:r>
      <w:proofErr w:type="spellEnd"/>
      <w:r w:rsidRPr="0045256D">
        <w:rPr>
          <w:rFonts w:ascii="Times New Roman" w:hAnsi="Times New Roman" w:cs="Times New Roman"/>
          <w:sz w:val="22"/>
          <w:szCs w:val="22"/>
        </w:rPr>
        <w:t xml:space="preserve"> - </w:t>
      </w:r>
      <w:proofErr w:type="spellStart"/>
      <w:r w:rsidRPr="0045256D">
        <w:rPr>
          <w:rFonts w:ascii="Times New Roman" w:hAnsi="Times New Roman" w:cs="Times New Roman"/>
          <w:sz w:val="22"/>
          <w:szCs w:val="22"/>
        </w:rPr>
        <w:t>сноезелен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користи</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раду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особама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аутизмом</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другим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развојним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поремећајима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као</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органским</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поремећајима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Њена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сврха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особа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смести</w:t>
      </w:r>
      <w:proofErr w:type="spellEnd"/>
      <w:r w:rsidRPr="0045256D">
        <w:rPr>
          <w:rFonts w:ascii="Times New Roman" w:hAnsi="Times New Roman" w:cs="Times New Roman"/>
          <w:sz w:val="22"/>
          <w:szCs w:val="22"/>
        </w:rPr>
        <w:t xml:space="preserve"> у </w:t>
      </w:r>
      <w:proofErr w:type="spellStart"/>
      <w:r w:rsidRPr="0045256D">
        <w:rPr>
          <w:rFonts w:ascii="Times New Roman" w:hAnsi="Times New Roman" w:cs="Times New Roman"/>
          <w:sz w:val="22"/>
          <w:szCs w:val="22"/>
        </w:rPr>
        <w:t>погодну</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стимулативну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околину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која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назива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сноезелен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соба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соба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специјално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дизајнирана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да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стимулише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различита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чула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користећи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светлосне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ефекте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боје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звукове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музику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мирисе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вибрацију</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слично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Комбинације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различитих</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материјала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зиду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могу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бити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коришћене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тактилно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чуло</w:t>
      </w:r>
      <w:proofErr w:type="spellEnd"/>
      <w:r w:rsidRPr="0045256D">
        <w:rPr>
          <w:rFonts w:ascii="Times New Roman" w:hAnsi="Times New Roman" w:cs="Times New Roman"/>
          <w:sz w:val="22"/>
          <w:szCs w:val="22"/>
        </w:rPr>
        <w:t xml:space="preserve">, а </w:t>
      </w:r>
      <w:proofErr w:type="spellStart"/>
      <w:r w:rsidRPr="0045256D">
        <w:rPr>
          <w:rFonts w:ascii="Times New Roman" w:hAnsi="Times New Roman" w:cs="Times New Roman"/>
          <w:sz w:val="22"/>
          <w:szCs w:val="22"/>
        </w:rPr>
        <w:t>под</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може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бити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прилагођен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за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стимулацију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баланса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Особу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најчешће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прати</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један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терапеут</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Ова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соба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врло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успешно</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регулише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психофизичку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узнемиреност</w:t>
      </w:r>
      <w:proofErr w:type="spellEnd"/>
      <w:r w:rsidRPr="0045256D">
        <w:rPr>
          <w:rFonts w:ascii="Times New Roman" w:hAnsi="Times New Roman" w:cs="Times New Roman"/>
          <w:sz w:val="22"/>
          <w:szCs w:val="22"/>
        </w:rPr>
        <w:t xml:space="preserve"> и </w:t>
      </w:r>
      <w:proofErr w:type="spellStart"/>
      <w:r w:rsidRPr="0045256D">
        <w:rPr>
          <w:rFonts w:ascii="Times New Roman" w:hAnsi="Times New Roman" w:cs="Times New Roman"/>
          <w:sz w:val="22"/>
          <w:szCs w:val="22"/>
        </w:rPr>
        <w:t>агресију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код</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особа</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које</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немају</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развијен</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процес</w:t>
      </w:r>
      <w:proofErr w:type="spellEnd"/>
      <w:r w:rsidRPr="0045256D">
        <w:rPr>
          <w:rFonts w:ascii="Times New Roman" w:hAnsi="Times New Roman" w:cs="Times New Roman"/>
          <w:sz w:val="22"/>
          <w:szCs w:val="22"/>
        </w:rPr>
        <w:t xml:space="preserve"> </w:t>
      </w:r>
      <w:proofErr w:type="spellStart"/>
      <w:r w:rsidRPr="0045256D">
        <w:rPr>
          <w:rFonts w:ascii="Times New Roman" w:hAnsi="Times New Roman" w:cs="Times New Roman"/>
          <w:sz w:val="22"/>
          <w:szCs w:val="22"/>
        </w:rPr>
        <w:t>саморегулације</w:t>
      </w:r>
      <w:proofErr w:type="spellEnd"/>
      <w:r w:rsidRPr="0045256D">
        <w:rPr>
          <w:rFonts w:ascii="Times New Roman" w:hAnsi="Times New Roman" w:cs="Times New Roman"/>
          <w:sz w:val="22"/>
          <w:szCs w:val="22"/>
        </w:rPr>
        <w:t>.</w:t>
      </w:r>
    </w:p>
    <w:p w14:paraId="1AC23FCB" w14:textId="77777777" w:rsidR="0045256D" w:rsidRPr="0045256D" w:rsidRDefault="0045256D" w:rsidP="0045256D">
      <w:pPr>
        <w:spacing w:before="0" w:after="0" w:line="240" w:lineRule="auto"/>
        <w:jc w:val="center"/>
        <w:rPr>
          <w:rFonts w:ascii="Times New Roman" w:hAnsi="Times New Roman"/>
          <w:b/>
          <w:bCs/>
          <w:i/>
          <w:sz w:val="24"/>
          <w:u w:val="single"/>
          <w:lang w:val="sr-Cyrl-RS"/>
        </w:rPr>
      </w:pPr>
    </w:p>
    <w:p w14:paraId="77F6487B" w14:textId="77777777" w:rsidR="002D02FB" w:rsidRPr="008070A3" w:rsidRDefault="002D02FB" w:rsidP="0067382E">
      <w:pPr>
        <w:numPr>
          <w:ilvl w:val="0"/>
          <w:numId w:val="71"/>
        </w:numPr>
        <w:spacing w:before="0" w:after="0" w:line="240" w:lineRule="auto"/>
        <w:rPr>
          <w:rFonts w:ascii="Times New Roman" w:hAnsi="Times New Roman"/>
          <w:sz w:val="24"/>
        </w:rPr>
      </w:pPr>
      <w:r>
        <w:rPr>
          <w:rFonts w:ascii="Times New Roman" w:hAnsi="Times New Roman"/>
          <w:sz w:val="24"/>
        </w:rPr>
        <w:t>HI</w:t>
      </w:r>
      <w:r>
        <w:rPr>
          <w:rFonts w:ascii="Times New Roman" w:hAnsi="Times New Roman"/>
          <w:sz w:val="24"/>
          <w:lang w:val="sr-Cyrl-RS"/>
        </w:rPr>
        <w:t>-</w:t>
      </w:r>
      <w:r>
        <w:rPr>
          <w:rFonts w:ascii="Times New Roman" w:hAnsi="Times New Roman"/>
          <w:sz w:val="24"/>
        </w:rPr>
        <w:t xml:space="preserve"> FI</w:t>
      </w:r>
      <w:r>
        <w:rPr>
          <w:rFonts w:ascii="Times New Roman" w:hAnsi="Times New Roman"/>
          <w:sz w:val="24"/>
          <w:lang w:val="sr-Cyrl-RS"/>
        </w:rPr>
        <w:t xml:space="preserve"> озвучење са аудио миксетом мин 40 </w:t>
      </w:r>
      <w:r>
        <w:rPr>
          <w:rFonts w:ascii="Times New Roman" w:hAnsi="Times New Roman"/>
          <w:sz w:val="24"/>
        </w:rPr>
        <w:t>W sinus</w:t>
      </w:r>
      <w:r>
        <w:rPr>
          <w:rFonts w:ascii="Times New Roman" w:hAnsi="Times New Roman"/>
          <w:sz w:val="24"/>
          <w:lang w:val="sr-Cyrl-RS"/>
        </w:rPr>
        <w:t xml:space="preserve"> и </w:t>
      </w:r>
      <w:r>
        <w:rPr>
          <w:rFonts w:ascii="Times New Roman" w:hAnsi="Times New Roman"/>
          <w:sz w:val="24"/>
        </w:rPr>
        <w:t xml:space="preserve">MP3 </w:t>
      </w:r>
      <w:proofErr w:type="spellStart"/>
      <w:r>
        <w:rPr>
          <w:rFonts w:ascii="Times New Roman" w:hAnsi="Times New Roman"/>
          <w:sz w:val="24"/>
        </w:rPr>
        <w:t>Pleyerom</w:t>
      </w:r>
      <w:proofErr w:type="spellEnd"/>
      <w:r>
        <w:rPr>
          <w:rFonts w:ascii="Times New Roman" w:hAnsi="Times New Roman"/>
          <w:sz w:val="24"/>
          <w:lang w:val="sr-Cyrl-RS"/>
        </w:rPr>
        <w:t>;</w:t>
      </w:r>
    </w:p>
    <w:p w14:paraId="3E479A7C" w14:textId="77777777" w:rsidR="002D02FB" w:rsidRPr="008070A3" w:rsidRDefault="002D02FB" w:rsidP="0067382E">
      <w:pPr>
        <w:numPr>
          <w:ilvl w:val="0"/>
          <w:numId w:val="71"/>
        </w:numPr>
        <w:spacing w:before="0" w:after="0" w:line="240" w:lineRule="auto"/>
        <w:rPr>
          <w:rFonts w:ascii="Times New Roman" w:hAnsi="Times New Roman"/>
          <w:sz w:val="24"/>
        </w:rPr>
      </w:pPr>
      <w:r>
        <w:rPr>
          <w:rFonts w:ascii="Times New Roman" w:hAnsi="Times New Roman"/>
          <w:sz w:val="24"/>
          <w:lang w:val="sr-Cyrl-RS"/>
        </w:rPr>
        <w:t>Визуелни-звучна масажна торба, сет компоненти и малих уређаја;</w:t>
      </w:r>
    </w:p>
    <w:p w14:paraId="5BFE4E01" w14:textId="77777777" w:rsidR="002D02FB" w:rsidRDefault="002D02FB" w:rsidP="0067382E">
      <w:pPr>
        <w:numPr>
          <w:ilvl w:val="0"/>
          <w:numId w:val="71"/>
        </w:numPr>
        <w:spacing w:before="0" w:after="0" w:line="240" w:lineRule="auto"/>
        <w:rPr>
          <w:rFonts w:ascii="Times New Roman" w:hAnsi="Times New Roman"/>
          <w:sz w:val="24"/>
        </w:rPr>
      </w:pPr>
      <w:r>
        <w:rPr>
          <w:rFonts w:ascii="Times New Roman" w:hAnsi="Times New Roman"/>
          <w:sz w:val="24"/>
          <w:lang w:val="sr-Cyrl-RS"/>
        </w:rPr>
        <w:t>Сет за заштитно тапацирање врата еко кожом и сунђером;</w:t>
      </w:r>
    </w:p>
    <w:p w14:paraId="460356BA"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 xml:space="preserve">Балансни диск -тањир са рукохватима за </w:t>
      </w:r>
      <w:r>
        <w:rPr>
          <w:rFonts w:ascii="Times New Roman" w:hAnsi="Times New Roman"/>
          <w:sz w:val="24"/>
        </w:rPr>
        <w:t>R</w:t>
      </w:r>
      <w:r>
        <w:rPr>
          <w:rFonts w:ascii="Times New Roman" w:hAnsi="Times New Roman"/>
          <w:sz w:val="24"/>
          <w:lang w:val="sr-Cyrl-RS"/>
        </w:rPr>
        <w:t>=80 за велике тежине;</w:t>
      </w:r>
    </w:p>
    <w:p w14:paraId="0922F9A9"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Подна заштитна простирка;</w:t>
      </w:r>
    </w:p>
    <w:p w14:paraId="1DD084F0"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Арома дифузер са сетом арома бочица;</w:t>
      </w:r>
    </w:p>
    <w:p w14:paraId="6388BC09"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Заштитне струњаче, сет од 2 комада;</w:t>
      </w:r>
    </w:p>
    <w:p w14:paraId="0FA27EBD"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lastRenderedPageBreak/>
        <w:t xml:space="preserve">Зидне заштитне струњаче за све зидове просторије; </w:t>
      </w:r>
    </w:p>
    <w:p w14:paraId="67E4C77D"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Огледална фолија;</w:t>
      </w:r>
    </w:p>
    <w:p w14:paraId="4EC5F468"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Галакси просторна пројекција;</w:t>
      </w:r>
    </w:p>
    <w:p w14:paraId="1B3E0623"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Љуљашка тањир са клизним тротинетом;</w:t>
      </w:r>
    </w:p>
    <w:p w14:paraId="357E23B7"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Клизна шина са носећим стубовима за љуљашку тањир;</w:t>
      </w:r>
    </w:p>
    <w:p w14:paraId="432CE365" w14:textId="77777777" w:rsidR="002D02FB" w:rsidRPr="009D1326"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 xml:space="preserve">Графомоторички </w:t>
      </w:r>
      <w:r>
        <w:rPr>
          <w:rFonts w:ascii="Times New Roman" w:hAnsi="Times New Roman"/>
          <w:sz w:val="24"/>
        </w:rPr>
        <w:t>box</w:t>
      </w:r>
      <w:r>
        <w:rPr>
          <w:rFonts w:ascii="Times New Roman" w:hAnsi="Times New Roman"/>
          <w:sz w:val="24"/>
          <w:lang w:val="sr-Cyrl-RS"/>
        </w:rPr>
        <w:t>;</w:t>
      </w:r>
    </w:p>
    <w:p w14:paraId="2C1C7136"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rPr>
        <w:t>X</w:t>
      </w:r>
      <w:r>
        <w:rPr>
          <w:rFonts w:ascii="Times New Roman" w:hAnsi="Times New Roman"/>
          <w:sz w:val="24"/>
          <w:lang w:val="sr-Cyrl-RS"/>
        </w:rPr>
        <w:t>-</w:t>
      </w:r>
      <w:r>
        <w:rPr>
          <w:rFonts w:ascii="Times New Roman" w:hAnsi="Times New Roman"/>
          <w:sz w:val="24"/>
        </w:rPr>
        <w:t>O</w:t>
      </w:r>
      <w:r>
        <w:rPr>
          <w:rFonts w:ascii="Times New Roman" w:hAnsi="Times New Roman"/>
          <w:sz w:val="24"/>
          <w:lang w:val="sr-Cyrl-RS"/>
        </w:rPr>
        <w:t xml:space="preserve"> панел са 9 ротирајућих светлосних кугли;</w:t>
      </w:r>
    </w:p>
    <w:p w14:paraId="5A2FDE16"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Зидна огледала плоча са сферним полулоптама, зидна акрилна поставка;</w:t>
      </w:r>
    </w:p>
    <w:p w14:paraId="7967D80B"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Зидни тактилно моторички панел: три линије праћења, камен,огледало, дрвена кора, шмиргла површина;</w:t>
      </w:r>
    </w:p>
    <w:p w14:paraId="1FD806F9"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Мануелно моторички панел са 4 бравице и 4 жалузине;</w:t>
      </w:r>
    </w:p>
    <w:p w14:paraId="3D90445E"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Пентагон са гредама и ослонцима-слободно формирање по поду за вежбање баланса и хода;</w:t>
      </w:r>
    </w:p>
    <w:p w14:paraId="629B8FAE"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rPr>
        <w:t>BEST 1</w:t>
      </w:r>
      <w:r>
        <w:rPr>
          <w:rFonts w:ascii="Times New Roman" w:hAnsi="Times New Roman"/>
          <w:sz w:val="24"/>
          <w:lang w:val="sr-Cyrl-RS"/>
        </w:rPr>
        <w:t>-</w:t>
      </w:r>
      <w:r>
        <w:rPr>
          <w:rFonts w:ascii="Times New Roman" w:hAnsi="Times New Roman"/>
          <w:sz w:val="24"/>
        </w:rPr>
        <w:t xml:space="preserve"> infinity </w:t>
      </w:r>
      <w:proofErr w:type="spellStart"/>
      <w:r>
        <w:rPr>
          <w:rFonts w:ascii="Times New Roman" w:hAnsi="Times New Roman"/>
          <w:sz w:val="24"/>
        </w:rPr>
        <w:t>Ligh</w:t>
      </w:r>
      <w:proofErr w:type="spellEnd"/>
      <w:r>
        <w:rPr>
          <w:rFonts w:ascii="Times New Roman" w:hAnsi="Times New Roman"/>
          <w:sz w:val="24"/>
        </w:rPr>
        <w:t xml:space="preserve"> box </w:t>
      </w:r>
      <w:r>
        <w:rPr>
          <w:rFonts w:ascii="Times New Roman" w:hAnsi="Times New Roman"/>
          <w:sz w:val="24"/>
          <w:lang w:val="sr-Cyrl-RS"/>
        </w:rPr>
        <w:t>са микрофоном;</w:t>
      </w:r>
    </w:p>
    <w:p w14:paraId="04E3F5A2" w14:textId="77777777" w:rsidR="002D02FB"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Сет тактилних плоча 12 комада, за слободно постављање по поду;</w:t>
      </w:r>
    </w:p>
    <w:p w14:paraId="3852FF26" w14:textId="77777777" w:rsidR="002D02FB" w:rsidRDefault="002D02FB" w:rsidP="0067382E">
      <w:pPr>
        <w:numPr>
          <w:ilvl w:val="0"/>
          <w:numId w:val="71"/>
        </w:numPr>
        <w:spacing w:before="0" w:after="0" w:line="240" w:lineRule="auto"/>
        <w:rPr>
          <w:rFonts w:ascii="Times New Roman" w:hAnsi="Times New Roman"/>
          <w:sz w:val="24"/>
          <w:lang w:val="sr-Cyrl-RS"/>
        </w:rPr>
      </w:pPr>
      <w:proofErr w:type="spellStart"/>
      <w:r>
        <w:rPr>
          <w:rFonts w:ascii="Times New Roman" w:hAnsi="Times New Roman"/>
          <w:sz w:val="24"/>
        </w:rPr>
        <w:t>Layz</w:t>
      </w:r>
      <w:proofErr w:type="spellEnd"/>
      <w:r>
        <w:rPr>
          <w:rFonts w:ascii="Times New Roman" w:hAnsi="Times New Roman"/>
          <w:sz w:val="24"/>
        </w:rPr>
        <w:t xml:space="preserve"> Bag </w:t>
      </w:r>
      <w:r>
        <w:rPr>
          <w:rFonts w:ascii="Times New Roman" w:hAnsi="Times New Roman"/>
          <w:sz w:val="24"/>
          <w:lang w:val="sr-Cyrl-RS"/>
        </w:rPr>
        <w:t>фотеља са аудио- вибрационом секцијом</w:t>
      </w:r>
      <w:r>
        <w:rPr>
          <w:rFonts w:ascii="Times New Roman" w:hAnsi="Times New Roman"/>
          <w:sz w:val="24"/>
        </w:rPr>
        <w:t xml:space="preserve"> </w:t>
      </w:r>
      <w:r>
        <w:rPr>
          <w:rFonts w:ascii="Times New Roman" w:hAnsi="Times New Roman"/>
          <w:sz w:val="24"/>
          <w:lang w:val="sr-Cyrl-RS"/>
        </w:rPr>
        <w:t xml:space="preserve">и </w:t>
      </w:r>
      <w:r>
        <w:rPr>
          <w:rFonts w:ascii="Times New Roman" w:hAnsi="Times New Roman"/>
          <w:sz w:val="24"/>
        </w:rPr>
        <w:t>MP3 USB player</w:t>
      </w:r>
      <w:r>
        <w:rPr>
          <w:rFonts w:ascii="Times New Roman" w:hAnsi="Times New Roman"/>
          <w:sz w:val="24"/>
          <w:lang w:val="sr-Cyrl-RS"/>
        </w:rPr>
        <w:t>-ом;</w:t>
      </w:r>
    </w:p>
    <w:p w14:paraId="63133097" w14:textId="77777777" w:rsidR="002D02FB" w:rsidRDefault="002D02FB" w:rsidP="0067382E">
      <w:pPr>
        <w:numPr>
          <w:ilvl w:val="0"/>
          <w:numId w:val="71"/>
        </w:numPr>
        <w:spacing w:before="0" w:after="0" w:line="240" w:lineRule="auto"/>
        <w:rPr>
          <w:rFonts w:ascii="Times New Roman" w:hAnsi="Times New Roman"/>
          <w:sz w:val="24"/>
          <w:lang w:val="sr-Cyrl-RS"/>
        </w:rPr>
      </w:pPr>
      <w:r w:rsidRPr="009D1326">
        <w:rPr>
          <w:rFonts w:ascii="Times New Roman" w:hAnsi="Times New Roman"/>
          <w:sz w:val="24"/>
          <w:lang w:val="sr-Cyrl-RS"/>
        </w:rPr>
        <w:t>Мрежа од конопаца</w:t>
      </w:r>
      <w:r>
        <w:rPr>
          <w:rFonts w:ascii="Times New Roman" w:hAnsi="Times New Roman"/>
          <w:sz w:val="24"/>
          <w:lang w:val="sr-Cyrl-RS"/>
        </w:rPr>
        <w:t>;</w:t>
      </w:r>
    </w:p>
    <w:p w14:paraId="723BFE3F" w14:textId="77777777" w:rsidR="002D02FB" w:rsidRDefault="002D02FB" w:rsidP="0067382E">
      <w:pPr>
        <w:numPr>
          <w:ilvl w:val="0"/>
          <w:numId w:val="71"/>
        </w:numPr>
        <w:spacing w:before="0" w:after="0" w:line="240" w:lineRule="auto"/>
        <w:rPr>
          <w:rFonts w:ascii="Times New Roman" w:hAnsi="Times New Roman"/>
          <w:sz w:val="24"/>
          <w:lang w:val="sr-Cyrl-RS"/>
        </w:rPr>
      </w:pPr>
      <w:r w:rsidRPr="009D1326">
        <w:rPr>
          <w:rFonts w:ascii="Times New Roman" w:hAnsi="Times New Roman"/>
          <w:sz w:val="24"/>
          <w:lang w:val="sr-Cyrl-RS"/>
        </w:rPr>
        <w:t>Уже за пењање</w:t>
      </w:r>
      <w:r>
        <w:rPr>
          <w:rFonts w:ascii="Times New Roman" w:hAnsi="Times New Roman"/>
          <w:sz w:val="24"/>
          <w:lang w:val="sr-Cyrl-RS"/>
        </w:rPr>
        <w:t>;</w:t>
      </w:r>
      <w:r w:rsidRPr="009D1326">
        <w:rPr>
          <w:rFonts w:ascii="Times New Roman" w:hAnsi="Times New Roman"/>
          <w:sz w:val="24"/>
          <w:lang w:val="sr-Cyrl-RS"/>
        </w:rPr>
        <w:t xml:space="preserve"> </w:t>
      </w:r>
    </w:p>
    <w:p w14:paraId="0E2E9C39" w14:textId="4C78B436" w:rsidR="002D02FB" w:rsidRPr="00A132E0" w:rsidRDefault="002D02FB" w:rsidP="0067382E">
      <w:pPr>
        <w:numPr>
          <w:ilvl w:val="0"/>
          <w:numId w:val="71"/>
        </w:numPr>
        <w:spacing w:before="0" w:after="0" w:line="240" w:lineRule="auto"/>
        <w:rPr>
          <w:rFonts w:ascii="Times New Roman" w:hAnsi="Times New Roman"/>
          <w:sz w:val="24"/>
          <w:lang w:val="sr-Cyrl-RS"/>
        </w:rPr>
      </w:pPr>
      <w:r>
        <w:rPr>
          <w:rFonts w:ascii="Times New Roman" w:hAnsi="Times New Roman"/>
          <w:sz w:val="24"/>
          <w:lang w:val="sr-Cyrl-RS"/>
        </w:rPr>
        <w:t>Греда.</w:t>
      </w:r>
      <w:r w:rsidRPr="009D1326">
        <w:rPr>
          <w:rFonts w:ascii="Times New Roman" w:hAnsi="Times New Roman"/>
          <w:sz w:val="24"/>
          <w:lang w:val="sr-Cyrl-RS"/>
        </w:rPr>
        <w:t xml:space="preserve"> </w:t>
      </w:r>
    </w:p>
    <w:p w14:paraId="2D2BF2E0" w14:textId="77777777" w:rsidR="002D02FB" w:rsidRPr="00163DB6" w:rsidRDefault="002D02FB" w:rsidP="0045256D">
      <w:pPr>
        <w:spacing w:before="0" w:after="0" w:line="240" w:lineRule="auto"/>
        <w:jc w:val="center"/>
        <w:rPr>
          <w:rFonts w:ascii="Times New Roman" w:hAnsi="Times New Roman"/>
          <w:b/>
          <w:i/>
          <w:caps/>
          <w:sz w:val="24"/>
          <w:u w:val="single"/>
          <w:lang w:val="sr-Cyrl-CS"/>
        </w:rPr>
      </w:pPr>
      <w:r w:rsidRPr="00163DB6">
        <w:rPr>
          <w:rFonts w:ascii="Times New Roman" w:hAnsi="Times New Roman"/>
          <w:b/>
          <w:i/>
          <w:caps/>
          <w:sz w:val="24"/>
          <w:u w:val="single"/>
          <w:lang w:val="sr-Cyrl-CS"/>
        </w:rPr>
        <w:t xml:space="preserve">Соба за </w:t>
      </w:r>
      <w:r>
        <w:rPr>
          <w:rFonts w:ascii="Times New Roman" w:hAnsi="Times New Roman"/>
          <w:b/>
          <w:i/>
          <w:caps/>
          <w:sz w:val="24"/>
          <w:u w:val="single"/>
          <w:lang w:val="sr-Cyrl-CS"/>
        </w:rPr>
        <w:t xml:space="preserve"> </w:t>
      </w:r>
      <w:r w:rsidRPr="00163DB6">
        <w:rPr>
          <w:rFonts w:ascii="Times New Roman" w:hAnsi="Times New Roman"/>
          <w:b/>
          <w:i/>
          <w:caps/>
          <w:sz w:val="24"/>
          <w:u w:val="single"/>
          <w:lang w:val="sr-Cyrl-CS"/>
        </w:rPr>
        <w:t xml:space="preserve"> реедукацију психомоторике</w:t>
      </w:r>
    </w:p>
    <w:p w14:paraId="0A114FBF" w14:textId="77777777" w:rsidR="002D02FB" w:rsidRPr="000769E5" w:rsidRDefault="002D02FB" w:rsidP="0045256D">
      <w:pPr>
        <w:spacing w:before="0" w:after="0" w:line="240" w:lineRule="auto"/>
        <w:jc w:val="both"/>
        <w:rPr>
          <w:rFonts w:ascii="Times New Roman" w:hAnsi="Times New Roman"/>
          <w:b/>
          <w:caps/>
          <w:sz w:val="24"/>
          <w:u w:val="single"/>
          <w:lang w:val="sr-Cyrl-CS"/>
        </w:rPr>
      </w:pPr>
    </w:p>
    <w:p w14:paraId="552D1A18" w14:textId="77777777" w:rsidR="002D02FB" w:rsidRPr="000769E5"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CS"/>
        </w:rPr>
        <w:t xml:space="preserve"> Струњача</w:t>
      </w:r>
      <w:r w:rsidRPr="000769E5">
        <w:rPr>
          <w:rFonts w:ascii="Times New Roman" w:hAnsi="Times New Roman"/>
          <w:sz w:val="24"/>
          <w:lang w:val="sr-Cyrl-CS"/>
        </w:rPr>
        <w:t xml:space="preserve"> 2</w:t>
      </w:r>
      <w:r w:rsidRPr="000769E5">
        <w:rPr>
          <w:rFonts w:ascii="Times New Roman" w:hAnsi="Times New Roman"/>
          <w:sz w:val="24"/>
        </w:rPr>
        <w:t>x2</w:t>
      </w:r>
      <w:r w:rsidRPr="000769E5">
        <w:rPr>
          <w:rFonts w:ascii="Times New Roman" w:hAnsi="Times New Roman"/>
          <w:sz w:val="24"/>
          <w:lang w:val="sr-Latn-RS"/>
        </w:rPr>
        <w:t>m</w:t>
      </w:r>
    </w:p>
    <w:p w14:paraId="3E4EDE0A" w14:textId="77777777" w:rsidR="002D02FB" w:rsidRPr="000769E5" w:rsidRDefault="002D02FB" w:rsidP="0067382E">
      <w:pPr>
        <w:numPr>
          <w:ilvl w:val="0"/>
          <w:numId w:val="69"/>
        </w:numPr>
        <w:spacing w:before="0" w:after="0" w:line="240" w:lineRule="auto"/>
        <w:jc w:val="both"/>
        <w:rPr>
          <w:rFonts w:ascii="Times New Roman" w:hAnsi="Times New Roman"/>
          <w:sz w:val="24"/>
          <w:lang w:val="sr-Cyrl-CS"/>
        </w:rPr>
      </w:pPr>
      <w:r w:rsidRPr="000769E5">
        <w:rPr>
          <w:rFonts w:ascii="Times New Roman" w:hAnsi="Times New Roman"/>
          <w:sz w:val="24"/>
          <w:lang w:val="sr-Cyrl-RS"/>
        </w:rPr>
        <w:t xml:space="preserve">Тепих </w:t>
      </w:r>
      <w:r w:rsidRPr="000769E5">
        <w:rPr>
          <w:rFonts w:ascii="Times New Roman" w:hAnsi="Times New Roman"/>
          <w:sz w:val="24"/>
          <w:lang w:val="sr-Latn-RS"/>
        </w:rPr>
        <w:t>3x2m</w:t>
      </w:r>
    </w:p>
    <w:p w14:paraId="72A8FEDF" w14:textId="77777777" w:rsidR="002D02FB" w:rsidRPr="000769E5" w:rsidRDefault="002D02FB" w:rsidP="0067382E">
      <w:pPr>
        <w:numPr>
          <w:ilvl w:val="0"/>
          <w:numId w:val="69"/>
        </w:numPr>
        <w:spacing w:before="0" w:after="0" w:line="240" w:lineRule="auto"/>
        <w:jc w:val="both"/>
        <w:rPr>
          <w:rFonts w:ascii="Times New Roman" w:hAnsi="Times New Roman"/>
          <w:sz w:val="24"/>
          <w:lang w:val="sr-Cyrl-CS"/>
        </w:rPr>
      </w:pPr>
      <w:r w:rsidRPr="000769E5">
        <w:rPr>
          <w:rFonts w:ascii="Times New Roman" w:hAnsi="Times New Roman"/>
          <w:sz w:val="24"/>
          <w:lang w:val="sr-Cyrl-RS"/>
        </w:rPr>
        <w:t>Радни сто и столица за дефектолога</w:t>
      </w:r>
    </w:p>
    <w:p w14:paraId="584697AA" w14:textId="77777777" w:rsidR="002D02FB" w:rsidRPr="006E45E2" w:rsidRDefault="002D02FB" w:rsidP="0067382E">
      <w:pPr>
        <w:numPr>
          <w:ilvl w:val="0"/>
          <w:numId w:val="69"/>
        </w:numPr>
        <w:spacing w:before="0" w:after="0" w:line="240" w:lineRule="auto"/>
        <w:jc w:val="both"/>
        <w:rPr>
          <w:rFonts w:ascii="Times New Roman" w:hAnsi="Times New Roman"/>
          <w:sz w:val="24"/>
          <w:lang w:val="sr-Cyrl-CS"/>
        </w:rPr>
      </w:pPr>
      <w:r w:rsidRPr="000769E5">
        <w:rPr>
          <w:rFonts w:ascii="Times New Roman" w:hAnsi="Times New Roman"/>
          <w:sz w:val="24"/>
          <w:lang w:val="sr-Cyrl-RS"/>
        </w:rPr>
        <w:t>Музички инструменти (бубањ, триангл, хармоника)</w:t>
      </w:r>
    </w:p>
    <w:p w14:paraId="273528E7" w14:textId="77777777" w:rsidR="002D02FB" w:rsidRPr="006E45E2"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RS"/>
        </w:rPr>
        <w:t>Музичи стуб</w:t>
      </w:r>
    </w:p>
    <w:p w14:paraId="3D6EFF15" w14:textId="77777777" w:rsidR="002D02FB" w:rsidRPr="00163DB6"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RS"/>
        </w:rPr>
        <w:t xml:space="preserve">ФМ систем за амплификацију </w:t>
      </w:r>
      <w:r>
        <w:rPr>
          <w:rFonts w:ascii="Times New Roman" w:hAnsi="Times New Roman"/>
          <w:sz w:val="24"/>
          <w:lang w:val="sr-Latn-RS"/>
        </w:rPr>
        <w:t>Microlink</w:t>
      </w:r>
    </w:p>
    <w:p w14:paraId="663CA84F" w14:textId="77777777" w:rsidR="002D02FB"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CS"/>
        </w:rPr>
        <w:t>Моторички полигон</w:t>
      </w:r>
    </w:p>
    <w:p w14:paraId="4011DD2E" w14:textId="77777777" w:rsidR="002D02FB"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CS"/>
        </w:rPr>
        <w:t>Рачунар</w:t>
      </w:r>
    </w:p>
    <w:p w14:paraId="4D34D973" w14:textId="57528EF4" w:rsidR="002D02FB" w:rsidRPr="00A132E0" w:rsidRDefault="002D02FB" w:rsidP="0067382E">
      <w:pPr>
        <w:numPr>
          <w:ilvl w:val="0"/>
          <w:numId w:val="69"/>
        </w:numPr>
        <w:spacing w:before="0" w:after="0" w:line="240" w:lineRule="auto"/>
        <w:jc w:val="both"/>
        <w:rPr>
          <w:rFonts w:ascii="Times New Roman" w:hAnsi="Times New Roman"/>
          <w:sz w:val="24"/>
          <w:lang w:val="sr-Cyrl-CS"/>
        </w:rPr>
      </w:pPr>
      <w:r>
        <w:rPr>
          <w:rFonts w:ascii="Times New Roman" w:hAnsi="Times New Roman"/>
          <w:sz w:val="24"/>
          <w:lang w:val="sr-Cyrl-CS"/>
        </w:rPr>
        <w:t>Орман и витрина</w:t>
      </w:r>
    </w:p>
    <w:p w14:paraId="746AF202" w14:textId="5FEDC43A" w:rsidR="002D02FB" w:rsidRPr="0045256D" w:rsidRDefault="002D02FB" w:rsidP="0045256D">
      <w:pPr>
        <w:spacing w:before="0" w:after="0" w:line="240" w:lineRule="auto"/>
        <w:jc w:val="center"/>
        <w:rPr>
          <w:rFonts w:ascii="Times New Roman" w:hAnsi="Times New Roman"/>
          <w:b/>
          <w:i/>
          <w:sz w:val="24"/>
          <w:u w:val="single"/>
          <w:lang w:val="sr-Cyrl-CS"/>
        </w:rPr>
      </w:pPr>
      <w:r w:rsidRPr="00163DB6">
        <w:rPr>
          <w:rFonts w:ascii="Times New Roman" w:hAnsi="Times New Roman"/>
          <w:b/>
          <w:i/>
          <w:sz w:val="24"/>
          <w:u w:val="single"/>
          <w:lang w:val="sr-Cyrl-CS"/>
        </w:rPr>
        <w:t>КА</w:t>
      </w:r>
      <w:r>
        <w:rPr>
          <w:rFonts w:ascii="Times New Roman" w:hAnsi="Times New Roman"/>
          <w:b/>
          <w:i/>
          <w:sz w:val="24"/>
          <w:u w:val="single"/>
          <w:lang w:val="sr-Cyrl-CS"/>
        </w:rPr>
        <w:t xml:space="preserve">БИНЕТИ ЗА </w:t>
      </w:r>
      <w:r w:rsidRPr="00163DB6">
        <w:rPr>
          <w:rFonts w:ascii="Times New Roman" w:hAnsi="Times New Roman"/>
          <w:b/>
          <w:i/>
          <w:sz w:val="24"/>
          <w:u w:val="single"/>
          <w:lang w:val="sr-Cyrl-CS"/>
        </w:rPr>
        <w:t xml:space="preserve"> ЛОГОПЕДСКЕ ВЕЖБЕ </w:t>
      </w:r>
      <w:r>
        <w:rPr>
          <w:rFonts w:ascii="Times New Roman" w:hAnsi="Times New Roman"/>
          <w:b/>
          <w:i/>
          <w:sz w:val="24"/>
          <w:u w:val="single"/>
          <w:lang w:val="sr-Cyrl-CS"/>
        </w:rPr>
        <w:t xml:space="preserve"> </w:t>
      </w:r>
    </w:p>
    <w:p w14:paraId="45D33954" w14:textId="77777777" w:rsidR="002D02FB" w:rsidRPr="00124394" w:rsidRDefault="002D02FB" w:rsidP="0067382E">
      <w:pPr>
        <w:numPr>
          <w:ilvl w:val="0"/>
          <w:numId w:val="70"/>
        </w:numPr>
        <w:spacing w:before="0" w:after="0" w:line="240" w:lineRule="auto"/>
        <w:jc w:val="both"/>
        <w:rPr>
          <w:rFonts w:ascii="Times New Roman" w:hAnsi="Times New Roman"/>
          <w:sz w:val="24"/>
          <w:lang w:val="sr-Cyrl-CS"/>
        </w:rPr>
      </w:pPr>
      <w:r>
        <w:rPr>
          <w:rFonts w:ascii="Times New Roman" w:hAnsi="Times New Roman"/>
          <w:sz w:val="24"/>
          <w:lang w:val="sr-Cyrl-CS"/>
        </w:rPr>
        <w:t xml:space="preserve"> </w:t>
      </w:r>
      <w:r w:rsidRPr="00124394">
        <w:rPr>
          <w:rFonts w:ascii="Times New Roman" w:hAnsi="Times New Roman"/>
          <w:sz w:val="24"/>
          <w:lang w:val="sr-Cyrl-CS"/>
        </w:rPr>
        <w:t>Дигитални логопедски сет „Берингер“      1 ком.</w:t>
      </w:r>
    </w:p>
    <w:p w14:paraId="534B1612" w14:textId="77777777" w:rsidR="002D02FB" w:rsidRPr="006E45E2" w:rsidRDefault="002D02FB" w:rsidP="0067382E">
      <w:pPr>
        <w:numPr>
          <w:ilvl w:val="0"/>
          <w:numId w:val="70"/>
        </w:numPr>
        <w:spacing w:before="0" w:after="0" w:line="240" w:lineRule="auto"/>
        <w:jc w:val="both"/>
        <w:rPr>
          <w:rFonts w:ascii="Times New Roman" w:hAnsi="Times New Roman"/>
          <w:sz w:val="24"/>
          <w:lang w:val="sr-Cyrl-CS"/>
        </w:rPr>
      </w:pPr>
      <w:r>
        <w:rPr>
          <w:rFonts w:ascii="Times New Roman" w:hAnsi="Times New Roman"/>
          <w:sz w:val="24"/>
          <w:lang w:val="sr-Cyrl-CS"/>
        </w:rPr>
        <w:t xml:space="preserve"> Зидни Монтесори сет</w:t>
      </w:r>
    </w:p>
    <w:p w14:paraId="029A801E" w14:textId="77777777" w:rsidR="002D02FB" w:rsidRPr="006E45E2" w:rsidRDefault="002D02FB" w:rsidP="0067382E">
      <w:pPr>
        <w:numPr>
          <w:ilvl w:val="0"/>
          <w:numId w:val="70"/>
        </w:numPr>
        <w:spacing w:before="0" w:after="0" w:line="240" w:lineRule="auto"/>
        <w:jc w:val="both"/>
        <w:rPr>
          <w:rFonts w:ascii="Times New Roman" w:hAnsi="Times New Roman"/>
          <w:sz w:val="24"/>
          <w:lang w:val="sr-Cyrl-CS"/>
        </w:rPr>
      </w:pPr>
      <w:r>
        <w:rPr>
          <w:rFonts w:ascii="Times New Roman" w:hAnsi="Times New Roman"/>
          <w:sz w:val="24"/>
          <w:lang w:val="sr-Cyrl-CS"/>
        </w:rPr>
        <w:t xml:space="preserve"> Заушни индивидуални сл,апарати</w:t>
      </w:r>
      <w:r w:rsidRPr="006E45E2">
        <w:rPr>
          <w:rFonts w:ascii="Times New Roman" w:hAnsi="Times New Roman"/>
          <w:sz w:val="24"/>
          <w:lang w:val="sr-Cyrl-CS"/>
        </w:rPr>
        <w:t>.</w:t>
      </w:r>
    </w:p>
    <w:p w14:paraId="7C31AEA0" w14:textId="77777777" w:rsidR="002D02FB" w:rsidRPr="006E45E2" w:rsidRDefault="002D02FB" w:rsidP="0067382E">
      <w:pPr>
        <w:numPr>
          <w:ilvl w:val="0"/>
          <w:numId w:val="70"/>
        </w:numPr>
        <w:spacing w:before="0" w:after="0" w:line="240" w:lineRule="auto"/>
        <w:jc w:val="both"/>
        <w:rPr>
          <w:rFonts w:ascii="Times New Roman" w:hAnsi="Times New Roman"/>
          <w:sz w:val="24"/>
          <w:lang w:val="sr-Cyrl-CS"/>
        </w:rPr>
      </w:pPr>
      <w:r>
        <w:rPr>
          <w:rFonts w:ascii="Times New Roman" w:hAnsi="Times New Roman"/>
          <w:sz w:val="24"/>
          <w:lang w:val="sr-Cyrl-CS"/>
        </w:rPr>
        <w:t xml:space="preserve"> Рачунар са звучницима</w:t>
      </w:r>
    </w:p>
    <w:p w14:paraId="19052505" w14:textId="77777777" w:rsidR="002D02FB" w:rsidRPr="006E45E2" w:rsidRDefault="002D02FB" w:rsidP="0067382E">
      <w:pPr>
        <w:numPr>
          <w:ilvl w:val="0"/>
          <w:numId w:val="70"/>
        </w:numPr>
        <w:spacing w:before="0" w:after="0" w:line="240" w:lineRule="auto"/>
        <w:rPr>
          <w:rFonts w:ascii="Times New Roman" w:hAnsi="Times New Roman"/>
          <w:sz w:val="24"/>
          <w:lang w:val="sr-Cyrl-CS"/>
        </w:rPr>
      </w:pPr>
      <w:r w:rsidRPr="006E45E2">
        <w:rPr>
          <w:rFonts w:ascii="Times New Roman" w:hAnsi="Times New Roman"/>
          <w:sz w:val="24"/>
          <w:lang w:val="sr-Cyrl-CS"/>
        </w:rPr>
        <w:t>Мултифункцијски штампач, фотоко</w:t>
      </w:r>
      <w:r>
        <w:rPr>
          <w:rFonts w:ascii="Times New Roman" w:hAnsi="Times New Roman"/>
          <w:sz w:val="24"/>
          <w:lang w:val="sr-Cyrl-CS"/>
        </w:rPr>
        <w:t>п</w:t>
      </w:r>
      <w:r w:rsidRPr="006E45E2">
        <w:rPr>
          <w:rFonts w:ascii="Times New Roman" w:hAnsi="Times New Roman"/>
          <w:sz w:val="24"/>
          <w:lang w:val="sr-Cyrl-CS"/>
        </w:rPr>
        <w:t xml:space="preserve">ир, скенер, апарат „Рикох“   2 ком. </w:t>
      </w:r>
    </w:p>
    <w:p w14:paraId="7569E2CA" w14:textId="77777777" w:rsidR="002D02FB" w:rsidRPr="00853EDF" w:rsidRDefault="002D02FB" w:rsidP="0067382E">
      <w:pPr>
        <w:numPr>
          <w:ilvl w:val="0"/>
          <w:numId w:val="70"/>
        </w:numPr>
        <w:spacing w:before="0" w:after="0" w:line="240" w:lineRule="auto"/>
        <w:jc w:val="both"/>
        <w:rPr>
          <w:rFonts w:ascii="Times New Roman" w:hAnsi="Times New Roman"/>
          <w:sz w:val="24"/>
          <w:lang w:val="sr-Cyrl-CS"/>
        </w:rPr>
      </w:pPr>
      <w:r w:rsidRPr="006E45E2">
        <w:rPr>
          <w:rFonts w:ascii="Times New Roman" w:hAnsi="Times New Roman"/>
          <w:sz w:val="24"/>
          <w:lang w:val="sr-Cyrl-CS"/>
        </w:rPr>
        <w:t>Гр</w:t>
      </w:r>
      <w:r>
        <w:rPr>
          <w:rFonts w:ascii="Times New Roman" w:hAnsi="Times New Roman"/>
          <w:sz w:val="24"/>
          <w:lang w:val="sr-Cyrl-CS"/>
        </w:rPr>
        <w:t xml:space="preserve">упна апаратура ''Микровокс''  и ''Микролинк'' </w:t>
      </w:r>
      <w:r w:rsidRPr="006E45E2">
        <w:rPr>
          <w:rFonts w:ascii="Times New Roman" w:hAnsi="Times New Roman"/>
          <w:sz w:val="24"/>
          <w:lang w:val="sr-Cyrl-CS"/>
        </w:rPr>
        <w:t xml:space="preserve"> за предшколску групу,</w:t>
      </w:r>
    </w:p>
    <w:p w14:paraId="7A2E6580" w14:textId="77777777" w:rsidR="002D02FB" w:rsidRPr="006E45E2" w:rsidRDefault="002D02FB" w:rsidP="0067382E">
      <w:pPr>
        <w:numPr>
          <w:ilvl w:val="0"/>
          <w:numId w:val="70"/>
        </w:numPr>
        <w:spacing w:before="0" w:after="0" w:line="240" w:lineRule="auto"/>
        <w:jc w:val="both"/>
        <w:rPr>
          <w:rFonts w:ascii="Times New Roman" w:hAnsi="Times New Roman"/>
          <w:sz w:val="24"/>
          <w:lang w:val="sr-Cyrl-CS"/>
        </w:rPr>
      </w:pPr>
      <w:r w:rsidRPr="006E45E2">
        <w:rPr>
          <w:rFonts w:ascii="Times New Roman" w:hAnsi="Times New Roman"/>
          <w:sz w:val="24"/>
          <w:lang w:val="sr-Cyrl-CS"/>
        </w:rPr>
        <w:t>Индивидуални тренер  ''СИМЕНС''</w:t>
      </w:r>
      <w:r w:rsidRPr="006E45E2">
        <w:rPr>
          <w:rFonts w:ascii="Times New Roman" w:hAnsi="Times New Roman"/>
          <w:sz w:val="24"/>
          <w:lang w:val="sr-Cyrl-CS"/>
        </w:rPr>
        <w:tab/>
        <w:t>3</w:t>
      </w:r>
    </w:p>
    <w:p w14:paraId="60F8E518" w14:textId="77777777" w:rsidR="002D02FB" w:rsidRPr="00853EDF"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sidRPr="006E45E2">
        <w:rPr>
          <w:rFonts w:ascii="Times New Roman" w:hAnsi="Times New Roman"/>
          <w:sz w:val="24"/>
          <w:lang w:val="sr-Cyrl-CS"/>
        </w:rPr>
        <w:t>Монофонатор  ''СИМЕНС''</w:t>
      </w:r>
      <w:r w:rsidRPr="006E45E2">
        <w:rPr>
          <w:rFonts w:ascii="Times New Roman" w:hAnsi="Times New Roman"/>
          <w:sz w:val="24"/>
          <w:lang w:val="sr-Cyrl-CS"/>
        </w:rPr>
        <w:tab/>
        <w:t>2</w:t>
      </w:r>
    </w:p>
    <w:p w14:paraId="4779C4D3" w14:textId="77777777" w:rsidR="002D02FB" w:rsidRPr="006E45E2"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Музички стуб </w:t>
      </w:r>
    </w:p>
    <w:p w14:paraId="2580BD34" w14:textId="77777777" w:rsidR="002D02FB" w:rsidRPr="006E45E2"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КСАФА-М 1 </w:t>
      </w:r>
      <w:r w:rsidRPr="006E45E2">
        <w:rPr>
          <w:rFonts w:ascii="Times New Roman" w:hAnsi="Times New Roman"/>
          <w:sz w:val="24"/>
        </w:rPr>
        <w:t xml:space="preserve">    </w:t>
      </w:r>
      <w:r w:rsidRPr="006E45E2">
        <w:rPr>
          <w:rFonts w:ascii="Times New Roman" w:hAnsi="Times New Roman"/>
          <w:sz w:val="24"/>
          <w:lang w:val="sr-Cyrl-CS"/>
        </w:rPr>
        <w:tab/>
      </w:r>
      <w:r>
        <w:rPr>
          <w:rFonts w:ascii="Times New Roman" w:hAnsi="Times New Roman"/>
          <w:sz w:val="24"/>
          <w:lang w:val="sr-Cyrl-CS"/>
        </w:rPr>
        <w:t xml:space="preserve"> </w:t>
      </w:r>
    </w:p>
    <w:p w14:paraId="56E7329B" w14:textId="77777777" w:rsidR="002D02FB" w:rsidRPr="006E45E2"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sidRPr="006E45E2">
        <w:rPr>
          <w:rFonts w:ascii="Times New Roman" w:hAnsi="Times New Roman"/>
          <w:sz w:val="24"/>
          <w:lang w:val="sr-Cyrl-CS"/>
        </w:rPr>
        <w:t>Индикатор С, Ф, О</w:t>
      </w:r>
      <w:r w:rsidRPr="006E45E2">
        <w:rPr>
          <w:rFonts w:ascii="Times New Roman" w:hAnsi="Times New Roman"/>
          <w:sz w:val="24"/>
          <w:lang w:val="sr-Cyrl-CS"/>
        </w:rPr>
        <w:tab/>
        <w:t>3</w:t>
      </w:r>
    </w:p>
    <w:p w14:paraId="7E8D3F6B" w14:textId="77777777" w:rsidR="002D02FB" w:rsidRPr="006E45E2"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Радни сто за наставника 1 </w:t>
      </w:r>
    </w:p>
    <w:p w14:paraId="0BC6E748" w14:textId="77777777" w:rsidR="002D02FB" w:rsidRPr="006E45E2"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Ормари 4  </w:t>
      </w:r>
    </w:p>
    <w:p w14:paraId="68A36EEC" w14:textId="77777777" w:rsidR="002D02FB"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Витрине 2 </w:t>
      </w:r>
      <w:r>
        <w:rPr>
          <w:rFonts w:ascii="Times New Roman" w:hAnsi="Times New Roman"/>
          <w:sz w:val="24"/>
          <w:lang w:val="sr-Cyrl-CS"/>
        </w:rPr>
        <w:tab/>
      </w:r>
    </w:p>
    <w:p w14:paraId="4AFD2A24" w14:textId="3BE2B76F" w:rsidR="0045256D" w:rsidRPr="00A132E0" w:rsidRDefault="002D02FB" w:rsidP="0067382E">
      <w:pPr>
        <w:numPr>
          <w:ilvl w:val="0"/>
          <w:numId w:val="70"/>
        </w:numPr>
        <w:tabs>
          <w:tab w:val="clear" w:pos="720"/>
          <w:tab w:val="num" w:pos="0"/>
        </w:tabs>
        <w:spacing w:before="0" w:after="0" w:line="240" w:lineRule="auto"/>
        <w:ind w:left="0" w:right="6" w:firstLine="360"/>
        <w:jc w:val="both"/>
        <w:rPr>
          <w:rFonts w:ascii="Times New Roman" w:hAnsi="Times New Roman"/>
          <w:sz w:val="24"/>
          <w:lang w:val="sr-Cyrl-CS"/>
        </w:rPr>
      </w:pPr>
      <w:r>
        <w:rPr>
          <w:rFonts w:ascii="Times New Roman" w:hAnsi="Times New Roman"/>
          <w:sz w:val="24"/>
          <w:lang w:val="sr-Cyrl-CS"/>
        </w:rPr>
        <w:t xml:space="preserve"> Пројекционо платно</w:t>
      </w:r>
    </w:p>
    <w:p w14:paraId="279729F0" w14:textId="53830F74" w:rsidR="00A132E0" w:rsidRDefault="00955574" w:rsidP="005816FA">
      <w:pPr>
        <w:pStyle w:val="Heading1"/>
        <w:rPr>
          <w:lang w:val="sr-Cyrl-CS"/>
        </w:rPr>
      </w:pPr>
      <w:r>
        <w:rPr>
          <w:lang w:val="sr-Cyrl-CS"/>
        </w:rPr>
        <w:lastRenderedPageBreak/>
        <w:t>3.</w:t>
      </w:r>
      <w:r w:rsidR="00D41D5C" w:rsidRPr="00DE2C40">
        <w:rPr>
          <w:lang w:val="sr-Cyrl-CS"/>
        </w:rPr>
        <w:t>КАДРОВСКИ УСЛОВИ РАД</w:t>
      </w:r>
      <w:r w:rsidR="00BF685B">
        <w:rPr>
          <w:lang w:val="sr-Cyrl-CS"/>
        </w:rPr>
        <w:t>А</w:t>
      </w:r>
    </w:p>
    <w:p w14:paraId="4B80921D" w14:textId="0EA02BCB" w:rsidR="00D41D5C" w:rsidRPr="00A132E0" w:rsidRDefault="00A132E0" w:rsidP="005816FA">
      <w:pPr>
        <w:pStyle w:val="Heading1"/>
        <w:rPr>
          <w:lang w:val="sr-Cyrl-CS"/>
        </w:rPr>
      </w:pPr>
      <w:r w:rsidRPr="00A132E0">
        <w:rPr>
          <w:sz w:val="28"/>
          <w:szCs w:val="28"/>
        </w:rPr>
        <w:t>3.1.</w:t>
      </w:r>
      <w:r w:rsidR="001947B7" w:rsidRPr="00A132E0">
        <w:rPr>
          <w:sz w:val="24"/>
          <w:lang w:val="sr-Cyrl-CS"/>
        </w:rPr>
        <w:t xml:space="preserve"> </w:t>
      </w:r>
      <w:r w:rsidR="00D41D5C" w:rsidRPr="00A132E0">
        <w:rPr>
          <w:sz w:val="28"/>
          <w:szCs w:val="28"/>
          <w:lang w:val="sr-Cyrl-CS"/>
        </w:rPr>
        <w:t>Н</w:t>
      </w:r>
      <w:r w:rsidR="00A06F74">
        <w:rPr>
          <w:sz w:val="28"/>
          <w:szCs w:val="28"/>
          <w:lang w:val="sr-Cyrl-CS"/>
        </w:rPr>
        <w:t>аставни кадар</w:t>
      </w:r>
    </w:p>
    <w:p w14:paraId="1E723BB4" w14:textId="77777777" w:rsidR="00D41D5C" w:rsidRPr="00216DE4" w:rsidRDefault="00D41D5C" w:rsidP="00C157A1">
      <w:pPr>
        <w:pStyle w:val="ListParagraph"/>
        <w:widowControl w:val="0"/>
        <w:shd w:val="clear" w:color="auto" w:fill="FFFFFF"/>
        <w:autoSpaceDE w:val="0"/>
        <w:autoSpaceDN w:val="0"/>
        <w:adjustRightInd w:val="0"/>
        <w:spacing w:before="360" w:after="0" w:line="240" w:lineRule="auto"/>
        <w:ind w:left="1080"/>
        <w:jc w:val="both"/>
        <w:rPr>
          <w:rFonts w:ascii="Times New Roman" w:eastAsia="Times New Roman" w:hAnsi="Times New Roman" w:cs="Times New Roman"/>
          <w:b/>
          <w:bCs/>
          <w:color w:val="1C6194" w:themeColor="accent2" w:themeShade="BF"/>
          <w:sz w:val="24"/>
          <w:lang w:val="sr-Cyrl-CS"/>
        </w:rPr>
      </w:pPr>
    </w:p>
    <w:tbl>
      <w:tblPr>
        <w:tblStyle w:val="TableGrid2"/>
        <w:tblW w:w="10611" w:type="dxa"/>
        <w:tblInd w:w="-815" w:type="dxa"/>
        <w:tblLayout w:type="fixed"/>
        <w:tblLook w:val="04A0" w:firstRow="1" w:lastRow="0" w:firstColumn="1" w:lastColumn="0" w:noHBand="0" w:noVBand="1"/>
      </w:tblPr>
      <w:tblGrid>
        <w:gridCol w:w="524"/>
        <w:gridCol w:w="2546"/>
        <w:gridCol w:w="524"/>
        <w:gridCol w:w="613"/>
        <w:gridCol w:w="1579"/>
        <w:gridCol w:w="1579"/>
        <w:gridCol w:w="2457"/>
        <w:gridCol w:w="789"/>
      </w:tblGrid>
      <w:tr w:rsidR="004F06EF" w:rsidRPr="008C0A84" w14:paraId="6070FDD8" w14:textId="77777777" w:rsidTr="00B12929">
        <w:trPr>
          <w:cantSplit/>
          <w:trHeight w:val="1621"/>
        </w:trPr>
        <w:tc>
          <w:tcPr>
            <w:tcW w:w="524" w:type="dxa"/>
            <w:textDirection w:val="tbRl"/>
          </w:tcPr>
          <w:p w14:paraId="1F6921B7" w14:textId="77777777" w:rsidR="004F06EF" w:rsidRPr="00BE7CC3"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lang w:val="sr-Cyrl-RS"/>
              </w:rPr>
            </w:pPr>
            <w:r>
              <w:rPr>
                <w:rFonts w:ascii="Times New Roman" w:eastAsia="Times New Roman" w:hAnsi="Times New Roman" w:cs="Times New Roman"/>
                <w:b/>
                <w:color w:val="000000" w:themeColor="text1"/>
                <w:sz w:val="20"/>
                <w:szCs w:val="20"/>
                <w:lang w:val="sr-Cyrl-RS"/>
              </w:rPr>
              <w:t xml:space="preserve">    Редни број</w:t>
            </w:r>
          </w:p>
        </w:tc>
        <w:tc>
          <w:tcPr>
            <w:tcW w:w="2546" w:type="dxa"/>
          </w:tcPr>
          <w:p w14:paraId="1F3F1B3C" w14:textId="77777777" w:rsidR="004F06EF" w:rsidRPr="008C0A84" w:rsidRDefault="004F06EF" w:rsidP="00C157A1">
            <w:pPr>
              <w:widowControl w:val="0"/>
              <w:autoSpaceDE w:val="0"/>
              <w:autoSpaceDN w:val="0"/>
              <w:adjustRightInd w:val="0"/>
              <w:spacing w:before="360" w:after="0" w:line="240" w:lineRule="auto"/>
              <w:jc w:val="both"/>
              <w:rPr>
                <w:rFonts w:ascii="Times New Roman" w:eastAsia="Times New Roman" w:hAnsi="Times New Roman" w:cs="Times New Roman"/>
                <w:b/>
                <w:color w:val="000000" w:themeColor="text1"/>
                <w:sz w:val="20"/>
                <w:szCs w:val="20"/>
              </w:rPr>
            </w:pPr>
            <w:proofErr w:type="spellStart"/>
            <w:r w:rsidRPr="008C0A84">
              <w:rPr>
                <w:rFonts w:ascii="Times New Roman" w:eastAsia="Times New Roman" w:hAnsi="Times New Roman" w:cs="Times New Roman"/>
                <w:b/>
                <w:color w:val="000000" w:themeColor="text1"/>
                <w:sz w:val="20"/>
                <w:szCs w:val="20"/>
              </w:rPr>
              <w:t>Име</w:t>
            </w:r>
            <w:proofErr w:type="spellEnd"/>
            <w:r w:rsidRPr="008C0A84">
              <w:rPr>
                <w:rFonts w:ascii="Times New Roman" w:eastAsia="Times New Roman" w:hAnsi="Times New Roman" w:cs="Times New Roman"/>
                <w:b/>
                <w:color w:val="000000" w:themeColor="text1"/>
                <w:sz w:val="20"/>
                <w:szCs w:val="20"/>
              </w:rPr>
              <w:t xml:space="preserve"> и </w:t>
            </w:r>
            <w:proofErr w:type="spellStart"/>
            <w:r w:rsidRPr="008C0A84">
              <w:rPr>
                <w:rFonts w:ascii="Times New Roman" w:eastAsia="Times New Roman" w:hAnsi="Times New Roman" w:cs="Times New Roman"/>
                <w:b/>
                <w:color w:val="000000" w:themeColor="text1"/>
                <w:sz w:val="20"/>
                <w:szCs w:val="20"/>
              </w:rPr>
              <w:t>презиме</w:t>
            </w:r>
            <w:proofErr w:type="spellEnd"/>
          </w:p>
        </w:tc>
        <w:tc>
          <w:tcPr>
            <w:tcW w:w="524" w:type="dxa"/>
            <w:textDirection w:val="tbRl"/>
          </w:tcPr>
          <w:p w14:paraId="530497A6" w14:textId="77777777" w:rsidR="004F06EF" w:rsidRPr="008C0A84" w:rsidRDefault="004F06EF" w:rsidP="008C0A84">
            <w:pPr>
              <w:widowControl w:val="0"/>
              <w:autoSpaceDE w:val="0"/>
              <w:autoSpaceDN w:val="0"/>
              <w:adjustRightInd w:val="0"/>
              <w:spacing w:before="0" w:after="0" w:line="240" w:lineRule="auto"/>
              <w:ind w:right="144"/>
              <w:jc w:val="both"/>
              <w:rPr>
                <w:rFonts w:ascii="Times New Roman" w:eastAsia="Times New Roman" w:hAnsi="Times New Roman" w:cs="Times New Roman"/>
                <w:b/>
                <w:color w:val="000000" w:themeColor="text1"/>
                <w:sz w:val="20"/>
                <w:szCs w:val="20"/>
                <w:lang w:val="sr-Cyrl-RS"/>
              </w:rPr>
            </w:pPr>
            <w:r w:rsidRPr="008C0A84">
              <w:rPr>
                <w:rFonts w:ascii="Times New Roman" w:eastAsia="Times New Roman" w:hAnsi="Times New Roman" w:cs="Times New Roman"/>
                <w:b/>
                <w:color w:val="000000" w:themeColor="text1"/>
                <w:sz w:val="20"/>
                <w:szCs w:val="20"/>
                <w:lang w:val="sr-Cyrl-RS"/>
              </w:rPr>
              <w:t xml:space="preserve">   Године стажа</w:t>
            </w:r>
          </w:p>
        </w:tc>
        <w:tc>
          <w:tcPr>
            <w:tcW w:w="613" w:type="dxa"/>
            <w:textDirection w:val="tbRl"/>
          </w:tcPr>
          <w:p w14:paraId="723AA6C0" w14:textId="77777777" w:rsidR="004F06EF" w:rsidRPr="008C0A84" w:rsidRDefault="004F06EF" w:rsidP="008C0A84">
            <w:pPr>
              <w:widowControl w:val="0"/>
              <w:autoSpaceDE w:val="0"/>
              <w:autoSpaceDN w:val="0"/>
              <w:adjustRightInd w:val="0"/>
              <w:spacing w:before="240" w:after="360" w:line="240" w:lineRule="auto"/>
              <w:ind w:left="115"/>
              <w:jc w:val="center"/>
              <w:rPr>
                <w:rFonts w:ascii="Times New Roman" w:eastAsia="Times New Roman" w:hAnsi="Times New Roman" w:cs="Times New Roman"/>
                <w:b/>
                <w:color w:val="000000" w:themeColor="text1"/>
                <w:sz w:val="20"/>
                <w:szCs w:val="20"/>
              </w:rPr>
            </w:pPr>
            <w:proofErr w:type="spellStart"/>
            <w:r w:rsidRPr="008C0A84">
              <w:rPr>
                <w:rFonts w:ascii="Times New Roman" w:eastAsia="Times New Roman" w:hAnsi="Times New Roman" w:cs="Times New Roman"/>
                <w:b/>
                <w:color w:val="000000" w:themeColor="text1"/>
                <w:sz w:val="20"/>
                <w:szCs w:val="20"/>
              </w:rPr>
              <w:t>Стручна</w:t>
            </w:r>
            <w:proofErr w:type="spellEnd"/>
            <w:r w:rsidRPr="008C0A84">
              <w:rPr>
                <w:rFonts w:ascii="Times New Roman" w:eastAsia="Times New Roman" w:hAnsi="Times New Roman" w:cs="Times New Roman"/>
                <w:b/>
                <w:color w:val="000000" w:themeColor="text1"/>
                <w:sz w:val="20"/>
                <w:szCs w:val="20"/>
              </w:rPr>
              <w:t xml:space="preserve"> </w:t>
            </w:r>
            <w:proofErr w:type="spellStart"/>
            <w:r w:rsidRPr="008C0A84">
              <w:rPr>
                <w:rFonts w:ascii="Times New Roman" w:eastAsia="Times New Roman" w:hAnsi="Times New Roman" w:cs="Times New Roman"/>
                <w:b/>
                <w:color w:val="000000" w:themeColor="text1"/>
                <w:sz w:val="20"/>
                <w:szCs w:val="20"/>
              </w:rPr>
              <w:t>спрема</w:t>
            </w:r>
            <w:proofErr w:type="spellEnd"/>
          </w:p>
        </w:tc>
        <w:tc>
          <w:tcPr>
            <w:tcW w:w="1579" w:type="dxa"/>
          </w:tcPr>
          <w:p w14:paraId="4F1BFFB9" w14:textId="335D2F58" w:rsidR="004F06EF" w:rsidRPr="008C0A84" w:rsidRDefault="004F06EF" w:rsidP="00C157A1">
            <w:pPr>
              <w:widowControl w:val="0"/>
              <w:autoSpaceDE w:val="0"/>
              <w:autoSpaceDN w:val="0"/>
              <w:adjustRightInd w:val="0"/>
              <w:spacing w:before="360" w:after="0" w:line="240" w:lineRule="auto"/>
              <w:jc w:val="both"/>
              <w:rPr>
                <w:rFonts w:ascii="Times New Roman" w:eastAsia="Times New Roman" w:hAnsi="Times New Roman" w:cs="Times New Roman"/>
                <w:b/>
                <w:color w:val="000000" w:themeColor="text1"/>
                <w:sz w:val="20"/>
                <w:szCs w:val="20"/>
              </w:rPr>
            </w:pPr>
            <w:proofErr w:type="spellStart"/>
            <w:r w:rsidRPr="008C0A84">
              <w:rPr>
                <w:rFonts w:ascii="Times New Roman" w:eastAsia="Times New Roman" w:hAnsi="Times New Roman" w:cs="Times New Roman"/>
                <w:b/>
                <w:color w:val="000000" w:themeColor="text1"/>
                <w:sz w:val="20"/>
                <w:szCs w:val="20"/>
              </w:rPr>
              <w:t>Наставни</w:t>
            </w:r>
            <w:proofErr w:type="spellEnd"/>
            <w:r w:rsidRPr="008C0A84">
              <w:rPr>
                <w:rFonts w:ascii="Times New Roman" w:eastAsia="Times New Roman" w:hAnsi="Times New Roman" w:cs="Times New Roman"/>
                <w:b/>
                <w:color w:val="000000" w:themeColor="text1"/>
                <w:sz w:val="20"/>
                <w:szCs w:val="20"/>
              </w:rPr>
              <w:t xml:space="preserve"> </w:t>
            </w:r>
            <w:proofErr w:type="spellStart"/>
            <w:r w:rsidRPr="008C0A84">
              <w:rPr>
                <w:rFonts w:ascii="Times New Roman" w:eastAsia="Times New Roman" w:hAnsi="Times New Roman" w:cs="Times New Roman"/>
                <w:b/>
                <w:color w:val="000000" w:themeColor="text1"/>
                <w:sz w:val="20"/>
                <w:szCs w:val="20"/>
              </w:rPr>
              <w:t>предмет</w:t>
            </w:r>
            <w:proofErr w:type="spellEnd"/>
          </w:p>
        </w:tc>
        <w:tc>
          <w:tcPr>
            <w:tcW w:w="1579" w:type="dxa"/>
            <w:textDirection w:val="tbRl"/>
          </w:tcPr>
          <w:p w14:paraId="002E2C4F" w14:textId="77777777" w:rsidR="004F06EF" w:rsidRPr="008C0A84" w:rsidRDefault="004F06EF" w:rsidP="002B735C">
            <w:pPr>
              <w:widowControl w:val="0"/>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  </w:t>
            </w:r>
            <w:r>
              <w:rPr>
                <w:rFonts w:ascii="Times New Roman" w:eastAsia="Times New Roman" w:hAnsi="Times New Roman" w:cs="Times New Roman"/>
                <w:b/>
                <w:color w:val="000000" w:themeColor="text1"/>
                <w:sz w:val="20"/>
                <w:szCs w:val="20"/>
                <w:lang w:val="sr-Cyrl-RS"/>
              </w:rPr>
              <w:t>Н</w:t>
            </w:r>
            <w:proofErr w:type="spellStart"/>
            <w:r w:rsidRPr="008C0A84">
              <w:rPr>
                <w:rFonts w:ascii="Times New Roman" w:eastAsia="Times New Roman" w:hAnsi="Times New Roman" w:cs="Times New Roman"/>
                <w:b/>
                <w:color w:val="000000" w:themeColor="text1"/>
                <w:sz w:val="20"/>
                <w:szCs w:val="20"/>
              </w:rPr>
              <w:t>ед.фонд</w:t>
            </w:r>
            <w:proofErr w:type="spellEnd"/>
            <w:r w:rsidRPr="008C0A84">
              <w:rPr>
                <w:rFonts w:ascii="Times New Roman" w:eastAsia="Times New Roman" w:hAnsi="Times New Roman" w:cs="Times New Roman"/>
                <w:b/>
                <w:color w:val="000000" w:themeColor="text1"/>
                <w:sz w:val="20"/>
                <w:szCs w:val="20"/>
              </w:rPr>
              <w:t xml:space="preserve"> </w:t>
            </w:r>
            <w:proofErr w:type="spellStart"/>
            <w:r w:rsidRPr="008C0A84">
              <w:rPr>
                <w:rFonts w:ascii="Times New Roman" w:eastAsia="Times New Roman" w:hAnsi="Times New Roman" w:cs="Times New Roman"/>
                <w:b/>
                <w:color w:val="000000" w:themeColor="text1"/>
                <w:sz w:val="20"/>
                <w:szCs w:val="20"/>
              </w:rPr>
              <w:t>часо</w:t>
            </w:r>
            <w:proofErr w:type="spellEnd"/>
            <w:r>
              <w:rPr>
                <w:rFonts w:ascii="Times New Roman" w:eastAsia="Times New Roman" w:hAnsi="Times New Roman" w:cs="Times New Roman"/>
                <w:b/>
                <w:color w:val="000000" w:themeColor="text1"/>
                <w:sz w:val="20"/>
                <w:szCs w:val="20"/>
                <w:lang w:val="sr-Cyrl-RS"/>
              </w:rPr>
              <w:t>ва</w:t>
            </w:r>
            <w:r w:rsidRPr="008C0A84">
              <w:rPr>
                <w:rFonts w:ascii="Times New Roman" w:eastAsia="Times New Roman" w:hAnsi="Times New Roman" w:cs="Times New Roman"/>
                <w:b/>
                <w:color w:val="000000" w:themeColor="text1"/>
                <w:sz w:val="20"/>
                <w:szCs w:val="20"/>
              </w:rPr>
              <w:t>.</w:t>
            </w:r>
          </w:p>
        </w:tc>
        <w:tc>
          <w:tcPr>
            <w:tcW w:w="2457" w:type="dxa"/>
          </w:tcPr>
          <w:p w14:paraId="06668CD9" w14:textId="77777777" w:rsidR="004F06EF" w:rsidRPr="008C0A84" w:rsidRDefault="004F06EF" w:rsidP="00C157A1">
            <w:pPr>
              <w:widowControl w:val="0"/>
              <w:autoSpaceDE w:val="0"/>
              <w:autoSpaceDN w:val="0"/>
              <w:adjustRightInd w:val="0"/>
              <w:spacing w:before="360" w:after="0" w:line="240" w:lineRule="auto"/>
              <w:jc w:val="both"/>
              <w:rPr>
                <w:rFonts w:ascii="Times New Roman" w:eastAsia="Times New Roman" w:hAnsi="Times New Roman" w:cs="Times New Roman"/>
                <w:b/>
                <w:color w:val="000000" w:themeColor="text1"/>
                <w:sz w:val="20"/>
                <w:szCs w:val="20"/>
              </w:rPr>
            </w:pPr>
            <w:proofErr w:type="spellStart"/>
            <w:r w:rsidRPr="008C0A84">
              <w:rPr>
                <w:rFonts w:ascii="Times New Roman" w:eastAsia="Times New Roman" w:hAnsi="Times New Roman" w:cs="Times New Roman"/>
                <w:b/>
                <w:color w:val="000000" w:themeColor="text1"/>
                <w:sz w:val="20"/>
                <w:szCs w:val="20"/>
              </w:rPr>
              <w:t>Обим</w:t>
            </w:r>
            <w:proofErr w:type="spellEnd"/>
            <w:r w:rsidRPr="008C0A84">
              <w:rPr>
                <w:rFonts w:ascii="Times New Roman" w:eastAsia="Times New Roman" w:hAnsi="Times New Roman" w:cs="Times New Roman"/>
                <w:b/>
                <w:color w:val="000000" w:themeColor="text1"/>
                <w:sz w:val="20"/>
                <w:szCs w:val="20"/>
              </w:rPr>
              <w:t xml:space="preserve"> </w:t>
            </w:r>
            <w:proofErr w:type="spellStart"/>
            <w:r w:rsidRPr="008C0A84">
              <w:rPr>
                <w:rFonts w:ascii="Times New Roman" w:eastAsia="Times New Roman" w:hAnsi="Times New Roman" w:cs="Times New Roman"/>
                <w:b/>
                <w:color w:val="000000" w:themeColor="text1"/>
                <w:sz w:val="20"/>
                <w:szCs w:val="20"/>
              </w:rPr>
              <w:t>ангажовања</w:t>
            </w:r>
            <w:proofErr w:type="spellEnd"/>
            <w:r w:rsidRPr="008C0A84">
              <w:rPr>
                <w:rFonts w:ascii="Times New Roman" w:eastAsia="Times New Roman" w:hAnsi="Times New Roman" w:cs="Times New Roman"/>
                <w:b/>
                <w:color w:val="000000" w:themeColor="text1"/>
                <w:sz w:val="20"/>
                <w:szCs w:val="20"/>
              </w:rPr>
              <w:t xml:space="preserve">             </w:t>
            </w:r>
          </w:p>
        </w:tc>
        <w:tc>
          <w:tcPr>
            <w:tcW w:w="789" w:type="dxa"/>
            <w:textDirection w:val="tbRl"/>
          </w:tcPr>
          <w:p w14:paraId="27361283" w14:textId="77777777" w:rsidR="004F06EF" w:rsidRPr="008C0A84" w:rsidRDefault="004F06EF" w:rsidP="008C0A84">
            <w:pPr>
              <w:widowControl w:val="0"/>
              <w:autoSpaceDE w:val="0"/>
              <w:autoSpaceDN w:val="0"/>
              <w:adjustRightInd w:val="0"/>
              <w:spacing w:before="360" w:after="0" w:line="240" w:lineRule="auto"/>
              <w:ind w:left="113" w:right="113"/>
              <w:jc w:val="both"/>
              <w:rPr>
                <w:rFonts w:ascii="Times New Roman" w:eastAsia="Times New Roman" w:hAnsi="Times New Roman" w:cs="Times New Roman"/>
                <w:b/>
                <w:color w:val="000000" w:themeColor="text1"/>
                <w:sz w:val="20"/>
                <w:szCs w:val="20"/>
                <w:lang w:val="sr-Cyrl-RS"/>
              </w:rPr>
            </w:pPr>
            <w:r w:rsidRPr="008C0A84">
              <w:rPr>
                <w:rFonts w:ascii="Times New Roman" w:eastAsia="Times New Roman" w:hAnsi="Times New Roman" w:cs="Times New Roman"/>
                <w:b/>
                <w:color w:val="000000" w:themeColor="text1"/>
                <w:sz w:val="20"/>
                <w:szCs w:val="20"/>
                <w:lang w:val="sr-Cyrl-RS"/>
              </w:rPr>
              <w:t>Укупно</w:t>
            </w:r>
          </w:p>
        </w:tc>
      </w:tr>
      <w:tr w:rsidR="004F06EF" w:rsidRPr="008C0A84" w14:paraId="6142C435" w14:textId="77777777" w:rsidTr="00B12929">
        <w:trPr>
          <w:trHeight w:val="313"/>
        </w:trPr>
        <w:tc>
          <w:tcPr>
            <w:tcW w:w="524" w:type="dxa"/>
          </w:tcPr>
          <w:p w14:paraId="69C741B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p>
        </w:tc>
        <w:tc>
          <w:tcPr>
            <w:tcW w:w="2546" w:type="dxa"/>
          </w:tcPr>
          <w:p w14:paraId="1C30DD67"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Милена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Џипковић</w:t>
            </w:r>
            <w:proofErr w:type="spellEnd"/>
          </w:p>
        </w:tc>
        <w:tc>
          <w:tcPr>
            <w:tcW w:w="524" w:type="dxa"/>
          </w:tcPr>
          <w:p w14:paraId="19AA7CAE" w14:textId="3EF028E9" w:rsidR="004F06EF" w:rsidRPr="0089754D"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3</w:t>
            </w:r>
          </w:p>
        </w:tc>
        <w:tc>
          <w:tcPr>
            <w:tcW w:w="613" w:type="dxa"/>
          </w:tcPr>
          <w:p w14:paraId="3C7DE4E5"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44C2FC2F" w14:textId="2B1079DA" w:rsidR="004F06EF" w:rsidRPr="008C0A84" w:rsidRDefault="004F06EF" w:rsidP="00B12929">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Разр</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наст</w:t>
            </w:r>
            <w:proofErr w:type="spellEnd"/>
            <w:r w:rsidRPr="008C0A84">
              <w:rPr>
                <w:rFonts w:ascii="Times New Roman" w:eastAsia="Times New Roman" w:hAnsi="Times New Roman" w:cs="Times New Roman"/>
                <w:color w:val="000000" w:themeColor="text1"/>
                <w:sz w:val="20"/>
                <w:szCs w:val="20"/>
              </w:rPr>
              <w:t xml:space="preserve">. </w:t>
            </w:r>
          </w:p>
        </w:tc>
        <w:tc>
          <w:tcPr>
            <w:tcW w:w="1579" w:type="dxa"/>
          </w:tcPr>
          <w:p w14:paraId="07516C7F" w14:textId="2E7DCBE5" w:rsidR="004F06EF" w:rsidRPr="009C3A7C"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20</w:t>
            </w:r>
          </w:p>
        </w:tc>
        <w:tc>
          <w:tcPr>
            <w:tcW w:w="2457" w:type="dxa"/>
          </w:tcPr>
          <w:p w14:paraId="59BBFA4F"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1B7E8F0E"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04AB695B" w14:textId="77777777" w:rsidTr="00B12929">
        <w:trPr>
          <w:trHeight w:val="178"/>
        </w:trPr>
        <w:tc>
          <w:tcPr>
            <w:tcW w:w="524" w:type="dxa"/>
          </w:tcPr>
          <w:p w14:paraId="596E00F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w:t>
            </w:r>
          </w:p>
        </w:tc>
        <w:tc>
          <w:tcPr>
            <w:tcW w:w="2546" w:type="dxa"/>
          </w:tcPr>
          <w:p w14:paraId="6C27EA28"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Марија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Стамболић</w:t>
            </w:r>
            <w:proofErr w:type="spellEnd"/>
          </w:p>
        </w:tc>
        <w:tc>
          <w:tcPr>
            <w:tcW w:w="524" w:type="dxa"/>
          </w:tcPr>
          <w:p w14:paraId="524EE5FC" w14:textId="23415BDE" w:rsidR="004F06EF" w:rsidRPr="0089754D"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1</w:t>
            </w:r>
            <w:r w:rsidR="00B12929">
              <w:rPr>
                <w:rFonts w:ascii="Times New Roman" w:eastAsia="Times New Roman" w:hAnsi="Times New Roman" w:cs="Times New Roman"/>
                <w:color w:val="000000" w:themeColor="text1"/>
                <w:sz w:val="20"/>
                <w:szCs w:val="20"/>
                <w:lang w:val="sr-Cyrl-RS"/>
              </w:rPr>
              <w:t>1</w:t>
            </w:r>
          </w:p>
        </w:tc>
        <w:tc>
          <w:tcPr>
            <w:tcW w:w="613" w:type="dxa"/>
          </w:tcPr>
          <w:p w14:paraId="37D9CC4A"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397F0142" w14:textId="321F5D6A" w:rsidR="004F06EF" w:rsidRPr="008C0A84" w:rsidRDefault="004F06EF" w:rsidP="00B12929">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Разр</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наст</w:t>
            </w:r>
            <w:proofErr w:type="spellEnd"/>
            <w:r w:rsidRPr="008C0A84">
              <w:rPr>
                <w:rFonts w:ascii="Times New Roman" w:eastAsia="Times New Roman" w:hAnsi="Times New Roman" w:cs="Times New Roman"/>
                <w:color w:val="000000" w:themeColor="text1"/>
                <w:sz w:val="20"/>
                <w:szCs w:val="20"/>
              </w:rPr>
              <w:t xml:space="preserve">. </w:t>
            </w:r>
          </w:p>
        </w:tc>
        <w:tc>
          <w:tcPr>
            <w:tcW w:w="1579" w:type="dxa"/>
          </w:tcPr>
          <w:p w14:paraId="58601AAA"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20</w:t>
            </w:r>
          </w:p>
        </w:tc>
        <w:tc>
          <w:tcPr>
            <w:tcW w:w="2457" w:type="dxa"/>
          </w:tcPr>
          <w:p w14:paraId="79EBD5DA"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67781430"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17ED27CA" w14:textId="77777777" w:rsidTr="00B12929">
        <w:trPr>
          <w:trHeight w:val="115"/>
        </w:trPr>
        <w:tc>
          <w:tcPr>
            <w:tcW w:w="524" w:type="dxa"/>
          </w:tcPr>
          <w:p w14:paraId="3EF57B7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3.</w:t>
            </w:r>
          </w:p>
        </w:tc>
        <w:tc>
          <w:tcPr>
            <w:tcW w:w="2546" w:type="dxa"/>
          </w:tcPr>
          <w:p w14:paraId="6A8E2892"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Оливера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Савић</w:t>
            </w:r>
            <w:proofErr w:type="spellEnd"/>
          </w:p>
        </w:tc>
        <w:tc>
          <w:tcPr>
            <w:tcW w:w="524" w:type="dxa"/>
          </w:tcPr>
          <w:p w14:paraId="6AB7468C" w14:textId="22C634C5" w:rsidR="004F06EF" w:rsidRPr="0089754D"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rPr>
              <w:t>1</w:t>
            </w:r>
            <w:r w:rsidR="00B12929">
              <w:rPr>
                <w:rFonts w:ascii="Times New Roman" w:eastAsia="Times New Roman" w:hAnsi="Times New Roman" w:cs="Times New Roman"/>
                <w:color w:val="000000" w:themeColor="text1"/>
                <w:sz w:val="20"/>
                <w:szCs w:val="20"/>
                <w:lang w:val="sr-Cyrl-RS"/>
              </w:rPr>
              <w:t>7</w:t>
            </w:r>
          </w:p>
        </w:tc>
        <w:tc>
          <w:tcPr>
            <w:tcW w:w="613" w:type="dxa"/>
          </w:tcPr>
          <w:p w14:paraId="141A5D13"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5271712D" w14:textId="784F6E57" w:rsidR="004F06EF" w:rsidRPr="008C0A84" w:rsidRDefault="004F06EF" w:rsidP="00B12929">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Разр</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наст</w:t>
            </w:r>
            <w:proofErr w:type="spellEnd"/>
          </w:p>
        </w:tc>
        <w:tc>
          <w:tcPr>
            <w:tcW w:w="1579" w:type="dxa"/>
          </w:tcPr>
          <w:p w14:paraId="650FABEE"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20</w:t>
            </w:r>
          </w:p>
        </w:tc>
        <w:tc>
          <w:tcPr>
            <w:tcW w:w="2457" w:type="dxa"/>
          </w:tcPr>
          <w:p w14:paraId="2543A879"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2FA2E9B9"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3CD7799F" w14:textId="77777777" w:rsidTr="00B12929">
        <w:trPr>
          <w:trHeight w:val="142"/>
        </w:trPr>
        <w:tc>
          <w:tcPr>
            <w:tcW w:w="524" w:type="dxa"/>
          </w:tcPr>
          <w:p w14:paraId="001C3219"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4.</w:t>
            </w:r>
          </w:p>
        </w:tc>
        <w:tc>
          <w:tcPr>
            <w:tcW w:w="2546" w:type="dxa"/>
          </w:tcPr>
          <w:p w14:paraId="54BAA805"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Марина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Марковић</w:t>
            </w:r>
            <w:proofErr w:type="spellEnd"/>
          </w:p>
        </w:tc>
        <w:tc>
          <w:tcPr>
            <w:tcW w:w="524" w:type="dxa"/>
          </w:tcPr>
          <w:p w14:paraId="17CCB7D7" w14:textId="3047ADD8" w:rsidR="004F06EF" w:rsidRPr="0089754D" w:rsidRDefault="00B12929"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8</w:t>
            </w:r>
          </w:p>
        </w:tc>
        <w:tc>
          <w:tcPr>
            <w:tcW w:w="613" w:type="dxa"/>
          </w:tcPr>
          <w:p w14:paraId="23B563D0"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00C2D897" w14:textId="6FC20FF5" w:rsidR="004F06EF" w:rsidRPr="008C0A84" w:rsidRDefault="004F06EF" w:rsidP="00B12929">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Раз</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наст</w:t>
            </w:r>
            <w:proofErr w:type="spellEnd"/>
            <w:r w:rsidRPr="008C0A84">
              <w:rPr>
                <w:rFonts w:ascii="Times New Roman" w:hAnsi="Times New Roman" w:cs="Times New Roman"/>
                <w:color w:val="000000" w:themeColor="text1"/>
                <w:sz w:val="20"/>
                <w:szCs w:val="20"/>
              </w:rPr>
              <w:t xml:space="preserve">. </w:t>
            </w:r>
          </w:p>
        </w:tc>
        <w:tc>
          <w:tcPr>
            <w:tcW w:w="1579" w:type="dxa"/>
          </w:tcPr>
          <w:p w14:paraId="4DFBCAE8" w14:textId="6EC532B1"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sr-Cyrl-RS"/>
              </w:rPr>
              <w:t>19</w:t>
            </w:r>
          </w:p>
        </w:tc>
        <w:tc>
          <w:tcPr>
            <w:tcW w:w="2457" w:type="dxa"/>
          </w:tcPr>
          <w:p w14:paraId="4FA40D02"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6393EC27"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14A97D2E" w14:textId="77777777" w:rsidTr="00B12929">
        <w:trPr>
          <w:trHeight w:val="178"/>
        </w:trPr>
        <w:tc>
          <w:tcPr>
            <w:tcW w:w="524" w:type="dxa"/>
          </w:tcPr>
          <w:p w14:paraId="3161A05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en-GB"/>
              </w:rPr>
              <w:t>5</w:t>
            </w:r>
            <w:r w:rsidRPr="008C0A84">
              <w:rPr>
                <w:rFonts w:ascii="Times New Roman" w:eastAsia="Times New Roman" w:hAnsi="Times New Roman" w:cs="Times New Roman"/>
                <w:color w:val="000000" w:themeColor="text1"/>
                <w:sz w:val="20"/>
                <w:szCs w:val="20"/>
              </w:rPr>
              <w:t>.</w:t>
            </w:r>
          </w:p>
        </w:tc>
        <w:tc>
          <w:tcPr>
            <w:tcW w:w="2546" w:type="dxa"/>
          </w:tcPr>
          <w:p w14:paraId="09518380"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Биљана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Веселиновић</w:t>
            </w:r>
            <w:proofErr w:type="spellEnd"/>
          </w:p>
        </w:tc>
        <w:tc>
          <w:tcPr>
            <w:tcW w:w="524" w:type="dxa"/>
          </w:tcPr>
          <w:p w14:paraId="172E8112" w14:textId="2E68A26C" w:rsidR="004F06EF" w:rsidRPr="00B12929" w:rsidRDefault="00B12929"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30</w:t>
            </w:r>
          </w:p>
        </w:tc>
        <w:tc>
          <w:tcPr>
            <w:tcW w:w="613" w:type="dxa"/>
          </w:tcPr>
          <w:p w14:paraId="6E1A5286"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w:t>
            </w:r>
          </w:p>
        </w:tc>
        <w:tc>
          <w:tcPr>
            <w:tcW w:w="1579" w:type="dxa"/>
          </w:tcPr>
          <w:p w14:paraId="02DCC75C" w14:textId="02EB1F1F" w:rsidR="004F06EF" w:rsidRPr="008C0A84" w:rsidRDefault="004F06EF" w:rsidP="00B12929">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val="sr-Cyrl-RS"/>
              </w:rPr>
              <w:t>М</w:t>
            </w:r>
            <w:proofErr w:type="spellStart"/>
            <w:r w:rsidRPr="008C0A84">
              <w:rPr>
                <w:rFonts w:ascii="Times New Roman" w:eastAsia="Times New Roman" w:hAnsi="Times New Roman" w:cs="Times New Roman"/>
                <w:color w:val="000000" w:themeColor="text1"/>
                <w:sz w:val="20"/>
                <w:szCs w:val="20"/>
              </w:rPr>
              <w:t>атематика,физика</w:t>
            </w:r>
            <w:proofErr w:type="spellEnd"/>
          </w:p>
        </w:tc>
        <w:tc>
          <w:tcPr>
            <w:tcW w:w="1579" w:type="dxa"/>
          </w:tcPr>
          <w:p w14:paraId="6AD8BE74"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rPr>
              <w:t>16</w:t>
            </w:r>
            <w:r w:rsidRPr="008C0A84">
              <w:rPr>
                <w:rFonts w:ascii="Times New Roman" w:eastAsia="Times New Roman" w:hAnsi="Times New Roman" w:cs="Times New Roman"/>
                <w:color w:val="000000" w:themeColor="text1"/>
                <w:sz w:val="20"/>
                <w:szCs w:val="20"/>
                <w:lang w:val="sr-Cyrl-RS"/>
              </w:rPr>
              <w:t>-математика</w:t>
            </w:r>
          </w:p>
          <w:p w14:paraId="180F6487"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2-физика</w:t>
            </w:r>
          </w:p>
        </w:tc>
        <w:tc>
          <w:tcPr>
            <w:tcW w:w="2457" w:type="dxa"/>
          </w:tcPr>
          <w:p w14:paraId="21904751"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90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-мат.</w:t>
            </w:r>
          </w:p>
          <w:p w14:paraId="370CB1B6"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-физика</w:t>
            </w:r>
          </w:p>
        </w:tc>
        <w:tc>
          <w:tcPr>
            <w:tcW w:w="789" w:type="dxa"/>
          </w:tcPr>
          <w:p w14:paraId="7D0A714C" w14:textId="77777777" w:rsidR="004F06EF" w:rsidRPr="008C0A84" w:rsidRDefault="004F06EF" w:rsidP="00B12929">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100%</w:t>
            </w:r>
          </w:p>
        </w:tc>
      </w:tr>
      <w:tr w:rsidR="004F06EF" w:rsidRPr="008C0A84" w14:paraId="13C41F2A" w14:textId="77777777" w:rsidTr="00B12929">
        <w:trPr>
          <w:trHeight w:val="412"/>
        </w:trPr>
        <w:tc>
          <w:tcPr>
            <w:tcW w:w="524" w:type="dxa"/>
          </w:tcPr>
          <w:p w14:paraId="4533F7E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en-GB"/>
              </w:rPr>
              <w:t>6</w:t>
            </w:r>
            <w:r w:rsidRPr="008C0A84">
              <w:rPr>
                <w:rFonts w:ascii="Times New Roman" w:eastAsia="Times New Roman" w:hAnsi="Times New Roman" w:cs="Times New Roman"/>
                <w:color w:val="000000" w:themeColor="text1"/>
                <w:sz w:val="20"/>
                <w:szCs w:val="20"/>
              </w:rPr>
              <w:t>.</w:t>
            </w:r>
          </w:p>
        </w:tc>
        <w:tc>
          <w:tcPr>
            <w:tcW w:w="2546" w:type="dxa"/>
          </w:tcPr>
          <w:p w14:paraId="75B9F025"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Данијела</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Врачар</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Вујошевић</w:t>
            </w:r>
            <w:proofErr w:type="spellEnd"/>
          </w:p>
        </w:tc>
        <w:tc>
          <w:tcPr>
            <w:tcW w:w="524" w:type="dxa"/>
          </w:tcPr>
          <w:p w14:paraId="793EA11E" w14:textId="056AD1C2" w:rsidR="004F06EF" w:rsidRPr="008C0A84" w:rsidRDefault="004F06EF"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en-GB"/>
              </w:rPr>
              <w:t>1</w:t>
            </w:r>
            <w:r w:rsidR="00B12929">
              <w:rPr>
                <w:rFonts w:ascii="Times New Roman" w:eastAsia="Times New Roman" w:hAnsi="Times New Roman" w:cs="Times New Roman"/>
                <w:color w:val="000000" w:themeColor="text1"/>
                <w:sz w:val="20"/>
                <w:szCs w:val="20"/>
                <w:lang w:val="sr-Cyrl-RS"/>
              </w:rPr>
              <w:t>7</w:t>
            </w:r>
          </w:p>
        </w:tc>
        <w:tc>
          <w:tcPr>
            <w:tcW w:w="613" w:type="dxa"/>
          </w:tcPr>
          <w:p w14:paraId="72B7E87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145E2514" w14:textId="27D1C052"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Српски</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језик</w:t>
            </w:r>
            <w:proofErr w:type="spellEnd"/>
          </w:p>
        </w:tc>
        <w:tc>
          <w:tcPr>
            <w:tcW w:w="1579" w:type="dxa"/>
          </w:tcPr>
          <w:p w14:paraId="7AC12FE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8-</w:t>
            </w:r>
            <w:proofErr w:type="gramStart"/>
            <w:r w:rsidRPr="008C0A84">
              <w:rPr>
                <w:rFonts w:ascii="Times New Roman" w:eastAsia="Times New Roman" w:hAnsi="Times New Roman" w:cs="Times New Roman"/>
                <w:color w:val="000000" w:themeColor="text1"/>
                <w:sz w:val="20"/>
                <w:szCs w:val="20"/>
              </w:rPr>
              <w:t xml:space="preserve">српски  </w:t>
            </w:r>
            <w:proofErr w:type="spellStart"/>
            <w:r w:rsidRPr="008C0A84">
              <w:rPr>
                <w:rFonts w:ascii="Times New Roman" w:eastAsia="Times New Roman" w:hAnsi="Times New Roman" w:cs="Times New Roman"/>
                <w:color w:val="000000" w:themeColor="text1"/>
                <w:sz w:val="20"/>
                <w:szCs w:val="20"/>
              </w:rPr>
              <w:t>јез</w:t>
            </w:r>
            <w:proofErr w:type="spellEnd"/>
            <w:proofErr w:type="gramEnd"/>
            <w:r w:rsidRPr="008C0A84">
              <w:rPr>
                <w:rFonts w:ascii="Times New Roman" w:eastAsia="Times New Roman" w:hAnsi="Times New Roman" w:cs="Times New Roman"/>
                <w:color w:val="000000" w:themeColor="text1"/>
                <w:sz w:val="20"/>
                <w:szCs w:val="20"/>
              </w:rPr>
              <w:t>.</w:t>
            </w:r>
          </w:p>
        </w:tc>
        <w:tc>
          <w:tcPr>
            <w:tcW w:w="2457" w:type="dxa"/>
          </w:tcPr>
          <w:p w14:paraId="6056ACBE"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50%</w:t>
            </w:r>
            <w:r w:rsidRPr="008C0A84">
              <w:rPr>
                <w:rFonts w:ascii="Times New Roman" w:eastAsia="Times New Roman" w:hAnsi="Times New Roman" w:cs="Times New Roman"/>
                <w:color w:val="000000" w:themeColor="text1"/>
                <w:sz w:val="20"/>
                <w:szCs w:val="20"/>
                <w:lang w:val="sr-Cyrl-RS"/>
              </w:rPr>
              <w:t xml:space="preserve">-српски језик </w:t>
            </w:r>
          </w:p>
        </w:tc>
        <w:tc>
          <w:tcPr>
            <w:tcW w:w="789" w:type="dxa"/>
          </w:tcPr>
          <w:p w14:paraId="782DE55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50%</w:t>
            </w:r>
          </w:p>
        </w:tc>
      </w:tr>
      <w:tr w:rsidR="004F06EF" w:rsidRPr="008C0A84" w14:paraId="22A3A5E3" w14:textId="77777777" w:rsidTr="00B12929">
        <w:trPr>
          <w:trHeight w:val="634"/>
        </w:trPr>
        <w:tc>
          <w:tcPr>
            <w:tcW w:w="524" w:type="dxa"/>
          </w:tcPr>
          <w:p w14:paraId="65EC38BD"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en-GB"/>
              </w:rPr>
              <w:t>7</w:t>
            </w:r>
            <w:r w:rsidRPr="008C0A84">
              <w:rPr>
                <w:rFonts w:ascii="Times New Roman" w:eastAsia="Times New Roman" w:hAnsi="Times New Roman" w:cs="Times New Roman"/>
                <w:color w:val="000000" w:themeColor="text1"/>
                <w:sz w:val="20"/>
                <w:szCs w:val="20"/>
              </w:rPr>
              <w:t>.</w:t>
            </w:r>
          </w:p>
        </w:tc>
        <w:tc>
          <w:tcPr>
            <w:tcW w:w="2546" w:type="dxa"/>
          </w:tcPr>
          <w:p w14:paraId="3249AA7D"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Светлана</w:t>
            </w:r>
            <w:proofErr w:type="spellEnd"/>
            <w:r w:rsidRPr="008C0A84">
              <w:rPr>
                <w:rFonts w:ascii="Times New Roman" w:hAnsi="Times New Roman" w:cs="Times New Roman"/>
                <w:color w:val="000000" w:themeColor="text1"/>
                <w:sz w:val="20"/>
                <w:szCs w:val="20"/>
              </w:rPr>
              <w:t xml:space="preserve"> Б </w:t>
            </w:r>
            <w:proofErr w:type="gramStart"/>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Ђорђевић</w:t>
            </w:r>
            <w:proofErr w:type="spellEnd"/>
            <w:proofErr w:type="gramEnd"/>
          </w:p>
        </w:tc>
        <w:tc>
          <w:tcPr>
            <w:tcW w:w="524" w:type="dxa"/>
          </w:tcPr>
          <w:p w14:paraId="4F1E529A" w14:textId="38BB8CD5" w:rsidR="004F06EF" w:rsidRPr="008C0A84" w:rsidRDefault="004F06EF"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2</w:t>
            </w:r>
            <w:r w:rsidR="00B12929">
              <w:rPr>
                <w:rFonts w:ascii="Times New Roman" w:eastAsia="Times New Roman" w:hAnsi="Times New Roman" w:cs="Times New Roman"/>
                <w:color w:val="000000" w:themeColor="text1"/>
                <w:sz w:val="20"/>
                <w:szCs w:val="20"/>
                <w:lang w:val="sr-Cyrl-RS"/>
              </w:rPr>
              <w:t>7</w:t>
            </w:r>
          </w:p>
        </w:tc>
        <w:tc>
          <w:tcPr>
            <w:tcW w:w="613" w:type="dxa"/>
          </w:tcPr>
          <w:p w14:paraId="5953CBF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7EC3A8E6" w14:textId="6F4140C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proofErr w:type="spellStart"/>
            <w:proofErr w:type="gramStart"/>
            <w:r w:rsidRPr="008C0A84">
              <w:rPr>
                <w:rFonts w:ascii="Times New Roman" w:eastAsia="Times New Roman" w:hAnsi="Times New Roman" w:cs="Times New Roman"/>
                <w:color w:val="000000" w:themeColor="text1"/>
                <w:sz w:val="20"/>
                <w:szCs w:val="20"/>
              </w:rPr>
              <w:t>Хем,био</w:t>
            </w:r>
            <w:proofErr w:type="gramEnd"/>
            <w:r w:rsidRPr="008C0A84">
              <w:rPr>
                <w:rFonts w:ascii="Times New Roman" w:eastAsia="Times New Roman" w:hAnsi="Times New Roman" w:cs="Times New Roman"/>
                <w:color w:val="000000" w:themeColor="text1"/>
                <w:sz w:val="20"/>
                <w:szCs w:val="20"/>
              </w:rPr>
              <w:t>,географија</w:t>
            </w:r>
            <w:proofErr w:type="spellEnd"/>
          </w:p>
        </w:tc>
        <w:tc>
          <w:tcPr>
            <w:tcW w:w="1579" w:type="dxa"/>
          </w:tcPr>
          <w:p w14:paraId="33338348"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8-биологија</w:t>
            </w:r>
          </w:p>
          <w:p w14:paraId="5A402138"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8-географија</w:t>
            </w:r>
          </w:p>
          <w:p w14:paraId="694746C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4-хемија</w:t>
            </w:r>
          </w:p>
        </w:tc>
        <w:tc>
          <w:tcPr>
            <w:tcW w:w="2457" w:type="dxa"/>
          </w:tcPr>
          <w:p w14:paraId="6E73D7B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40%</w:t>
            </w:r>
            <w:r w:rsidRPr="008C0A84">
              <w:rPr>
                <w:rFonts w:ascii="Times New Roman" w:eastAsia="Times New Roman" w:hAnsi="Times New Roman" w:cs="Times New Roman"/>
                <w:color w:val="000000" w:themeColor="text1"/>
                <w:sz w:val="20"/>
                <w:szCs w:val="20"/>
                <w:lang w:val="sr-Cyrl-RS"/>
              </w:rPr>
              <w:t>-биологија</w:t>
            </w:r>
          </w:p>
          <w:p w14:paraId="6D26D4D4" w14:textId="77777777" w:rsidR="004F06EF" w:rsidRPr="008C0A84" w:rsidRDefault="004F06EF" w:rsidP="00BE7CC3">
            <w:pPr>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40%</w:t>
            </w:r>
            <w:r w:rsidRPr="008C0A84">
              <w:rPr>
                <w:rFonts w:ascii="Times New Roman" w:eastAsia="Times New Roman" w:hAnsi="Times New Roman" w:cs="Times New Roman"/>
                <w:color w:val="000000" w:themeColor="text1"/>
                <w:sz w:val="20"/>
                <w:szCs w:val="20"/>
                <w:lang w:val="sr-Cyrl-RS"/>
              </w:rPr>
              <w:t>-географија</w:t>
            </w:r>
          </w:p>
          <w:p w14:paraId="05BFAAF3"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color w:val="000000" w:themeColor="text1"/>
                <w:sz w:val="20"/>
                <w:szCs w:val="20"/>
                <w:lang w:val="sr-Cyrl-RS"/>
              </w:rPr>
              <w:t>20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-хемија</w:t>
            </w:r>
          </w:p>
        </w:tc>
        <w:tc>
          <w:tcPr>
            <w:tcW w:w="789" w:type="dxa"/>
          </w:tcPr>
          <w:p w14:paraId="250DEF5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0B9164EB" w14:textId="77777777" w:rsidTr="00B12929">
        <w:trPr>
          <w:trHeight w:val="634"/>
        </w:trPr>
        <w:tc>
          <w:tcPr>
            <w:tcW w:w="524" w:type="dxa"/>
          </w:tcPr>
          <w:p w14:paraId="7B1FC1AA"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en-GB"/>
              </w:rPr>
              <w:t>8</w:t>
            </w:r>
            <w:r w:rsidRPr="008C0A84">
              <w:rPr>
                <w:rFonts w:ascii="Times New Roman" w:eastAsia="Times New Roman" w:hAnsi="Times New Roman" w:cs="Times New Roman"/>
                <w:color w:val="000000" w:themeColor="text1"/>
                <w:sz w:val="20"/>
                <w:szCs w:val="20"/>
              </w:rPr>
              <w:t>.</w:t>
            </w:r>
          </w:p>
        </w:tc>
        <w:tc>
          <w:tcPr>
            <w:tcW w:w="2546" w:type="dxa"/>
          </w:tcPr>
          <w:p w14:paraId="0C558C8C" w14:textId="03916D3C"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Теодора Дашић</w:t>
            </w:r>
          </w:p>
        </w:tc>
        <w:tc>
          <w:tcPr>
            <w:tcW w:w="524" w:type="dxa"/>
          </w:tcPr>
          <w:p w14:paraId="48FD9F04" w14:textId="11E0D94D" w:rsidR="004F06EF" w:rsidRPr="008C0A84" w:rsidRDefault="00B12929"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3</w:t>
            </w:r>
          </w:p>
        </w:tc>
        <w:tc>
          <w:tcPr>
            <w:tcW w:w="613" w:type="dxa"/>
          </w:tcPr>
          <w:p w14:paraId="44CA3338"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Latn-CS"/>
              </w:rPr>
            </w:pPr>
            <w:r w:rsidRPr="008C0A84">
              <w:rPr>
                <w:rFonts w:ascii="Times New Roman" w:eastAsia="Times New Roman" w:hAnsi="Times New Roman" w:cs="Times New Roman"/>
                <w:color w:val="000000" w:themeColor="text1"/>
                <w:sz w:val="20"/>
                <w:szCs w:val="20"/>
              </w:rPr>
              <w:t>VI</w:t>
            </w:r>
            <w:r w:rsidRPr="008C0A84">
              <w:rPr>
                <w:rFonts w:ascii="Times New Roman" w:eastAsia="Times New Roman" w:hAnsi="Times New Roman" w:cs="Times New Roman"/>
                <w:color w:val="000000" w:themeColor="text1"/>
                <w:sz w:val="20"/>
                <w:szCs w:val="20"/>
                <w:lang w:val="sr-Latn-CS"/>
              </w:rPr>
              <w:t>I</w:t>
            </w:r>
          </w:p>
        </w:tc>
        <w:tc>
          <w:tcPr>
            <w:tcW w:w="1579" w:type="dxa"/>
          </w:tcPr>
          <w:p w14:paraId="1C1BD239"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proofErr w:type="gramStart"/>
            <w:r w:rsidRPr="008C0A84">
              <w:rPr>
                <w:rFonts w:ascii="Times New Roman" w:eastAsia="Times New Roman" w:hAnsi="Times New Roman" w:cs="Times New Roman"/>
                <w:color w:val="000000" w:themeColor="text1"/>
                <w:sz w:val="20"/>
                <w:szCs w:val="20"/>
              </w:rPr>
              <w:t>ТИ</w:t>
            </w:r>
            <w:r w:rsidRPr="008C0A84">
              <w:rPr>
                <w:rFonts w:ascii="Times New Roman" w:eastAsia="Times New Roman" w:hAnsi="Times New Roman" w:cs="Times New Roman"/>
                <w:color w:val="000000" w:themeColor="text1"/>
                <w:sz w:val="20"/>
                <w:szCs w:val="20"/>
                <w:lang w:val="sr-Cyrl-RS"/>
              </w:rPr>
              <w:t>Т</w:t>
            </w:r>
            <w:r w:rsidRPr="008C0A84">
              <w:rPr>
                <w:rFonts w:ascii="Times New Roman" w:eastAsia="Times New Roman" w:hAnsi="Times New Roman" w:cs="Times New Roman"/>
                <w:color w:val="000000" w:themeColor="text1"/>
                <w:sz w:val="20"/>
                <w:szCs w:val="20"/>
              </w:rPr>
              <w:t>,И</w:t>
            </w:r>
            <w:r w:rsidRPr="008C0A84">
              <w:rPr>
                <w:rFonts w:ascii="Times New Roman" w:eastAsia="Times New Roman" w:hAnsi="Times New Roman" w:cs="Times New Roman"/>
                <w:color w:val="000000" w:themeColor="text1"/>
                <w:sz w:val="20"/>
                <w:szCs w:val="20"/>
                <w:lang w:val="sr-Cyrl-RS"/>
              </w:rPr>
              <w:t>нф.и</w:t>
            </w:r>
            <w:proofErr w:type="gramEnd"/>
            <w:r w:rsidRPr="008C0A84">
              <w:rPr>
                <w:rFonts w:ascii="Times New Roman" w:eastAsia="Times New Roman" w:hAnsi="Times New Roman" w:cs="Times New Roman"/>
                <w:color w:val="000000" w:themeColor="text1"/>
                <w:sz w:val="20"/>
                <w:szCs w:val="20"/>
                <w:lang w:val="sr-Cyrl-RS"/>
              </w:rPr>
              <w:t xml:space="preserve"> рачунарство</w:t>
            </w:r>
          </w:p>
        </w:tc>
        <w:tc>
          <w:tcPr>
            <w:tcW w:w="1579" w:type="dxa"/>
          </w:tcPr>
          <w:p w14:paraId="725C973E"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16-ТИТ</w:t>
            </w:r>
          </w:p>
          <w:p w14:paraId="65230AC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4-Инф.и рачунарство</w:t>
            </w:r>
          </w:p>
        </w:tc>
        <w:tc>
          <w:tcPr>
            <w:tcW w:w="2457" w:type="dxa"/>
          </w:tcPr>
          <w:p w14:paraId="0C6050E1"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80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-ТИТ</w:t>
            </w:r>
          </w:p>
          <w:p w14:paraId="660B7525"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20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 Инф.и рачунарство</w:t>
            </w:r>
          </w:p>
        </w:tc>
        <w:tc>
          <w:tcPr>
            <w:tcW w:w="789" w:type="dxa"/>
          </w:tcPr>
          <w:p w14:paraId="6099E92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100%</w:t>
            </w:r>
          </w:p>
        </w:tc>
      </w:tr>
      <w:tr w:rsidR="004F06EF" w:rsidRPr="008C0A84" w14:paraId="179540B1" w14:textId="77777777" w:rsidTr="00B12929">
        <w:trPr>
          <w:trHeight w:val="1476"/>
        </w:trPr>
        <w:tc>
          <w:tcPr>
            <w:tcW w:w="524" w:type="dxa"/>
          </w:tcPr>
          <w:p w14:paraId="63D93B4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en-GB"/>
              </w:rPr>
              <w:t>9</w:t>
            </w:r>
            <w:r w:rsidRPr="008C0A84">
              <w:rPr>
                <w:rFonts w:ascii="Times New Roman" w:eastAsia="Times New Roman" w:hAnsi="Times New Roman" w:cs="Times New Roman"/>
                <w:color w:val="000000" w:themeColor="text1"/>
                <w:sz w:val="20"/>
                <w:szCs w:val="20"/>
              </w:rPr>
              <w:t>.</w:t>
            </w:r>
          </w:p>
        </w:tc>
        <w:tc>
          <w:tcPr>
            <w:tcW w:w="2546" w:type="dxa"/>
          </w:tcPr>
          <w:p w14:paraId="1FC2E2B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Негован Недељковић</w:t>
            </w:r>
          </w:p>
        </w:tc>
        <w:tc>
          <w:tcPr>
            <w:tcW w:w="524" w:type="dxa"/>
          </w:tcPr>
          <w:p w14:paraId="12803F81" w14:textId="7B7D65AC" w:rsidR="004F06EF" w:rsidRPr="008C0A84" w:rsidRDefault="004F06EF"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w:t>
            </w:r>
            <w:r w:rsidR="00B12929">
              <w:rPr>
                <w:rFonts w:ascii="Times New Roman" w:eastAsia="Times New Roman" w:hAnsi="Times New Roman" w:cs="Times New Roman"/>
                <w:color w:val="000000" w:themeColor="text1"/>
                <w:sz w:val="20"/>
                <w:szCs w:val="20"/>
                <w:lang w:val="sr-Cyrl-RS"/>
              </w:rPr>
              <w:t>9</w:t>
            </w:r>
          </w:p>
        </w:tc>
        <w:tc>
          <w:tcPr>
            <w:tcW w:w="613" w:type="dxa"/>
          </w:tcPr>
          <w:p w14:paraId="5D10F41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6E718B25" w14:textId="5FB61991"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ru-RU"/>
              </w:rPr>
            </w:pPr>
            <w:r w:rsidRPr="008C0A84">
              <w:rPr>
                <w:rFonts w:ascii="Times New Roman" w:eastAsia="Times New Roman" w:hAnsi="Times New Roman" w:cs="Times New Roman"/>
                <w:color w:val="000000" w:themeColor="text1"/>
                <w:sz w:val="20"/>
                <w:szCs w:val="20"/>
                <w:lang w:val="ru-RU"/>
              </w:rPr>
              <w:t>Физичко и здрав.</w:t>
            </w:r>
            <w:r w:rsidRPr="008C0A84">
              <w:rPr>
                <w:rFonts w:ascii="Times New Roman" w:eastAsia="Times New Roman" w:hAnsi="Times New Roman" w:cs="Times New Roman"/>
                <w:color w:val="000000" w:themeColor="text1"/>
                <w:sz w:val="20"/>
                <w:szCs w:val="20"/>
                <w:lang w:val="sr-Cyrl-RS"/>
              </w:rPr>
              <w:t xml:space="preserve"> </w:t>
            </w:r>
            <w:r w:rsidRPr="008C0A84">
              <w:rPr>
                <w:rFonts w:ascii="Times New Roman" w:eastAsia="Times New Roman" w:hAnsi="Times New Roman" w:cs="Times New Roman"/>
                <w:color w:val="000000" w:themeColor="text1"/>
                <w:sz w:val="20"/>
                <w:szCs w:val="20"/>
                <w:lang w:val="ru-RU"/>
              </w:rPr>
              <w:t>васпит,</w:t>
            </w:r>
            <w:r w:rsidRPr="008C0A84">
              <w:rPr>
                <w:rFonts w:ascii="Times New Roman" w:eastAsia="Times New Roman" w:hAnsi="Times New Roman" w:cs="Times New Roman"/>
                <w:color w:val="000000" w:themeColor="text1"/>
                <w:sz w:val="20"/>
                <w:szCs w:val="20"/>
                <w:lang w:val="sr-Cyrl-RS"/>
              </w:rPr>
              <w:t xml:space="preserve"> </w:t>
            </w:r>
            <w:r w:rsidRPr="008C0A84">
              <w:rPr>
                <w:rFonts w:ascii="Times New Roman" w:eastAsia="Times New Roman" w:hAnsi="Times New Roman" w:cs="Times New Roman"/>
                <w:color w:val="000000" w:themeColor="text1"/>
                <w:sz w:val="20"/>
                <w:szCs w:val="20"/>
                <w:lang w:val="ru-RU"/>
              </w:rPr>
              <w:t>вежбањем до здравља, чувари природе, Домаћинство</w:t>
            </w:r>
          </w:p>
        </w:tc>
        <w:tc>
          <w:tcPr>
            <w:tcW w:w="1579" w:type="dxa"/>
          </w:tcPr>
          <w:p w14:paraId="14F3F46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13-</w:t>
            </w:r>
            <w:r w:rsidRPr="008C0A84">
              <w:rPr>
                <w:rFonts w:ascii="Times New Roman" w:eastAsia="Times New Roman" w:hAnsi="Times New Roman" w:cs="Times New Roman"/>
                <w:color w:val="000000" w:themeColor="text1"/>
                <w:sz w:val="20"/>
                <w:szCs w:val="20"/>
                <w:lang w:val="ru-RU"/>
              </w:rPr>
              <w:t xml:space="preserve"> Физичко и здрав.</w:t>
            </w:r>
            <w:r w:rsidRPr="008C0A84">
              <w:rPr>
                <w:rFonts w:ascii="Times New Roman" w:eastAsia="Times New Roman" w:hAnsi="Times New Roman" w:cs="Times New Roman"/>
                <w:color w:val="000000" w:themeColor="text1"/>
                <w:sz w:val="20"/>
                <w:szCs w:val="20"/>
                <w:lang w:val="sr-Cyrl-RS"/>
              </w:rPr>
              <w:t xml:space="preserve"> </w:t>
            </w:r>
            <w:r w:rsidRPr="008C0A84">
              <w:rPr>
                <w:rFonts w:ascii="Times New Roman" w:eastAsia="Times New Roman" w:hAnsi="Times New Roman" w:cs="Times New Roman"/>
                <w:color w:val="000000" w:themeColor="text1"/>
                <w:sz w:val="20"/>
                <w:szCs w:val="20"/>
                <w:lang w:val="ru-RU"/>
              </w:rPr>
              <w:t>васпит,</w:t>
            </w:r>
          </w:p>
          <w:p w14:paraId="6DF3742C"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1-</w:t>
            </w:r>
            <w:r w:rsidRPr="008C0A84">
              <w:rPr>
                <w:rFonts w:ascii="Times New Roman" w:eastAsia="Times New Roman" w:hAnsi="Times New Roman" w:cs="Times New Roman"/>
                <w:color w:val="000000" w:themeColor="text1"/>
                <w:sz w:val="20"/>
                <w:szCs w:val="20"/>
                <w:lang w:val="ru-RU"/>
              </w:rPr>
              <w:t xml:space="preserve"> чувари природе,</w:t>
            </w:r>
          </w:p>
          <w:p w14:paraId="2FBC9FA4"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1-</w:t>
            </w:r>
            <w:r w:rsidRPr="008C0A84">
              <w:rPr>
                <w:rFonts w:ascii="Times New Roman" w:eastAsia="Times New Roman" w:hAnsi="Times New Roman" w:cs="Times New Roman"/>
                <w:color w:val="000000" w:themeColor="text1"/>
                <w:sz w:val="20"/>
                <w:szCs w:val="20"/>
                <w:lang w:val="ru-RU"/>
              </w:rPr>
              <w:t xml:space="preserve"> вежбањем до здравља</w:t>
            </w:r>
          </w:p>
          <w:p w14:paraId="72452088"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1-</w:t>
            </w:r>
            <w:r w:rsidRPr="008C0A84">
              <w:rPr>
                <w:rFonts w:ascii="Times New Roman" w:eastAsia="Times New Roman" w:hAnsi="Times New Roman" w:cs="Times New Roman"/>
                <w:color w:val="000000" w:themeColor="text1"/>
                <w:sz w:val="20"/>
                <w:szCs w:val="20"/>
                <w:lang w:val="ru-RU"/>
              </w:rPr>
              <w:t xml:space="preserve"> Домаћинство</w:t>
            </w:r>
          </w:p>
        </w:tc>
        <w:tc>
          <w:tcPr>
            <w:tcW w:w="2457" w:type="dxa"/>
          </w:tcPr>
          <w:p w14:paraId="60FDE5F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ru-RU"/>
              </w:rPr>
            </w:pPr>
            <w:r w:rsidRPr="008C0A84">
              <w:rPr>
                <w:rFonts w:ascii="Times New Roman" w:eastAsia="Times New Roman" w:hAnsi="Times New Roman" w:cs="Times New Roman"/>
                <w:color w:val="000000" w:themeColor="text1"/>
                <w:sz w:val="20"/>
                <w:szCs w:val="20"/>
                <w:lang w:val="sr-Cyrl-RS"/>
              </w:rPr>
              <w:t>65</w:t>
            </w:r>
            <w:r w:rsidRPr="008C0A84">
              <w:rPr>
                <w:rFonts w:ascii="Times New Roman" w:eastAsia="Times New Roman" w:hAnsi="Times New Roman" w:cs="Times New Roman"/>
                <w:color w:val="000000" w:themeColor="text1"/>
                <w:sz w:val="20"/>
                <w:szCs w:val="20"/>
                <w:lang w:val="ru-RU"/>
              </w:rPr>
              <w:t xml:space="preserve"> %- Физичко и здрав.</w:t>
            </w:r>
            <w:r w:rsidRPr="008C0A84">
              <w:rPr>
                <w:rFonts w:ascii="Times New Roman" w:eastAsia="Times New Roman" w:hAnsi="Times New Roman" w:cs="Times New Roman"/>
                <w:color w:val="000000" w:themeColor="text1"/>
                <w:sz w:val="20"/>
                <w:szCs w:val="20"/>
                <w:lang w:val="sr-Cyrl-RS"/>
              </w:rPr>
              <w:t xml:space="preserve"> </w:t>
            </w:r>
            <w:r w:rsidRPr="008C0A84">
              <w:rPr>
                <w:rFonts w:ascii="Times New Roman" w:eastAsia="Times New Roman" w:hAnsi="Times New Roman" w:cs="Times New Roman"/>
                <w:color w:val="000000" w:themeColor="text1"/>
                <w:sz w:val="20"/>
                <w:szCs w:val="20"/>
                <w:lang w:val="ru-RU"/>
              </w:rPr>
              <w:t>васпит,</w:t>
            </w:r>
          </w:p>
          <w:p w14:paraId="076BDF38"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5%-</w:t>
            </w:r>
            <w:r w:rsidRPr="008C0A84">
              <w:rPr>
                <w:rFonts w:ascii="Times New Roman" w:eastAsia="Times New Roman" w:hAnsi="Times New Roman" w:cs="Times New Roman"/>
                <w:color w:val="000000" w:themeColor="text1"/>
                <w:sz w:val="20"/>
                <w:szCs w:val="20"/>
                <w:lang w:val="ru-RU"/>
              </w:rPr>
              <w:t xml:space="preserve"> чувари природе,</w:t>
            </w:r>
          </w:p>
          <w:p w14:paraId="505F1A72"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5%</w:t>
            </w:r>
            <w:r w:rsidRPr="008C0A84">
              <w:rPr>
                <w:rFonts w:ascii="Times New Roman" w:eastAsia="Times New Roman" w:hAnsi="Times New Roman" w:cs="Times New Roman"/>
                <w:color w:val="000000" w:themeColor="text1"/>
                <w:sz w:val="20"/>
                <w:szCs w:val="20"/>
                <w:lang w:val="ru-RU"/>
              </w:rPr>
              <w:t xml:space="preserve"> вежбањем до здравља</w:t>
            </w:r>
          </w:p>
          <w:p w14:paraId="6B865C9B" w14:textId="77777777" w:rsidR="004F06EF" w:rsidRPr="008C0A84" w:rsidRDefault="004F06EF" w:rsidP="00BE7CC3">
            <w:pPr>
              <w:spacing w:before="0" w:after="0" w:line="240" w:lineRule="auto"/>
              <w:rPr>
                <w:rFonts w:ascii="Times New Roman" w:eastAsia="Times New Roman" w:hAnsi="Times New Roman" w:cs="Times New Roman"/>
                <w:sz w:val="20"/>
                <w:szCs w:val="20"/>
                <w:lang w:val="sr-Cyrl-RS"/>
              </w:rPr>
            </w:pPr>
            <w:r w:rsidRPr="008C0A84">
              <w:rPr>
                <w:rFonts w:ascii="Times New Roman" w:eastAsia="Times New Roman" w:hAnsi="Times New Roman" w:cs="Times New Roman"/>
                <w:sz w:val="20"/>
                <w:szCs w:val="20"/>
                <w:lang w:val="sr-Cyrl-RS"/>
              </w:rPr>
              <w:t>5%</w:t>
            </w:r>
            <w:r w:rsidRPr="008C0A84">
              <w:rPr>
                <w:rFonts w:ascii="Times New Roman" w:eastAsia="Times New Roman" w:hAnsi="Times New Roman" w:cs="Times New Roman"/>
                <w:color w:val="000000" w:themeColor="text1"/>
                <w:sz w:val="20"/>
                <w:szCs w:val="20"/>
                <w:lang w:val="ru-RU"/>
              </w:rPr>
              <w:t xml:space="preserve"> Домаћинство</w:t>
            </w:r>
          </w:p>
        </w:tc>
        <w:tc>
          <w:tcPr>
            <w:tcW w:w="789" w:type="dxa"/>
          </w:tcPr>
          <w:p w14:paraId="1C9B944E"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80%</w:t>
            </w:r>
          </w:p>
        </w:tc>
      </w:tr>
      <w:tr w:rsidR="004F06EF" w:rsidRPr="008C0A84" w14:paraId="2C1A511E" w14:textId="77777777" w:rsidTr="00B12929">
        <w:trPr>
          <w:trHeight w:val="840"/>
        </w:trPr>
        <w:tc>
          <w:tcPr>
            <w:tcW w:w="524" w:type="dxa"/>
          </w:tcPr>
          <w:p w14:paraId="53DF7D4C"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r w:rsidRPr="008C0A84">
              <w:rPr>
                <w:rFonts w:ascii="Times New Roman" w:eastAsia="Times New Roman" w:hAnsi="Times New Roman" w:cs="Times New Roman"/>
                <w:color w:val="000000" w:themeColor="text1"/>
                <w:sz w:val="20"/>
                <w:szCs w:val="20"/>
                <w:lang w:val="en-GB"/>
              </w:rPr>
              <w:t>0</w:t>
            </w:r>
            <w:r w:rsidRPr="008C0A84">
              <w:rPr>
                <w:rFonts w:ascii="Times New Roman" w:eastAsia="Times New Roman" w:hAnsi="Times New Roman" w:cs="Times New Roman"/>
                <w:color w:val="000000" w:themeColor="text1"/>
                <w:sz w:val="20"/>
                <w:szCs w:val="20"/>
              </w:rPr>
              <w:t>.</w:t>
            </w:r>
          </w:p>
        </w:tc>
        <w:tc>
          <w:tcPr>
            <w:tcW w:w="2546" w:type="dxa"/>
          </w:tcPr>
          <w:p w14:paraId="3FD6B2E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Милан</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Петковић</w:t>
            </w:r>
            <w:proofErr w:type="spellEnd"/>
          </w:p>
        </w:tc>
        <w:tc>
          <w:tcPr>
            <w:tcW w:w="524" w:type="dxa"/>
          </w:tcPr>
          <w:p w14:paraId="2A9985FC" w14:textId="0122F8DF" w:rsidR="004F06EF" w:rsidRPr="00B12929" w:rsidRDefault="00B12929"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20</w:t>
            </w:r>
          </w:p>
        </w:tc>
        <w:tc>
          <w:tcPr>
            <w:tcW w:w="613" w:type="dxa"/>
          </w:tcPr>
          <w:p w14:paraId="5EB5CE04"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7FAD5580" w14:textId="1A63EF0C"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proofErr w:type="spellStart"/>
            <w:r w:rsidRPr="008C0A84">
              <w:rPr>
                <w:rFonts w:ascii="Times New Roman" w:eastAsia="Times New Roman" w:hAnsi="Times New Roman" w:cs="Times New Roman"/>
                <w:color w:val="000000" w:themeColor="text1"/>
                <w:sz w:val="20"/>
                <w:szCs w:val="20"/>
              </w:rPr>
              <w:t>Музичка</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култура</w:t>
            </w:r>
            <w:proofErr w:type="spellEnd"/>
            <w:r w:rsidRPr="008C0A84">
              <w:rPr>
                <w:rFonts w:ascii="Times New Roman" w:eastAsia="Times New Roman" w:hAnsi="Times New Roman" w:cs="Times New Roman"/>
                <w:color w:val="000000" w:themeColor="text1"/>
                <w:sz w:val="20"/>
                <w:szCs w:val="20"/>
                <w:lang w:val="sr-Latn-CS"/>
              </w:rPr>
              <w:t>,</w:t>
            </w:r>
            <w:r w:rsidRPr="008C0A84">
              <w:rPr>
                <w:rFonts w:ascii="Times New Roman" w:eastAsia="Times New Roman" w:hAnsi="Times New Roman" w:cs="Times New Roman"/>
                <w:color w:val="000000" w:themeColor="text1"/>
                <w:sz w:val="20"/>
                <w:szCs w:val="20"/>
                <w:lang w:val="sr-Cyrl-RS"/>
              </w:rPr>
              <w:t xml:space="preserve"> грађанско васпитање</w:t>
            </w:r>
          </w:p>
        </w:tc>
        <w:tc>
          <w:tcPr>
            <w:tcW w:w="1579" w:type="dxa"/>
          </w:tcPr>
          <w:p w14:paraId="37B61ED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4-Музичка култура</w:t>
            </w:r>
          </w:p>
          <w:p w14:paraId="60C9E40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4-грађанско васпитање</w:t>
            </w:r>
          </w:p>
        </w:tc>
        <w:tc>
          <w:tcPr>
            <w:tcW w:w="2457" w:type="dxa"/>
          </w:tcPr>
          <w:p w14:paraId="3C3D32FD"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sr-Cyrl-RS"/>
              </w:rPr>
              <w:t>20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 xml:space="preserve"> Музичка култура</w:t>
            </w:r>
          </w:p>
          <w:p w14:paraId="12D9DCF8" w14:textId="77777777" w:rsidR="004F06EF" w:rsidRPr="008C0A84" w:rsidRDefault="004F06EF" w:rsidP="00BE7CC3">
            <w:pPr>
              <w:spacing w:before="0" w:after="0" w:line="240" w:lineRule="auto"/>
              <w:rPr>
                <w:rFonts w:ascii="Times New Roman" w:eastAsia="Times New Roman" w:hAnsi="Times New Roman" w:cs="Times New Roman"/>
                <w:sz w:val="20"/>
                <w:szCs w:val="20"/>
              </w:rPr>
            </w:pPr>
            <w:r w:rsidRPr="008C0A84">
              <w:rPr>
                <w:rFonts w:ascii="Times New Roman" w:eastAsia="Times New Roman" w:hAnsi="Times New Roman" w:cs="Times New Roman"/>
                <w:color w:val="000000" w:themeColor="text1"/>
                <w:sz w:val="20"/>
                <w:szCs w:val="20"/>
                <w:lang w:val="sr-Cyrl-RS"/>
              </w:rPr>
              <w:t>20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 xml:space="preserve"> грађанско васпитање</w:t>
            </w:r>
          </w:p>
        </w:tc>
        <w:tc>
          <w:tcPr>
            <w:tcW w:w="789" w:type="dxa"/>
          </w:tcPr>
          <w:p w14:paraId="4AFECD64"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40%</w:t>
            </w:r>
          </w:p>
        </w:tc>
      </w:tr>
      <w:tr w:rsidR="004F06EF" w:rsidRPr="008C0A84" w14:paraId="6530CED8" w14:textId="77777777" w:rsidTr="00B12929">
        <w:trPr>
          <w:trHeight w:val="378"/>
        </w:trPr>
        <w:tc>
          <w:tcPr>
            <w:tcW w:w="524" w:type="dxa"/>
          </w:tcPr>
          <w:p w14:paraId="08A6B2EF"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en-GB"/>
              </w:rPr>
            </w:pPr>
            <w:r w:rsidRPr="008C0A84">
              <w:rPr>
                <w:rFonts w:ascii="Times New Roman" w:eastAsia="Times New Roman" w:hAnsi="Times New Roman" w:cs="Times New Roman"/>
                <w:color w:val="000000" w:themeColor="text1"/>
                <w:sz w:val="20"/>
                <w:szCs w:val="20"/>
                <w:lang w:val="en-GB"/>
              </w:rPr>
              <w:t>11.</w:t>
            </w:r>
          </w:p>
        </w:tc>
        <w:tc>
          <w:tcPr>
            <w:tcW w:w="2546" w:type="dxa"/>
          </w:tcPr>
          <w:p w14:paraId="7E2B35CA" w14:textId="77777777" w:rsidR="004F06EF" w:rsidRPr="008C0A84" w:rsidRDefault="004F06EF" w:rsidP="00BE7CC3">
            <w:pPr>
              <w:widowControl w:val="0"/>
              <w:autoSpaceDE w:val="0"/>
              <w:autoSpaceDN w:val="0"/>
              <w:adjustRightInd w:val="0"/>
              <w:spacing w:before="0" w:after="0" w:line="240" w:lineRule="auto"/>
              <w:jc w:val="both"/>
              <w:rPr>
                <w:rFonts w:ascii="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Никола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Антић</w:t>
            </w:r>
            <w:proofErr w:type="spellEnd"/>
          </w:p>
        </w:tc>
        <w:tc>
          <w:tcPr>
            <w:tcW w:w="524" w:type="dxa"/>
          </w:tcPr>
          <w:p w14:paraId="5ABB84B6" w14:textId="5EC8C321" w:rsidR="004F06EF" w:rsidRPr="008C0A84" w:rsidRDefault="00B12929"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10</w:t>
            </w:r>
          </w:p>
        </w:tc>
        <w:tc>
          <w:tcPr>
            <w:tcW w:w="613" w:type="dxa"/>
          </w:tcPr>
          <w:p w14:paraId="66DF1D8C"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en-GB"/>
              </w:rPr>
            </w:pPr>
            <w:r w:rsidRPr="008C0A84">
              <w:rPr>
                <w:rFonts w:ascii="Times New Roman" w:eastAsia="Times New Roman" w:hAnsi="Times New Roman" w:cs="Times New Roman"/>
                <w:color w:val="000000" w:themeColor="text1"/>
                <w:sz w:val="20"/>
                <w:szCs w:val="20"/>
                <w:lang w:val="en-GB"/>
              </w:rPr>
              <w:t>VII</w:t>
            </w:r>
          </w:p>
        </w:tc>
        <w:tc>
          <w:tcPr>
            <w:tcW w:w="1579" w:type="dxa"/>
          </w:tcPr>
          <w:p w14:paraId="187D5F20" w14:textId="2477045C"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Енглески</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језик</w:t>
            </w:r>
            <w:proofErr w:type="spellEnd"/>
          </w:p>
        </w:tc>
        <w:tc>
          <w:tcPr>
            <w:tcW w:w="1579" w:type="dxa"/>
          </w:tcPr>
          <w:p w14:paraId="1CB70B3F"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12-Енглески језик</w:t>
            </w:r>
          </w:p>
        </w:tc>
        <w:tc>
          <w:tcPr>
            <w:tcW w:w="2457" w:type="dxa"/>
          </w:tcPr>
          <w:p w14:paraId="35372157"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sr-Cyrl-RS"/>
              </w:rPr>
              <w:t>60</w:t>
            </w:r>
            <w:r w:rsidRPr="008C0A84">
              <w:rPr>
                <w:rFonts w:ascii="Times New Roman" w:eastAsia="Times New Roman" w:hAnsi="Times New Roman" w:cs="Times New Roman"/>
                <w:color w:val="000000" w:themeColor="text1"/>
                <w:sz w:val="20"/>
                <w:szCs w:val="20"/>
              </w:rPr>
              <w:t>%</w:t>
            </w:r>
            <w:r w:rsidRPr="008C0A84">
              <w:rPr>
                <w:rFonts w:ascii="Times New Roman" w:eastAsia="Times New Roman" w:hAnsi="Times New Roman" w:cs="Times New Roman"/>
                <w:color w:val="000000" w:themeColor="text1"/>
                <w:sz w:val="20"/>
                <w:szCs w:val="20"/>
                <w:lang w:val="sr-Cyrl-RS"/>
              </w:rPr>
              <w:t xml:space="preserve"> Енглески језик</w:t>
            </w:r>
          </w:p>
        </w:tc>
        <w:tc>
          <w:tcPr>
            <w:tcW w:w="789" w:type="dxa"/>
          </w:tcPr>
          <w:p w14:paraId="1F06DBF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60%</w:t>
            </w:r>
          </w:p>
        </w:tc>
      </w:tr>
      <w:tr w:rsidR="004F06EF" w:rsidRPr="008C0A84" w14:paraId="2F28B33A" w14:textId="77777777" w:rsidTr="00B12929">
        <w:trPr>
          <w:trHeight w:val="412"/>
        </w:trPr>
        <w:tc>
          <w:tcPr>
            <w:tcW w:w="524" w:type="dxa"/>
          </w:tcPr>
          <w:p w14:paraId="1C7C1EF2"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r w:rsidRPr="008C0A84">
              <w:rPr>
                <w:rFonts w:ascii="Times New Roman" w:eastAsia="Times New Roman" w:hAnsi="Times New Roman" w:cs="Times New Roman"/>
                <w:color w:val="000000" w:themeColor="text1"/>
                <w:sz w:val="20"/>
                <w:szCs w:val="20"/>
                <w:lang w:val="en-GB"/>
              </w:rPr>
              <w:t>2</w:t>
            </w:r>
            <w:r w:rsidRPr="008C0A84">
              <w:rPr>
                <w:rFonts w:ascii="Times New Roman" w:eastAsia="Times New Roman" w:hAnsi="Times New Roman" w:cs="Times New Roman"/>
                <w:color w:val="000000" w:themeColor="text1"/>
                <w:sz w:val="20"/>
                <w:szCs w:val="20"/>
              </w:rPr>
              <w:t>.</w:t>
            </w:r>
          </w:p>
        </w:tc>
        <w:tc>
          <w:tcPr>
            <w:tcW w:w="2546" w:type="dxa"/>
          </w:tcPr>
          <w:p w14:paraId="60BBE1A9"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hAnsi="Times New Roman" w:cs="Times New Roman"/>
                <w:color w:val="000000" w:themeColor="text1"/>
                <w:sz w:val="20"/>
                <w:szCs w:val="20"/>
                <w:lang w:val="sr-Cyrl-RS"/>
              </w:rPr>
              <w:t>Ивана Васиљевић</w:t>
            </w:r>
          </w:p>
        </w:tc>
        <w:tc>
          <w:tcPr>
            <w:tcW w:w="524" w:type="dxa"/>
          </w:tcPr>
          <w:p w14:paraId="22CCEFA1" w14:textId="388DCBF6" w:rsidR="004F06EF" w:rsidRPr="00B61EF8" w:rsidRDefault="00B12929"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6</w:t>
            </w:r>
          </w:p>
        </w:tc>
        <w:tc>
          <w:tcPr>
            <w:tcW w:w="613" w:type="dxa"/>
          </w:tcPr>
          <w:p w14:paraId="2B11C829"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64388A1C"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Ликовна</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култура</w:t>
            </w:r>
            <w:proofErr w:type="spellEnd"/>
            <w:r w:rsidRPr="008C0A84">
              <w:rPr>
                <w:rFonts w:ascii="Times New Roman" w:eastAsia="Times New Roman" w:hAnsi="Times New Roman" w:cs="Times New Roman"/>
                <w:color w:val="000000" w:themeColor="text1"/>
                <w:sz w:val="20"/>
                <w:szCs w:val="20"/>
                <w:lang w:val="sr-Cyrl-RS"/>
              </w:rPr>
              <w:t xml:space="preserve"> </w:t>
            </w:r>
          </w:p>
        </w:tc>
        <w:tc>
          <w:tcPr>
            <w:tcW w:w="1579" w:type="dxa"/>
          </w:tcPr>
          <w:p w14:paraId="68173D5E"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8</w:t>
            </w:r>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Ликовна</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култура</w:t>
            </w:r>
            <w:proofErr w:type="spellEnd"/>
          </w:p>
        </w:tc>
        <w:tc>
          <w:tcPr>
            <w:tcW w:w="2457" w:type="dxa"/>
          </w:tcPr>
          <w:p w14:paraId="5E9A4040"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lang w:val="sr-Cyrl-RS"/>
              </w:rPr>
              <w:t>40</w:t>
            </w:r>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Ликовна</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култура</w:t>
            </w:r>
            <w:proofErr w:type="spellEnd"/>
          </w:p>
        </w:tc>
        <w:tc>
          <w:tcPr>
            <w:tcW w:w="789" w:type="dxa"/>
          </w:tcPr>
          <w:p w14:paraId="5E9FAFD0"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40</w:t>
            </w:r>
            <w:r w:rsidRPr="008C0A84">
              <w:rPr>
                <w:rFonts w:ascii="Times New Roman" w:eastAsia="Times New Roman" w:hAnsi="Times New Roman" w:cs="Times New Roman"/>
                <w:color w:val="000000" w:themeColor="text1"/>
                <w:sz w:val="20"/>
                <w:szCs w:val="20"/>
              </w:rPr>
              <w:t>%</w:t>
            </w:r>
          </w:p>
        </w:tc>
      </w:tr>
      <w:tr w:rsidR="004F06EF" w:rsidRPr="008C0A84" w14:paraId="20490A7B" w14:textId="77777777" w:rsidTr="00B12929">
        <w:trPr>
          <w:trHeight w:val="1062"/>
        </w:trPr>
        <w:tc>
          <w:tcPr>
            <w:tcW w:w="524" w:type="dxa"/>
          </w:tcPr>
          <w:p w14:paraId="47708AC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13.</w:t>
            </w:r>
          </w:p>
        </w:tc>
        <w:tc>
          <w:tcPr>
            <w:tcW w:w="2546" w:type="dxa"/>
          </w:tcPr>
          <w:p w14:paraId="4389559A" w14:textId="77777777" w:rsidR="004F06EF" w:rsidRPr="008C0A84" w:rsidRDefault="004F06EF" w:rsidP="00BE7CC3">
            <w:pPr>
              <w:widowControl w:val="0"/>
              <w:autoSpaceDE w:val="0"/>
              <w:autoSpaceDN w:val="0"/>
              <w:adjustRightInd w:val="0"/>
              <w:spacing w:before="0" w:after="0" w:line="240" w:lineRule="auto"/>
              <w:jc w:val="both"/>
              <w:rPr>
                <w:rFonts w:ascii="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Катарина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Крчмар</w:t>
            </w:r>
            <w:proofErr w:type="spellEnd"/>
          </w:p>
        </w:tc>
        <w:tc>
          <w:tcPr>
            <w:tcW w:w="524" w:type="dxa"/>
          </w:tcPr>
          <w:p w14:paraId="06A5D635" w14:textId="65850353" w:rsidR="004F06EF" w:rsidRPr="008C0A84" w:rsidRDefault="00B12929"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6</w:t>
            </w:r>
          </w:p>
        </w:tc>
        <w:tc>
          <w:tcPr>
            <w:tcW w:w="613" w:type="dxa"/>
          </w:tcPr>
          <w:p w14:paraId="231759E4"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51E040DD" w14:textId="77777777" w:rsidR="004F06EF" w:rsidRPr="008C0A84" w:rsidRDefault="004F06EF" w:rsidP="00D702AB">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ru-RU"/>
              </w:rPr>
            </w:pPr>
            <w:r w:rsidRPr="008C0A84">
              <w:rPr>
                <w:rFonts w:ascii="Times New Roman" w:eastAsia="Times New Roman" w:hAnsi="Times New Roman" w:cs="Times New Roman"/>
                <w:color w:val="000000" w:themeColor="text1"/>
                <w:sz w:val="20"/>
                <w:szCs w:val="20"/>
                <w:lang w:val="ru-RU"/>
              </w:rPr>
              <w:t>Руски језик,српски језик,</w:t>
            </w:r>
          </w:p>
          <w:p w14:paraId="2325519A"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ru-RU"/>
              </w:rPr>
            </w:pPr>
            <w:r w:rsidRPr="008C0A84">
              <w:rPr>
                <w:rFonts w:ascii="Times New Roman" w:eastAsia="Times New Roman" w:hAnsi="Times New Roman" w:cs="Times New Roman"/>
                <w:color w:val="000000" w:themeColor="text1"/>
                <w:sz w:val="20"/>
                <w:szCs w:val="20"/>
                <w:lang w:val="ru-RU"/>
              </w:rPr>
              <w:t>уметност,физика, историја</w:t>
            </w:r>
          </w:p>
        </w:tc>
        <w:tc>
          <w:tcPr>
            <w:tcW w:w="1579" w:type="dxa"/>
          </w:tcPr>
          <w:p w14:paraId="69B8495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8-српски језик</w:t>
            </w:r>
          </w:p>
          <w:p w14:paraId="5DE1E0D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4-руски језик</w:t>
            </w:r>
          </w:p>
          <w:p w14:paraId="3D7AD92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1-физика</w:t>
            </w:r>
          </w:p>
          <w:p w14:paraId="2CEA0A48"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4-историја</w:t>
            </w:r>
          </w:p>
          <w:p w14:paraId="299946D2"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1-уметност</w:t>
            </w:r>
          </w:p>
        </w:tc>
        <w:tc>
          <w:tcPr>
            <w:tcW w:w="2457" w:type="dxa"/>
          </w:tcPr>
          <w:p w14:paraId="783EB7E2"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50% -Српски језик</w:t>
            </w:r>
          </w:p>
          <w:p w14:paraId="192151E3"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20%-руски језик</w:t>
            </w:r>
          </w:p>
          <w:p w14:paraId="2E4F43D0"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20%-историја</w:t>
            </w:r>
          </w:p>
          <w:p w14:paraId="31E94DF1"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5%-физика</w:t>
            </w:r>
          </w:p>
          <w:p w14:paraId="5E5FE60C"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lang w:val="sr-Cyrl-RS"/>
              </w:rPr>
              <w:t>5%-уметност</w:t>
            </w:r>
          </w:p>
        </w:tc>
        <w:tc>
          <w:tcPr>
            <w:tcW w:w="789" w:type="dxa"/>
          </w:tcPr>
          <w:p w14:paraId="20094FD9" w14:textId="77777777" w:rsidR="004F06EF" w:rsidRPr="008C0A84" w:rsidRDefault="004F06EF" w:rsidP="00BE7CC3">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8C0A84">
              <w:rPr>
                <w:rFonts w:ascii="Times New Roman" w:eastAsia="Times New Roman" w:hAnsi="Times New Roman" w:cs="Times New Roman"/>
                <w:color w:val="000000" w:themeColor="text1"/>
                <w:sz w:val="20"/>
                <w:szCs w:val="20"/>
              </w:rPr>
              <w:t>100%</w:t>
            </w:r>
          </w:p>
        </w:tc>
      </w:tr>
      <w:tr w:rsidR="004F06EF" w:rsidRPr="008C0A84" w14:paraId="146F132D" w14:textId="77777777" w:rsidTr="00B12929">
        <w:trPr>
          <w:trHeight w:val="412"/>
        </w:trPr>
        <w:tc>
          <w:tcPr>
            <w:tcW w:w="524" w:type="dxa"/>
          </w:tcPr>
          <w:p w14:paraId="2D23D19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r w:rsidRPr="008C0A84">
              <w:rPr>
                <w:rFonts w:ascii="Times New Roman" w:eastAsia="Times New Roman" w:hAnsi="Times New Roman" w:cs="Times New Roman"/>
                <w:color w:val="000000" w:themeColor="text1"/>
                <w:sz w:val="20"/>
                <w:szCs w:val="20"/>
                <w:lang w:val="en-GB"/>
              </w:rPr>
              <w:t>4</w:t>
            </w:r>
            <w:r w:rsidRPr="008C0A84">
              <w:rPr>
                <w:rFonts w:ascii="Times New Roman" w:eastAsia="Times New Roman" w:hAnsi="Times New Roman" w:cs="Times New Roman"/>
                <w:color w:val="000000" w:themeColor="text1"/>
                <w:sz w:val="20"/>
                <w:szCs w:val="20"/>
              </w:rPr>
              <w:t>.</w:t>
            </w:r>
          </w:p>
        </w:tc>
        <w:tc>
          <w:tcPr>
            <w:tcW w:w="2546" w:type="dxa"/>
          </w:tcPr>
          <w:p w14:paraId="522BB36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Гордана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Станојевић</w:t>
            </w:r>
            <w:proofErr w:type="spellEnd"/>
          </w:p>
        </w:tc>
        <w:tc>
          <w:tcPr>
            <w:tcW w:w="524" w:type="dxa"/>
          </w:tcPr>
          <w:p w14:paraId="718EE07E" w14:textId="60FA5AD0" w:rsidR="004F06EF" w:rsidRPr="00B12929" w:rsidRDefault="00B12929"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29</w:t>
            </w:r>
          </w:p>
        </w:tc>
        <w:tc>
          <w:tcPr>
            <w:tcW w:w="613" w:type="dxa"/>
          </w:tcPr>
          <w:p w14:paraId="11472CB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728A8A4B" w14:textId="5E908C65"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Реедукатор</w:t>
            </w:r>
            <w:proofErr w:type="spellEnd"/>
            <w:r w:rsidRPr="008C0A84">
              <w:rPr>
                <w:rFonts w:ascii="Times New Roman" w:eastAsia="Times New Roman" w:hAnsi="Times New Roman" w:cs="Times New Roman"/>
                <w:color w:val="000000" w:themeColor="text1"/>
                <w:sz w:val="20"/>
                <w:szCs w:val="20"/>
              </w:rPr>
              <w:t xml:space="preserve"> - </w:t>
            </w:r>
            <w:proofErr w:type="spellStart"/>
            <w:r w:rsidRPr="008C0A84">
              <w:rPr>
                <w:rFonts w:ascii="Times New Roman" w:eastAsia="Times New Roman" w:hAnsi="Times New Roman" w:cs="Times New Roman"/>
                <w:color w:val="000000" w:themeColor="text1"/>
                <w:sz w:val="20"/>
                <w:szCs w:val="20"/>
              </w:rPr>
              <w:t>вежбе</w:t>
            </w:r>
            <w:proofErr w:type="spellEnd"/>
          </w:p>
        </w:tc>
        <w:tc>
          <w:tcPr>
            <w:tcW w:w="1579" w:type="dxa"/>
          </w:tcPr>
          <w:p w14:paraId="47E8531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20</w:t>
            </w:r>
          </w:p>
        </w:tc>
        <w:tc>
          <w:tcPr>
            <w:tcW w:w="2457" w:type="dxa"/>
          </w:tcPr>
          <w:p w14:paraId="36C845F0"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3C2FE4F3"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346F0B51" w14:textId="77777777" w:rsidTr="00B12929">
        <w:trPr>
          <w:trHeight w:val="206"/>
        </w:trPr>
        <w:tc>
          <w:tcPr>
            <w:tcW w:w="524" w:type="dxa"/>
          </w:tcPr>
          <w:p w14:paraId="043F511C"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r w:rsidRPr="008C0A84">
              <w:rPr>
                <w:rFonts w:ascii="Times New Roman" w:eastAsia="Times New Roman" w:hAnsi="Times New Roman" w:cs="Times New Roman"/>
                <w:color w:val="000000" w:themeColor="text1"/>
                <w:sz w:val="20"/>
                <w:szCs w:val="20"/>
                <w:lang w:val="en-GB"/>
              </w:rPr>
              <w:t>5</w:t>
            </w:r>
            <w:r w:rsidRPr="008C0A84">
              <w:rPr>
                <w:rFonts w:ascii="Times New Roman" w:eastAsia="Times New Roman" w:hAnsi="Times New Roman" w:cs="Times New Roman"/>
                <w:color w:val="000000" w:themeColor="text1"/>
                <w:sz w:val="20"/>
                <w:szCs w:val="20"/>
              </w:rPr>
              <w:t>.</w:t>
            </w:r>
          </w:p>
        </w:tc>
        <w:tc>
          <w:tcPr>
            <w:tcW w:w="2546" w:type="dxa"/>
          </w:tcPr>
          <w:p w14:paraId="0C1755A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Драган</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Стипсић</w:t>
            </w:r>
            <w:proofErr w:type="spellEnd"/>
          </w:p>
        </w:tc>
        <w:tc>
          <w:tcPr>
            <w:tcW w:w="524" w:type="dxa"/>
          </w:tcPr>
          <w:p w14:paraId="763D76CD" w14:textId="24C8FA56" w:rsidR="004F06EF" w:rsidRPr="00B61EF8" w:rsidRDefault="004F06EF"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3</w:t>
            </w:r>
            <w:r w:rsidR="00B12929">
              <w:rPr>
                <w:rFonts w:ascii="Times New Roman" w:eastAsia="Times New Roman" w:hAnsi="Times New Roman" w:cs="Times New Roman"/>
                <w:color w:val="000000" w:themeColor="text1"/>
                <w:sz w:val="20"/>
                <w:szCs w:val="20"/>
                <w:lang w:val="sr-Cyrl-RS"/>
              </w:rPr>
              <w:t>2</w:t>
            </w:r>
          </w:p>
        </w:tc>
        <w:tc>
          <w:tcPr>
            <w:tcW w:w="613" w:type="dxa"/>
          </w:tcPr>
          <w:p w14:paraId="2F038AD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35F21107" w14:textId="09C3C618"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proofErr w:type="gramStart"/>
            <w:r w:rsidRPr="008C0A84">
              <w:rPr>
                <w:rFonts w:ascii="Times New Roman" w:eastAsia="Times New Roman" w:hAnsi="Times New Roman" w:cs="Times New Roman"/>
                <w:color w:val="000000" w:themeColor="text1"/>
                <w:sz w:val="20"/>
                <w:szCs w:val="20"/>
              </w:rPr>
              <w:t>Кор</w:t>
            </w:r>
            <w:proofErr w:type="spellEnd"/>
            <w:r w:rsidRPr="008C0A84">
              <w:rPr>
                <w:rFonts w:ascii="Times New Roman" w:eastAsia="Times New Roman" w:hAnsi="Times New Roman" w:cs="Times New Roman"/>
                <w:color w:val="000000" w:themeColor="text1"/>
                <w:sz w:val="20"/>
                <w:szCs w:val="20"/>
              </w:rPr>
              <w:t>.-</w:t>
            </w:r>
            <w:proofErr w:type="spellStart"/>
            <w:proofErr w:type="gramEnd"/>
            <w:r w:rsidRPr="008C0A84">
              <w:rPr>
                <w:rFonts w:ascii="Times New Roman" w:eastAsia="Times New Roman" w:hAnsi="Times New Roman" w:cs="Times New Roman"/>
                <w:color w:val="000000" w:themeColor="text1"/>
                <w:sz w:val="20"/>
                <w:szCs w:val="20"/>
              </w:rPr>
              <w:t>превен</w:t>
            </w:r>
            <w:proofErr w:type="spellEnd"/>
            <w:r w:rsidRPr="008C0A84">
              <w:rPr>
                <w:rFonts w:ascii="Times New Roman" w:eastAsia="Times New Roman" w:hAnsi="Times New Roman" w:cs="Times New Roman"/>
                <w:color w:val="000000" w:themeColor="text1"/>
                <w:sz w:val="20"/>
                <w:szCs w:val="20"/>
              </w:rPr>
              <w:t xml:space="preserve">. </w:t>
            </w:r>
            <w:proofErr w:type="spellStart"/>
            <w:r w:rsidRPr="008C0A84">
              <w:rPr>
                <w:rFonts w:ascii="Times New Roman" w:eastAsia="Times New Roman" w:hAnsi="Times New Roman" w:cs="Times New Roman"/>
                <w:color w:val="000000" w:themeColor="text1"/>
                <w:sz w:val="20"/>
                <w:szCs w:val="20"/>
              </w:rPr>
              <w:t>Веж</w:t>
            </w:r>
            <w:proofErr w:type="spellEnd"/>
            <w:r w:rsidRPr="008C0A84">
              <w:rPr>
                <w:rFonts w:ascii="Times New Roman" w:eastAsia="Times New Roman" w:hAnsi="Times New Roman" w:cs="Times New Roman"/>
                <w:color w:val="000000" w:themeColor="text1"/>
                <w:sz w:val="20"/>
                <w:szCs w:val="20"/>
              </w:rPr>
              <w:t>.</w:t>
            </w:r>
          </w:p>
        </w:tc>
        <w:tc>
          <w:tcPr>
            <w:tcW w:w="1579" w:type="dxa"/>
          </w:tcPr>
          <w:p w14:paraId="228418D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20</w:t>
            </w:r>
          </w:p>
        </w:tc>
        <w:tc>
          <w:tcPr>
            <w:tcW w:w="2457" w:type="dxa"/>
          </w:tcPr>
          <w:p w14:paraId="40BA3ED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440950D6"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r w:rsidR="004F06EF" w:rsidRPr="008C0A84" w14:paraId="44246044" w14:textId="77777777" w:rsidTr="00B12929">
        <w:trPr>
          <w:trHeight w:val="345"/>
        </w:trPr>
        <w:tc>
          <w:tcPr>
            <w:tcW w:w="524" w:type="dxa"/>
          </w:tcPr>
          <w:p w14:paraId="2311F9A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w:t>
            </w:r>
            <w:r w:rsidRPr="008C0A84">
              <w:rPr>
                <w:rFonts w:ascii="Times New Roman" w:eastAsia="Times New Roman" w:hAnsi="Times New Roman" w:cs="Times New Roman"/>
                <w:color w:val="000000" w:themeColor="text1"/>
                <w:sz w:val="20"/>
                <w:szCs w:val="20"/>
                <w:lang w:val="en-GB"/>
              </w:rPr>
              <w:t>6</w:t>
            </w:r>
            <w:r w:rsidRPr="008C0A84">
              <w:rPr>
                <w:rFonts w:ascii="Times New Roman" w:eastAsia="Times New Roman" w:hAnsi="Times New Roman" w:cs="Times New Roman"/>
                <w:color w:val="000000" w:themeColor="text1"/>
                <w:sz w:val="20"/>
                <w:szCs w:val="20"/>
              </w:rPr>
              <w:t>.</w:t>
            </w:r>
          </w:p>
        </w:tc>
        <w:tc>
          <w:tcPr>
            <w:tcW w:w="2546" w:type="dxa"/>
          </w:tcPr>
          <w:p w14:paraId="03A2F2E8"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hAnsi="Times New Roman" w:cs="Times New Roman"/>
                <w:color w:val="000000" w:themeColor="text1"/>
                <w:sz w:val="20"/>
                <w:szCs w:val="20"/>
              </w:rPr>
              <w:t>Јасмина</w:t>
            </w:r>
            <w:proofErr w:type="spellEnd"/>
            <w:r w:rsidRPr="008C0A84">
              <w:rPr>
                <w:rFonts w:ascii="Times New Roman" w:hAnsi="Times New Roman" w:cs="Times New Roman"/>
                <w:color w:val="000000" w:themeColor="text1"/>
                <w:sz w:val="20"/>
                <w:szCs w:val="20"/>
              </w:rPr>
              <w:t xml:space="preserve"> </w:t>
            </w:r>
            <w:proofErr w:type="spellStart"/>
            <w:r w:rsidRPr="008C0A84">
              <w:rPr>
                <w:rFonts w:ascii="Times New Roman" w:hAnsi="Times New Roman" w:cs="Times New Roman"/>
                <w:color w:val="000000" w:themeColor="text1"/>
                <w:sz w:val="20"/>
                <w:szCs w:val="20"/>
              </w:rPr>
              <w:t>Марковић</w:t>
            </w:r>
            <w:proofErr w:type="spellEnd"/>
          </w:p>
        </w:tc>
        <w:tc>
          <w:tcPr>
            <w:tcW w:w="524" w:type="dxa"/>
          </w:tcPr>
          <w:p w14:paraId="1D4D5818" w14:textId="0D90ED68" w:rsidR="004F06EF" w:rsidRPr="0089754D"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3</w:t>
            </w:r>
            <w:r w:rsidR="00B12929">
              <w:rPr>
                <w:rFonts w:ascii="Times New Roman" w:eastAsia="Times New Roman" w:hAnsi="Times New Roman" w:cs="Times New Roman"/>
                <w:color w:val="000000" w:themeColor="text1"/>
                <w:sz w:val="20"/>
                <w:szCs w:val="20"/>
                <w:lang w:val="sr-Cyrl-RS"/>
              </w:rPr>
              <w:t>1</w:t>
            </w:r>
          </w:p>
        </w:tc>
        <w:tc>
          <w:tcPr>
            <w:tcW w:w="613" w:type="dxa"/>
          </w:tcPr>
          <w:p w14:paraId="3B3951D5"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VII</w:t>
            </w:r>
          </w:p>
        </w:tc>
        <w:tc>
          <w:tcPr>
            <w:tcW w:w="1579" w:type="dxa"/>
          </w:tcPr>
          <w:p w14:paraId="21052C4D" w14:textId="4AB3503F"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proofErr w:type="spellStart"/>
            <w:r w:rsidRPr="008C0A84">
              <w:rPr>
                <w:rFonts w:ascii="Times New Roman" w:eastAsia="Times New Roman" w:hAnsi="Times New Roman" w:cs="Times New Roman"/>
                <w:color w:val="000000" w:themeColor="text1"/>
                <w:sz w:val="20"/>
                <w:szCs w:val="20"/>
              </w:rPr>
              <w:t>Логопед</w:t>
            </w:r>
            <w:proofErr w:type="spellEnd"/>
            <w:r w:rsidRPr="008C0A84">
              <w:rPr>
                <w:rFonts w:ascii="Times New Roman" w:eastAsia="Times New Roman" w:hAnsi="Times New Roman" w:cs="Times New Roman"/>
                <w:color w:val="000000" w:themeColor="text1"/>
                <w:sz w:val="20"/>
                <w:szCs w:val="20"/>
              </w:rPr>
              <w:t xml:space="preserve"> - </w:t>
            </w:r>
            <w:proofErr w:type="spellStart"/>
            <w:r w:rsidRPr="008C0A84">
              <w:rPr>
                <w:rFonts w:ascii="Times New Roman" w:eastAsia="Times New Roman" w:hAnsi="Times New Roman" w:cs="Times New Roman"/>
                <w:color w:val="000000" w:themeColor="text1"/>
                <w:sz w:val="20"/>
                <w:szCs w:val="20"/>
              </w:rPr>
              <w:t>вежбе</w:t>
            </w:r>
            <w:proofErr w:type="spellEnd"/>
          </w:p>
        </w:tc>
        <w:tc>
          <w:tcPr>
            <w:tcW w:w="1579" w:type="dxa"/>
          </w:tcPr>
          <w:p w14:paraId="5E814A3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20</w:t>
            </w:r>
          </w:p>
        </w:tc>
        <w:tc>
          <w:tcPr>
            <w:tcW w:w="2457" w:type="dxa"/>
          </w:tcPr>
          <w:p w14:paraId="2109A57B"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c>
          <w:tcPr>
            <w:tcW w:w="789" w:type="dxa"/>
          </w:tcPr>
          <w:p w14:paraId="0A1E36AE" w14:textId="77777777" w:rsidR="004F06EF" w:rsidRPr="008C0A84" w:rsidRDefault="004F06EF" w:rsidP="00BE7CC3">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8C0A84">
              <w:rPr>
                <w:rFonts w:ascii="Times New Roman" w:eastAsia="Times New Roman" w:hAnsi="Times New Roman" w:cs="Times New Roman"/>
                <w:color w:val="000000" w:themeColor="text1"/>
                <w:sz w:val="20"/>
                <w:szCs w:val="20"/>
              </w:rPr>
              <w:t>100%</w:t>
            </w:r>
          </w:p>
        </w:tc>
      </w:tr>
    </w:tbl>
    <w:p w14:paraId="15773B9C" w14:textId="77777777" w:rsidR="00570DDC" w:rsidRPr="005816FA" w:rsidRDefault="00570DDC" w:rsidP="005816FA">
      <w:pPr>
        <w:spacing w:before="360" w:line="240" w:lineRule="auto"/>
        <w:jc w:val="both"/>
        <w:rPr>
          <w:rFonts w:ascii="Times New Roman" w:eastAsia="Times New Roman" w:hAnsi="Times New Roman" w:cs="Times New Roman"/>
          <w:b/>
          <w:bCs/>
          <w:i/>
          <w:color w:val="1C6194" w:themeColor="accent2" w:themeShade="BF"/>
          <w:sz w:val="24"/>
          <w:lang w:val="sr-Cyrl-CS"/>
        </w:rPr>
      </w:pPr>
    </w:p>
    <w:p w14:paraId="59D32383" w14:textId="696B059F" w:rsidR="00081301" w:rsidRPr="00955574" w:rsidRDefault="00955574" w:rsidP="005816FA">
      <w:pPr>
        <w:pStyle w:val="Heading1"/>
        <w:rPr>
          <w:lang w:val="sr-Cyrl-CS"/>
        </w:rPr>
      </w:pPr>
      <w:r w:rsidRPr="00955574">
        <w:rPr>
          <w:lang w:val="sr-Cyrl-CS"/>
        </w:rPr>
        <w:t>3.2.</w:t>
      </w:r>
      <w:r w:rsidR="001947B7" w:rsidRPr="00955574">
        <w:rPr>
          <w:lang w:val="sr-Cyrl-CS"/>
        </w:rPr>
        <w:t xml:space="preserve"> </w:t>
      </w:r>
      <w:r w:rsidR="00B7397E" w:rsidRPr="00955574">
        <w:rPr>
          <w:lang w:val="sr-Cyrl-CS"/>
        </w:rPr>
        <w:t>В</w:t>
      </w:r>
      <w:r w:rsidR="00A06F74">
        <w:rPr>
          <w:lang w:val="sr-Cyrl-CS"/>
        </w:rPr>
        <w:t>аннаставни кадар</w:t>
      </w:r>
    </w:p>
    <w:p w14:paraId="14063714" w14:textId="77777777" w:rsidR="00440025" w:rsidRPr="00440025" w:rsidRDefault="00440025" w:rsidP="00C157A1">
      <w:pPr>
        <w:pStyle w:val="ListParagraph"/>
        <w:spacing w:before="360" w:line="240" w:lineRule="auto"/>
        <w:ind w:left="1080"/>
        <w:jc w:val="both"/>
        <w:rPr>
          <w:rFonts w:ascii="Times New Roman" w:eastAsia="Times New Roman" w:hAnsi="Times New Roman" w:cs="Times New Roman"/>
          <w:b/>
          <w:bCs/>
          <w:i/>
          <w:color w:val="1C6194" w:themeColor="accent2" w:themeShade="BF"/>
          <w:sz w:val="24"/>
          <w:lang w:val="sr-Cyrl-CS"/>
        </w:rPr>
      </w:pPr>
    </w:p>
    <w:tbl>
      <w:tblPr>
        <w:tblStyle w:val="TableGrid2"/>
        <w:tblW w:w="10060" w:type="dxa"/>
        <w:tblLayout w:type="fixed"/>
        <w:tblLook w:val="04A0" w:firstRow="1" w:lastRow="0" w:firstColumn="1" w:lastColumn="0" w:noHBand="0" w:noVBand="1"/>
      </w:tblPr>
      <w:tblGrid>
        <w:gridCol w:w="533"/>
        <w:gridCol w:w="2664"/>
        <w:gridCol w:w="488"/>
        <w:gridCol w:w="540"/>
        <w:gridCol w:w="5040"/>
        <w:gridCol w:w="795"/>
      </w:tblGrid>
      <w:tr w:rsidR="00001825" w:rsidRPr="00001825" w14:paraId="47630E46" w14:textId="77777777" w:rsidTr="00256F9F">
        <w:trPr>
          <w:cantSplit/>
          <w:trHeight w:val="997"/>
        </w:trPr>
        <w:tc>
          <w:tcPr>
            <w:tcW w:w="533" w:type="dxa"/>
          </w:tcPr>
          <w:p w14:paraId="4D7BAF9D"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p>
          <w:p w14:paraId="1D0D0077"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Р. бр.</w:t>
            </w:r>
          </w:p>
        </w:tc>
        <w:tc>
          <w:tcPr>
            <w:tcW w:w="2664" w:type="dxa"/>
          </w:tcPr>
          <w:p w14:paraId="16D79453"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p>
          <w:p w14:paraId="6761E561"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Име и презиме</w:t>
            </w:r>
          </w:p>
        </w:tc>
        <w:tc>
          <w:tcPr>
            <w:tcW w:w="488" w:type="dxa"/>
            <w:textDirection w:val="tbRl"/>
          </w:tcPr>
          <w:p w14:paraId="31A9A10B" w14:textId="77777777" w:rsidR="00081301" w:rsidRPr="00001825" w:rsidRDefault="00081301" w:rsidP="00256F9F">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Год. стажа</w:t>
            </w:r>
          </w:p>
        </w:tc>
        <w:tc>
          <w:tcPr>
            <w:tcW w:w="540" w:type="dxa"/>
            <w:textDirection w:val="tbRl"/>
          </w:tcPr>
          <w:p w14:paraId="5393DE90" w14:textId="77777777" w:rsidR="00081301" w:rsidRPr="00001825" w:rsidRDefault="00081301" w:rsidP="00256F9F">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Стручна спрема</w:t>
            </w:r>
          </w:p>
        </w:tc>
        <w:tc>
          <w:tcPr>
            <w:tcW w:w="5040" w:type="dxa"/>
          </w:tcPr>
          <w:p w14:paraId="6ACE23A9"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p>
          <w:p w14:paraId="013AF313"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Радно место</w:t>
            </w:r>
          </w:p>
        </w:tc>
        <w:tc>
          <w:tcPr>
            <w:tcW w:w="795" w:type="dxa"/>
          </w:tcPr>
          <w:p w14:paraId="4D8BC9F0"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p>
          <w:p w14:paraId="06CED236" w14:textId="77777777" w:rsidR="00081301" w:rsidRPr="00001825" w:rsidRDefault="00256F9F" w:rsidP="00256F9F">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Обим ангаж.</w:t>
            </w:r>
          </w:p>
        </w:tc>
      </w:tr>
      <w:tr w:rsidR="00001825" w:rsidRPr="00001825" w14:paraId="7E00D85E" w14:textId="77777777" w:rsidTr="00256F9F">
        <w:tc>
          <w:tcPr>
            <w:tcW w:w="533" w:type="dxa"/>
          </w:tcPr>
          <w:p w14:paraId="3E277729"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2664" w:type="dxa"/>
          </w:tcPr>
          <w:p w14:paraId="0B1330AC" w14:textId="15B556DC" w:rsidR="00081301" w:rsidRPr="00001825" w:rsidRDefault="00D702AB"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Предраг Павловић</w:t>
            </w:r>
          </w:p>
        </w:tc>
        <w:tc>
          <w:tcPr>
            <w:tcW w:w="488" w:type="dxa"/>
          </w:tcPr>
          <w:p w14:paraId="7A3EE29D" w14:textId="673BBF10" w:rsidR="00081301" w:rsidRPr="00001825" w:rsidRDefault="00B12929"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30</w:t>
            </w:r>
          </w:p>
        </w:tc>
        <w:tc>
          <w:tcPr>
            <w:tcW w:w="540" w:type="dxa"/>
          </w:tcPr>
          <w:p w14:paraId="5988A0B6"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rPr>
              <w:t>VII</w:t>
            </w:r>
          </w:p>
        </w:tc>
        <w:tc>
          <w:tcPr>
            <w:tcW w:w="5040" w:type="dxa"/>
          </w:tcPr>
          <w:p w14:paraId="698A53BC" w14:textId="034C5EFA" w:rsidR="00081301" w:rsidRPr="00001825" w:rsidRDefault="00081301" w:rsidP="00256F9F">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 xml:space="preserve">Директор </w:t>
            </w:r>
            <w:r w:rsidR="0091489A">
              <w:rPr>
                <w:rFonts w:ascii="Times New Roman" w:eastAsia="Times New Roman" w:hAnsi="Times New Roman" w:cs="Times New Roman"/>
                <w:color w:val="000000" w:themeColor="text1"/>
                <w:sz w:val="20"/>
                <w:szCs w:val="20"/>
                <w:lang w:val="sr-Cyrl-CS"/>
              </w:rPr>
              <w:t>установе</w:t>
            </w:r>
            <w:r w:rsidR="00256F9F">
              <w:rPr>
                <w:rFonts w:ascii="Times New Roman" w:eastAsia="Times New Roman" w:hAnsi="Times New Roman" w:cs="Times New Roman"/>
                <w:color w:val="000000" w:themeColor="text1"/>
                <w:sz w:val="20"/>
                <w:szCs w:val="20"/>
                <w:lang w:val="sr-Cyrl-CS"/>
              </w:rPr>
              <w:t xml:space="preserve"> у посебним условима</w:t>
            </w:r>
          </w:p>
        </w:tc>
        <w:tc>
          <w:tcPr>
            <w:tcW w:w="795" w:type="dxa"/>
          </w:tcPr>
          <w:p w14:paraId="7ABB4988"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001825" w:rsidRPr="00001825" w14:paraId="406B33F2" w14:textId="77777777" w:rsidTr="00256F9F">
        <w:tc>
          <w:tcPr>
            <w:tcW w:w="533" w:type="dxa"/>
          </w:tcPr>
          <w:p w14:paraId="017998FF"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2.</w:t>
            </w:r>
          </w:p>
        </w:tc>
        <w:tc>
          <w:tcPr>
            <w:tcW w:w="2664" w:type="dxa"/>
          </w:tcPr>
          <w:p w14:paraId="30EF1214"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Невена Младеновић</w:t>
            </w:r>
          </w:p>
        </w:tc>
        <w:tc>
          <w:tcPr>
            <w:tcW w:w="488" w:type="dxa"/>
          </w:tcPr>
          <w:p w14:paraId="5E955FE2" w14:textId="5E20D066" w:rsidR="00081301" w:rsidRPr="00001825" w:rsidRDefault="00B61EF8"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r w:rsidR="00B12929">
              <w:rPr>
                <w:rFonts w:ascii="Times New Roman" w:eastAsia="Times New Roman" w:hAnsi="Times New Roman" w:cs="Times New Roman"/>
                <w:color w:val="000000" w:themeColor="text1"/>
                <w:sz w:val="20"/>
                <w:szCs w:val="20"/>
                <w:lang w:val="sr-Cyrl-CS"/>
              </w:rPr>
              <w:t>2</w:t>
            </w:r>
          </w:p>
        </w:tc>
        <w:tc>
          <w:tcPr>
            <w:tcW w:w="540" w:type="dxa"/>
          </w:tcPr>
          <w:p w14:paraId="238C458C"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rPr>
              <w:t>VII</w:t>
            </w:r>
          </w:p>
        </w:tc>
        <w:tc>
          <w:tcPr>
            <w:tcW w:w="5040" w:type="dxa"/>
          </w:tcPr>
          <w:p w14:paraId="5754BEF6" w14:textId="33E55304" w:rsidR="00081301" w:rsidRPr="00001825" w:rsidRDefault="00081301" w:rsidP="00256F9F">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 xml:space="preserve">Секретар </w:t>
            </w:r>
            <w:r w:rsidR="0091489A">
              <w:rPr>
                <w:rFonts w:ascii="Times New Roman" w:eastAsia="Times New Roman" w:hAnsi="Times New Roman" w:cs="Times New Roman"/>
                <w:color w:val="000000" w:themeColor="text1"/>
                <w:sz w:val="20"/>
                <w:szCs w:val="20"/>
                <w:lang w:val="sr-Cyrl-CS"/>
              </w:rPr>
              <w:t xml:space="preserve">установе </w:t>
            </w:r>
            <w:r w:rsidR="00256F9F">
              <w:rPr>
                <w:rFonts w:ascii="Times New Roman" w:eastAsia="Times New Roman" w:hAnsi="Times New Roman" w:cs="Times New Roman"/>
                <w:color w:val="000000" w:themeColor="text1"/>
                <w:sz w:val="20"/>
                <w:szCs w:val="20"/>
                <w:lang w:val="sr-Cyrl-CS"/>
              </w:rPr>
              <w:t>у посебним условима</w:t>
            </w:r>
          </w:p>
        </w:tc>
        <w:tc>
          <w:tcPr>
            <w:tcW w:w="795" w:type="dxa"/>
          </w:tcPr>
          <w:p w14:paraId="692EB88F"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001825" w:rsidRPr="00001825" w14:paraId="39D055D0" w14:textId="77777777" w:rsidTr="00256F9F">
        <w:tc>
          <w:tcPr>
            <w:tcW w:w="533" w:type="dxa"/>
          </w:tcPr>
          <w:p w14:paraId="6BB49743"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3.</w:t>
            </w:r>
          </w:p>
        </w:tc>
        <w:tc>
          <w:tcPr>
            <w:tcW w:w="2664" w:type="dxa"/>
          </w:tcPr>
          <w:p w14:paraId="0A1BE911"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Надица Лазић</w:t>
            </w:r>
          </w:p>
        </w:tc>
        <w:tc>
          <w:tcPr>
            <w:tcW w:w="488" w:type="dxa"/>
          </w:tcPr>
          <w:p w14:paraId="6BC8F13D" w14:textId="610A5276" w:rsidR="00081301" w:rsidRPr="00001825" w:rsidRDefault="00B12929"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10</w:t>
            </w:r>
          </w:p>
        </w:tc>
        <w:tc>
          <w:tcPr>
            <w:tcW w:w="540" w:type="dxa"/>
          </w:tcPr>
          <w:p w14:paraId="16DB969E"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en-GB"/>
              </w:rPr>
            </w:pPr>
            <w:r w:rsidRPr="00001825">
              <w:rPr>
                <w:rFonts w:ascii="Times New Roman" w:eastAsia="Times New Roman" w:hAnsi="Times New Roman" w:cs="Times New Roman"/>
                <w:color w:val="000000" w:themeColor="text1"/>
                <w:sz w:val="20"/>
                <w:szCs w:val="20"/>
              </w:rPr>
              <w:t>VI</w:t>
            </w:r>
            <w:r w:rsidRPr="00001825">
              <w:rPr>
                <w:rFonts w:ascii="Times New Roman" w:eastAsia="Times New Roman" w:hAnsi="Times New Roman" w:cs="Times New Roman"/>
                <w:color w:val="000000" w:themeColor="text1"/>
                <w:sz w:val="20"/>
                <w:szCs w:val="20"/>
                <w:lang w:val="en-GB"/>
              </w:rPr>
              <w:t>I</w:t>
            </w:r>
          </w:p>
        </w:tc>
        <w:tc>
          <w:tcPr>
            <w:tcW w:w="5040" w:type="dxa"/>
          </w:tcPr>
          <w:p w14:paraId="012DDCC8" w14:textId="77777777" w:rsidR="00081301" w:rsidRPr="00001825" w:rsidRDefault="00256F9F" w:rsidP="00256F9F">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Дипломирани економиста у посебним условима</w:t>
            </w:r>
          </w:p>
        </w:tc>
        <w:tc>
          <w:tcPr>
            <w:tcW w:w="795" w:type="dxa"/>
          </w:tcPr>
          <w:p w14:paraId="577B8CAB"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001825" w:rsidRPr="00001825" w14:paraId="19627628" w14:textId="77777777" w:rsidTr="00256F9F">
        <w:tc>
          <w:tcPr>
            <w:tcW w:w="533" w:type="dxa"/>
          </w:tcPr>
          <w:p w14:paraId="0878DBC4" w14:textId="77777777" w:rsidR="00081301" w:rsidRPr="00001825" w:rsidRDefault="001D2A94"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4</w:t>
            </w:r>
            <w:r w:rsidR="00081301" w:rsidRPr="00001825">
              <w:rPr>
                <w:rFonts w:ascii="Times New Roman" w:eastAsia="Times New Roman" w:hAnsi="Times New Roman" w:cs="Times New Roman"/>
                <w:color w:val="000000" w:themeColor="text1"/>
                <w:sz w:val="20"/>
                <w:szCs w:val="20"/>
                <w:lang w:val="sr-Cyrl-CS"/>
              </w:rPr>
              <w:t>.</w:t>
            </w:r>
          </w:p>
        </w:tc>
        <w:tc>
          <w:tcPr>
            <w:tcW w:w="2664" w:type="dxa"/>
          </w:tcPr>
          <w:p w14:paraId="1F93A175"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Јелена Аџић</w:t>
            </w:r>
          </w:p>
        </w:tc>
        <w:tc>
          <w:tcPr>
            <w:tcW w:w="488" w:type="dxa"/>
          </w:tcPr>
          <w:p w14:paraId="7DA5C244" w14:textId="7E7D941B" w:rsidR="00081301" w:rsidRPr="00001825" w:rsidRDefault="00081301"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2</w:t>
            </w:r>
            <w:r w:rsidR="00B12929">
              <w:rPr>
                <w:rFonts w:ascii="Times New Roman" w:eastAsia="Times New Roman" w:hAnsi="Times New Roman" w:cs="Times New Roman"/>
                <w:color w:val="000000" w:themeColor="text1"/>
                <w:sz w:val="20"/>
                <w:szCs w:val="20"/>
                <w:lang w:val="sr-Cyrl-CS"/>
              </w:rPr>
              <w:t>5</w:t>
            </w:r>
          </w:p>
        </w:tc>
        <w:tc>
          <w:tcPr>
            <w:tcW w:w="540" w:type="dxa"/>
          </w:tcPr>
          <w:p w14:paraId="5B1AB6D1"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rPr>
              <w:t>I</w:t>
            </w:r>
          </w:p>
        </w:tc>
        <w:tc>
          <w:tcPr>
            <w:tcW w:w="5040" w:type="dxa"/>
          </w:tcPr>
          <w:p w14:paraId="2AE4638B" w14:textId="77777777" w:rsidR="00081301" w:rsidRPr="00001825" w:rsidRDefault="00256F9F" w:rsidP="00256F9F">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Чистачица у посебним условима</w:t>
            </w:r>
          </w:p>
        </w:tc>
        <w:tc>
          <w:tcPr>
            <w:tcW w:w="795" w:type="dxa"/>
          </w:tcPr>
          <w:p w14:paraId="16CB8964"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001825" w:rsidRPr="00001825" w14:paraId="03CA544B" w14:textId="77777777" w:rsidTr="00256F9F">
        <w:tc>
          <w:tcPr>
            <w:tcW w:w="533" w:type="dxa"/>
          </w:tcPr>
          <w:p w14:paraId="715B922D" w14:textId="77777777" w:rsidR="00081301" w:rsidRPr="00001825" w:rsidRDefault="00BD56A6"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5</w:t>
            </w:r>
            <w:r w:rsidR="00081301" w:rsidRPr="00001825">
              <w:rPr>
                <w:rFonts w:ascii="Times New Roman" w:eastAsia="Times New Roman" w:hAnsi="Times New Roman" w:cs="Times New Roman"/>
                <w:color w:val="000000" w:themeColor="text1"/>
                <w:sz w:val="20"/>
                <w:szCs w:val="20"/>
                <w:lang w:val="sr-Cyrl-CS"/>
              </w:rPr>
              <w:t>.</w:t>
            </w:r>
          </w:p>
        </w:tc>
        <w:tc>
          <w:tcPr>
            <w:tcW w:w="2664" w:type="dxa"/>
          </w:tcPr>
          <w:p w14:paraId="6103CAA5"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Елена Стојановић</w:t>
            </w:r>
          </w:p>
        </w:tc>
        <w:tc>
          <w:tcPr>
            <w:tcW w:w="488" w:type="dxa"/>
          </w:tcPr>
          <w:p w14:paraId="69821759" w14:textId="77777777" w:rsidR="00081301" w:rsidRPr="00001825" w:rsidRDefault="00081301" w:rsidP="0089754D">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r w:rsidR="0089754D">
              <w:rPr>
                <w:rFonts w:ascii="Times New Roman" w:eastAsia="Times New Roman" w:hAnsi="Times New Roman" w:cs="Times New Roman"/>
                <w:color w:val="000000" w:themeColor="text1"/>
                <w:sz w:val="20"/>
                <w:szCs w:val="20"/>
                <w:lang w:val="sr-Cyrl-CS"/>
              </w:rPr>
              <w:t>4</w:t>
            </w:r>
          </w:p>
        </w:tc>
        <w:tc>
          <w:tcPr>
            <w:tcW w:w="540" w:type="dxa"/>
          </w:tcPr>
          <w:p w14:paraId="3EC69164"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rPr>
              <w:t>VI</w:t>
            </w:r>
            <w:r w:rsidRPr="00001825">
              <w:rPr>
                <w:rFonts w:ascii="Times New Roman" w:eastAsia="Times New Roman" w:hAnsi="Times New Roman" w:cs="Times New Roman"/>
                <w:color w:val="000000" w:themeColor="text1"/>
                <w:sz w:val="20"/>
                <w:szCs w:val="20"/>
                <w:lang w:val="en-GB"/>
              </w:rPr>
              <w:t>I</w:t>
            </w:r>
          </w:p>
        </w:tc>
        <w:tc>
          <w:tcPr>
            <w:tcW w:w="5040" w:type="dxa"/>
          </w:tcPr>
          <w:p w14:paraId="62C47DEC" w14:textId="7B5B6EE8" w:rsidR="00081301" w:rsidRPr="00001825" w:rsidRDefault="0091489A" w:rsidP="00256F9F">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Стручни сарадник-педагог у посебним условима</w:t>
            </w:r>
          </w:p>
        </w:tc>
        <w:tc>
          <w:tcPr>
            <w:tcW w:w="795" w:type="dxa"/>
          </w:tcPr>
          <w:p w14:paraId="271FA359" w14:textId="77777777" w:rsidR="00081301" w:rsidRPr="00001825" w:rsidRDefault="00081301" w:rsidP="00C157A1">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91489A" w:rsidRPr="00001825" w14:paraId="5DF2FF64" w14:textId="77777777" w:rsidTr="00256F9F">
        <w:tc>
          <w:tcPr>
            <w:tcW w:w="533" w:type="dxa"/>
          </w:tcPr>
          <w:p w14:paraId="04107540"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6.</w:t>
            </w:r>
          </w:p>
        </w:tc>
        <w:tc>
          <w:tcPr>
            <w:tcW w:w="2664" w:type="dxa"/>
          </w:tcPr>
          <w:p w14:paraId="066ECDFA"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Данијела Врачар-Вујошевић</w:t>
            </w:r>
          </w:p>
        </w:tc>
        <w:tc>
          <w:tcPr>
            <w:tcW w:w="488" w:type="dxa"/>
          </w:tcPr>
          <w:p w14:paraId="63E0AC5C" w14:textId="3F0FE11E"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r w:rsidR="00B12929">
              <w:rPr>
                <w:rFonts w:ascii="Times New Roman" w:eastAsia="Times New Roman" w:hAnsi="Times New Roman" w:cs="Times New Roman"/>
                <w:color w:val="000000" w:themeColor="text1"/>
                <w:sz w:val="20"/>
                <w:szCs w:val="20"/>
                <w:lang w:val="sr-Cyrl-CS"/>
              </w:rPr>
              <w:t>7</w:t>
            </w:r>
          </w:p>
        </w:tc>
        <w:tc>
          <w:tcPr>
            <w:tcW w:w="540" w:type="dxa"/>
          </w:tcPr>
          <w:p w14:paraId="3D413CA2"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lang w:val="sr-Cyrl-CS"/>
              </w:rPr>
              <w:t>VII</w:t>
            </w:r>
          </w:p>
        </w:tc>
        <w:tc>
          <w:tcPr>
            <w:tcW w:w="5040" w:type="dxa"/>
          </w:tcPr>
          <w:p w14:paraId="0ABFEC52" w14:textId="0CB38B54" w:rsidR="0091489A" w:rsidRPr="00001825" w:rsidRDefault="0091489A" w:rsidP="0091489A">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С</w:t>
            </w:r>
            <w:r>
              <w:rPr>
                <w:rFonts w:ascii="Times New Roman" w:eastAsia="Times New Roman" w:hAnsi="Times New Roman" w:cs="Times New Roman"/>
                <w:color w:val="000000" w:themeColor="text1"/>
                <w:sz w:val="20"/>
                <w:szCs w:val="20"/>
                <w:lang w:val="sr-Cyrl-RS"/>
              </w:rPr>
              <w:t>тручни сарадник-библиотекар у посебним условима</w:t>
            </w:r>
          </w:p>
        </w:tc>
        <w:tc>
          <w:tcPr>
            <w:tcW w:w="795" w:type="dxa"/>
          </w:tcPr>
          <w:p w14:paraId="7FD9B49E"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50%</w:t>
            </w:r>
          </w:p>
        </w:tc>
      </w:tr>
      <w:tr w:rsidR="0091489A" w:rsidRPr="00001825" w14:paraId="486E00B9" w14:textId="77777777" w:rsidTr="00256F9F">
        <w:tc>
          <w:tcPr>
            <w:tcW w:w="533" w:type="dxa"/>
          </w:tcPr>
          <w:p w14:paraId="4E3C920B"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7.</w:t>
            </w:r>
          </w:p>
        </w:tc>
        <w:tc>
          <w:tcPr>
            <w:tcW w:w="2664" w:type="dxa"/>
          </w:tcPr>
          <w:p w14:paraId="04BB8D5C"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Никола Антић</w:t>
            </w:r>
          </w:p>
        </w:tc>
        <w:tc>
          <w:tcPr>
            <w:tcW w:w="488" w:type="dxa"/>
          </w:tcPr>
          <w:p w14:paraId="2A2AC256" w14:textId="0E833C3D" w:rsidR="0091489A" w:rsidRPr="00001825" w:rsidRDefault="00B12929"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10</w:t>
            </w:r>
          </w:p>
        </w:tc>
        <w:tc>
          <w:tcPr>
            <w:tcW w:w="540" w:type="dxa"/>
          </w:tcPr>
          <w:p w14:paraId="456E34C2"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rPr>
              <w:t>VI</w:t>
            </w:r>
          </w:p>
        </w:tc>
        <w:tc>
          <w:tcPr>
            <w:tcW w:w="5040" w:type="dxa"/>
          </w:tcPr>
          <w:p w14:paraId="2FEAD650" w14:textId="3EA84477" w:rsidR="0091489A" w:rsidRPr="00001825" w:rsidRDefault="0091489A" w:rsidP="0091489A">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RS"/>
              </w:rPr>
              <w:t>Стручни сарадник-с</w:t>
            </w:r>
            <w:r w:rsidRPr="00001825">
              <w:rPr>
                <w:rFonts w:ascii="Times New Roman" w:eastAsia="Times New Roman" w:hAnsi="Times New Roman" w:cs="Times New Roman"/>
                <w:color w:val="000000" w:themeColor="text1"/>
                <w:sz w:val="20"/>
                <w:szCs w:val="20"/>
                <w:lang w:val="sr-Cyrl-CS"/>
              </w:rPr>
              <w:t>пецијални педагог</w:t>
            </w:r>
            <w:r>
              <w:rPr>
                <w:rFonts w:ascii="Times New Roman" w:eastAsia="Times New Roman" w:hAnsi="Times New Roman" w:cs="Times New Roman"/>
                <w:color w:val="000000" w:themeColor="text1"/>
                <w:sz w:val="20"/>
                <w:szCs w:val="20"/>
                <w:lang w:val="sr-Cyrl-RS"/>
              </w:rPr>
              <w:t xml:space="preserve"> у посебним условима</w:t>
            </w:r>
          </w:p>
        </w:tc>
        <w:tc>
          <w:tcPr>
            <w:tcW w:w="795" w:type="dxa"/>
          </w:tcPr>
          <w:p w14:paraId="5F2C7AC0"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40</w:t>
            </w:r>
            <w:r w:rsidRPr="00001825">
              <w:rPr>
                <w:rFonts w:ascii="Times New Roman" w:eastAsia="Times New Roman" w:hAnsi="Times New Roman" w:cs="Times New Roman"/>
                <w:color w:val="000000" w:themeColor="text1"/>
                <w:sz w:val="20"/>
                <w:szCs w:val="20"/>
                <w:lang w:val="sr-Cyrl-CS"/>
              </w:rPr>
              <w:t>%</w:t>
            </w:r>
          </w:p>
        </w:tc>
      </w:tr>
      <w:tr w:rsidR="0091489A" w:rsidRPr="00001825" w14:paraId="5BA77426" w14:textId="77777777" w:rsidTr="00256F9F">
        <w:tc>
          <w:tcPr>
            <w:tcW w:w="533" w:type="dxa"/>
          </w:tcPr>
          <w:p w14:paraId="3F1EA567"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8.</w:t>
            </w:r>
          </w:p>
        </w:tc>
        <w:tc>
          <w:tcPr>
            <w:tcW w:w="2664" w:type="dxa"/>
          </w:tcPr>
          <w:p w14:paraId="15BC4559"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Мирјана Голубовић</w:t>
            </w:r>
          </w:p>
        </w:tc>
        <w:tc>
          <w:tcPr>
            <w:tcW w:w="488" w:type="dxa"/>
          </w:tcPr>
          <w:p w14:paraId="72BD3481" w14:textId="3BBC1CBE" w:rsidR="0091489A" w:rsidRPr="00001825" w:rsidRDefault="00B12929"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9</w:t>
            </w:r>
          </w:p>
        </w:tc>
        <w:tc>
          <w:tcPr>
            <w:tcW w:w="540" w:type="dxa"/>
          </w:tcPr>
          <w:p w14:paraId="5F943C83"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en-GB"/>
              </w:rPr>
            </w:pPr>
            <w:r w:rsidRPr="00001825">
              <w:rPr>
                <w:rFonts w:ascii="Times New Roman" w:eastAsia="Times New Roman" w:hAnsi="Times New Roman" w:cs="Times New Roman"/>
                <w:color w:val="000000" w:themeColor="text1"/>
                <w:sz w:val="20"/>
                <w:szCs w:val="20"/>
                <w:lang w:val="sr-Cyrl-CS"/>
              </w:rPr>
              <w:t>IV</w:t>
            </w:r>
          </w:p>
        </w:tc>
        <w:tc>
          <w:tcPr>
            <w:tcW w:w="5040" w:type="dxa"/>
          </w:tcPr>
          <w:p w14:paraId="54E24CF9" w14:textId="57F7367F" w:rsidR="0091489A" w:rsidRPr="00001825" w:rsidRDefault="0091489A" w:rsidP="0091489A">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 xml:space="preserve">Медицинска сестра </w:t>
            </w:r>
            <w:r>
              <w:rPr>
                <w:rFonts w:ascii="Times New Roman" w:eastAsia="Times New Roman" w:hAnsi="Times New Roman" w:cs="Times New Roman"/>
                <w:color w:val="000000" w:themeColor="text1"/>
                <w:sz w:val="20"/>
                <w:szCs w:val="20"/>
                <w:lang w:val="sr-Cyrl-RS"/>
              </w:rPr>
              <w:t>у посебним условима</w:t>
            </w:r>
          </w:p>
        </w:tc>
        <w:tc>
          <w:tcPr>
            <w:tcW w:w="795" w:type="dxa"/>
          </w:tcPr>
          <w:p w14:paraId="08AFCF11"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100%</w:t>
            </w:r>
          </w:p>
        </w:tc>
      </w:tr>
      <w:tr w:rsidR="0091489A" w:rsidRPr="00001825" w14:paraId="7AC7A090" w14:textId="77777777" w:rsidTr="00256F9F">
        <w:tc>
          <w:tcPr>
            <w:tcW w:w="533" w:type="dxa"/>
          </w:tcPr>
          <w:p w14:paraId="421FBFC1"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9.</w:t>
            </w:r>
          </w:p>
        </w:tc>
        <w:tc>
          <w:tcPr>
            <w:tcW w:w="2664" w:type="dxa"/>
          </w:tcPr>
          <w:p w14:paraId="570C22CF"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Иван Младеновић</w:t>
            </w:r>
          </w:p>
        </w:tc>
        <w:tc>
          <w:tcPr>
            <w:tcW w:w="488" w:type="dxa"/>
          </w:tcPr>
          <w:p w14:paraId="07A034EC" w14:textId="44E62B0A" w:rsidR="0091489A" w:rsidRPr="00B61EF8" w:rsidRDefault="00B12929"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Pr>
                <w:rFonts w:ascii="Times New Roman" w:eastAsia="Times New Roman" w:hAnsi="Times New Roman" w:cs="Times New Roman"/>
                <w:color w:val="000000" w:themeColor="text1"/>
                <w:sz w:val="20"/>
                <w:szCs w:val="20"/>
                <w:lang w:val="sr-Cyrl-RS"/>
              </w:rPr>
              <w:t>4</w:t>
            </w:r>
          </w:p>
        </w:tc>
        <w:tc>
          <w:tcPr>
            <w:tcW w:w="540" w:type="dxa"/>
          </w:tcPr>
          <w:p w14:paraId="281AED6B"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color w:val="000000" w:themeColor="text1"/>
                <w:sz w:val="20"/>
                <w:szCs w:val="20"/>
              </w:rPr>
              <w:t>IV</w:t>
            </w:r>
          </w:p>
        </w:tc>
        <w:tc>
          <w:tcPr>
            <w:tcW w:w="5040" w:type="dxa"/>
          </w:tcPr>
          <w:p w14:paraId="2C12F7BE" w14:textId="7BC69B40" w:rsidR="0091489A" w:rsidRPr="00001825" w:rsidRDefault="0091489A" w:rsidP="0091489A">
            <w:pPr>
              <w:widowControl w:val="0"/>
              <w:autoSpaceDE w:val="0"/>
              <w:autoSpaceDN w:val="0"/>
              <w:adjustRightInd w:val="0"/>
              <w:spacing w:before="0" w:after="0" w:line="240" w:lineRule="auto"/>
              <w:rPr>
                <w:rFonts w:ascii="Times New Roman" w:eastAsia="Times New Roman" w:hAnsi="Times New Roman" w:cs="Times New Roman"/>
                <w:color w:val="000000" w:themeColor="text1"/>
                <w:sz w:val="20"/>
                <w:szCs w:val="20"/>
                <w:lang w:val="sr-Cyrl-RS"/>
              </w:rPr>
            </w:pPr>
            <w:r w:rsidRPr="00001825">
              <w:rPr>
                <w:rFonts w:ascii="Times New Roman" w:eastAsia="Times New Roman" w:hAnsi="Times New Roman" w:cs="Times New Roman"/>
                <w:color w:val="000000" w:themeColor="text1"/>
                <w:sz w:val="20"/>
                <w:szCs w:val="20"/>
                <w:lang w:val="sr-Cyrl-RS"/>
              </w:rPr>
              <w:t xml:space="preserve">Домар </w:t>
            </w:r>
            <w:r>
              <w:rPr>
                <w:rFonts w:ascii="Times New Roman" w:eastAsia="Times New Roman" w:hAnsi="Times New Roman" w:cs="Times New Roman"/>
                <w:color w:val="000000" w:themeColor="text1"/>
                <w:sz w:val="20"/>
                <w:szCs w:val="20"/>
                <w:lang w:val="sr-Cyrl-RS"/>
              </w:rPr>
              <w:t>/мајстор одржавања у посебним условима</w:t>
            </w:r>
          </w:p>
        </w:tc>
        <w:tc>
          <w:tcPr>
            <w:tcW w:w="795" w:type="dxa"/>
          </w:tcPr>
          <w:p w14:paraId="6EB6EDA4" w14:textId="77777777" w:rsidR="0091489A" w:rsidRPr="00001825" w:rsidRDefault="0091489A" w:rsidP="0091489A">
            <w:pPr>
              <w:widowControl w:val="0"/>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001825">
              <w:rPr>
                <w:rFonts w:ascii="Times New Roman" w:eastAsia="Times New Roman" w:hAnsi="Times New Roman" w:cs="Times New Roman"/>
                <w:color w:val="000000" w:themeColor="text1"/>
                <w:sz w:val="20"/>
                <w:szCs w:val="20"/>
              </w:rPr>
              <w:t>100%</w:t>
            </w:r>
          </w:p>
        </w:tc>
      </w:tr>
    </w:tbl>
    <w:p w14:paraId="7FE54279" w14:textId="77777777" w:rsidR="000B2EE0" w:rsidRPr="00440025" w:rsidRDefault="000B2EE0" w:rsidP="00C157A1">
      <w:pPr>
        <w:widowControl w:val="0"/>
        <w:shd w:val="clear" w:color="auto" w:fill="FFFFFF"/>
        <w:autoSpaceDE w:val="0"/>
        <w:autoSpaceDN w:val="0"/>
        <w:adjustRightInd w:val="0"/>
        <w:spacing w:before="360" w:after="0" w:line="240" w:lineRule="auto"/>
        <w:jc w:val="both"/>
        <w:rPr>
          <w:rFonts w:ascii="Times New Roman" w:eastAsia="Times New Roman" w:hAnsi="Times New Roman" w:cs="Times New Roman"/>
          <w:b/>
          <w:bCs/>
          <w:color w:val="1C6194" w:themeColor="accent2" w:themeShade="BF"/>
          <w:sz w:val="24"/>
          <w:lang w:val="sr-Cyrl-CS"/>
        </w:rPr>
      </w:pPr>
    </w:p>
    <w:p w14:paraId="19342335" w14:textId="17D383AA" w:rsidR="001232C8" w:rsidRPr="00DE2C40" w:rsidRDefault="00407555" w:rsidP="005816FA">
      <w:pPr>
        <w:pStyle w:val="Heading1"/>
        <w:rPr>
          <w:lang w:val="sr-Cyrl-CS"/>
        </w:rPr>
      </w:pPr>
      <w:r w:rsidRPr="00DE2C40">
        <w:rPr>
          <w:lang w:val="sr-Cyrl-CS"/>
        </w:rPr>
        <w:t>4. ОРГАНИЗАЦИЈА</w:t>
      </w:r>
      <w:r w:rsidR="00A06F74">
        <w:rPr>
          <w:lang w:val="sr-Cyrl-CS"/>
        </w:rPr>
        <w:t xml:space="preserve"> ОБРАЗОВНО – ВАСПИТНОГ </w:t>
      </w:r>
      <w:r w:rsidRPr="00DE2C40">
        <w:rPr>
          <w:lang w:val="sr-Cyrl-CS"/>
        </w:rPr>
        <w:t xml:space="preserve"> РАДА ШКОЛЕ</w:t>
      </w:r>
    </w:p>
    <w:p w14:paraId="56B2241B" w14:textId="77777777" w:rsidR="0069264D" w:rsidRPr="00A132E0" w:rsidRDefault="0069264D" w:rsidP="005816FA">
      <w:pPr>
        <w:pStyle w:val="Heading1"/>
        <w:rPr>
          <w:sz w:val="28"/>
          <w:szCs w:val="28"/>
          <w:lang w:val="sr-Latn-RS"/>
        </w:rPr>
      </w:pPr>
    </w:p>
    <w:p w14:paraId="0B20015E" w14:textId="17219439" w:rsidR="001024D8" w:rsidRPr="00A132E0" w:rsidRDefault="001024D8" w:rsidP="005816FA">
      <w:pPr>
        <w:pStyle w:val="Heading1"/>
        <w:rPr>
          <w:sz w:val="28"/>
          <w:szCs w:val="28"/>
          <w:lang w:val="sr-Cyrl-CS"/>
        </w:rPr>
      </w:pPr>
      <w:r w:rsidRPr="00A132E0">
        <w:rPr>
          <w:sz w:val="28"/>
          <w:szCs w:val="28"/>
          <w:lang w:val="sr-Cyrl-CS"/>
        </w:rPr>
        <w:t>4</w:t>
      </w:r>
      <w:r w:rsidRPr="00A132E0">
        <w:rPr>
          <w:sz w:val="28"/>
          <w:szCs w:val="28"/>
          <w:lang w:val="ru-RU"/>
        </w:rPr>
        <w:t>.</w:t>
      </w:r>
      <w:r w:rsidR="00A132E0" w:rsidRPr="00A132E0">
        <w:rPr>
          <w:sz w:val="28"/>
          <w:szCs w:val="28"/>
        </w:rPr>
        <w:t>1</w:t>
      </w:r>
      <w:r w:rsidRPr="00A132E0">
        <w:rPr>
          <w:sz w:val="28"/>
          <w:szCs w:val="28"/>
          <w:lang w:val="ru-RU"/>
        </w:rPr>
        <w:t>.</w:t>
      </w:r>
      <w:r w:rsidRPr="00A132E0">
        <w:rPr>
          <w:sz w:val="28"/>
          <w:szCs w:val="28"/>
          <w:lang w:val="sr-Cyrl-RS"/>
        </w:rPr>
        <w:t xml:space="preserve"> </w:t>
      </w:r>
      <w:r w:rsidRPr="00A132E0">
        <w:rPr>
          <w:sz w:val="28"/>
          <w:szCs w:val="28"/>
          <w:lang w:val="sr-Cyrl-CS"/>
        </w:rPr>
        <w:t>Б</w:t>
      </w:r>
      <w:r w:rsidR="00A06F74">
        <w:rPr>
          <w:sz w:val="28"/>
          <w:szCs w:val="28"/>
          <w:lang w:val="sr-Cyrl-CS"/>
        </w:rPr>
        <w:t>ројно стање ученика у школи</w:t>
      </w:r>
    </w:p>
    <w:p w14:paraId="65E139A7" w14:textId="77777777" w:rsidR="001024D8" w:rsidRPr="00216DE4" w:rsidRDefault="001024D8" w:rsidP="00C157A1">
      <w:pPr>
        <w:ind w:firstLine="709"/>
        <w:jc w:val="both"/>
        <w:rPr>
          <w:rFonts w:ascii="Times New Roman" w:eastAsia="Times New Roman" w:hAnsi="Times New Roman" w:cs="Times New Roman"/>
          <w:b/>
          <w:bCs/>
          <w:i/>
          <w:color w:val="1C6194" w:themeColor="accent2" w:themeShade="BF"/>
          <w:sz w:val="24"/>
          <w:lang w:val="sr-Cyrl-CS"/>
        </w:rPr>
      </w:pPr>
    </w:p>
    <w:tbl>
      <w:tblPr>
        <w:tblStyle w:val="TableGrid2"/>
        <w:tblW w:w="9867" w:type="dxa"/>
        <w:tblLayout w:type="fixed"/>
        <w:tblLook w:val="0000" w:firstRow="0" w:lastRow="0" w:firstColumn="0" w:lastColumn="0" w:noHBand="0" w:noVBand="0"/>
      </w:tblPr>
      <w:tblGrid>
        <w:gridCol w:w="1655"/>
        <w:gridCol w:w="3630"/>
        <w:gridCol w:w="4582"/>
      </w:tblGrid>
      <w:tr w:rsidR="00001825" w:rsidRPr="00001825" w14:paraId="1B44E70D" w14:textId="77777777" w:rsidTr="00001825">
        <w:trPr>
          <w:trHeight w:hRule="exact" w:val="456"/>
        </w:trPr>
        <w:tc>
          <w:tcPr>
            <w:tcW w:w="1655" w:type="dxa"/>
          </w:tcPr>
          <w:p w14:paraId="0C6DB8F4"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rPr>
            </w:pPr>
            <w:r w:rsidRPr="00001825">
              <w:rPr>
                <w:rFonts w:ascii="Times New Roman" w:eastAsia="Times New Roman" w:hAnsi="Times New Roman" w:cs="Times New Roman"/>
                <w:b/>
                <w:i/>
                <w:iCs/>
                <w:color w:val="000000" w:themeColor="text1"/>
                <w:spacing w:val="-2"/>
                <w:sz w:val="20"/>
                <w:szCs w:val="20"/>
                <w:lang w:val="sr-Cyrl-CS"/>
              </w:rPr>
              <w:t>Разред</w:t>
            </w:r>
          </w:p>
        </w:tc>
        <w:tc>
          <w:tcPr>
            <w:tcW w:w="3630" w:type="dxa"/>
          </w:tcPr>
          <w:p w14:paraId="685D10BA"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rPr>
            </w:pPr>
            <w:r w:rsidRPr="00001825">
              <w:rPr>
                <w:rFonts w:ascii="Times New Roman" w:eastAsia="Times New Roman" w:hAnsi="Times New Roman" w:cs="Times New Roman"/>
                <w:b/>
                <w:i/>
                <w:color w:val="000000" w:themeColor="text1"/>
                <w:sz w:val="20"/>
                <w:szCs w:val="20"/>
                <w:lang w:val="sr-Cyrl-CS"/>
              </w:rPr>
              <w:t>Број</w:t>
            </w:r>
            <w:r w:rsidR="00216DE4" w:rsidRPr="00001825">
              <w:rPr>
                <w:rFonts w:ascii="Times New Roman" w:eastAsia="Times New Roman" w:hAnsi="Times New Roman" w:cs="Times New Roman"/>
                <w:b/>
                <w:i/>
                <w:color w:val="000000" w:themeColor="text1"/>
                <w:sz w:val="20"/>
                <w:szCs w:val="20"/>
                <w:lang w:val="sr-Latn-RS"/>
              </w:rPr>
              <w:t xml:space="preserve"> </w:t>
            </w:r>
            <w:r w:rsidRPr="00001825">
              <w:rPr>
                <w:rFonts w:ascii="Times New Roman" w:eastAsia="Times New Roman" w:hAnsi="Times New Roman" w:cs="Times New Roman"/>
                <w:b/>
                <w:i/>
                <w:iCs/>
                <w:color w:val="000000" w:themeColor="text1"/>
                <w:sz w:val="20"/>
                <w:szCs w:val="20"/>
                <w:lang w:val="sr-Cyrl-CS"/>
              </w:rPr>
              <w:t>одељења</w:t>
            </w:r>
          </w:p>
        </w:tc>
        <w:tc>
          <w:tcPr>
            <w:tcW w:w="4582" w:type="dxa"/>
          </w:tcPr>
          <w:p w14:paraId="5557903A"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rPr>
            </w:pPr>
            <w:r w:rsidRPr="00001825">
              <w:rPr>
                <w:rFonts w:ascii="Times New Roman" w:eastAsia="Times New Roman" w:hAnsi="Times New Roman" w:cs="Times New Roman"/>
                <w:b/>
                <w:i/>
                <w:iCs/>
                <w:color w:val="000000" w:themeColor="text1"/>
                <w:spacing w:val="4"/>
                <w:sz w:val="20"/>
                <w:szCs w:val="20"/>
                <w:lang w:val="sr-Cyrl-CS"/>
              </w:rPr>
              <w:t>Број ученика</w:t>
            </w:r>
          </w:p>
        </w:tc>
      </w:tr>
      <w:tr w:rsidR="00001825" w:rsidRPr="00001825" w14:paraId="73070FB2" w14:textId="77777777" w:rsidTr="00001825">
        <w:trPr>
          <w:trHeight w:hRule="exact" w:val="429"/>
        </w:trPr>
        <w:tc>
          <w:tcPr>
            <w:tcW w:w="1655" w:type="dxa"/>
          </w:tcPr>
          <w:p w14:paraId="3D60995E"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1.</w:t>
            </w:r>
          </w:p>
        </w:tc>
        <w:tc>
          <w:tcPr>
            <w:tcW w:w="3630" w:type="dxa"/>
          </w:tcPr>
          <w:p w14:paraId="3DE8751A"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19E14B00" w14:textId="11DAF76A"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5</w:t>
            </w:r>
          </w:p>
        </w:tc>
      </w:tr>
      <w:tr w:rsidR="00001825" w:rsidRPr="00001825" w14:paraId="69DA5413" w14:textId="77777777" w:rsidTr="00001825">
        <w:trPr>
          <w:trHeight w:hRule="exact" w:val="429"/>
        </w:trPr>
        <w:tc>
          <w:tcPr>
            <w:tcW w:w="1655" w:type="dxa"/>
          </w:tcPr>
          <w:p w14:paraId="70F2118D"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2.</w:t>
            </w:r>
          </w:p>
        </w:tc>
        <w:tc>
          <w:tcPr>
            <w:tcW w:w="3630" w:type="dxa"/>
          </w:tcPr>
          <w:p w14:paraId="11985206"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Latn-CS"/>
              </w:rPr>
            </w:pPr>
            <w:r w:rsidRPr="00001825">
              <w:rPr>
                <w:rFonts w:ascii="Times New Roman" w:eastAsia="Times New Roman" w:hAnsi="Times New Roman" w:cs="Times New Roman"/>
                <w:color w:val="000000" w:themeColor="text1"/>
                <w:sz w:val="20"/>
                <w:szCs w:val="20"/>
                <w:lang w:val="sr-Latn-CS"/>
              </w:rPr>
              <w:t>1</w:t>
            </w:r>
          </w:p>
        </w:tc>
        <w:tc>
          <w:tcPr>
            <w:tcW w:w="4582" w:type="dxa"/>
          </w:tcPr>
          <w:p w14:paraId="1B8F7724" w14:textId="2786D5E7"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3</w:t>
            </w:r>
          </w:p>
        </w:tc>
      </w:tr>
      <w:tr w:rsidR="00001825" w:rsidRPr="00001825" w14:paraId="1A568B37" w14:textId="77777777" w:rsidTr="00001825">
        <w:trPr>
          <w:trHeight w:hRule="exact" w:val="413"/>
        </w:trPr>
        <w:tc>
          <w:tcPr>
            <w:tcW w:w="1655" w:type="dxa"/>
          </w:tcPr>
          <w:p w14:paraId="77D85F59"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3.</w:t>
            </w:r>
          </w:p>
        </w:tc>
        <w:tc>
          <w:tcPr>
            <w:tcW w:w="3630" w:type="dxa"/>
          </w:tcPr>
          <w:p w14:paraId="42CEE29A"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15D7FECC" w14:textId="77777777" w:rsidR="001024D8" w:rsidRPr="00001825" w:rsidRDefault="00A01E20"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5</w:t>
            </w:r>
          </w:p>
        </w:tc>
      </w:tr>
      <w:tr w:rsidR="00001825" w:rsidRPr="00001825" w14:paraId="1FC16951" w14:textId="77777777" w:rsidTr="00001825">
        <w:trPr>
          <w:trHeight w:hRule="exact" w:val="413"/>
        </w:trPr>
        <w:tc>
          <w:tcPr>
            <w:tcW w:w="1655" w:type="dxa"/>
          </w:tcPr>
          <w:p w14:paraId="05276BD1"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4.</w:t>
            </w:r>
          </w:p>
        </w:tc>
        <w:tc>
          <w:tcPr>
            <w:tcW w:w="3630" w:type="dxa"/>
          </w:tcPr>
          <w:p w14:paraId="545FD231"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7B0F9483" w14:textId="054D465E"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5</w:t>
            </w:r>
          </w:p>
        </w:tc>
      </w:tr>
      <w:tr w:rsidR="00001825" w:rsidRPr="00001825" w14:paraId="422D412D" w14:textId="77777777" w:rsidTr="00001825">
        <w:trPr>
          <w:trHeight w:hRule="exact" w:val="413"/>
        </w:trPr>
        <w:tc>
          <w:tcPr>
            <w:tcW w:w="1655" w:type="dxa"/>
          </w:tcPr>
          <w:p w14:paraId="59F2087D"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5.</w:t>
            </w:r>
          </w:p>
        </w:tc>
        <w:tc>
          <w:tcPr>
            <w:tcW w:w="3630" w:type="dxa"/>
          </w:tcPr>
          <w:p w14:paraId="353C88DD"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6E5B5DE0" w14:textId="60CD273D"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8</w:t>
            </w:r>
          </w:p>
        </w:tc>
      </w:tr>
      <w:tr w:rsidR="00001825" w:rsidRPr="00001825" w14:paraId="1C4F9B70" w14:textId="77777777" w:rsidTr="00001825">
        <w:trPr>
          <w:trHeight w:hRule="exact" w:val="413"/>
        </w:trPr>
        <w:tc>
          <w:tcPr>
            <w:tcW w:w="1655" w:type="dxa"/>
          </w:tcPr>
          <w:p w14:paraId="5D2A3D47"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6.</w:t>
            </w:r>
          </w:p>
        </w:tc>
        <w:tc>
          <w:tcPr>
            <w:tcW w:w="3630" w:type="dxa"/>
          </w:tcPr>
          <w:p w14:paraId="387DB625"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49C16BC1" w14:textId="4A14CEAA"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7</w:t>
            </w:r>
          </w:p>
        </w:tc>
      </w:tr>
      <w:tr w:rsidR="00001825" w:rsidRPr="00001825" w14:paraId="776D4E1C" w14:textId="77777777" w:rsidTr="00001825">
        <w:trPr>
          <w:trHeight w:hRule="exact" w:val="413"/>
        </w:trPr>
        <w:tc>
          <w:tcPr>
            <w:tcW w:w="1655" w:type="dxa"/>
          </w:tcPr>
          <w:p w14:paraId="350AE6BD"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7.</w:t>
            </w:r>
          </w:p>
        </w:tc>
        <w:tc>
          <w:tcPr>
            <w:tcW w:w="3630" w:type="dxa"/>
          </w:tcPr>
          <w:p w14:paraId="7E42AC56"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sidRPr="00001825">
              <w:rPr>
                <w:rFonts w:ascii="Times New Roman" w:eastAsia="Times New Roman" w:hAnsi="Times New Roman" w:cs="Times New Roman"/>
                <w:color w:val="000000" w:themeColor="text1"/>
                <w:sz w:val="20"/>
                <w:szCs w:val="20"/>
                <w:lang w:val="sr-Cyrl-CS"/>
              </w:rPr>
              <w:t>1</w:t>
            </w:r>
          </w:p>
        </w:tc>
        <w:tc>
          <w:tcPr>
            <w:tcW w:w="4582" w:type="dxa"/>
          </w:tcPr>
          <w:p w14:paraId="5EDA4A9D" w14:textId="60F30292"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5</w:t>
            </w:r>
          </w:p>
        </w:tc>
      </w:tr>
      <w:tr w:rsidR="00001825" w:rsidRPr="00001825" w14:paraId="44AE38EC" w14:textId="77777777" w:rsidTr="00001825">
        <w:trPr>
          <w:trHeight w:hRule="exact" w:val="413"/>
        </w:trPr>
        <w:tc>
          <w:tcPr>
            <w:tcW w:w="1655" w:type="dxa"/>
          </w:tcPr>
          <w:p w14:paraId="375A89A6"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z w:val="20"/>
                <w:szCs w:val="20"/>
                <w:lang w:val="sr-Cyrl-CS"/>
              </w:rPr>
              <w:t>8.</w:t>
            </w:r>
          </w:p>
        </w:tc>
        <w:tc>
          <w:tcPr>
            <w:tcW w:w="3630" w:type="dxa"/>
          </w:tcPr>
          <w:p w14:paraId="275F7A5A" w14:textId="77777777" w:rsidR="001024D8" w:rsidRPr="00001825" w:rsidRDefault="00CC6B2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RS"/>
              </w:rPr>
            </w:pPr>
            <w:r w:rsidRPr="00001825">
              <w:rPr>
                <w:rFonts w:ascii="Times New Roman" w:eastAsia="Times New Roman" w:hAnsi="Times New Roman" w:cs="Times New Roman"/>
                <w:color w:val="000000" w:themeColor="text1"/>
                <w:sz w:val="20"/>
                <w:szCs w:val="20"/>
                <w:lang w:val="sr-Cyrl-RS"/>
              </w:rPr>
              <w:t>1</w:t>
            </w:r>
          </w:p>
        </w:tc>
        <w:tc>
          <w:tcPr>
            <w:tcW w:w="4582" w:type="dxa"/>
          </w:tcPr>
          <w:p w14:paraId="14E58865" w14:textId="2715A63A"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5</w:t>
            </w:r>
          </w:p>
        </w:tc>
      </w:tr>
      <w:tr w:rsidR="00001825" w:rsidRPr="00001825" w14:paraId="608058EB" w14:textId="77777777" w:rsidTr="00001825">
        <w:trPr>
          <w:trHeight w:hRule="exact" w:val="456"/>
        </w:trPr>
        <w:tc>
          <w:tcPr>
            <w:tcW w:w="1655" w:type="dxa"/>
          </w:tcPr>
          <w:p w14:paraId="6ACA9258" w14:textId="77777777" w:rsidR="001024D8" w:rsidRPr="00001825" w:rsidRDefault="001024D8"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color w:val="000000" w:themeColor="text1"/>
                <w:spacing w:val="-3"/>
                <w:sz w:val="20"/>
                <w:szCs w:val="20"/>
                <w:lang w:val="sr-Cyrl-CS"/>
              </w:rPr>
              <w:t>УКУПНО:</w:t>
            </w:r>
          </w:p>
        </w:tc>
        <w:tc>
          <w:tcPr>
            <w:tcW w:w="3630" w:type="dxa"/>
          </w:tcPr>
          <w:p w14:paraId="785D2749" w14:textId="77777777" w:rsidR="001024D8" w:rsidRPr="00001825" w:rsidRDefault="00617CF0"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lang w:val="sr-Cyrl-CS"/>
              </w:rPr>
            </w:pPr>
            <w:r w:rsidRPr="00001825">
              <w:rPr>
                <w:rFonts w:ascii="Times New Roman" w:eastAsia="Times New Roman" w:hAnsi="Times New Roman" w:cs="Times New Roman"/>
                <w:b/>
                <w:color w:val="000000" w:themeColor="text1"/>
                <w:sz w:val="20"/>
                <w:szCs w:val="20"/>
                <w:lang w:val="sr-Cyrl-CS"/>
              </w:rPr>
              <w:t>8</w:t>
            </w:r>
          </w:p>
        </w:tc>
        <w:tc>
          <w:tcPr>
            <w:tcW w:w="4582" w:type="dxa"/>
          </w:tcPr>
          <w:p w14:paraId="28B91C53" w14:textId="104F2A33" w:rsidR="001024D8" w:rsidRPr="00001825" w:rsidRDefault="00F6711A"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color w:val="000000" w:themeColor="text1"/>
                <w:sz w:val="20"/>
                <w:szCs w:val="20"/>
                <w:lang w:val="sr-Cyrl-CS"/>
              </w:rPr>
            </w:pPr>
            <w:r>
              <w:rPr>
                <w:rFonts w:ascii="Times New Roman" w:eastAsia="Times New Roman" w:hAnsi="Times New Roman" w:cs="Times New Roman"/>
                <w:b/>
                <w:color w:val="000000" w:themeColor="text1"/>
                <w:sz w:val="20"/>
                <w:szCs w:val="20"/>
                <w:lang w:val="sr-Cyrl-CS"/>
              </w:rPr>
              <w:t>43</w:t>
            </w:r>
          </w:p>
        </w:tc>
      </w:tr>
    </w:tbl>
    <w:p w14:paraId="36E01520" w14:textId="7C484767" w:rsidR="001024D8" w:rsidRDefault="001024D8" w:rsidP="00C157A1">
      <w:pPr>
        <w:jc w:val="both"/>
        <w:rPr>
          <w:rFonts w:ascii="Times New Roman" w:eastAsia="Times New Roman" w:hAnsi="Times New Roman" w:cs="Times New Roman"/>
          <w:b/>
          <w:bCs/>
          <w:i/>
          <w:color w:val="1C6194" w:themeColor="accent2" w:themeShade="BF"/>
          <w:sz w:val="24"/>
          <w:lang w:val="sr-Cyrl-CS"/>
        </w:rPr>
      </w:pPr>
    </w:p>
    <w:p w14:paraId="7BE84734" w14:textId="1900A1C9" w:rsidR="00A132E0" w:rsidRDefault="00A132E0" w:rsidP="00C157A1">
      <w:pPr>
        <w:jc w:val="both"/>
        <w:rPr>
          <w:rFonts w:ascii="Times New Roman" w:eastAsia="Times New Roman" w:hAnsi="Times New Roman" w:cs="Times New Roman"/>
          <w:b/>
          <w:bCs/>
          <w:i/>
          <w:color w:val="1C6194" w:themeColor="accent2" w:themeShade="BF"/>
          <w:sz w:val="24"/>
          <w:lang w:val="sr-Cyrl-CS"/>
        </w:rPr>
      </w:pPr>
    </w:p>
    <w:p w14:paraId="484B544A" w14:textId="77777777" w:rsidR="00A132E0" w:rsidRDefault="00A132E0" w:rsidP="00C157A1">
      <w:pPr>
        <w:jc w:val="both"/>
        <w:rPr>
          <w:rFonts w:ascii="Times New Roman" w:eastAsia="Times New Roman" w:hAnsi="Times New Roman" w:cs="Times New Roman"/>
          <w:b/>
          <w:bCs/>
          <w:i/>
          <w:color w:val="1C6194" w:themeColor="accent2" w:themeShade="BF"/>
          <w:sz w:val="24"/>
          <w:lang w:val="sr-Cyrl-CS"/>
        </w:rPr>
      </w:pPr>
    </w:p>
    <w:p w14:paraId="0C0FB106" w14:textId="77777777" w:rsidR="00F6711A" w:rsidRPr="00216DE4" w:rsidRDefault="00F6711A" w:rsidP="00C157A1">
      <w:pPr>
        <w:jc w:val="both"/>
        <w:rPr>
          <w:rFonts w:ascii="Times New Roman" w:eastAsia="Times New Roman" w:hAnsi="Times New Roman" w:cs="Times New Roman"/>
          <w:b/>
          <w:bCs/>
          <w:i/>
          <w:color w:val="1C6194" w:themeColor="accent2" w:themeShade="BF"/>
          <w:sz w:val="24"/>
          <w:lang w:val="sr-Cyrl-CS"/>
        </w:rPr>
      </w:pPr>
    </w:p>
    <w:p w14:paraId="4D9739BA" w14:textId="5CBB3885" w:rsidR="00F8065F" w:rsidRPr="00A132E0" w:rsidRDefault="00DE2C40" w:rsidP="005816FA">
      <w:pPr>
        <w:pStyle w:val="Heading1"/>
        <w:rPr>
          <w:lang w:val="sr-Cyrl-CS"/>
        </w:rPr>
      </w:pPr>
      <w:r w:rsidRPr="00A132E0">
        <w:rPr>
          <w:lang w:val="sr-Cyrl-CS"/>
        </w:rPr>
        <w:t>4.</w:t>
      </w:r>
      <w:r w:rsidR="00A132E0">
        <w:t>2</w:t>
      </w:r>
      <w:r w:rsidRPr="00A132E0">
        <w:rPr>
          <w:lang w:val="sr-Cyrl-CS"/>
        </w:rPr>
        <w:t>. К</w:t>
      </w:r>
      <w:r w:rsidR="00A06F74">
        <w:rPr>
          <w:lang w:val="sr-Cyrl-CS"/>
        </w:rPr>
        <w:t>ретање броја ученика</w:t>
      </w:r>
      <w:r w:rsidRPr="00A132E0">
        <w:rPr>
          <w:lang w:val="sr-Cyrl-CS"/>
        </w:rPr>
        <w:t xml:space="preserve"> </w:t>
      </w:r>
    </w:p>
    <w:p w14:paraId="3D8E6AE3" w14:textId="77777777" w:rsidR="001024D8" w:rsidRPr="00216DE4" w:rsidRDefault="001024D8" w:rsidP="00C157A1">
      <w:pPr>
        <w:ind w:firstLine="709"/>
        <w:jc w:val="both"/>
        <w:rPr>
          <w:rFonts w:ascii="Times New Roman" w:eastAsia="Times New Roman" w:hAnsi="Times New Roman" w:cs="Times New Roman"/>
          <w:b/>
          <w:bCs/>
          <w:color w:val="1C6194" w:themeColor="accent2" w:themeShade="BF"/>
          <w:sz w:val="24"/>
          <w:lang w:val="sr-Cyrl-RS"/>
        </w:rPr>
      </w:pPr>
    </w:p>
    <w:tbl>
      <w:tblPr>
        <w:tblStyle w:val="TableGrid"/>
        <w:tblW w:w="0" w:type="auto"/>
        <w:tblLook w:val="04A0" w:firstRow="1" w:lastRow="0" w:firstColumn="1" w:lastColumn="0" w:noHBand="0" w:noVBand="1"/>
      </w:tblPr>
      <w:tblGrid>
        <w:gridCol w:w="4609"/>
        <w:gridCol w:w="4741"/>
      </w:tblGrid>
      <w:tr w:rsidR="00001825" w:rsidRPr="00001825" w14:paraId="21BFB220" w14:textId="77777777" w:rsidTr="00001825">
        <w:trPr>
          <w:trHeight w:val="373"/>
        </w:trPr>
        <w:tc>
          <w:tcPr>
            <w:tcW w:w="4659" w:type="dxa"/>
          </w:tcPr>
          <w:p w14:paraId="1BA769E6" w14:textId="77777777" w:rsidR="00F8065F" w:rsidRPr="00001825" w:rsidRDefault="00F8065F" w:rsidP="00C157A1">
            <w:pPr>
              <w:spacing w:before="264" w:after="0" w:line="240" w:lineRule="auto"/>
              <w:jc w:val="both"/>
              <w:rPr>
                <w:i/>
                <w:color w:val="000000" w:themeColor="text1"/>
                <w:spacing w:val="-3"/>
                <w:sz w:val="20"/>
                <w:lang w:val="sr-Cyrl-CS"/>
              </w:rPr>
            </w:pPr>
            <w:r w:rsidRPr="00001825">
              <w:rPr>
                <w:i/>
                <w:color w:val="000000" w:themeColor="text1"/>
                <w:spacing w:val="-3"/>
                <w:sz w:val="20"/>
                <w:lang w:val="sr-Cyrl-CS"/>
              </w:rPr>
              <w:t>Школска година</w:t>
            </w:r>
          </w:p>
        </w:tc>
        <w:tc>
          <w:tcPr>
            <w:tcW w:w="4796" w:type="dxa"/>
          </w:tcPr>
          <w:p w14:paraId="00965175" w14:textId="77777777" w:rsidR="00F8065F" w:rsidRPr="00001825" w:rsidRDefault="00F8065F" w:rsidP="00C157A1">
            <w:pPr>
              <w:spacing w:before="264" w:after="0" w:line="240" w:lineRule="auto"/>
              <w:jc w:val="both"/>
              <w:rPr>
                <w:i/>
                <w:color w:val="000000" w:themeColor="text1"/>
                <w:spacing w:val="-3"/>
                <w:sz w:val="20"/>
                <w:lang w:val="sr-Cyrl-CS"/>
              </w:rPr>
            </w:pPr>
            <w:r w:rsidRPr="00001825">
              <w:rPr>
                <w:i/>
                <w:color w:val="000000" w:themeColor="text1"/>
                <w:spacing w:val="-3"/>
                <w:sz w:val="20"/>
                <w:lang w:val="sr-Cyrl-CS"/>
              </w:rPr>
              <w:t>Број ученика</w:t>
            </w:r>
          </w:p>
        </w:tc>
      </w:tr>
      <w:tr w:rsidR="00001825" w:rsidRPr="00001825" w14:paraId="59E8156D" w14:textId="77777777" w:rsidTr="00001825">
        <w:trPr>
          <w:trHeight w:val="498"/>
        </w:trPr>
        <w:tc>
          <w:tcPr>
            <w:tcW w:w="4659" w:type="dxa"/>
          </w:tcPr>
          <w:p w14:paraId="52212714"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2016/2017</w:t>
            </w:r>
          </w:p>
        </w:tc>
        <w:tc>
          <w:tcPr>
            <w:tcW w:w="4796" w:type="dxa"/>
          </w:tcPr>
          <w:p w14:paraId="5CE50B1C" w14:textId="77777777" w:rsidR="00E643B7" w:rsidRPr="00001825" w:rsidRDefault="00E643B7" w:rsidP="00E643B7">
            <w:pPr>
              <w:spacing w:before="264" w:after="0" w:line="240" w:lineRule="auto"/>
              <w:jc w:val="both"/>
              <w:rPr>
                <w:bCs/>
                <w:color w:val="000000" w:themeColor="text1"/>
                <w:spacing w:val="-3"/>
                <w:sz w:val="20"/>
              </w:rPr>
            </w:pPr>
            <w:r w:rsidRPr="00001825">
              <w:rPr>
                <w:bCs/>
                <w:color w:val="000000" w:themeColor="text1"/>
                <w:spacing w:val="-3"/>
                <w:sz w:val="20"/>
                <w:lang w:val="sr-Cyrl-CS"/>
              </w:rPr>
              <w:t>6</w:t>
            </w:r>
            <w:r w:rsidRPr="00001825">
              <w:rPr>
                <w:bCs/>
                <w:color w:val="000000" w:themeColor="text1"/>
                <w:spacing w:val="-3"/>
                <w:sz w:val="20"/>
                <w:lang w:val="en-GB"/>
              </w:rPr>
              <w:t>4</w:t>
            </w:r>
          </w:p>
        </w:tc>
      </w:tr>
      <w:tr w:rsidR="00001825" w:rsidRPr="00001825" w14:paraId="623856D7" w14:textId="77777777" w:rsidTr="00001825">
        <w:trPr>
          <w:trHeight w:val="513"/>
        </w:trPr>
        <w:tc>
          <w:tcPr>
            <w:tcW w:w="4659" w:type="dxa"/>
          </w:tcPr>
          <w:p w14:paraId="378AD1C9"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2017/2018</w:t>
            </w:r>
          </w:p>
        </w:tc>
        <w:tc>
          <w:tcPr>
            <w:tcW w:w="4796" w:type="dxa"/>
          </w:tcPr>
          <w:p w14:paraId="639EE808" w14:textId="77777777" w:rsidR="00E643B7" w:rsidRPr="00001825" w:rsidRDefault="00E643B7" w:rsidP="00E643B7">
            <w:pPr>
              <w:spacing w:before="264" w:after="0" w:line="240" w:lineRule="auto"/>
              <w:jc w:val="both"/>
              <w:rPr>
                <w:bCs/>
                <w:color w:val="000000" w:themeColor="text1"/>
                <w:spacing w:val="-3"/>
                <w:sz w:val="20"/>
                <w:lang w:val="en-GB"/>
              </w:rPr>
            </w:pPr>
            <w:r w:rsidRPr="00001825">
              <w:rPr>
                <w:bCs/>
                <w:color w:val="000000" w:themeColor="text1"/>
                <w:spacing w:val="-3"/>
                <w:sz w:val="20"/>
                <w:lang w:val="sr-Cyrl-CS"/>
              </w:rPr>
              <w:t>52</w:t>
            </w:r>
          </w:p>
        </w:tc>
      </w:tr>
      <w:tr w:rsidR="00001825" w:rsidRPr="00001825" w14:paraId="6D41E101" w14:textId="77777777" w:rsidTr="00001825">
        <w:trPr>
          <w:trHeight w:val="498"/>
        </w:trPr>
        <w:tc>
          <w:tcPr>
            <w:tcW w:w="4659" w:type="dxa"/>
          </w:tcPr>
          <w:p w14:paraId="26687170"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2018/2019</w:t>
            </w:r>
          </w:p>
        </w:tc>
        <w:tc>
          <w:tcPr>
            <w:tcW w:w="4796" w:type="dxa"/>
          </w:tcPr>
          <w:p w14:paraId="0FD4AEC8" w14:textId="77777777" w:rsidR="00E643B7" w:rsidRPr="00001825" w:rsidRDefault="00E643B7" w:rsidP="00E643B7">
            <w:pPr>
              <w:spacing w:before="264" w:after="0" w:line="240" w:lineRule="auto"/>
              <w:jc w:val="both"/>
              <w:rPr>
                <w:bCs/>
                <w:color w:val="000000" w:themeColor="text1"/>
                <w:spacing w:val="-3"/>
                <w:sz w:val="20"/>
                <w:lang w:val="sr-Cyrl-CS"/>
              </w:rPr>
            </w:pPr>
            <w:r w:rsidRPr="00001825">
              <w:rPr>
                <w:bCs/>
                <w:color w:val="000000" w:themeColor="text1"/>
                <w:spacing w:val="-3"/>
                <w:sz w:val="20"/>
                <w:lang w:val="sr-Cyrl-CS"/>
              </w:rPr>
              <w:t>48</w:t>
            </w:r>
          </w:p>
        </w:tc>
      </w:tr>
      <w:tr w:rsidR="00001825" w:rsidRPr="00001825" w14:paraId="39B16318" w14:textId="77777777" w:rsidTr="00001825">
        <w:trPr>
          <w:trHeight w:val="498"/>
        </w:trPr>
        <w:tc>
          <w:tcPr>
            <w:tcW w:w="4659" w:type="dxa"/>
          </w:tcPr>
          <w:p w14:paraId="1361E5F7"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2019/2020</w:t>
            </w:r>
          </w:p>
        </w:tc>
        <w:tc>
          <w:tcPr>
            <w:tcW w:w="4796" w:type="dxa"/>
          </w:tcPr>
          <w:p w14:paraId="2DBFFF49" w14:textId="77777777" w:rsidR="00E643B7" w:rsidRPr="00001825" w:rsidRDefault="00E643B7" w:rsidP="00E643B7">
            <w:pPr>
              <w:spacing w:before="264" w:after="0" w:line="240" w:lineRule="auto"/>
              <w:jc w:val="both"/>
              <w:rPr>
                <w:bCs/>
                <w:color w:val="000000" w:themeColor="text1"/>
                <w:spacing w:val="-3"/>
                <w:sz w:val="20"/>
                <w:lang w:val="sr-Cyrl-CS"/>
              </w:rPr>
            </w:pPr>
            <w:r w:rsidRPr="00001825">
              <w:rPr>
                <w:bCs/>
                <w:color w:val="000000" w:themeColor="text1"/>
                <w:spacing w:val="-3"/>
                <w:sz w:val="20"/>
                <w:lang w:val="sr-Cyrl-CS"/>
              </w:rPr>
              <w:t>46</w:t>
            </w:r>
          </w:p>
        </w:tc>
      </w:tr>
      <w:tr w:rsidR="00001825" w:rsidRPr="00001825" w14:paraId="4311529E" w14:textId="77777777" w:rsidTr="00001825">
        <w:trPr>
          <w:trHeight w:val="513"/>
        </w:trPr>
        <w:tc>
          <w:tcPr>
            <w:tcW w:w="4659" w:type="dxa"/>
          </w:tcPr>
          <w:p w14:paraId="653365CF"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2020/2021</w:t>
            </w:r>
          </w:p>
        </w:tc>
        <w:tc>
          <w:tcPr>
            <w:tcW w:w="4796" w:type="dxa"/>
          </w:tcPr>
          <w:p w14:paraId="7FD5AB15" w14:textId="77777777" w:rsidR="00E643B7" w:rsidRPr="00001825" w:rsidRDefault="00E643B7" w:rsidP="00E643B7">
            <w:pPr>
              <w:spacing w:before="264" w:after="0" w:line="240" w:lineRule="auto"/>
              <w:jc w:val="both"/>
              <w:rPr>
                <w:bCs/>
                <w:color w:val="000000" w:themeColor="text1"/>
                <w:spacing w:val="-3"/>
                <w:sz w:val="20"/>
                <w:lang w:val="sr-Cyrl-CS"/>
              </w:rPr>
            </w:pPr>
            <w:r w:rsidRPr="00001825">
              <w:rPr>
                <w:bCs/>
                <w:color w:val="000000" w:themeColor="text1"/>
                <w:spacing w:val="-3"/>
                <w:sz w:val="20"/>
                <w:lang w:val="sr-Cyrl-CS"/>
              </w:rPr>
              <w:t>40</w:t>
            </w:r>
          </w:p>
        </w:tc>
      </w:tr>
      <w:tr w:rsidR="00001825" w:rsidRPr="00001825" w14:paraId="27F90AF6" w14:textId="77777777" w:rsidTr="00001825">
        <w:trPr>
          <w:trHeight w:val="498"/>
        </w:trPr>
        <w:tc>
          <w:tcPr>
            <w:tcW w:w="4659" w:type="dxa"/>
          </w:tcPr>
          <w:p w14:paraId="0A9B5955" w14:textId="77777777" w:rsidR="00E643B7" w:rsidRPr="00001825" w:rsidRDefault="00E643B7"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2021/2022</w:t>
            </w:r>
          </w:p>
        </w:tc>
        <w:tc>
          <w:tcPr>
            <w:tcW w:w="4796" w:type="dxa"/>
          </w:tcPr>
          <w:p w14:paraId="04BED4DE" w14:textId="77777777" w:rsidR="00E643B7" w:rsidRPr="00001825" w:rsidRDefault="00E643B7" w:rsidP="00E643B7">
            <w:pPr>
              <w:spacing w:before="264" w:after="0" w:line="240" w:lineRule="auto"/>
              <w:jc w:val="both"/>
              <w:rPr>
                <w:bCs/>
                <w:color w:val="000000" w:themeColor="text1"/>
                <w:spacing w:val="-3"/>
                <w:sz w:val="20"/>
                <w:lang w:val="sr-Cyrl-CS"/>
              </w:rPr>
            </w:pPr>
            <w:r w:rsidRPr="00001825">
              <w:rPr>
                <w:bCs/>
                <w:color w:val="000000" w:themeColor="text1"/>
                <w:spacing w:val="-3"/>
                <w:sz w:val="20"/>
                <w:lang w:val="sr-Cyrl-CS"/>
              </w:rPr>
              <w:t>36</w:t>
            </w:r>
          </w:p>
        </w:tc>
      </w:tr>
      <w:tr w:rsidR="00001825" w:rsidRPr="00001825" w14:paraId="7E69305F" w14:textId="77777777" w:rsidTr="00001825">
        <w:trPr>
          <w:trHeight w:val="498"/>
        </w:trPr>
        <w:tc>
          <w:tcPr>
            <w:tcW w:w="4659" w:type="dxa"/>
          </w:tcPr>
          <w:p w14:paraId="18264FB1" w14:textId="77777777" w:rsidR="00A01E20" w:rsidRPr="00001825" w:rsidRDefault="00A01E20"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2022/2023</w:t>
            </w:r>
          </w:p>
        </w:tc>
        <w:tc>
          <w:tcPr>
            <w:tcW w:w="4796" w:type="dxa"/>
          </w:tcPr>
          <w:p w14:paraId="10CC085A" w14:textId="77777777" w:rsidR="00A01E20" w:rsidRPr="00001825" w:rsidRDefault="00A01E20" w:rsidP="00E643B7">
            <w:pPr>
              <w:spacing w:before="264" w:after="0" w:line="240" w:lineRule="auto"/>
              <w:jc w:val="both"/>
              <w:rPr>
                <w:bCs/>
                <w:color w:val="000000" w:themeColor="text1"/>
                <w:spacing w:val="-3"/>
                <w:sz w:val="20"/>
                <w:lang w:val="sr-Cyrl-CS"/>
              </w:rPr>
            </w:pPr>
            <w:r w:rsidRPr="00001825">
              <w:rPr>
                <w:bCs/>
                <w:color w:val="000000" w:themeColor="text1"/>
                <w:spacing w:val="-3"/>
                <w:sz w:val="20"/>
                <w:lang w:val="sr-Cyrl-CS"/>
              </w:rPr>
              <w:t>36</w:t>
            </w:r>
          </w:p>
        </w:tc>
      </w:tr>
      <w:tr w:rsidR="00F6711A" w:rsidRPr="00001825" w14:paraId="2AE95A01" w14:textId="77777777" w:rsidTr="00001825">
        <w:trPr>
          <w:trHeight w:val="498"/>
        </w:trPr>
        <w:tc>
          <w:tcPr>
            <w:tcW w:w="4659" w:type="dxa"/>
          </w:tcPr>
          <w:p w14:paraId="662D0296" w14:textId="783A685E" w:rsidR="00F6711A" w:rsidRPr="00001825" w:rsidRDefault="00F6711A"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202</w:t>
            </w:r>
            <w:r>
              <w:rPr>
                <w:color w:val="000000" w:themeColor="text1"/>
                <w:spacing w:val="-3"/>
                <w:sz w:val="20"/>
                <w:lang w:val="sr-Cyrl-CS"/>
              </w:rPr>
              <w:t>3</w:t>
            </w:r>
            <w:r w:rsidRPr="00001825">
              <w:rPr>
                <w:color w:val="000000" w:themeColor="text1"/>
                <w:spacing w:val="-3"/>
                <w:sz w:val="20"/>
                <w:lang w:val="sr-Cyrl-CS"/>
              </w:rPr>
              <w:t>/202</w:t>
            </w:r>
            <w:r>
              <w:rPr>
                <w:color w:val="000000" w:themeColor="text1"/>
                <w:spacing w:val="-3"/>
                <w:sz w:val="20"/>
                <w:lang w:val="sr-Cyrl-CS"/>
              </w:rPr>
              <w:t>4</w:t>
            </w:r>
          </w:p>
        </w:tc>
        <w:tc>
          <w:tcPr>
            <w:tcW w:w="4796" w:type="dxa"/>
          </w:tcPr>
          <w:p w14:paraId="67C926FB" w14:textId="238E4CE0" w:rsidR="00F6711A" w:rsidRPr="00001825" w:rsidRDefault="00F6711A" w:rsidP="00E643B7">
            <w:pPr>
              <w:spacing w:before="264" w:after="0" w:line="240" w:lineRule="auto"/>
              <w:jc w:val="both"/>
              <w:rPr>
                <w:bCs/>
                <w:color w:val="000000" w:themeColor="text1"/>
                <w:spacing w:val="-3"/>
                <w:sz w:val="20"/>
                <w:lang w:val="sr-Cyrl-CS"/>
              </w:rPr>
            </w:pPr>
            <w:r>
              <w:rPr>
                <w:bCs/>
                <w:color w:val="000000" w:themeColor="text1"/>
                <w:spacing w:val="-3"/>
                <w:sz w:val="20"/>
                <w:lang w:val="sr-Cyrl-CS"/>
              </w:rPr>
              <w:t>40</w:t>
            </w:r>
          </w:p>
        </w:tc>
      </w:tr>
      <w:tr w:rsidR="00F6711A" w:rsidRPr="00001825" w14:paraId="17805A6C" w14:textId="77777777" w:rsidTr="00001825">
        <w:trPr>
          <w:trHeight w:val="498"/>
        </w:trPr>
        <w:tc>
          <w:tcPr>
            <w:tcW w:w="4659" w:type="dxa"/>
          </w:tcPr>
          <w:p w14:paraId="7586CEA6" w14:textId="0221CF3B" w:rsidR="00F6711A" w:rsidRPr="00001825" w:rsidRDefault="00F6711A" w:rsidP="00E643B7">
            <w:pPr>
              <w:spacing w:before="264" w:after="0" w:line="240" w:lineRule="auto"/>
              <w:jc w:val="both"/>
              <w:rPr>
                <w:color w:val="000000" w:themeColor="text1"/>
                <w:spacing w:val="-3"/>
                <w:sz w:val="20"/>
                <w:lang w:val="sr-Cyrl-CS"/>
              </w:rPr>
            </w:pPr>
            <w:r w:rsidRPr="00001825">
              <w:rPr>
                <w:color w:val="000000" w:themeColor="text1"/>
                <w:spacing w:val="-3"/>
                <w:sz w:val="20"/>
                <w:lang w:val="sr-Cyrl-CS"/>
              </w:rPr>
              <w:t>202</w:t>
            </w:r>
            <w:r>
              <w:rPr>
                <w:color w:val="000000" w:themeColor="text1"/>
                <w:spacing w:val="-3"/>
                <w:sz w:val="20"/>
                <w:lang w:val="sr-Cyrl-CS"/>
              </w:rPr>
              <w:t>4</w:t>
            </w:r>
            <w:r w:rsidRPr="00001825">
              <w:rPr>
                <w:color w:val="000000" w:themeColor="text1"/>
                <w:spacing w:val="-3"/>
                <w:sz w:val="20"/>
                <w:lang w:val="sr-Cyrl-CS"/>
              </w:rPr>
              <w:t>/202</w:t>
            </w:r>
            <w:r>
              <w:rPr>
                <w:color w:val="000000" w:themeColor="text1"/>
                <w:spacing w:val="-3"/>
                <w:sz w:val="20"/>
                <w:lang w:val="sr-Cyrl-CS"/>
              </w:rPr>
              <w:t>5</w:t>
            </w:r>
          </w:p>
        </w:tc>
        <w:tc>
          <w:tcPr>
            <w:tcW w:w="4796" w:type="dxa"/>
          </w:tcPr>
          <w:p w14:paraId="4FB2C019" w14:textId="38E5D96C" w:rsidR="00F6711A" w:rsidRDefault="00F6711A" w:rsidP="00E643B7">
            <w:pPr>
              <w:spacing w:before="264" w:after="0" w:line="240" w:lineRule="auto"/>
              <w:jc w:val="both"/>
              <w:rPr>
                <w:bCs/>
                <w:color w:val="000000" w:themeColor="text1"/>
                <w:spacing w:val="-3"/>
                <w:sz w:val="20"/>
                <w:lang w:val="sr-Cyrl-CS"/>
              </w:rPr>
            </w:pPr>
            <w:r>
              <w:rPr>
                <w:bCs/>
                <w:color w:val="000000" w:themeColor="text1"/>
                <w:spacing w:val="-3"/>
                <w:sz w:val="20"/>
                <w:lang w:val="sr-Cyrl-CS"/>
              </w:rPr>
              <w:t>43</w:t>
            </w:r>
          </w:p>
        </w:tc>
      </w:tr>
    </w:tbl>
    <w:p w14:paraId="247197E3" w14:textId="77777777" w:rsidR="00A01E20" w:rsidRDefault="00A01E20" w:rsidP="00C157A1">
      <w:pPr>
        <w:ind w:firstLine="709"/>
        <w:jc w:val="both"/>
        <w:rPr>
          <w:rFonts w:ascii="Times New Roman" w:eastAsia="Times New Roman" w:hAnsi="Times New Roman" w:cs="Times New Roman"/>
          <w:b/>
          <w:bCs/>
          <w:i/>
          <w:color w:val="1C6194" w:themeColor="accent2" w:themeShade="BF"/>
          <w:sz w:val="24"/>
          <w:lang w:val="sr-Cyrl-CS"/>
        </w:rPr>
      </w:pPr>
    </w:p>
    <w:p w14:paraId="34DC9E2E" w14:textId="673B9FB5" w:rsidR="00F8065F" w:rsidRPr="00A132E0" w:rsidRDefault="00F8065F" w:rsidP="005816FA">
      <w:pPr>
        <w:pStyle w:val="Heading1"/>
        <w:rPr>
          <w:lang w:val="sr-Cyrl-CS"/>
        </w:rPr>
      </w:pPr>
      <w:r w:rsidRPr="00A132E0">
        <w:rPr>
          <w:lang w:val="sr-Cyrl-CS"/>
        </w:rPr>
        <w:t>4.</w:t>
      </w:r>
      <w:r w:rsidR="00A132E0" w:rsidRPr="00A132E0">
        <w:t>3</w:t>
      </w:r>
      <w:r w:rsidRPr="00A132E0">
        <w:rPr>
          <w:lang w:val="sr-Cyrl-CS"/>
        </w:rPr>
        <w:t>. П</w:t>
      </w:r>
      <w:r w:rsidR="00A06F74">
        <w:rPr>
          <w:lang w:val="sr-Cyrl-CS"/>
        </w:rPr>
        <w:t>утовање ученика до школе</w:t>
      </w:r>
    </w:p>
    <w:p w14:paraId="0EAD25D4" w14:textId="77777777" w:rsidR="00F8065F" w:rsidRPr="00216DE4" w:rsidRDefault="00F8065F" w:rsidP="00C157A1">
      <w:pPr>
        <w:ind w:firstLine="709"/>
        <w:jc w:val="both"/>
        <w:rPr>
          <w:rFonts w:ascii="Times New Roman" w:eastAsia="Times New Roman" w:hAnsi="Times New Roman" w:cs="Times New Roman"/>
          <w:b/>
          <w:bCs/>
          <w:i/>
          <w:color w:val="1C6194" w:themeColor="accent2" w:themeShade="BF"/>
          <w:sz w:val="24"/>
          <w:lang w:val="sr-Cyrl-CS"/>
        </w:rPr>
      </w:pPr>
    </w:p>
    <w:tbl>
      <w:tblPr>
        <w:tblStyle w:val="TableGrid2"/>
        <w:tblW w:w="9609" w:type="dxa"/>
        <w:tblLayout w:type="fixed"/>
        <w:tblLook w:val="0000" w:firstRow="0" w:lastRow="0" w:firstColumn="0" w:lastColumn="0" w:noHBand="0" w:noVBand="0"/>
      </w:tblPr>
      <w:tblGrid>
        <w:gridCol w:w="3257"/>
        <w:gridCol w:w="1969"/>
        <w:gridCol w:w="2370"/>
        <w:gridCol w:w="2013"/>
      </w:tblGrid>
      <w:tr w:rsidR="00001825" w:rsidRPr="000B2EE0" w14:paraId="58656DCD" w14:textId="77777777" w:rsidTr="00001825">
        <w:trPr>
          <w:trHeight w:hRule="exact" w:val="488"/>
        </w:trPr>
        <w:tc>
          <w:tcPr>
            <w:tcW w:w="3257" w:type="dxa"/>
            <w:vMerge w:val="restart"/>
          </w:tcPr>
          <w:p w14:paraId="2390E4B3" w14:textId="77777777" w:rsidR="00F8065F" w:rsidRPr="00001825" w:rsidRDefault="00F8065F" w:rsidP="0069264D">
            <w:pPr>
              <w:widowControl w:val="0"/>
              <w:shd w:val="clear" w:color="auto" w:fill="FFFFFF"/>
              <w:autoSpaceDE w:val="0"/>
              <w:autoSpaceDN w:val="0"/>
              <w:adjustRightInd w:val="0"/>
              <w:spacing w:before="0" w:after="0" w:line="254" w:lineRule="exact"/>
              <w:ind w:right="62"/>
              <w:jc w:val="center"/>
              <w:rPr>
                <w:rFonts w:ascii="Times New Roman" w:eastAsia="Times New Roman" w:hAnsi="Times New Roman" w:cs="Times New Roman"/>
                <w:b/>
                <w:i/>
                <w:iCs/>
                <w:color w:val="000000" w:themeColor="text1"/>
                <w:spacing w:val="-7"/>
                <w:sz w:val="20"/>
                <w:szCs w:val="20"/>
                <w:lang w:val="sr-Cyrl-CS"/>
              </w:rPr>
            </w:pPr>
            <w:r w:rsidRPr="00001825">
              <w:rPr>
                <w:rFonts w:ascii="Times New Roman" w:eastAsia="Times New Roman" w:hAnsi="Times New Roman" w:cs="Times New Roman"/>
                <w:b/>
                <w:bCs/>
                <w:i/>
                <w:iCs/>
                <w:color w:val="000000" w:themeColor="text1"/>
                <w:spacing w:val="-7"/>
                <w:sz w:val="20"/>
                <w:szCs w:val="20"/>
                <w:lang w:val="sr-Cyrl-CS"/>
              </w:rPr>
              <w:t xml:space="preserve">Број </w:t>
            </w:r>
            <w:r w:rsidRPr="00001825">
              <w:rPr>
                <w:rFonts w:ascii="Times New Roman" w:eastAsia="Times New Roman" w:hAnsi="Times New Roman" w:cs="Times New Roman"/>
                <w:b/>
                <w:i/>
                <w:iCs/>
                <w:color w:val="000000" w:themeColor="text1"/>
                <w:spacing w:val="-7"/>
                <w:sz w:val="20"/>
                <w:szCs w:val="20"/>
                <w:lang w:val="sr-Cyrl-CS"/>
              </w:rPr>
              <w:t>ученика и пратилаца који путују превозом</w:t>
            </w:r>
          </w:p>
        </w:tc>
        <w:tc>
          <w:tcPr>
            <w:tcW w:w="6352" w:type="dxa"/>
            <w:gridSpan w:val="3"/>
          </w:tcPr>
          <w:p w14:paraId="08A260BA" w14:textId="77777777" w:rsidR="00F8065F" w:rsidRPr="00001825" w:rsidRDefault="00F8065F" w:rsidP="0069264D">
            <w:pPr>
              <w:widowControl w:val="0"/>
              <w:shd w:val="clear" w:color="auto" w:fill="FFFFFF"/>
              <w:autoSpaceDE w:val="0"/>
              <w:autoSpaceDN w:val="0"/>
              <w:adjustRightInd w:val="0"/>
              <w:spacing w:before="0" w:after="0" w:line="240" w:lineRule="auto"/>
              <w:ind w:right="259"/>
              <w:jc w:val="center"/>
              <w:rPr>
                <w:rFonts w:ascii="Times New Roman" w:eastAsia="Times New Roman" w:hAnsi="Times New Roman" w:cs="Times New Roman"/>
                <w:color w:val="000000" w:themeColor="text1"/>
                <w:sz w:val="20"/>
                <w:szCs w:val="20"/>
                <w:lang w:val="ru-RU"/>
              </w:rPr>
            </w:pPr>
            <w:r w:rsidRPr="00001825">
              <w:rPr>
                <w:rFonts w:ascii="Times New Roman" w:eastAsia="Times New Roman" w:hAnsi="Times New Roman" w:cs="Times New Roman"/>
                <w:b/>
                <w:bCs/>
                <w:i/>
                <w:iCs/>
                <w:color w:val="000000" w:themeColor="text1"/>
                <w:spacing w:val="-1"/>
                <w:sz w:val="20"/>
                <w:szCs w:val="20"/>
                <w:lang w:val="sr-Cyrl-CS"/>
              </w:rPr>
              <w:t>Број ученика пешака који пешаче у једном правцу</w:t>
            </w:r>
          </w:p>
        </w:tc>
      </w:tr>
      <w:tr w:rsidR="00001825" w:rsidRPr="00001825" w14:paraId="68C4799A" w14:textId="77777777" w:rsidTr="00001825">
        <w:trPr>
          <w:trHeight w:hRule="exact" w:val="340"/>
        </w:trPr>
        <w:tc>
          <w:tcPr>
            <w:tcW w:w="3257" w:type="dxa"/>
          </w:tcPr>
          <w:p w14:paraId="46322E15" w14:textId="77777777" w:rsidR="00F8065F" w:rsidRPr="00001825" w:rsidRDefault="00F8065F" w:rsidP="0069264D">
            <w:pPr>
              <w:widowControl w:val="0"/>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ru-RU"/>
              </w:rPr>
            </w:pPr>
          </w:p>
          <w:p w14:paraId="0E1EC8F4" w14:textId="77777777" w:rsidR="00F8065F" w:rsidRPr="00001825" w:rsidRDefault="00F8065F" w:rsidP="0069264D">
            <w:pPr>
              <w:widowControl w:val="0"/>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ru-RU"/>
              </w:rPr>
            </w:pPr>
          </w:p>
        </w:tc>
        <w:tc>
          <w:tcPr>
            <w:tcW w:w="1969" w:type="dxa"/>
          </w:tcPr>
          <w:p w14:paraId="4E0FECA4" w14:textId="77777777" w:rsidR="00F8065F" w:rsidRPr="00001825" w:rsidRDefault="00F8065F"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i/>
                <w:iCs/>
                <w:color w:val="000000" w:themeColor="text1"/>
                <w:spacing w:val="35"/>
                <w:sz w:val="20"/>
                <w:szCs w:val="20"/>
              </w:rPr>
              <w:t xml:space="preserve">3-5 </w:t>
            </w:r>
            <w:r w:rsidRPr="00001825">
              <w:rPr>
                <w:rFonts w:ascii="Times New Roman" w:eastAsia="Times New Roman" w:hAnsi="Times New Roman" w:cs="Times New Roman"/>
                <w:b/>
                <w:bCs/>
                <w:i/>
                <w:iCs/>
                <w:color w:val="000000" w:themeColor="text1"/>
                <w:spacing w:val="35"/>
                <w:sz w:val="20"/>
                <w:szCs w:val="20"/>
                <w:lang w:val="sr-Cyrl-CS"/>
              </w:rPr>
              <w:t>км</w:t>
            </w:r>
          </w:p>
        </w:tc>
        <w:tc>
          <w:tcPr>
            <w:tcW w:w="2370" w:type="dxa"/>
          </w:tcPr>
          <w:p w14:paraId="53F62BAA" w14:textId="77777777" w:rsidR="00F8065F" w:rsidRPr="00001825" w:rsidRDefault="00F8065F"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rPr>
            </w:pPr>
            <w:r w:rsidRPr="00001825">
              <w:rPr>
                <w:rFonts w:ascii="Times New Roman" w:eastAsia="Times New Roman" w:hAnsi="Times New Roman" w:cs="Times New Roman"/>
                <w:b/>
                <w:bCs/>
                <w:i/>
                <w:iCs/>
                <w:color w:val="000000" w:themeColor="text1"/>
                <w:spacing w:val="18"/>
                <w:sz w:val="20"/>
                <w:szCs w:val="20"/>
              </w:rPr>
              <w:t xml:space="preserve">6 -10 </w:t>
            </w:r>
            <w:r w:rsidRPr="00001825">
              <w:rPr>
                <w:rFonts w:ascii="Times New Roman" w:eastAsia="Times New Roman" w:hAnsi="Times New Roman" w:cs="Times New Roman"/>
                <w:b/>
                <w:bCs/>
                <w:i/>
                <w:iCs/>
                <w:color w:val="000000" w:themeColor="text1"/>
                <w:spacing w:val="18"/>
                <w:sz w:val="20"/>
                <w:szCs w:val="20"/>
                <w:lang w:val="sr-Cyrl-CS"/>
              </w:rPr>
              <w:t>км</w:t>
            </w:r>
          </w:p>
        </w:tc>
        <w:tc>
          <w:tcPr>
            <w:tcW w:w="2013" w:type="dxa"/>
          </w:tcPr>
          <w:p w14:paraId="25F5FBAA" w14:textId="77777777" w:rsidR="00F8065F" w:rsidRPr="00001825" w:rsidRDefault="00F8065F" w:rsidP="0069264D">
            <w:pPr>
              <w:widowControl w:val="0"/>
              <w:shd w:val="clear" w:color="auto" w:fill="FFFFFF"/>
              <w:autoSpaceDE w:val="0"/>
              <w:autoSpaceDN w:val="0"/>
              <w:adjustRightInd w:val="0"/>
              <w:spacing w:before="0" w:after="0" w:line="240" w:lineRule="auto"/>
              <w:ind w:right="144"/>
              <w:jc w:val="center"/>
              <w:rPr>
                <w:rFonts w:ascii="Times New Roman" w:eastAsia="Times New Roman" w:hAnsi="Times New Roman" w:cs="Times New Roman"/>
                <w:b/>
                <w:bCs/>
                <w:i/>
                <w:iCs/>
                <w:color w:val="000000" w:themeColor="text1"/>
                <w:spacing w:val="3"/>
                <w:sz w:val="20"/>
                <w:szCs w:val="20"/>
                <w:lang w:val="sr-Cyrl-CS"/>
              </w:rPr>
            </w:pPr>
            <w:r w:rsidRPr="00001825">
              <w:rPr>
                <w:rFonts w:ascii="Times New Roman" w:eastAsia="Times New Roman" w:hAnsi="Times New Roman" w:cs="Times New Roman"/>
                <w:b/>
                <w:bCs/>
                <w:i/>
                <w:iCs/>
                <w:color w:val="000000" w:themeColor="text1"/>
                <w:spacing w:val="3"/>
                <w:sz w:val="20"/>
                <w:szCs w:val="20"/>
                <w:lang w:val="sr-Cyrl-CS"/>
              </w:rPr>
              <w:t xml:space="preserve">Преко </w:t>
            </w:r>
            <w:r w:rsidRPr="00001825">
              <w:rPr>
                <w:rFonts w:ascii="Times New Roman" w:eastAsia="Times New Roman" w:hAnsi="Times New Roman" w:cs="Times New Roman"/>
                <w:b/>
                <w:bCs/>
                <w:i/>
                <w:iCs/>
                <w:color w:val="000000" w:themeColor="text1"/>
                <w:spacing w:val="3"/>
                <w:sz w:val="20"/>
                <w:szCs w:val="20"/>
              </w:rPr>
              <w:t xml:space="preserve">10 </w:t>
            </w:r>
            <w:r w:rsidRPr="00001825">
              <w:rPr>
                <w:rFonts w:ascii="Times New Roman" w:eastAsia="Times New Roman" w:hAnsi="Times New Roman" w:cs="Times New Roman"/>
                <w:b/>
                <w:bCs/>
                <w:i/>
                <w:iCs/>
                <w:color w:val="000000" w:themeColor="text1"/>
                <w:spacing w:val="3"/>
                <w:sz w:val="20"/>
                <w:szCs w:val="20"/>
                <w:lang w:val="sr-Cyrl-CS"/>
              </w:rPr>
              <w:t>км</w:t>
            </w:r>
          </w:p>
        </w:tc>
      </w:tr>
      <w:tr w:rsidR="00001825" w:rsidRPr="00001825" w14:paraId="583FDBE0" w14:textId="77777777" w:rsidTr="00001825">
        <w:trPr>
          <w:trHeight w:hRule="exact" w:val="471"/>
        </w:trPr>
        <w:tc>
          <w:tcPr>
            <w:tcW w:w="3257" w:type="dxa"/>
          </w:tcPr>
          <w:p w14:paraId="547A08C6" w14:textId="0C90CA5E" w:rsidR="00F8065F" w:rsidRPr="00001825" w:rsidRDefault="00C72E83"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46</w:t>
            </w:r>
          </w:p>
        </w:tc>
        <w:tc>
          <w:tcPr>
            <w:tcW w:w="1969" w:type="dxa"/>
          </w:tcPr>
          <w:p w14:paraId="68AF691F" w14:textId="673E6285" w:rsidR="00F8065F" w:rsidRPr="00001825" w:rsidRDefault="00C72E83"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6</w:t>
            </w:r>
          </w:p>
        </w:tc>
        <w:tc>
          <w:tcPr>
            <w:tcW w:w="2370" w:type="dxa"/>
          </w:tcPr>
          <w:p w14:paraId="2C60B842" w14:textId="068052AB" w:rsidR="00F8065F" w:rsidRPr="00001825" w:rsidRDefault="00D41A6B"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16</w:t>
            </w:r>
          </w:p>
        </w:tc>
        <w:tc>
          <w:tcPr>
            <w:tcW w:w="2013" w:type="dxa"/>
          </w:tcPr>
          <w:p w14:paraId="15898855" w14:textId="0517A528" w:rsidR="00F8065F" w:rsidRPr="00001825" w:rsidRDefault="00D41A6B" w:rsidP="0069264D">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color w:val="000000" w:themeColor="text1"/>
                <w:sz w:val="20"/>
                <w:szCs w:val="20"/>
                <w:lang w:val="sr-Cyrl-CS"/>
              </w:rPr>
            </w:pPr>
            <w:r>
              <w:rPr>
                <w:rFonts w:ascii="Times New Roman" w:eastAsia="Times New Roman" w:hAnsi="Times New Roman" w:cs="Times New Roman"/>
                <w:color w:val="000000" w:themeColor="text1"/>
                <w:sz w:val="20"/>
                <w:szCs w:val="20"/>
                <w:lang w:val="sr-Cyrl-CS"/>
              </w:rPr>
              <w:t>24</w:t>
            </w:r>
          </w:p>
        </w:tc>
      </w:tr>
    </w:tbl>
    <w:p w14:paraId="66FA5DDA" w14:textId="77777777" w:rsidR="00FA443C" w:rsidRDefault="00FA443C" w:rsidP="00AB4627">
      <w:pPr>
        <w:widowControl w:val="0"/>
        <w:shd w:val="clear" w:color="auto" w:fill="FFFFFF"/>
        <w:tabs>
          <w:tab w:val="left" w:pos="691"/>
        </w:tabs>
        <w:autoSpaceDE w:val="0"/>
        <w:autoSpaceDN w:val="0"/>
        <w:adjustRightInd w:val="0"/>
        <w:spacing w:before="120" w:after="0" w:line="240" w:lineRule="auto"/>
        <w:jc w:val="both"/>
        <w:rPr>
          <w:rFonts w:ascii="Times New Roman" w:eastAsia="Times New Roman" w:hAnsi="Times New Roman" w:cs="Times New Roman"/>
          <w:b/>
          <w:color w:val="1C6194" w:themeColor="accent2" w:themeShade="BF"/>
          <w:spacing w:val="-10"/>
          <w:sz w:val="24"/>
          <w:lang w:val="sr-Cyrl-CS"/>
        </w:rPr>
      </w:pPr>
    </w:p>
    <w:p w14:paraId="5351C141" w14:textId="02C51BAB" w:rsidR="0069264D" w:rsidRPr="00BF685B" w:rsidRDefault="001C2AC3" w:rsidP="005816FA">
      <w:pPr>
        <w:pStyle w:val="Heading1"/>
        <w:rPr>
          <w:spacing w:val="-10"/>
          <w:lang w:val="sr-Cyrl-RS"/>
        </w:rPr>
      </w:pPr>
      <w:r w:rsidRPr="00DE2C40">
        <w:rPr>
          <w:spacing w:val="-10"/>
          <w:lang w:val="sr-Cyrl-CS"/>
        </w:rPr>
        <w:t>4</w:t>
      </w:r>
      <w:r w:rsidRPr="00FA443C">
        <w:rPr>
          <w:spacing w:val="-10"/>
          <w:lang w:val="ru-RU"/>
        </w:rPr>
        <w:t>.</w:t>
      </w:r>
      <w:r w:rsidR="00A06F74">
        <w:rPr>
          <w:spacing w:val="-10"/>
          <w:lang w:val="sr-Cyrl-CS"/>
        </w:rPr>
        <w:t>4</w:t>
      </w:r>
      <w:r w:rsidRPr="00FA443C">
        <w:rPr>
          <w:spacing w:val="-10"/>
          <w:lang w:val="ru-RU"/>
        </w:rPr>
        <w:t>.</w:t>
      </w:r>
      <w:r w:rsidRPr="00DE2C40">
        <w:rPr>
          <w:spacing w:val="-10"/>
          <w:lang w:val="sr-Cyrl-RS"/>
        </w:rPr>
        <w:t xml:space="preserve"> </w:t>
      </w:r>
      <w:r w:rsidRPr="00DE2C40">
        <w:rPr>
          <w:lang w:val="sr-Cyrl-CS"/>
        </w:rPr>
        <w:t>РИТАМ РАДА</w:t>
      </w:r>
    </w:p>
    <w:p w14:paraId="026FCE28" w14:textId="7F5DD5E4" w:rsidR="001C2AC3" w:rsidRPr="00045D25" w:rsidRDefault="001C2AC3" w:rsidP="005816FA">
      <w:pPr>
        <w:pStyle w:val="Heading1"/>
        <w:rPr>
          <w:sz w:val="28"/>
          <w:szCs w:val="28"/>
          <w:lang w:val="sr-Cyrl-RS"/>
        </w:rPr>
      </w:pPr>
      <w:r w:rsidRPr="00045D25">
        <w:rPr>
          <w:sz w:val="28"/>
          <w:szCs w:val="28"/>
          <w:lang w:val="ru-RU"/>
        </w:rPr>
        <w:t>4.</w:t>
      </w:r>
      <w:r w:rsidR="00BF685B">
        <w:rPr>
          <w:sz w:val="28"/>
          <w:szCs w:val="28"/>
          <w:lang w:val="ru-RU"/>
        </w:rPr>
        <w:t>4</w:t>
      </w:r>
      <w:r w:rsidRPr="00045D25">
        <w:rPr>
          <w:sz w:val="28"/>
          <w:szCs w:val="28"/>
          <w:lang w:val="ru-RU"/>
        </w:rPr>
        <w:t>.1.</w:t>
      </w:r>
      <w:r w:rsidRPr="00045D25">
        <w:rPr>
          <w:sz w:val="28"/>
          <w:szCs w:val="28"/>
          <w:lang w:val="sr-Cyrl-RS"/>
        </w:rPr>
        <w:t xml:space="preserve"> Организција рада </w:t>
      </w:r>
      <w:r w:rsidR="00043745" w:rsidRPr="00045D25">
        <w:rPr>
          <w:sz w:val="28"/>
          <w:szCs w:val="28"/>
          <w:lang w:val="sr-Cyrl-RS"/>
        </w:rPr>
        <w:t>школе</w:t>
      </w:r>
    </w:p>
    <w:p w14:paraId="16448B75" w14:textId="1F4209B9" w:rsidR="00C53490" w:rsidRPr="00AB4627" w:rsidRDefault="001C2AC3" w:rsidP="00AB4627">
      <w:pPr>
        <w:spacing w:before="0" w:after="0" w:line="240" w:lineRule="auto"/>
        <w:jc w:val="both"/>
        <w:rPr>
          <w:rFonts w:ascii="Times New Roman" w:eastAsia="Calibri" w:hAnsi="Times New Roman" w:cs="Times New Roman"/>
          <w:sz w:val="22"/>
          <w:szCs w:val="22"/>
          <w:lang w:val="sr-Cyrl-CS"/>
        </w:rPr>
      </w:pPr>
      <w:r w:rsidRPr="00AB4627">
        <w:rPr>
          <w:rFonts w:ascii="Times New Roman" w:eastAsia="Calibri" w:hAnsi="Times New Roman" w:cs="Times New Roman"/>
          <w:sz w:val="22"/>
          <w:szCs w:val="22"/>
          <w:lang w:val="sr-Cyrl-CS"/>
        </w:rPr>
        <w:t>Школа ради по Правилнику о школском календа</w:t>
      </w:r>
      <w:r w:rsidR="00A23CAF" w:rsidRPr="00AB4627">
        <w:rPr>
          <w:rFonts w:ascii="Times New Roman" w:eastAsia="Calibri" w:hAnsi="Times New Roman" w:cs="Times New Roman"/>
          <w:sz w:val="22"/>
          <w:szCs w:val="22"/>
          <w:lang w:val="sr-Cyrl-CS"/>
        </w:rPr>
        <w:t>ру за основне школе за  шк. 202</w:t>
      </w:r>
      <w:r w:rsidR="00F6711A" w:rsidRPr="00AB4627">
        <w:rPr>
          <w:rFonts w:ascii="Times New Roman" w:eastAsia="Calibri" w:hAnsi="Times New Roman" w:cs="Times New Roman"/>
          <w:sz w:val="22"/>
          <w:szCs w:val="22"/>
          <w:lang w:val="sr-Cyrl-CS"/>
        </w:rPr>
        <w:t>4</w:t>
      </w:r>
      <w:r w:rsidR="00A23CAF" w:rsidRPr="00AB4627">
        <w:rPr>
          <w:rFonts w:ascii="Times New Roman" w:eastAsia="Calibri" w:hAnsi="Times New Roman" w:cs="Times New Roman"/>
          <w:sz w:val="22"/>
          <w:szCs w:val="22"/>
          <w:lang w:val="sr-Cyrl-CS"/>
        </w:rPr>
        <w:t>/202</w:t>
      </w:r>
      <w:r w:rsidR="00F6711A" w:rsidRPr="00AB4627">
        <w:rPr>
          <w:rFonts w:ascii="Times New Roman" w:eastAsia="Calibri" w:hAnsi="Times New Roman" w:cs="Times New Roman"/>
          <w:sz w:val="22"/>
          <w:szCs w:val="22"/>
          <w:lang w:val="sr-Cyrl-CS"/>
        </w:rPr>
        <w:t>5</w:t>
      </w:r>
      <w:r w:rsidRPr="00AB4627">
        <w:rPr>
          <w:rFonts w:ascii="Times New Roman" w:eastAsia="Calibri" w:hAnsi="Times New Roman" w:cs="Times New Roman"/>
          <w:sz w:val="22"/>
          <w:szCs w:val="22"/>
          <w:lang w:val="sr-Cyrl-CS"/>
        </w:rPr>
        <w:t xml:space="preserve">. год. </w:t>
      </w:r>
    </w:p>
    <w:p w14:paraId="0940F005" w14:textId="77777777" w:rsidR="00AB4627" w:rsidRPr="00AB4627" w:rsidRDefault="00AB4627" w:rsidP="00AB4627">
      <w:pPr>
        <w:spacing w:before="0" w:after="0" w:line="240" w:lineRule="auto"/>
        <w:ind w:firstLine="709"/>
        <w:jc w:val="both"/>
        <w:rPr>
          <w:rFonts w:ascii="Times New Roman" w:hAnsi="Times New Roman" w:cs="Times New Roman"/>
        </w:rPr>
      </w:pPr>
    </w:p>
    <w:p w14:paraId="522B0630"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основу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члана</w:t>
      </w:r>
      <w:proofErr w:type="spellEnd"/>
      <w:r w:rsidRPr="00AB4627">
        <w:rPr>
          <w:rFonts w:ascii="Times New Roman" w:hAnsi="Times New Roman" w:cs="Times New Roman"/>
        </w:rPr>
        <w:t xml:space="preserve"> 28. </w:t>
      </w:r>
      <w:proofErr w:type="spellStart"/>
      <w:r w:rsidRPr="00AB4627">
        <w:rPr>
          <w:rFonts w:ascii="Times New Roman" w:hAnsi="Times New Roman" w:cs="Times New Roman"/>
        </w:rPr>
        <w:t>став</w:t>
      </w:r>
      <w:proofErr w:type="spellEnd"/>
      <w:r w:rsidRPr="00AB4627">
        <w:rPr>
          <w:rFonts w:ascii="Times New Roman" w:hAnsi="Times New Roman" w:cs="Times New Roman"/>
        </w:rPr>
        <w:t xml:space="preserve"> 6. </w:t>
      </w:r>
      <w:proofErr w:type="spellStart"/>
      <w:r w:rsidRPr="00AB4627">
        <w:rPr>
          <w:rFonts w:ascii="Times New Roman" w:hAnsi="Times New Roman" w:cs="Times New Roman"/>
        </w:rPr>
        <w:t>Закона</w:t>
      </w:r>
      <w:proofErr w:type="spellEnd"/>
      <w:r w:rsidRPr="00AB4627">
        <w:rPr>
          <w:rFonts w:ascii="Times New Roman" w:hAnsi="Times New Roman" w:cs="Times New Roman"/>
        </w:rPr>
        <w:t xml:space="preserve"> о </w:t>
      </w:r>
      <w:proofErr w:type="spellStart"/>
      <w:r w:rsidRPr="00AB4627">
        <w:rPr>
          <w:rFonts w:ascii="Times New Roman" w:hAnsi="Times New Roman" w:cs="Times New Roman"/>
        </w:rPr>
        <w:t>основама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система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образовања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васпитања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Службени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гласник</w:t>
      </w:r>
      <w:proofErr w:type="spellEnd"/>
      <w:r w:rsidRPr="00AB4627">
        <w:rPr>
          <w:rFonts w:ascii="Times New Roman" w:hAnsi="Times New Roman" w:cs="Times New Roman"/>
        </w:rPr>
        <w:t xml:space="preserve"> РС”, </w:t>
      </w:r>
      <w:proofErr w:type="spellStart"/>
      <w:r w:rsidRPr="00AB4627">
        <w:rPr>
          <w:rFonts w:ascii="Times New Roman" w:hAnsi="Times New Roman" w:cs="Times New Roman"/>
        </w:rPr>
        <w:t>бр</w:t>
      </w:r>
      <w:proofErr w:type="spellEnd"/>
      <w:r w:rsidRPr="00AB4627">
        <w:rPr>
          <w:rFonts w:ascii="Times New Roman" w:hAnsi="Times New Roman" w:cs="Times New Roman"/>
        </w:rPr>
        <w:t xml:space="preserve">. 88/17, 27/18 ‒ </w:t>
      </w:r>
      <w:proofErr w:type="spellStart"/>
      <w:r w:rsidRPr="00AB4627">
        <w:rPr>
          <w:rFonts w:ascii="Times New Roman" w:hAnsi="Times New Roman" w:cs="Times New Roman"/>
        </w:rPr>
        <w:t>др</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закон</w:t>
      </w:r>
      <w:proofErr w:type="spellEnd"/>
      <w:r w:rsidRPr="00AB4627">
        <w:rPr>
          <w:rFonts w:ascii="Times New Roman" w:hAnsi="Times New Roman" w:cs="Times New Roman"/>
        </w:rPr>
        <w:t xml:space="preserve">, 10/19, 6/20, 129/21 и 92/23), </w:t>
      </w:r>
      <w:proofErr w:type="spellStart"/>
      <w:r w:rsidRPr="00AB4627">
        <w:rPr>
          <w:rFonts w:ascii="Times New Roman" w:hAnsi="Times New Roman" w:cs="Times New Roman"/>
        </w:rPr>
        <w:t>Министар</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просвете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доноси</w:t>
      </w:r>
      <w:proofErr w:type="spellEnd"/>
      <w:r w:rsidRPr="00AB4627">
        <w:rPr>
          <w:rFonts w:ascii="Times New Roman" w:hAnsi="Times New Roman" w:cs="Times New Roman"/>
        </w:rPr>
        <w:t xml:space="preserve"> </w:t>
      </w:r>
    </w:p>
    <w:p w14:paraId="2EACAE25" w14:textId="58B3EDD5" w:rsidR="00AB4627" w:rsidRPr="00AB4627" w:rsidRDefault="00AB4627" w:rsidP="00AB4627">
      <w:pPr>
        <w:spacing w:before="0" w:after="0" w:line="240" w:lineRule="auto"/>
        <w:ind w:firstLine="709"/>
        <w:jc w:val="both"/>
        <w:rPr>
          <w:rFonts w:ascii="Times New Roman" w:hAnsi="Times New Roman" w:cs="Times New Roman"/>
        </w:rPr>
      </w:pPr>
      <w:r w:rsidRPr="00AB4627">
        <w:rPr>
          <w:rFonts w:ascii="Times New Roman" w:hAnsi="Times New Roman" w:cs="Times New Roman"/>
        </w:rPr>
        <w:t xml:space="preserve">ПРАВИЛНИК о </w:t>
      </w:r>
      <w:proofErr w:type="spellStart"/>
      <w:r w:rsidRPr="00AB4627">
        <w:rPr>
          <w:rFonts w:ascii="Times New Roman" w:hAnsi="Times New Roman" w:cs="Times New Roman"/>
        </w:rPr>
        <w:t>календару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oсновне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школску</w:t>
      </w:r>
      <w:proofErr w:type="spellEnd"/>
      <w:r w:rsidRPr="00AB4627">
        <w:rPr>
          <w:rFonts w:ascii="Times New Roman" w:hAnsi="Times New Roman" w:cs="Times New Roman"/>
        </w:rPr>
        <w:t xml:space="preserve"> 2024/2025. </w:t>
      </w:r>
      <w:proofErr w:type="spellStart"/>
      <w:r w:rsidRPr="00AB4627">
        <w:rPr>
          <w:rFonts w:ascii="Times New Roman" w:hAnsi="Times New Roman" w:cs="Times New Roman"/>
        </w:rPr>
        <w:t>Годину</w:t>
      </w:r>
      <w:proofErr w:type="spellEnd"/>
    </w:p>
    <w:p w14:paraId="23499EF8" w14:textId="77777777" w:rsidR="00AB4627" w:rsidRPr="00AB4627" w:rsidRDefault="00AB4627" w:rsidP="00AB4627">
      <w:pPr>
        <w:spacing w:before="0" w:after="0" w:line="240" w:lineRule="auto"/>
        <w:ind w:firstLine="709"/>
        <w:jc w:val="both"/>
        <w:rPr>
          <w:rFonts w:ascii="Times New Roman" w:hAnsi="Times New Roman" w:cs="Times New Roman"/>
        </w:rPr>
      </w:pPr>
    </w:p>
    <w:p w14:paraId="5EF96533" w14:textId="20AC404D"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1.</w:t>
      </w:r>
    </w:p>
    <w:p w14:paraId="6F47AB54"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Овим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остваривање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основне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школску</w:t>
      </w:r>
      <w:proofErr w:type="spellEnd"/>
      <w:r w:rsidRPr="00AB4627">
        <w:rPr>
          <w:rFonts w:ascii="Times New Roman" w:hAnsi="Times New Roman" w:cs="Times New Roman"/>
        </w:rPr>
        <w:t xml:space="preserve"> 2024/2025. </w:t>
      </w:r>
      <w:proofErr w:type="spellStart"/>
      <w:r w:rsidRPr="00AB4627">
        <w:rPr>
          <w:rFonts w:ascii="Times New Roman" w:hAnsi="Times New Roman" w:cs="Times New Roman"/>
        </w:rPr>
        <w:t>годину</w:t>
      </w:r>
      <w:proofErr w:type="spellEnd"/>
      <w:r w:rsidRPr="00AB4627">
        <w:rPr>
          <w:rFonts w:ascii="Times New Roman" w:hAnsi="Times New Roman" w:cs="Times New Roman"/>
        </w:rPr>
        <w:t xml:space="preserve">. </w:t>
      </w:r>
    </w:p>
    <w:p w14:paraId="1DFCBD01"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2. </w:t>
      </w:r>
    </w:p>
    <w:p w14:paraId="7DEA598F"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Обавезни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остали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облици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утврђени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прописаним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програмом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наставе</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учења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основне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планирају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
    <w:p w14:paraId="57C081D1" w14:textId="411B8900"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3.</w:t>
      </w:r>
    </w:p>
    <w:p w14:paraId="60289B08"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Настава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други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облици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основној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остварују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току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2. </w:t>
      </w:r>
      <w:proofErr w:type="spellStart"/>
      <w:r w:rsidRPr="00AB4627">
        <w:rPr>
          <w:rFonts w:ascii="Times New Roman" w:hAnsi="Times New Roman" w:cs="Times New Roman"/>
        </w:rPr>
        <w:t>септембра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27. </w:t>
      </w:r>
      <w:proofErr w:type="spellStart"/>
      <w:r w:rsidRPr="00AB4627">
        <w:rPr>
          <w:rFonts w:ascii="Times New Roman" w:hAnsi="Times New Roman" w:cs="Times New Roman"/>
        </w:rPr>
        <w:t>децембра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20. </w:t>
      </w:r>
      <w:proofErr w:type="spellStart"/>
      <w:r w:rsidRPr="00AB4627">
        <w:rPr>
          <w:rFonts w:ascii="Times New Roman" w:hAnsi="Times New Roman" w:cs="Times New Roman"/>
        </w:rPr>
        <w:t>јануара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30. </w:t>
      </w:r>
      <w:proofErr w:type="spellStart"/>
      <w:r w:rsidRPr="00AB4627">
        <w:rPr>
          <w:rFonts w:ascii="Times New Roman" w:hAnsi="Times New Roman" w:cs="Times New Roman"/>
        </w:rPr>
        <w:t>маја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13.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
    <w:p w14:paraId="27D4B819" w14:textId="26A7690E"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4.</w:t>
      </w:r>
    </w:p>
    <w:p w14:paraId="6EDD03A6"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Обавезни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облици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из</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члана</w:t>
      </w:r>
      <w:proofErr w:type="spellEnd"/>
      <w:r w:rsidRPr="00AB4627">
        <w:rPr>
          <w:rFonts w:ascii="Times New Roman" w:hAnsi="Times New Roman" w:cs="Times New Roman"/>
        </w:rPr>
        <w:t xml:space="preserve"> 1. </w:t>
      </w:r>
      <w:proofErr w:type="spellStart"/>
      <w:r w:rsidRPr="00AB4627">
        <w:rPr>
          <w:rFonts w:ascii="Times New Roman" w:hAnsi="Times New Roman" w:cs="Times New Roman"/>
        </w:rPr>
        <w:t>овог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остварују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36 </w:t>
      </w:r>
      <w:proofErr w:type="spellStart"/>
      <w:r w:rsidRPr="00AB4627">
        <w:rPr>
          <w:rFonts w:ascii="Times New Roman" w:hAnsi="Times New Roman" w:cs="Times New Roman"/>
        </w:rPr>
        <w:t>петодневних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180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разрeда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34 </w:t>
      </w:r>
      <w:proofErr w:type="spellStart"/>
      <w:r w:rsidRPr="00AB4627">
        <w:rPr>
          <w:rFonts w:ascii="Times New Roman" w:hAnsi="Times New Roman" w:cs="Times New Roman"/>
        </w:rPr>
        <w:t>петодневне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170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случају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због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угрожености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безбедности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здравља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запослених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могуће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обавезне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облике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пуном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броју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годишњем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нивоу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могуће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одступање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5%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утврђеног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броја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петодневних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оквиру</w:t>
      </w:r>
      <w:proofErr w:type="spellEnd"/>
      <w:r w:rsidRPr="00AB4627">
        <w:rPr>
          <w:rFonts w:ascii="Times New Roman" w:hAnsi="Times New Roman" w:cs="Times New Roman"/>
        </w:rPr>
        <w:t xml:space="preserve"> 36,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34 </w:t>
      </w:r>
      <w:proofErr w:type="spellStart"/>
      <w:r w:rsidRPr="00AB4627">
        <w:rPr>
          <w:rFonts w:ascii="Times New Roman" w:hAnsi="Times New Roman" w:cs="Times New Roman"/>
        </w:rPr>
        <w:t>петодневне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обавези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равномерно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распореди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седмици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Сваки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седмици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неопходно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буде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заступљен</w:t>
      </w:r>
      <w:proofErr w:type="spellEnd"/>
      <w:r w:rsidRPr="00AB4627">
        <w:rPr>
          <w:rFonts w:ascii="Times New Roman" w:hAnsi="Times New Roman" w:cs="Times New Roman"/>
        </w:rPr>
        <w:t xml:space="preserve"> 36,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34 </w:t>
      </w:r>
      <w:proofErr w:type="spellStart"/>
      <w:r w:rsidRPr="00AB4627">
        <w:rPr>
          <w:rFonts w:ascii="Times New Roman" w:hAnsi="Times New Roman" w:cs="Times New Roman"/>
        </w:rPr>
        <w:t>пута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изузев</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случају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због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угрожености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безбедности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здравља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запослених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могуће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обезбедити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сваки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седмици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буде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заступљен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утврђен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број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пута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среду</w:t>
      </w:r>
      <w:proofErr w:type="spellEnd"/>
      <w:r w:rsidRPr="00AB4627">
        <w:rPr>
          <w:rFonts w:ascii="Times New Roman" w:hAnsi="Times New Roman" w:cs="Times New Roman"/>
        </w:rPr>
        <w:t xml:space="preserve">, 13. </w:t>
      </w:r>
      <w:proofErr w:type="spellStart"/>
      <w:r w:rsidRPr="00AB4627">
        <w:rPr>
          <w:rFonts w:ascii="Times New Roman" w:hAnsi="Times New Roman" w:cs="Times New Roman"/>
        </w:rPr>
        <w:t>новембра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изводи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према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распореду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часова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уторак</w:t>
      </w:r>
      <w:proofErr w:type="spellEnd"/>
      <w:r w:rsidRPr="00AB4627">
        <w:rPr>
          <w:rFonts w:ascii="Times New Roman" w:hAnsi="Times New Roman" w:cs="Times New Roman"/>
        </w:rPr>
        <w:t xml:space="preserve">, 18. </w:t>
      </w:r>
      <w:proofErr w:type="spellStart"/>
      <w:r w:rsidRPr="00AB4627">
        <w:rPr>
          <w:rFonts w:ascii="Times New Roman" w:hAnsi="Times New Roman" w:cs="Times New Roman"/>
        </w:rPr>
        <w:t>фебруара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изводи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према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распореду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часова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w:t>
      </w:r>
    </w:p>
    <w:p w14:paraId="08FE1DB4" w14:textId="17C63E30"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5.</w:t>
      </w:r>
    </w:p>
    <w:p w14:paraId="2D63A80B"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План</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програм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наставе</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учења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основну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музичку</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основну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балетску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према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годишњем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петодневним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шестодневним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седмицама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законом</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случају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због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угрожености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безбедности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здравља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запослених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могуће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обавезне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облике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пуном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броју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годишњем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нивоу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могуће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одступање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5%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утврђеног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броја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петодневних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шестодневних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
    <w:p w14:paraId="234FFCE7" w14:textId="4EA5DE24"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6.</w:t>
      </w:r>
    </w:p>
    <w:p w14:paraId="13ACB992" w14:textId="77777777" w:rsidR="00AB4627" w:rsidRPr="00AB4627" w:rsidRDefault="00AB4627" w:rsidP="00AB4627">
      <w:pPr>
        <w:spacing w:before="0" w:after="0" w:line="240" w:lineRule="auto"/>
        <w:ind w:firstLine="709"/>
        <w:jc w:val="both"/>
        <w:rPr>
          <w:rFonts w:ascii="Times New Roman" w:hAnsi="Times New Roman" w:cs="Times New Roman"/>
        </w:rPr>
      </w:pPr>
      <w:r w:rsidRPr="00AB4627">
        <w:rPr>
          <w:rFonts w:ascii="Times New Roman" w:hAnsi="Times New Roman" w:cs="Times New Roman"/>
        </w:rPr>
        <w:t xml:space="preserve">У </w:t>
      </w:r>
      <w:proofErr w:type="spellStart"/>
      <w:r w:rsidRPr="00AB4627">
        <w:rPr>
          <w:rFonts w:ascii="Times New Roman" w:hAnsi="Times New Roman" w:cs="Times New Roman"/>
        </w:rPr>
        <w:t>току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имају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јесењи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зимски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пролећни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летњи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Јесењи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11. </w:t>
      </w:r>
      <w:proofErr w:type="spellStart"/>
      <w:r w:rsidRPr="00AB4627">
        <w:rPr>
          <w:rFonts w:ascii="Times New Roman" w:hAnsi="Times New Roman" w:cs="Times New Roman"/>
        </w:rPr>
        <w:t>новембра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уторак</w:t>
      </w:r>
      <w:proofErr w:type="spellEnd"/>
      <w:r w:rsidRPr="00AB4627">
        <w:rPr>
          <w:rFonts w:ascii="Times New Roman" w:hAnsi="Times New Roman" w:cs="Times New Roman"/>
        </w:rPr>
        <w:t xml:space="preserve">, 12. </w:t>
      </w:r>
      <w:proofErr w:type="spellStart"/>
      <w:r w:rsidRPr="00AB4627">
        <w:rPr>
          <w:rFonts w:ascii="Times New Roman" w:hAnsi="Times New Roman" w:cs="Times New Roman"/>
        </w:rPr>
        <w:t>новембра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Зимски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30. </w:t>
      </w:r>
      <w:proofErr w:type="spellStart"/>
      <w:r w:rsidRPr="00AB4627">
        <w:rPr>
          <w:rFonts w:ascii="Times New Roman" w:hAnsi="Times New Roman" w:cs="Times New Roman"/>
        </w:rPr>
        <w:t>децембра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17. </w:t>
      </w:r>
      <w:proofErr w:type="spellStart"/>
      <w:r w:rsidRPr="00AB4627">
        <w:rPr>
          <w:rFonts w:ascii="Times New Roman" w:hAnsi="Times New Roman" w:cs="Times New Roman"/>
        </w:rPr>
        <w:t>јануара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Пролећни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среду</w:t>
      </w:r>
      <w:proofErr w:type="spellEnd"/>
      <w:r w:rsidRPr="00AB4627">
        <w:rPr>
          <w:rFonts w:ascii="Times New Roman" w:hAnsi="Times New Roman" w:cs="Times New Roman"/>
        </w:rPr>
        <w:t xml:space="preserve">, 16. </w:t>
      </w:r>
      <w:proofErr w:type="spellStart"/>
      <w:r w:rsidRPr="00AB4627">
        <w:rPr>
          <w:rFonts w:ascii="Times New Roman" w:hAnsi="Times New Roman" w:cs="Times New Roman"/>
        </w:rPr>
        <w:t>априла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21. </w:t>
      </w:r>
      <w:proofErr w:type="spellStart"/>
      <w:r w:rsidRPr="00AB4627">
        <w:rPr>
          <w:rFonts w:ascii="Times New Roman" w:hAnsi="Times New Roman" w:cs="Times New Roman"/>
        </w:rPr>
        <w:t>априла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летњи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16.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29. </w:t>
      </w:r>
      <w:proofErr w:type="spellStart"/>
      <w:r w:rsidRPr="00AB4627">
        <w:rPr>
          <w:rFonts w:ascii="Times New Roman" w:hAnsi="Times New Roman" w:cs="Times New Roman"/>
        </w:rPr>
        <w:t>августа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летњи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распуст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почиње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завршетку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завршног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испита</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29. </w:t>
      </w:r>
      <w:proofErr w:type="spellStart"/>
      <w:r w:rsidRPr="00AB4627">
        <w:rPr>
          <w:rFonts w:ascii="Times New Roman" w:hAnsi="Times New Roman" w:cs="Times New Roman"/>
        </w:rPr>
        <w:t>августа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w:t>
      </w:r>
    </w:p>
    <w:p w14:paraId="194A6290" w14:textId="74CF472D"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7.</w:t>
      </w:r>
    </w:p>
    <w:p w14:paraId="54FA00F7" w14:textId="6457D9C6" w:rsidR="00AB4627" w:rsidRPr="00AB4627" w:rsidRDefault="00AB4627" w:rsidP="00AB4627">
      <w:pPr>
        <w:spacing w:before="0" w:after="0" w:line="240" w:lineRule="auto"/>
        <w:ind w:firstLine="709"/>
        <w:jc w:val="both"/>
        <w:rPr>
          <w:rFonts w:ascii="Times New Roman" w:hAnsi="Times New Roman" w:cs="Times New Roman"/>
        </w:rPr>
      </w:pPr>
      <w:r w:rsidRPr="00AB4627">
        <w:rPr>
          <w:rFonts w:ascii="Times New Roman" w:hAnsi="Times New Roman" w:cs="Times New Roman"/>
        </w:rPr>
        <w:t xml:space="preserve">У </w:t>
      </w:r>
      <w:proofErr w:type="spellStart"/>
      <w:r w:rsidRPr="00AB4627">
        <w:rPr>
          <w:rFonts w:ascii="Times New Roman" w:hAnsi="Times New Roman" w:cs="Times New Roman"/>
        </w:rPr>
        <w:t>школи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празнују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државни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верски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празници</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Законом</w:t>
      </w:r>
      <w:proofErr w:type="spellEnd"/>
      <w:r w:rsidRPr="00AB4627">
        <w:rPr>
          <w:rFonts w:ascii="Times New Roman" w:hAnsi="Times New Roman" w:cs="Times New Roman"/>
        </w:rPr>
        <w:t xml:space="preserve"> о </w:t>
      </w:r>
      <w:proofErr w:type="spellStart"/>
      <w:r w:rsidRPr="00AB4627">
        <w:rPr>
          <w:rFonts w:ascii="Times New Roman" w:hAnsi="Times New Roman" w:cs="Times New Roman"/>
        </w:rPr>
        <w:t>државним</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другим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празницима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Републици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Србији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Службени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гласник</w:t>
      </w:r>
      <w:proofErr w:type="spellEnd"/>
      <w:r w:rsidRPr="00AB4627">
        <w:rPr>
          <w:rFonts w:ascii="Times New Roman" w:hAnsi="Times New Roman" w:cs="Times New Roman"/>
        </w:rPr>
        <w:t xml:space="preserve"> РС”, </w:t>
      </w:r>
      <w:proofErr w:type="spellStart"/>
      <w:r w:rsidRPr="00AB4627">
        <w:rPr>
          <w:rFonts w:ascii="Times New Roman" w:hAnsi="Times New Roman" w:cs="Times New Roman"/>
        </w:rPr>
        <w:t>бр</w:t>
      </w:r>
      <w:proofErr w:type="spellEnd"/>
      <w:r w:rsidRPr="00AB4627">
        <w:rPr>
          <w:rFonts w:ascii="Times New Roman" w:hAnsi="Times New Roman" w:cs="Times New Roman"/>
        </w:rPr>
        <w:t xml:space="preserve">. 43/01, 101/07 и 92/11). У </w:t>
      </w:r>
      <w:proofErr w:type="spellStart"/>
      <w:r w:rsidRPr="00AB4627">
        <w:rPr>
          <w:rFonts w:ascii="Times New Roman" w:hAnsi="Times New Roman" w:cs="Times New Roman"/>
        </w:rPr>
        <w:t>школи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празнују</w:t>
      </w:r>
      <w:proofErr w:type="spellEnd"/>
      <w:r w:rsidRPr="00AB4627">
        <w:rPr>
          <w:rFonts w:ascii="Times New Roman" w:hAnsi="Times New Roman" w:cs="Times New Roman"/>
        </w:rPr>
        <w:t xml:space="preserve"> и: 1) 21. </w:t>
      </w:r>
      <w:proofErr w:type="spellStart"/>
      <w:r w:rsidRPr="00AB4627">
        <w:rPr>
          <w:rFonts w:ascii="Times New Roman" w:hAnsi="Times New Roman" w:cs="Times New Roman"/>
        </w:rPr>
        <w:t>октобар</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српске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жртве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Другом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рату</w:t>
      </w:r>
      <w:proofErr w:type="spellEnd"/>
      <w:r w:rsidRPr="00AB4627">
        <w:rPr>
          <w:rFonts w:ascii="Times New Roman" w:hAnsi="Times New Roman" w:cs="Times New Roman"/>
        </w:rPr>
        <w:t xml:space="preserve">; 2) 27. </w:t>
      </w:r>
      <w:proofErr w:type="spellStart"/>
      <w:r w:rsidRPr="00AB4627">
        <w:rPr>
          <w:rFonts w:ascii="Times New Roman" w:hAnsi="Times New Roman" w:cs="Times New Roman"/>
        </w:rPr>
        <w:t>јануар</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Сава</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духовности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слава</w:t>
      </w:r>
      <w:proofErr w:type="spellEnd"/>
      <w:r w:rsidRPr="00AB4627">
        <w:rPr>
          <w:rFonts w:ascii="Times New Roman" w:hAnsi="Times New Roman" w:cs="Times New Roman"/>
        </w:rPr>
        <w:t xml:space="preserve">; 3) 22. </w:t>
      </w:r>
      <w:proofErr w:type="spellStart"/>
      <w:r w:rsidRPr="00AB4627">
        <w:rPr>
          <w:rFonts w:ascii="Times New Roman" w:hAnsi="Times New Roman" w:cs="Times New Roman"/>
        </w:rPr>
        <w:t>април</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жртве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холокауста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геноцида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других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фашизма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Другом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рату</w:t>
      </w:r>
      <w:proofErr w:type="spellEnd"/>
      <w:r w:rsidRPr="00AB4627">
        <w:rPr>
          <w:rFonts w:ascii="Times New Roman" w:hAnsi="Times New Roman" w:cs="Times New Roman"/>
        </w:rPr>
        <w:t xml:space="preserve">; 4) 9. </w:t>
      </w:r>
      <w:proofErr w:type="spellStart"/>
      <w:r w:rsidRPr="00AB4627">
        <w:rPr>
          <w:rFonts w:ascii="Times New Roman" w:hAnsi="Times New Roman" w:cs="Times New Roman"/>
        </w:rPr>
        <w:t>мај</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победе</w:t>
      </w:r>
      <w:proofErr w:type="spellEnd"/>
      <w:r w:rsidRPr="00AB4627">
        <w:rPr>
          <w:rFonts w:ascii="Times New Roman" w:hAnsi="Times New Roman" w:cs="Times New Roman"/>
        </w:rPr>
        <w:t xml:space="preserve">; 5) 28. </w:t>
      </w:r>
      <w:proofErr w:type="spellStart"/>
      <w:r w:rsidRPr="00AB4627">
        <w:rPr>
          <w:rFonts w:ascii="Times New Roman" w:hAnsi="Times New Roman" w:cs="Times New Roman"/>
        </w:rPr>
        <w:t>јун</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Видовдан</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спомен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Косовску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битку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Сава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Видовдан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празнују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без</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одржавања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српске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жртве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Другом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рату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жртве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холокауста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геноцида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других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фашизма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Другом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светском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рату</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победе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изузев</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падају</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дане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иначе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ради</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школи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обележавају</w:t>
      </w:r>
      <w:proofErr w:type="spellEnd"/>
      <w:r w:rsidRPr="00AB4627">
        <w:rPr>
          <w:rFonts w:ascii="Times New Roman" w:hAnsi="Times New Roman" w:cs="Times New Roman"/>
        </w:rPr>
        <w:t xml:space="preserve"> и: 1) 8. </w:t>
      </w:r>
      <w:proofErr w:type="spellStart"/>
      <w:r w:rsidRPr="00AB4627">
        <w:rPr>
          <w:rFonts w:ascii="Times New Roman" w:hAnsi="Times New Roman" w:cs="Times New Roman"/>
        </w:rPr>
        <w:t>новембар</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просветних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радника</w:t>
      </w:r>
      <w:proofErr w:type="spellEnd"/>
      <w:r w:rsidRPr="00AB4627">
        <w:rPr>
          <w:rFonts w:ascii="Times New Roman" w:hAnsi="Times New Roman" w:cs="Times New Roman"/>
        </w:rPr>
        <w:t xml:space="preserve">; 2) 21. </w:t>
      </w:r>
      <w:proofErr w:type="spellStart"/>
      <w:r w:rsidRPr="00AB4627">
        <w:rPr>
          <w:rFonts w:ascii="Times New Roman" w:hAnsi="Times New Roman" w:cs="Times New Roman"/>
        </w:rPr>
        <w:t>фебруар</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Међународни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lastRenderedPageBreak/>
        <w:t>матерњег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језика</w:t>
      </w:r>
      <w:proofErr w:type="spellEnd"/>
      <w:r w:rsidRPr="00AB4627">
        <w:rPr>
          <w:rFonts w:ascii="Times New Roman" w:hAnsi="Times New Roman" w:cs="Times New Roman"/>
        </w:rPr>
        <w:t xml:space="preserve">; 3) 10. </w:t>
      </w:r>
      <w:proofErr w:type="spellStart"/>
      <w:r w:rsidRPr="00AB4627">
        <w:rPr>
          <w:rFonts w:ascii="Times New Roman" w:hAnsi="Times New Roman" w:cs="Times New Roman"/>
        </w:rPr>
        <w:t>април</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Доситеја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Обрадовића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великог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српског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просветитеља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српског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министра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просвете</w:t>
      </w:r>
      <w:proofErr w:type="spellEnd"/>
      <w:r w:rsidRPr="00AB4627">
        <w:rPr>
          <w:rFonts w:ascii="Times New Roman" w:hAnsi="Times New Roman" w:cs="Times New Roman"/>
        </w:rPr>
        <w:t xml:space="preserve">; 4) </w:t>
      </w:r>
      <w:proofErr w:type="spellStart"/>
      <w:r w:rsidRPr="00AB4627">
        <w:rPr>
          <w:rFonts w:ascii="Times New Roman" w:hAnsi="Times New Roman" w:cs="Times New Roman"/>
        </w:rPr>
        <w:t>недеља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5.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9. </w:t>
      </w:r>
      <w:proofErr w:type="spellStart"/>
      <w:r w:rsidRPr="00AB4627">
        <w:rPr>
          <w:rFonts w:ascii="Times New Roman" w:hAnsi="Times New Roman" w:cs="Times New Roman"/>
        </w:rPr>
        <w:t>маја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Недеља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заједништва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неговање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културе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сећања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одавања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почасти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невиним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жртвама</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ученицима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младима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кроз</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примере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добре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праксе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реализоване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током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развој</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промоција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хуманости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емпатије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толеранције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поштовања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дијалога</w:t>
      </w:r>
      <w:proofErr w:type="spellEnd"/>
      <w:r w:rsidRPr="00AB4627">
        <w:rPr>
          <w:rFonts w:ascii="Times New Roman" w:hAnsi="Times New Roman" w:cs="Times New Roman"/>
        </w:rPr>
        <w:t xml:space="preserve">. </w:t>
      </w:r>
    </w:p>
    <w:p w14:paraId="0B93618E" w14:textId="1603DB79"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8.</w:t>
      </w:r>
    </w:p>
    <w:p w14:paraId="18A70487" w14:textId="77777777" w:rsidR="00AB4627" w:rsidRPr="00AB4627" w:rsidRDefault="00AB4627" w:rsidP="00AB4627">
      <w:pPr>
        <w:spacing w:before="0" w:after="0" w:line="240" w:lineRule="auto"/>
        <w:ind w:firstLine="709"/>
        <w:jc w:val="both"/>
        <w:rPr>
          <w:rFonts w:ascii="Times New Roman" w:hAnsi="Times New Roman" w:cs="Times New Roman"/>
        </w:rPr>
      </w:pPr>
    </w:p>
    <w:p w14:paraId="15052AE9"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Ученици</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запослени</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школи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имају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похађају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дане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следећих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празника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то</w:t>
      </w:r>
      <w:proofErr w:type="spellEnd"/>
      <w:r w:rsidRPr="00AB4627">
        <w:rPr>
          <w:rFonts w:ascii="Times New Roman" w:hAnsi="Times New Roman" w:cs="Times New Roman"/>
        </w:rPr>
        <w:t xml:space="preserve">: 1) </w:t>
      </w:r>
      <w:proofErr w:type="spellStart"/>
      <w:r w:rsidRPr="00AB4627">
        <w:rPr>
          <w:rFonts w:ascii="Times New Roman" w:hAnsi="Times New Roman" w:cs="Times New Roman"/>
        </w:rPr>
        <w:t>православци</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крсне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славе</w:t>
      </w:r>
      <w:proofErr w:type="spellEnd"/>
      <w:r w:rsidRPr="00AB4627">
        <w:rPr>
          <w:rFonts w:ascii="Times New Roman" w:hAnsi="Times New Roman" w:cs="Times New Roman"/>
        </w:rPr>
        <w:t xml:space="preserve">; 2) </w:t>
      </w:r>
      <w:proofErr w:type="spellStart"/>
      <w:r w:rsidRPr="00AB4627">
        <w:rPr>
          <w:rFonts w:ascii="Times New Roman" w:hAnsi="Times New Roman" w:cs="Times New Roman"/>
        </w:rPr>
        <w:t>припадници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исламске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заједнице</w:t>
      </w:r>
      <w:proofErr w:type="spellEnd"/>
      <w:r w:rsidRPr="00AB4627">
        <w:rPr>
          <w:rFonts w:ascii="Times New Roman" w:hAnsi="Times New Roman" w:cs="Times New Roman"/>
        </w:rPr>
        <w:t xml:space="preserve"> ‒ 30. </w:t>
      </w:r>
      <w:proofErr w:type="spellStart"/>
      <w:r w:rsidRPr="00AB4627">
        <w:rPr>
          <w:rFonts w:ascii="Times New Roman" w:hAnsi="Times New Roman" w:cs="Times New Roman"/>
        </w:rPr>
        <w:t>марта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Рамазанског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бајрама</w:t>
      </w:r>
      <w:proofErr w:type="spellEnd"/>
      <w:r w:rsidRPr="00AB4627">
        <w:rPr>
          <w:rFonts w:ascii="Times New Roman" w:hAnsi="Times New Roman" w:cs="Times New Roman"/>
        </w:rPr>
        <w:t xml:space="preserve"> и 6.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Курбанског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бајрама</w:t>
      </w:r>
      <w:proofErr w:type="spellEnd"/>
      <w:r w:rsidRPr="00AB4627">
        <w:rPr>
          <w:rFonts w:ascii="Times New Roman" w:hAnsi="Times New Roman" w:cs="Times New Roman"/>
        </w:rPr>
        <w:t xml:space="preserve">; 3) </w:t>
      </w:r>
      <w:proofErr w:type="spellStart"/>
      <w:r w:rsidRPr="00AB4627">
        <w:rPr>
          <w:rFonts w:ascii="Times New Roman" w:hAnsi="Times New Roman" w:cs="Times New Roman"/>
        </w:rPr>
        <w:t>припадници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јеврејске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заједнице</w:t>
      </w:r>
      <w:proofErr w:type="spellEnd"/>
      <w:r w:rsidRPr="00AB4627">
        <w:rPr>
          <w:rFonts w:ascii="Times New Roman" w:hAnsi="Times New Roman" w:cs="Times New Roman"/>
        </w:rPr>
        <w:t xml:space="preserve"> – 12. </w:t>
      </w:r>
      <w:proofErr w:type="spellStart"/>
      <w:r w:rsidRPr="00AB4627">
        <w:rPr>
          <w:rFonts w:ascii="Times New Roman" w:hAnsi="Times New Roman" w:cs="Times New Roman"/>
        </w:rPr>
        <w:t>октобра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Кипура</w:t>
      </w:r>
      <w:proofErr w:type="spellEnd"/>
      <w:r w:rsidRPr="00AB4627">
        <w:rPr>
          <w:rFonts w:ascii="Times New Roman" w:hAnsi="Times New Roman" w:cs="Times New Roman"/>
        </w:rPr>
        <w:t xml:space="preserve">; 4) </w:t>
      </w:r>
      <w:proofErr w:type="spellStart"/>
      <w:r w:rsidRPr="00AB4627">
        <w:rPr>
          <w:rFonts w:ascii="Times New Roman" w:hAnsi="Times New Roman" w:cs="Times New Roman"/>
        </w:rPr>
        <w:t>припадници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заједница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обележавају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грегоријанском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календару</w:t>
      </w:r>
      <w:proofErr w:type="spellEnd"/>
      <w:r w:rsidRPr="00AB4627">
        <w:rPr>
          <w:rFonts w:ascii="Times New Roman" w:hAnsi="Times New Roman" w:cs="Times New Roman"/>
        </w:rPr>
        <w:t xml:space="preserve"> – 25. </w:t>
      </w:r>
      <w:proofErr w:type="spellStart"/>
      <w:r w:rsidRPr="00AB4627">
        <w:rPr>
          <w:rFonts w:ascii="Times New Roman" w:hAnsi="Times New Roman" w:cs="Times New Roman"/>
        </w:rPr>
        <w:t>децембра</w:t>
      </w:r>
      <w:proofErr w:type="spellEnd"/>
      <w:r w:rsidRPr="00AB4627">
        <w:rPr>
          <w:rFonts w:ascii="Times New Roman" w:hAnsi="Times New Roman" w:cs="Times New Roman"/>
        </w:rPr>
        <w:t xml:space="preserve"> 2024.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Божића</w:t>
      </w:r>
      <w:proofErr w:type="spellEnd"/>
      <w:r w:rsidRPr="00AB4627">
        <w:rPr>
          <w:rFonts w:ascii="Times New Roman" w:hAnsi="Times New Roman" w:cs="Times New Roman"/>
        </w:rPr>
        <w:t xml:space="preserve">; 5) </w:t>
      </w:r>
      <w:proofErr w:type="spellStart"/>
      <w:r w:rsidRPr="00AB4627">
        <w:rPr>
          <w:rFonts w:ascii="Times New Roman" w:hAnsi="Times New Roman" w:cs="Times New Roman"/>
        </w:rPr>
        <w:t>припадници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заједница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обележавају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јулијанском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календару</w:t>
      </w:r>
      <w:proofErr w:type="spellEnd"/>
      <w:r w:rsidRPr="00AB4627">
        <w:rPr>
          <w:rFonts w:ascii="Times New Roman" w:hAnsi="Times New Roman" w:cs="Times New Roman"/>
        </w:rPr>
        <w:t xml:space="preserve"> – 7. </w:t>
      </w:r>
      <w:proofErr w:type="spellStart"/>
      <w:r w:rsidRPr="00AB4627">
        <w:rPr>
          <w:rFonts w:ascii="Times New Roman" w:hAnsi="Times New Roman" w:cs="Times New Roman"/>
        </w:rPr>
        <w:t>јануара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Божића</w:t>
      </w:r>
      <w:proofErr w:type="spellEnd"/>
      <w:r w:rsidRPr="00AB4627">
        <w:rPr>
          <w:rFonts w:ascii="Times New Roman" w:hAnsi="Times New Roman" w:cs="Times New Roman"/>
        </w:rPr>
        <w:t xml:space="preserve">; 6) </w:t>
      </w:r>
      <w:proofErr w:type="spellStart"/>
      <w:r w:rsidRPr="00AB4627">
        <w:rPr>
          <w:rFonts w:ascii="Times New Roman" w:hAnsi="Times New Roman" w:cs="Times New Roman"/>
        </w:rPr>
        <w:t>припадници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верских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заједница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обележавају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васкршњих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празника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грегоријанском</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јулијанском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календару</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почев</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Великог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петка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закључно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Васкрса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католици</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18. </w:t>
      </w:r>
      <w:proofErr w:type="spellStart"/>
      <w:r w:rsidRPr="00AB4627">
        <w:rPr>
          <w:rFonts w:ascii="Times New Roman" w:hAnsi="Times New Roman" w:cs="Times New Roman"/>
        </w:rPr>
        <w:t>априла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21. </w:t>
      </w:r>
      <w:proofErr w:type="spellStart"/>
      <w:r w:rsidRPr="00AB4627">
        <w:rPr>
          <w:rFonts w:ascii="Times New Roman" w:hAnsi="Times New Roman" w:cs="Times New Roman"/>
        </w:rPr>
        <w:t>априла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православни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18.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21. </w:t>
      </w:r>
      <w:proofErr w:type="spellStart"/>
      <w:r w:rsidRPr="00AB4627">
        <w:rPr>
          <w:rFonts w:ascii="Times New Roman" w:hAnsi="Times New Roman" w:cs="Times New Roman"/>
        </w:rPr>
        <w:t>априла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
    <w:p w14:paraId="329D058C" w14:textId="4CEAAA92"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9.</w:t>
      </w:r>
    </w:p>
    <w:p w14:paraId="1946289C"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утврдити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екскурзије</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време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надокнадити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којима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остварене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екскурзије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Ако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према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тај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надокнадити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начин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утврди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
    <w:p w14:paraId="4FCB7811" w14:textId="77777777"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10.</w:t>
      </w:r>
    </w:p>
    <w:p w14:paraId="2244AD0C" w14:textId="77777777" w:rsidR="00AB4627" w:rsidRPr="00AB4627" w:rsidRDefault="00AB4627" w:rsidP="00AB4627">
      <w:pPr>
        <w:spacing w:before="0" w:after="0" w:line="240" w:lineRule="auto"/>
        <w:ind w:firstLine="709"/>
        <w:jc w:val="both"/>
        <w:rPr>
          <w:rFonts w:ascii="Times New Roman" w:hAnsi="Times New Roman" w:cs="Times New Roman"/>
        </w:rPr>
      </w:pPr>
      <w:r w:rsidRPr="00AB4627">
        <w:rPr>
          <w:rFonts w:ascii="Times New Roman" w:hAnsi="Times New Roman" w:cs="Times New Roman"/>
        </w:rPr>
        <w:t xml:space="preserve"> </w:t>
      </w:r>
      <w:proofErr w:type="spellStart"/>
      <w:r w:rsidRPr="00AB4627">
        <w:rPr>
          <w:rFonts w:ascii="Times New Roman" w:hAnsi="Times New Roman" w:cs="Times New Roman"/>
        </w:rPr>
        <w:t>Време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саопштавања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успеха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поделe</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ђачких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књижица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Време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поделе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сведочанстава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као</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време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поделе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диплома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утврђује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Свечана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подела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ђачких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књижица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сведочанстава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ученицима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првог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обавиће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суботу</w:t>
      </w:r>
      <w:proofErr w:type="spellEnd"/>
      <w:r w:rsidRPr="00AB4627">
        <w:rPr>
          <w:rFonts w:ascii="Times New Roman" w:hAnsi="Times New Roman" w:cs="Times New Roman"/>
        </w:rPr>
        <w:t xml:space="preserve">, 28.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Свечана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подела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сведочанстава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ученицима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обавиће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периоду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дужем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седам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завршетка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Саопштавање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успеха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музичке</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балетске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крају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другог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полугодишта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подела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сведочанстава</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диплома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обавиће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годишњим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планом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овим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правилником</w:t>
      </w:r>
      <w:proofErr w:type="spellEnd"/>
      <w:r w:rsidRPr="00AB4627">
        <w:rPr>
          <w:rFonts w:ascii="Times New Roman" w:hAnsi="Times New Roman" w:cs="Times New Roman"/>
        </w:rPr>
        <w:t xml:space="preserve">. </w:t>
      </w:r>
    </w:p>
    <w:p w14:paraId="4509BA40" w14:textId="213B03EA"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11.</w:t>
      </w:r>
    </w:p>
    <w:p w14:paraId="7CA181BA" w14:textId="77777777" w:rsidR="00AB4627" w:rsidRPr="00AB4627"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Ученици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разреда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полагаће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пробни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завршни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испит</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петак</w:t>
      </w:r>
      <w:proofErr w:type="spellEnd"/>
      <w:r w:rsidRPr="00AB4627">
        <w:rPr>
          <w:rFonts w:ascii="Times New Roman" w:hAnsi="Times New Roman" w:cs="Times New Roman"/>
        </w:rPr>
        <w:t xml:space="preserve">, 21. </w:t>
      </w:r>
      <w:proofErr w:type="spellStart"/>
      <w:r w:rsidRPr="00AB4627">
        <w:rPr>
          <w:rFonts w:ascii="Times New Roman" w:hAnsi="Times New Roman" w:cs="Times New Roman"/>
        </w:rPr>
        <w:t>марта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и у </w:t>
      </w:r>
      <w:proofErr w:type="spellStart"/>
      <w:r w:rsidRPr="00AB4627">
        <w:rPr>
          <w:rFonts w:ascii="Times New Roman" w:hAnsi="Times New Roman" w:cs="Times New Roman"/>
        </w:rPr>
        <w:t>суботу</w:t>
      </w:r>
      <w:proofErr w:type="spellEnd"/>
      <w:r w:rsidRPr="00AB4627">
        <w:rPr>
          <w:rFonts w:ascii="Times New Roman" w:hAnsi="Times New Roman" w:cs="Times New Roman"/>
        </w:rPr>
        <w:t xml:space="preserve">, 22. </w:t>
      </w:r>
      <w:proofErr w:type="spellStart"/>
      <w:r w:rsidRPr="00AB4627">
        <w:rPr>
          <w:rFonts w:ascii="Times New Roman" w:hAnsi="Times New Roman" w:cs="Times New Roman"/>
        </w:rPr>
        <w:t>марта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а </w:t>
      </w:r>
      <w:proofErr w:type="spellStart"/>
      <w:r w:rsidRPr="00AB4627">
        <w:rPr>
          <w:rFonts w:ascii="Times New Roman" w:hAnsi="Times New Roman" w:cs="Times New Roman"/>
        </w:rPr>
        <w:t>завршни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испит</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понедељак</w:t>
      </w:r>
      <w:proofErr w:type="spellEnd"/>
      <w:r w:rsidRPr="00AB4627">
        <w:rPr>
          <w:rFonts w:ascii="Times New Roman" w:hAnsi="Times New Roman" w:cs="Times New Roman"/>
        </w:rPr>
        <w:t xml:space="preserve">, 16.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уторак</w:t>
      </w:r>
      <w:proofErr w:type="spellEnd"/>
      <w:r w:rsidRPr="00AB4627">
        <w:rPr>
          <w:rFonts w:ascii="Times New Roman" w:hAnsi="Times New Roman" w:cs="Times New Roman"/>
        </w:rPr>
        <w:t xml:space="preserve">, 17.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и у </w:t>
      </w:r>
      <w:proofErr w:type="spellStart"/>
      <w:r w:rsidRPr="00AB4627">
        <w:rPr>
          <w:rFonts w:ascii="Times New Roman" w:hAnsi="Times New Roman" w:cs="Times New Roman"/>
        </w:rPr>
        <w:t>среду</w:t>
      </w:r>
      <w:proofErr w:type="spellEnd"/>
      <w:r w:rsidRPr="00AB4627">
        <w:rPr>
          <w:rFonts w:ascii="Times New Roman" w:hAnsi="Times New Roman" w:cs="Times New Roman"/>
        </w:rPr>
        <w:t xml:space="preserve">, 18. </w:t>
      </w:r>
      <w:proofErr w:type="spellStart"/>
      <w:r w:rsidRPr="00AB4627">
        <w:rPr>
          <w:rFonts w:ascii="Times New Roman" w:hAnsi="Times New Roman" w:cs="Times New Roman"/>
        </w:rPr>
        <w:t>јуна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Пријемни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испити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упис</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средњу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то</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уметничку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односно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профил</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области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уметности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одељење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посебним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способностима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којој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део</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наставе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остварује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страном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језику</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талентоване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полагаће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9. </w:t>
      </w:r>
      <w:proofErr w:type="spellStart"/>
      <w:r w:rsidRPr="00AB4627">
        <w:rPr>
          <w:rFonts w:ascii="Times New Roman" w:hAnsi="Times New Roman" w:cs="Times New Roman"/>
        </w:rPr>
        <w:t>до</w:t>
      </w:r>
      <w:proofErr w:type="spellEnd"/>
      <w:r w:rsidRPr="00AB4627">
        <w:rPr>
          <w:rFonts w:ascii="Times New Roman" w:hAnsi="Times New Roman" w:cs="Times New Roman"/>
        </w:rPr>
        <w:t xml:space="preserve"> 18. </w:t>
      </w:r>
      <w:proofErr w:type="spellStart"/>
      <w:r w:rsidRPr="00AB4627">
        <w:rPr>
          <w:rFonts w:ascii="Times New Roman" w:hAnsi="Times New Roman" w:cs="Times New Roman"/>
        </w:rPr>
        <w:t>маја</w:t>
      </w:r>
      <w:proofErr w:type="spellEnd"/>
      <w:r w:rsidRPr="00AB4627">
        <w:rPr>
          <w:rFonts w:ascii="Times New Roman" w:hAnsi="Times New Roman" w:cs="Times New Roman"/>
        </w:rPr>
        <w:t xml:space="preserve"> 2025. </w:t>
      </w:r>
      <w:proofErr w:type="spellStart"/>
      <w:r w:rsidRPr="00AB4627">
        <w:rPr>
          <w:rFonts w:ascii="Times New Roman" w:hAnsi="Times New Roman" w:cs="Times New Roman"/>
        </w:rPr>
        <w:t>године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подзаконским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актом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уређен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упис</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средњу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Пријемни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испит</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упис</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Средњу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унутрашњих</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послова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Јаков</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Ненадовић</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обавиће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се</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складу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подзаконским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актом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којим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уређен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упис</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ученика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средњу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школу</w:t>
      </w:r>
      <w:proofErr w:type="spellEnd"/>
      <w:r w:rsidRPr="00AB4627">
        <w:rPr>
          <w:rFonts w:ascii="Times New Roman" w:hAnsi="Times New Roman" w:cs="Times New Roman"/>
        </w:rPr>
        <w:t xml:space="preserve">. </w:t>
      </w:r>
    </w:p>
    <w:p w14:paraId="5F09569C" w14:textId="77777777"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12.</w:t>
      </w:r>
    </w:p>
    <w:p w14:paraId="0436B116" w14:textId="77777777" w:rsidR="00AB4627" w:rsidRPr="00AB4627" w:rsidRDefault="00AB4627" w:rsidP="00AB4627">
      <w:pPr>
        <w:spacing w:before="0" w:after="0" w:line="240" w:lineRule="auto"/>
        <w:ind w:firstLine="709"/>
        <w:jc w:val="both"/>
        <w:rPr>
          <w:rFonts w:ascii="Times New Roman" w:hAnsi="Times New Roman" w:cs="Times New Roman"/>
        </w:rPr>
      </w:pPr>
      <w:r w:rsidRPr="00AB4627">
        <w:rPr>
          <w:rFonts w:ascii="Times New Roman" w:hAnsi="Times New Roman" w:cs="Times New Roman"/>
        </w:rPr>
        <w:t xml:space="preserve"> </w:t>
      </w:r>
      <w:proofErr w:type="spellStart"/>
      <w:r w:rsidRPr="00AB4627">
        <w:rPr>
          <w:rFonts w:ascii="Times New Roman" w:hAnsi="Times New Roman" w:cs="Times New Roman"/>
        </w:rPr>
        <w:t>Табеларни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преглед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календара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образовно-васпитног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рада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основне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за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школску</w:t>
      </w:r>
      <w:proofErr w:type="spellEnd"/>
      <w:r w:rsidRPr="00AB4627">
        <w:rPr>
          <w:rFonts w:ascii="Times New Roman" w:hAnsi="Times New Roman" w:cs="Times New Roman"/>
        </w:rPr>
        <w:t xml:space="preserve"> 2024/2025. </w:t>
      </w:r>
      <w:proofErr w:type="spellStart"/>
      <w:r w:rsidRPr="00AB4627">
        <w:rPr>
          <w:rFonts w:ascii="Times New Roman" w:hAnsi="Times New Roman" w:cs="Times New Roman"/>
        </w:rPr>
        <w:t>годину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одштампан</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је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уз</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овај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w:t>
      </w:r>
      <w:proofErr w:type="spellEnd"/>
      <w:r w:rsidRPr="00AB4627">
        <w:rPr>
          <w:rFonts w:ascii="Times New Roman" w:hAnsi="Times New Roman" w:cs="Times New Roman"/>
        </w:rPr>
        <w:t xml:space="preserve"> и </w:t>
      </w:r>
      <w:proofErr w:type="spellStart"/>
      <w:r w:rsidRPr="00AB4627">
        <w:rPr>
          <w:rFonts w:ascii="Times New Roman" w:hAnsi="Times New Roman" w:cs="Times New Roman"/>
        </w:rPr>
        <w:t>чини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његов</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саставни</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део</w:t>
      </w:r>
      <w:proofErr w:type="spellEnd"/>
      <w:r w:rsidRPr="00AB4627">
        <w:rPr>
          <w:rFonts w:ascii="Times New Roman" w:hAnsi="Times New Roman" w:cs="Times New Roman"/>
        </w:rPr>
        <w:t xml:space="preserve">. </w:t>
      </w:r>
    </w:p>
    <w:p w14:paraId="0D60D50A" w14:textId="56D98B0B" w:rsidR="00AB4627" w:rsidRPr="00AB4627" w:rsidRDefault="00AB4627" w:rsidP="00AB4627">
      <w:pPr>
        <w:spacing w:before="0" w:after="0" w:line="240" w:lineRule="auto"/>
        <w:ind w:firstLine="709"/>
        <w:jc w:val="center"/>
        <w:rPr>
          <w:rFonts w:ascii="Times New Roman" w:hAnsi="Times New Roman" w:cs="Times New Roman"/>
        </w:rPr>
      </w:pPr>
      <w:proofErr w:type="spellStart"/>
      <w:r w:rsidRPr="00AB4627">
        <w:rPr>
          <w:rFonts w:ascii="Times New Roman" w:hAnsi="Times New Roman" w:cs="Times New Roman"/>
        </w:rPr>
        <w:t>Члан</w:t>
      </w:r>
      <w:proofErr w:type="spellEnd"/>
      <w:r w:rsidRPr="00AB4627">
        <w:rPr>
          <w:rFonts w:ascii="Times New Roman" w:hAnsi="Times New Roman" w:cs="Times New Roman"/>
        </w:rPr>
        <w:t xml:space="preserve"> 13.</w:t>
      </w:r>
    </w:p>
    <w:p w14:paraId="632CF167" w14:textId="4C5FE82D" w:rsidR="00341964" w:rsidRDefault="00AB4627" w:rsidP="00AB4627">
      <w:pPr>
        <w:spacing w:before="0" w:after="0" w:line="240" w:lineRule="auto"/>
        <w:ind w:firstLine="709"/>
        <w:jc w:val="both"/>
        <w:rPr>
          <w:rFonts w:ascii="Times New Roman" w:hAnsi="Times New Roman" w:cs="Times New Roman"/>
        </w:rPr>
      </w:pPr>
      <w:proofErr w:type="spellStart"/>
      <w:r w:rsidRPr="00AB4627">
        <w:rPr>
          <w:rFonts w:ascii="Times New Roman" w:hAnsi="Times New Roman" w:cs="Times New Roman"/>
        </w:rPr>
        <w:t>Овај</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правилник</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ступа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снагу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осмог</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од</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дана</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објављивања</w:t>
      </w:r>
      <w:proofErr w:type="spellEnd"/>
      <w:r w:rsidRPr="00AB4627">
        <w:rPr>
          <w:rFonts w:ascii="Times New Roman" w:hAnsi="Times New Roman" w:cs="Times New Roman"/>
        </w:rPr>
        <w:t xml:space="preserve"> у „</w:t>
      </w:r>
      <w:proofErr w:type="spellStart"/>
      <w:r w:rsidRPr="00AB4627">
        <w:rPr>
          <w:rFonts w:ascii="Times New Roman" w:hAnsi="Times New Roman" w:cs="Times New Roman"/>
        </w:rPr>
        <w:t>Службеном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гласнику</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Републике</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Србије</w:t>
      </w:r>
      <w:proofErr w:type="spellEnd"/>
      <w:r w:rsidRPr="00AB4627">
        <w:rPr>
          <w:rFonts w:ascii="Times New Roman" w:hAnsi="Times New Roman" w:cs="Times New Roman"/>
        </w:rPr>
        <w:t xml:space="preserve"> – </w:t>
      </w:r>
      <w:proofErr w:type="spellStart"/>
      <w:r w:rsidRPr="00AB4627">
        <w:rPr>
          <w:rFonts w:ascii="Times New Roman" w:hAnsi="Times New Roman" w:cs="Times New Roman"/>
        </w:rPr>
        <w:t>Просветном</w:t>
      </w:r>
      <w:proofErr w:type="spellEnd"/>
      <w:r w:rsidRPr="00AB4627">
        <w:rPr>
          <w:rFonts w:ascii="Times New Roman" w:hAnsi="Times New Roman" w:cs="Times New Roman"/>
        </w:rPr>
        <w:t xml:space="preserve"> </w:t>
      </w:r>
      <w:proofErr w:type="spellStart"/>
      <w:r w:rsidRPr="00AB4627">
        <w:rPr>
          <w:rFonts w:ascii="Times New Roman" w:hAnsi="Times New Roman" w:cs="Times New Roman"/>
        </w:rPr>
        <w:t>гласнику</w:t>
      </w:r>
      <w:proofErr w:type="spellEnd"/>
      <w:r w:rsidRPr="00AB4627">
        <w:rPr>
          <w:rFonts w:ascii="Times New Roman" w:hAnsi="Times New Roman" w:cs="Times New Roman"/>
        </w:rPr>
        <w:t>”</w:t>
      </w:r>
    </w:p>
    <w:p w14:paraId="165AD493" w14:textId="3599D728" w:rsidR="00AB4627" w:rsidRDefault="00AB4627" w:rsidP="00AB4627">
      <w:pPr>
        <w:spacing w:before="0" w:after="0" w:line="240" w:lineRule="auto"/>
        <w:ind w:firstLine="709"/>
        <w:jc w:val="both"/>
        <w:rPr>
          <w:rFonts w:ascii="Times New Roman" w:hAnsi="Times New Roman" w:cs="Times New Roman"/>
        </w:rPr>
      </w:pPr>
    </w:p>
    <w:p w14:paraId="69DFE582" w14:textId="0A29C09C" w:rsidR="00AB4627" w:rsidRPr="00AB4627" w:rsidRDefault="00A92BA9" w:rsidP="00AB4627">
      <w:pPr>
        <w:spacing w:before="0" w:after="0" w:line="240" w:lineRule="auto"/>
        <w:ind w:firstLine="709"/>
        <w:jc w:val="both"/>
        <w:rPr>
          <w:rFonts w:ascii="Times New Roman" w:hAnsi="Times New Roman" w:cs="Times New Roman"/>
        </w:rPr>
      </w:pPr>
      <w:r>
        <w:rPr>
          <w:rFonts w:ascii="Times New Roman" w:hAnsi="Times New Roman" w:cs="Times New Roman"/>
          <w:noProof/>
        </w:rPr>
        <w:lastRenderedPageBreak/>
        <w:drawing>
          <wp:inline distT="0" distB="0" distL="0" distR="0" wp14:anchorId="42574BBB" wp14:editId="3B566BB1">
            <wp:extent cx="5661084" cy="693152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177" cy="6951228"/>
                    </a:xfrm>
                    <a:prstGeom prst="rect">
                      <a:avLst/>
                    </a:prstGeom>
                    <a:noFill/>
                  </pic:spPr>
                </pic:pic>
              </a:graphicData>
            </a:graphic>
          </wp:inline>
        </w:drawing>
      </w:r>
    </w:p>
    <w:p w14:paraId="169E7617" w14:textId="77777777" w:rsidR="00AB4627" w:rsidRDefault="00AB4627" w:rsidP="00AB4627">
      <w:pPr>
        <w:spacing w:before="0" w:after="0" w:line="240" w:lineRule="auto"/>
        <w:ind w:firstLine="709"/>
        <w:jc w:val="both"/>
        <w:rPr>
          <w:rFonts w:ascii="Times New Roman" w:eastAsia="Calibri" w:hAnsi="Times New Roman" w:cs="Times New Roman"/>
          <w:b/>
          <w:color w:val="1C6194" w:themeColor="accent2" w:themeShade="BF"/>
          <w:sz w:val="24"/>
          <w:lang w:val="sr-Cyrl-CS"/>
        </w:rPr>
      </w:pPr>
    </w:p>
    <w:p w14:paraId="5B4E9778"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6B79DD53"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7711F256"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1776AEE3"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4AFFF9CB"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0D58A21B"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32DE0C88"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36779092"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16535A07"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312AD315"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7537BAE0" w14:textId="77777777" w:rsidR="00A92BA9" w:rsidRDefault="00A92BA9" w:rsidP="00341964">
      <w:pPr>
        <w:spacing w:before="0" w:after="0" w:line="240" w:lineRule="auto"/>
        <w:ind w:firstLine="709"/>
        <w:jc w:val="center"/>
        <w:rPr>
          <w:rFonts w:ascii="Times New Roman" w:eastAsia="Calibri" w:hAnsi="Times New Roman" w:cs="Times New Roman"/>
          <w:b/>
          <w:color w:val="1C6194" w:themeColor="accent2" w:themeShade="BF"/>
          <w:sz w:val="24"/>
          <w:lang w:val="sr-Cyrl-CS"/>
        </w:rPr>
      </w:pPr>
    </w:p>
    <w:p w14:paraId="706215B6" w14:textId="2C520E4F" w:rsidR="00093FDE" w:rsidRPr="00045D25" w:rsidRDefault="00341964" w:rsidP="005816FA">
      <w:pPr>
        <w:pStyle w:val="Heading1"/>
        <w:rPr>
          <w:lang w:val="sr-Cyrl-CS"/>
        </w:rPr>
      </w:pPr>
      <w:r w:rsidRPr="00045D25">
        <w:rPr>
          <w:lang w:val="sr-Cyrl-CS"/>
        </w:rPr>
        <w:t>4.</w:t>
      </w:r>
      <w:r w:rsidR="00BF685B">
        <w:rPr>
          <w:lang w:val="sr-Cyrl-CS"/>
        </w:rPr>
        <w:t>4</w:t>
      </w:r>
      <w:r w:rsidRPr="00045D25">
        <w:rPr>
          <w:lang w:val="sr-Cyrl-CS"/>
        </w:rPr>
        <w:t>.</w:t>
      </w:r>
      <w:r w:rsidRPr="00045D25">
        <w:rPr>
          <w:lang w:val="sr-Cyrl-RS"/>
        </w:rPr>
        <w:t>2</w:t>
      </w:r>
      <w:r w:rsidRPr="00045D25">
        <w:rPr>
          <w:lang w:val="sr-Cyrl-CS"/>
        </w:rPr>
        <w:t xml:space="preserve">. </w:t>
      </w:r>
      <w:r w:rsidR="00093FDE" w:rsidRPr="00045D25">
        <w:rPr>
          <w:lang w:val="sr-Cyrl-CS"/>
        </w:rPr>
        <w:t>Обележавање Недеље сећања и заједништва</w:t>
      </w:r>
    </w:p>
    <w:p w14:paraId="03BCA464" w14:textId="2C9622F3" w:rsidR="00D058CB" w:rsidRPr="00D058CB" w:rsidRDefault="00D058CB" w:rsidP="003A54D0">
      <w:pPr>
        <w:spacing w:before="100" w:beforeAutospacing="1" w:after="100" w:afterAutospacing="1" w:line="240" w:lineRule="auto"/>
        <w:jc w:val="both"/>
        <w:rPr>
          <w:rFonts w:ascii="Times New Roman" w:eastAsia="Times New Roman" w:hAnsi="Times New Roman" w:cs="Times New Roman"/>
          <w:sz w:val="22"/>
          <w:szCs w:val="22"/>
          <w:lang w:val="ru-RU"/>
        </w:rPr>
      </w:pPr>
      <w:r w:rsidRPr="00D058CB">
        <w:rPr>
          <w:rFonts w:ascii="Times New Roman" w:eastAsia="Times New Roman" w:hAnsi="Times New Roman" w:cs="Times New Roman"/>
          <w:sz w:val="22"/>
          <w:szCs w:val="22"/>
          <w:lang w:val="ru-RU"/>
        </w:rPr>
        <w:t>Узимајући у обзир последице мајских трагедија</w:t>
      </w:r>
      <w:r w:rsidR="00FA6C37">
        <w:rPr>
          <w:rFonts w:ascii="Times New Roman" w:eastAsia="Times New Roman" w:hAnsi="Times New Roman" w:cs="Times New Roman"/>
          <w:sz w:val="22"/>
          <w:szCs w:val="22"/>
          <w:lang w:val="ru-RU"/>
        </w:rPr>
        <w:t xml:space="preserve"> у претходној школској години</w:t>
      </w:r>
      <w:r w:rsidRPr="00D058CB">
        <w:rPr>
          <w:rFonts w:ascii="Times New Roman" w:eastAsia="Times New Roman" w:hAnsi="Times New Roman" w:cs="Times New Roman"/>
          <w:sz w:val="22"/>
          <w:szCs w:val="22"/>
          <w:lang w:val="ru-RU"/>
        </w:rPr>
        <w:t>, а како би се обезбедио континуитет у образовно-васпитном раду и достизање циљева образовања и васпитања Министарство просвете је свим школама упутило Смернице за организацију и реализацију образовно-васпитног рада у основним и средњим школама у школској 2023/2024. години са посебним нагласком на унапређивање васпитног рада са ученицима.</w:t>
      </w:r>
    </w:p>
    <w:p w14:paraId="76FB4FCA" w14:textId="29E20ED6" w:rsidR="00D058CB" w:rsidRPr="00D058CB" w:rsidRDefault="00FA6C37" w:rsidP="003A54D0">
      <w:pPr>
        <w:spacing w:before="100" w:beforeAutospacing="1" w:after="100" w:afterAutospacing="1" w:line="240" w:lineRule="auto"/>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sr-Cyrl-RS"/>
        </w:rPr>
        <w:t xml:space="preserve">Поштујући смернице у школској 2024/2025.години </w:t>
      </w:r>
      <w:r>
        <w:rPr>
          <w:rFonts w:ascii="Times New Roman" w:eastAsia="Times New Roman" w:hAnsi="Times New Roman" w:cs="Times New Roman"/>
          <w:sz w:val="22"/>
          <w:szCs w:val="22"/>
          <w:lang w:val="ru-RU"/>
        </w:rPr>
        <w:t xml:space="preserve">један од основних циљева  </w:t>
      </w:r>
      <w:r w:rsidR="00D058CB" w:rsidRPr="00D058CB">
        <w:rPr>
          <w:rFonts w:ascii="Times New Roman" w:eastAsia="Times New Roman" w:hAnsi="Times New Roman" w:cs="Times New Roman"/>
          <w:sz w:val="22"/>
          <w:szCs w:val="22"/>
          <w:lang w:val="ru-RU"/>
        </w:rPr>
        <w:t>образовно-васпитног рада у школској 202</w:t>
      </w:r>
      <w:r>
        <w:rPr>
          <w:rFonts w:ascii="Times New Roman" w:eastAsia="Times New Roman" w:hAnsi="Times New Roman" w:cs="Times New Roman"/>
          <w:sz w:val="22"/>
          <w:szCs w:val="22"/>
        </w:rPr>
        <w:t>4</w:t>
      </w:r>
      <w:r w:rsidR="00D058CB" w:rsidRPr="00D058CB">
        <w:rPr>
          <w:rFonts w:ascii="Times New Roman" w:eastAsia="Times New Roman" w:hAnsi="Times New Roman" w:cs="Times New Roman"/>
          <w:sz w:val="22"/>
          <w:szCs w:val="22"/>
          <w:lang w:val="ru-RU"/>
        </w:rPr>
        <w:t>/202</w:t>
      </w:r>
      <w:r>
        <w:rPr>
          <w:rFonts w:ascii="Times New Roman" w:eastAsia="Times New Roman" w:hAnsi="Times New Roman" w:cs="Times New Roman"/>
          <w:sz w:val="22"/>
          <w:szCs w:val="22"/>
        </w:rPr>
        <w:t>5</w:t>
      </w:r>
      <w:r w:rsidR="00D058CB" w:rsidRPr="00D058CB">
        <w:rPr>
          <w:rFonts w:ascii="Times New Roman" w:eastAsia="Times New Roman" w:hAnsi="Times New Roman" w:cs="Times New Roman"/>
          <w:sz w:val="22"/>
          <w:szCs w:val="22"/>
          <w:lang w:val="ru-RU"/>
        </w:rPr>
        <w:t xml:space="preserve"> представља</w:t>
      </w:r>
      <w:r>
        <w:rPr>
          <w:rFonts w:ascii="Times New Roman" w:eastAsia="Times New Roman" w:hAnsi="Times New Roman" w:cs="Times New Roman"/>
          <w:sz w:val="22"/>
          <w:szCs w:val="22"/>
          <w:lang w:val="ru-RU"/>
        </w:rPr>
        <w:t>ће</w:t>
      </w:r>
      <w:r w:rsidR="00D058CB" w:rsidRPr="00D058CB">
        <w:rPr>
          <w:rFonts w:ascii="Times New Roman" w:eastAsia="Times New Roman" w:hAnsi="Times New Roman" w:cs="Times New Roman"/>
          <w:sz w:val="22"/>
          <w:szCs w:val="22"/>
          <w:lang w:val="ru-RU"/>
        </w:rPr>
        <w:t xml:space="preserve"> развој позитивних људских вредности код ученика и унапређивање односа заснованих на међусобном поштовању, сарадњи и солидарности уз уважавање различитости, због чега </w:t>
      </w:r>
      <w:r>
        <w:rPr>
          <w:rFonts w:ascii="Times New Roman" w:eastAsia="Times New Roman" w:hAnsi="Times New Roman" w:cs="Times New Roman"/>
          <w:sz w:val="22"/>
          <w:szCs w:val="22"/>
          <w:lang w:val="ru-RU"/>
        </w:rPr>
        <w:t xml:space="preserve">су </w:t>
      </w:r>
      <w:r w:rsidR="00D058CB" w:rsidRPr="00D058CB">
        <w:rPr>
          <w:rFonts w:ascii="Times New Roman" w:eastAsia="Times New Roman" w:hAnsi="Times New Roman" w:cs="Times New Roman"/>
          <w:sz w:val="22"/>
          <w:szCs w:val="22"/>
          <w:lang w:val="ru-RU"/>
        </w:rPr>
        <w:t>предвиђене следеће активности:</w:t>
      </w:r>
    </w:p>
    <w:p w14:paraId="5DF2FDEC" w14:textId="77777777" w:rsidR="00093FDE" w:rsidRDefault="00FA6C37" w:rsidP="0067382E">
      <w:pPr>
        <w:numPr>
          <w:ilvl w:val="0"/>
          <w:numId w:val="41"/>
        </w:numPr>
        <w:spacing w:before="100" w:beforeAutospacing="1" w:after="100" w:afterAutospacing="1" w:line="240" w:lineRule="auto"/>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 xml:space="preserve">У складу са Каледдаром образовно васпитног рада током </w:t>
      </w:r>
      <w:r w:rsidR="00D058CB" w:rsidRPr="00D058CB">
        <w:rPr>
          <w:rFonts w:ascii="Times New Roman" w:eastAsia="Times New Roman" w:hAnsi="Times New Roman" w:cs="Times New Roman"/>
          <w:sz w:val="22"/>
          <w:szCs w:val="22"/>
          <w:lang w:val="ru-RU"/>
        </w:rPr>
        <w:t xml:space="preserve">наставне </w:t>
      </w:r>
      <w:r w:rsidRPr="00FA6C37">
        <w:rPr>
          <w:rFonts w:ascii="Times New Roman" w:eastAsia="Times New Roman" w:hAnsi="Times New Roman" w:cs="Times New Roman"/>
          <w:sz w:val="22"/>
          <w:szCs w:val="22"/>
          <w:lang w:val="ru-RU"/>
        </w:rPr>
        <w:t xml:space="preserve">недеља од 5. до 9. маја 2025. године, </w:t>
      </w:r>
      <w:r>
        <w:rPr>
          <w:rFonts w:ascii="Times New Roman" w:eastAsia="Times New Roman" w:hAnsi="Times New Roman" w:cs="Times New Roman"/>
          <w:sz w:val="22"/>
          <w:szCs w:val="22"/>
          <w:lang w:val="ru-RU"/>
        </w:rPr>
        <w:t xml:space="preserve">организоваће се </w:t>
      </w:r>
      <w:r w:rsidRPr="00FA6C37">
        <w:rPr>
          <w:rFonts w:ascii="Times New Roman" w:eastAsia="Times New Roman" w:hAnsi="Times New Roman" w:cs="Times New Roman"/>
          <w:sz w:val="22"/>
          <w:szCs w:val="22"/>
          <w:lang w:val="ru-RU"/>
        </w:rPr>
        <w:t xml:space="preserve">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 </w:t>
      </w:r>
    </w:p>
    <w:p w14:paraId="134DABF1" w14:textId="77777777" w:rsidR="00093FDE" w:rsidRDefault="00093FDE" w:rsidP="0067382E">
      <w:pPr>
        <w:numPr>
          <w:ilvl w:val="0"/>
          <w:numId w:val="41"/>
        </w:numPr>
        <w:spacing w:before="100" w:beforeAutospacing="1" w:after="100" w:afterAutospacing="1" w:line="240" w:lineRule="auto"/>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У оквиру Недеље заједништва обележиће се и организовати традиционална акција ,,Дани добрих комшија» у организацији наше школе, а обухватиће и школе у окружењу(Алексиначка гимназија, ОШ,,Вожд Карађорђе» и ПУ,,Лане»).</w:t>
      </w:r>
    </w:p>
    <w:p w14:paraId="4AE00E46" w14:textId="7AFAFB13" w:rsidR="00D058CB" w:rsidRPr="00D058CB" w:rsidRDefault="00093FDE" w:rsidP="0067382E">
      <w:pPr>
        <w:numPr>
          <w:ilvl w:val="0"/>
          <w:numId w:val="41"/>
        </w:numPr>
        <w:spacing w:before="100" w:beforeAutospacing="1" w:after="100" w:afterAutospacing="1" w:line="240" w:lineRule="auto"/>
        <w:jc w:val="both"/>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lang w:val="ru-RU"/>
        </w:rPr>
        <w:t>Реализоваће се и радионице на тему заједништва, позитивних људских вредности и хуманости са ученицима и родитељима наше школе. (Тематска недеља)</w:t>
      </w:r>
    </w:p>
    <w:p w14:paraId="095CD343" w14:textId="77777777" w:rsidR="00341964" w:rsidRDefault="00341964" w:rsidP="00046F93">
      <w:pPr>
        <w:spacing w:before="0" w:after="0" w:line="240" w:lineRule="auto"/>
        <w:jc w:val="both"/>
        <w:rPr>
          <w:rFonts w:ascii="Times New Roman" w:eastAsia="Calibri" w:hAnsi="Times New Roman" w:cs="Times New Roman"/>
          <w:b/>
          <w:color w:val="1C6194" w:themeColor="accent2" w:themeShade="BF"/>
          <w:sz w:val="24"/>
          <w:lang w:val="sr-Cyrl-CS"/>
        </w:rPr>
      </w:pPr>
    </w:p>
    <w:p w14:paraId="49215CF3" w14:textId="77777777" w:rsidR="00341964" w:rsidRDefault="00341964" w:rsidP="005816FA">
      <w:pPr>
        <w:pStyle w:val="Heading1"/>
        <w:rPr>
          <w:lang w:val="sr-Cyrl-CS"/>
        </w:rPr>
      </w:pPr>
    </w:p>
    <w:p w14:paraId="1FF7A52E" w14:textId="6DDD263F" w:rsidR="001C2AC3" w:rsidRPr="00341964" w:rsidRDefault="001C2AC3" w:rsidP="005816FA">
      <w:pPr>
        <w:pStyle w:val="Heading1"/>
        <w:rPr>
          <w:lang w:val="sr-Cyrl-RS"/>
        </w:rPr>
      </w:pPr>
      <w:r w:rsidRPr="0015209D">
        <w:rPr>
          <w:lang w:val="sr-Cyrl-CS"/>
        </w:rPr>
        <w:t>4.</w:t>
      </w:r>
      <w:r w:rsidR="00BF685B">
        <w:rPr>
          <w:lang w:val="sr-Cyrl-CS"/>
        </w:rPr>
        <w:t>4</w:t>
      </w:r>
      <w:r w:rsidRPr="0015209D">
        <w:rPr>
          <w:lang w:val="sr-Cyrl-CS"/>
        </w:rPr>
        <w:t>.</w:t>
      </w:r>
      <w:r w:rsidR="00341964">
        <w:rPr>
          <w:lang w:val="sr-Cyrl-RS"/>
        </w:rPr>
        <w:t>3</w:t>
      </w:r>
      <w:r w:rsidRPr="0015209D">
        <w:rPr>
          <w:lang w:val="sr-Cyrl-CS"/>
        </w:rPr>
        <w:t xml:space="preserve">. </w:t>
      </w:r>
      <w:r w:rsidRPr="0015209D">
        <w:rPr>
          <w:lang w:val="sr-Cyrl-RS"/>
        </w:rPr>
        <w:t>Распоред смена</w:t>
      </w:r>
    </w:p>
    <w:p w14:paraId="7A889373" w14:textId="77777777" w:rsidR="005E7651" w:rsidRPr="00FA443C" w:rsidRDefault="001C2AC3" w:rsidP="00FA443C">
      <w:pPr>
        <w:spacing w:before="0" w:after="0" w:line="240" w:lineRule="auto"/>
        <w:ind w:firstLine="709"/>
        <w:rPr>
          <w:rFonts w:ascii="Times New Roman" w:eastAsia="Calibri" w:hAnsi="Times New Roman" w:cs="Times New Roman"/>
          <w:sz w:val="22"/>
          <w:szCs w:val="22"/>
          <w:lang w:val="sr-Cyrl-CS"/>
        </w:rPr>
      </w:pPr>
      <w:r w:rsidRPr="0015209D">
        <w:rPr>
          <w:rFonts w:ascii="Times New Roman" w:eastAsia="Calibri" w:hAnsi="Times New Roman" w:cs="Times New Roman"/>
          <w:sz w:val="22"/>
          <w:szCs w:val="22"/>
          <w:lang w:val="sr-Cyrl-CS"/>
        </w:rPr>
        <w:t>Прва смена почиње са радом у 8 сати, а друга смена у 12:</w:t>
      </w:r>
      <w:r w:rsidRPr="0015209D">
        <w:rPr>
          <w:rFonts w:ascii="Times New Roman" w:eastAsia="Calibri" w:hAnsi="Times New Roman" w:cs="Times New Roman"/>
          <w:sz w:val="22"/>
          <w:szCs w:val="22"/>
          <w:lang w:val="ru-RU"/>
        </w:rPr>
        <w:t>1</w:t>
      </w:r>
      <w:r w:rsidR="00C961C3" w:rsidRPr="0015209D">
        <w:rPr>
          <w:rFonts w:ascii="Times New Roman" w:eastAsia="Calibri" w:hAnsi="Times New Roman" w:cs="Times New Roman"/>
          <w:sz w:val="22"/>
          <w:szCs w:val="22"/>
          <w:lang w:val="sr-Cyrl-CS"/>
        </w:rPr>
        <w:t>5</w:t>
      </w:r>
      <w:r w:rsidR="005B1D89">
        <w:rPr>
          <w:rFonts w:ascii="Times New Roman" w:eastAsia="Calibri" w:hAnsi="Times New Roman" w:cs="Times New Roman"/>
          <w:sz w:val="22"/>
          <w:szCs w:val="22"/>
          <w:lang w:val="sr-Cyrl-CS"/>
        </w:rPr>
        <w:t xml:space="preserve"> сати. Ученици у разредној настави похађају наставу </w:t>
      </w:r>
      <w:r w:rsidRPr="0015209D">
        <w:rPr>
          <w:rFonts w:ascii="Times New Roman" w:eastAsia="Calibri" w:hAnsi="Times New Roman" w:cs="Times New Roman"/>
          <w:sz w:val="22"/>
          <w:szCs w:val="22"/>
          <w:lang w:val="sr-Cyrl-CS"/>
        </w:rPr>
        <w:t xml:space="preserve"> у првој смени, а </w:t>
      </w:r>
      <w:r w:rsidR="005B1D89">
        <w:rPr>
          <w:rFonts w:ascii="Times New Roman" w:eastAsia="Calibri" w:hAnsi="Times New Roman" w:cs="Times New Roman"/>
          <w:sz w:val="22"/>
          <w:szCs w:val="22"/>
          <w:lang w:val="sr-Cyrl-CS"/>
        </w:rPr>
        <w:t xml:space="preserve">ученици у предметној настави похађају наставу </w:t>
      </w:r>
      <w:r w:rsidRPr="0015209D">
        <w:rPr>
          <w:rFonts w:ascii="Times New Roman" w:eastAsia="Calibri" w:hAnsi="Times New Roman" w:cs="Times New Roman"/>
          <w:sz w:val="22"/>
          <w:szCs w:val="22"/>
          <w:lang w:val="sr-Cyrl-CS"/>
        </w:rPr>
        <w:t>у другој</w:t>
      </w:r>
      <w:r w:rsidR="005B1D89">
        <w:rPr>
          <w:rFonts w:ascii="Times New Roman" w:eastAsia="Calibri" w:hAnsi="Times New Roman" w:cs="Times New Roman"/>
          <w:sz w:val="22"/>
          <w:szCs w:val="22"/>
          <w:lang w:val="sr-Latn-RS"/>
        </w:rPr>
        <w:t xml:space="preserve"> смени</w:t>
      </w:r>
      <w:r w:rsidRPr="0015209D">
        <w:rPr>
          <w:rFonts w:ascii="Times New Roman" w:eastAsia="Calibri" w:hAnsi="Times New Roman" w:cs="Times New Roman"/>
          <w:sz w:val="22"/>
          <w:szCs w:val="22"/>
          <w:lang w:val="sr-Cyrl-CS"/>
        </w:rPr>
        <w:t>.</w:t>
      </w:r>
    </w:p>
    <w:p w14:paraId="648D9664" w14:textId="77777777" w:rsidR="001C2AC3" w:rsidRPr="005E7651" w:rsidRDefault="001C2AC3" w:rsidP="00046F93">
      <w:pPr>
        <w:spacing w:before="0" w:after="0" w:line="240" w:lineRule="auto"/>
        <w:ind w:firstLine="709"/>
        <w:jc w:val="center"/>
        <w:rPr>
          <w:rFonts w:ascii="Times New Roman" w:eastAsia="Calibri" w:hAnsi="Times New Roman" w:cs="Times New Roman"/>
          <w:b/>
          <w:color w:val="1C6194" w:themeColor="accent2" w:themeShade="BF"/>
          <w:sz w:val="24"/>
          <w:lang w:val="sr-Cyrl-RS"/>
        </w:rPr>
      </w:pPr>
      <w:r w:rsidRPr="0015209D">
        <w:rPr>
          <w:rFonts w:ascii="Times New Roman" w:eastAsia="Calibri" w:hAnsi="Times New Roman" w:cs="Times New Roman"/>
          <w:b/>
          <w:color w:val="1C6194" w:themeColor="accent2" w:themeShade="BF"/>
          <w:sz w:val="24"/>
          <w:lang w:val="sr-Cyrl-RS"/>
        </w:rPr>
        <w:t>Распоред звоњења у школи</w:t>
      </w:r>
    </w:p>
    <w:tbl>
      <w:tblPr>
        <w:tblStyle w:val="TableGrid2"/>
        <w:tblW w:w="0" w:type="auto"/>
        <w:tblLook w:val="04A0" w:firstRow="1" w:lastRow="0" w:firstColumn="1" w:lastColumn="0" w:noHBand="0" w:noVBand="1"/>
      </w:tblPr>
      <w:tblGrid>
        <w:gridCol w:w="976"/>
        <w:gridCol w:w="3306"/>
        <w:gridCol w:w="976"/>
        <w:gridCol w:w="4092"/>
      </w:tblGrid>
      <w:tr w:rsidR="00001825" w:rsidRPr="00001825" w14:paraId="51584A54" w14:textId="77777777" w:rsidTr="00001825">
        <w:tc>
          <w:tcPr>
            <w:tcW w:w="4569" w:type="dxa"/>
            <w:gridSpan w:val="2"/>
          </w:tcPr>
          <w:p w14:paraId="26CF5EA9" w14:textId="77777777" w:rsidR="001C2AC3" w:rsidRPr="00001825" w:rsidRDefault="001C2AC3" w:rsidP="00C53490">
            <w:pPr>
              <w:spacing w:before="0" w:after="0" w:line="293" w:lineRule="exact"/>
              <w:ind w:left="384"/>
              <w:jc w:val="center"/>
              <w:rPr>
                <w:rFonts w:ascii="Times New Roman" w:hAnsi="Times New Roman" w:cs="Times New Roman"/>
                <w:b/>
                <w:color w:val="000000" w:themeColor="text1"/>
                <w:sz w:val="18"/>
                <w:szCs w:val="18"/>
              </w:rPr>
            </w:pPr>
            <w:proofErr w:type="spellStart"/>
            <w:r w:rsidRPr="00001825">
              <w:rPr>
                <w:rFonts w:ascii="Times New Roman" w:hAnsi="Times New Roman" w:cs="Times New Roman"/>
                <w:b/>
                <w:i/>
                <w:color w:val="000000" w:themeColor="text1"/>
                <w:sz w:val="18"/>
                <w:szCs w:val="18"/>
              </w:rPr>
              <w:t>Преподневна</w:t>
            </w:r>
            <w:proofErr w:type="spellEnd"/>
            <w:r w:rsidRPr="00001825">
              <w:rPr>
                <w:rFonts w:ascii="Times New Roman" w:hAnsi="Times New Roman" w:cs="Times New Roman"/>
                <w:b/>
                <w:i/>
                <w:color w:val="000000" w:themeColor="text1"/>
                <w:sz w:val="18"/>
                <w:szCs w:val="18"/>
              </w:rPr>
              <w:t xml:space="preserve"> </w:t>
            </w:r>
            <w:proofErr w:type="spellStart"/>
            <w:r w:rsidRPr="00001825">
              <w:rPr>
                <w:rFonts w:ascii="Times New Roman" w:hAnsi="Times New Roman" w:cs="Times New Roman"/>
                <w:b/>
                <w:i/>
                <w:color w:val="000000" w:themeColor="text1"/>
                <w:sz w:val="18"/>
                <w:szCs w:val="18"/>
              </w:rPr>
              <w:t>смена</w:t>
            </w:r>
            <w:proofErr w:type="spellEnd"/>
          </w:p>
        </w:tc>
        <w:tc>
          <w:tcPr>
            <w:tcW w:w="5491" w:type="dxa"/>
            <w:gridSpan w:val="2"/>
          </w:tcPr>
          <w:p w14:paraId="7C6F352F" w14:textId="77777777" w:rsidR="001C2AC3" w:rsidRPr="00001825" w:rsidRDefault="001C2AC3" w:rsidP="00C53490">
            <w:pPr>
              <w:spacing w:before="0" w:after="0" w:line="293" w:lineRule="exact"/>
              <w:jc w:val="center"/>
              <w:rPr>
                <w:rFonts w:ascii="Times New Roman" w:hAnsi="Times New Roman" w:cs="Times New Roman"/>
                <w:b/>
                <w:color w:val="000000" w:themeColor="text1"/>
                <w:sz w:val="18"/>
                <w:szCs w:val="18"/>
              </w:rPr>
            </w:pPr>
            <w:proofErr w:type="spellStart"/>
            <w:r w:rsidRPr="00001825">
              <w:rPr>
                <w:rFonts w:ascii="Times New Roman" w:hAnsi="Times New Roman" w:cs="Times New Roman"/>
                <w:b/>
                <w:i/>
                <w:color w:val="000000" w:themeColor="text1"/>
                <w:sz w:val="18"/>
                <w:szCs w:val="18"/>
              </w:rPr>
              <w:t>Поподневна</w:t>
            </w:r>
            <w:proofErr w:type="spellEnd"/>
            <w:r w:rsidRPr="00001825">
              <w:rPr>
                <w:rFonts w:ascii="Times New Roman" w:hAnsi="Times New Roman" w:cs="Times New Roman"/>
                <w:b/>
                <w:i/>
                <w:color w:val="000000" w:themeColor="text1"/>
                <w:sz w:val="18"/>
                <w:szCs w:val="18"/>
              </w:rPr>
              <w:t xml:space="preserve"> </w:t>
            </w:r>
            <w:proofErr w:type="spellStart"/>
            <w:r w:rsidRPr="00001825">
              <w:rPr>
                <w:rFonts w:ascii="Times New Roman" w:hAnsi="Times New Roman" w:cs="Times New Roman"/>
                <w:b/>
                <w:i/>
                <w:color w:val="000000" w:themeColor="text1"/>
                <w:sz w:val="18"/>
                <w:szCs w:val="18"/>
              </w:rPr>
              <w:t>смена</w:t>
            </w:r>
            <w:proofErr w:type="spellEnd"/>
          </w:p>
        </w:tc>
      </w:tr>
      <w:tr w:rsidR="00001825" w:rsidRPr="00001825" w14:paraId="0FA1A269" w14:textId="77777777" w:rsidTr="00001825">
        <w:tc>
          <w:tcPr>
            <w:tcW w:w="1008" w:type="dxa"/>
          </w:tcPr>
          <w:p w14:paraId="432854E7"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I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7D4DFA54"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08:00 -08:40</w:t>
            </w:r>
          </w:p>
        </w:tc>
        <w:tc>
          <w:tcPr>
            <w:tcW w:w="1029" w:type="dxa"/>
          </w:tcPr>
          <w:p w14:paraId="3389759B"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I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3B719659"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12:15 -12:55</w:t>
            </w:r>
          </w:p>
        </w:tc>
      </w:tr>
      <w:tr w:rsidR="00001825" w:rsidRPr="00001825" w14:paraId="39237B6E" w14:textId="77777777" w:rsidTr="00001825">
        <w:tc>
          <w:tcPr>
            <w:tcW w:w="1008" w:type="dxa"/>
          </w:tcPr>
          <w:p w14:paraId="46E053F6"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II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2701D897"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08:45 -09:25</w:t>
            </w:r>
          </w:p>
        </w:tc>
        <w:tc>
          <w:tcPr>
            <w:tcW w:w="1029" w:type="dxa"/>
          </w:tcPr>
          <w:p w14:paraId="0CDED2A1"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II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5B431FB0"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13:00 -13:40</w:t>
            </w:r>
          </w:p>
        </w:tc>
      </w:tr>
      <w:tr w:rsidR="00001825" w:rsidRPr="00001825" w14:paraId="11E9E8EC" w14:textId="77777777" w:rsidTr="00001825">
        <w:tc>
          <w:tcPr>
            <w:tcW w:w="1008" w:type="dxa"/>
          </w:tcPr>
          <w:p w14:paraId="2142F24B"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III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2055FE17"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09:40 -10:20</w:t>
            </w:r>
          </w:p>
        </w:tc>
        <w:tc>
          <w:tcPr>
            <w:tcW w:w="1029" w:type="dxa"/>
          </w:tcPr>
          <w:p w14:paraId="1E017FD7"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III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3A921985"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13:55 -14:35</w:t>
            </w:r>
          </w:p>
        </w:tc>
      </w:tr>
      <w:tr w:rsidR="00001825" w:rsidRPr="00001825" w14:paraId="1130FB39" w14:textId="77777777" w:rsidTr="00001825">
        <w:tc>
          <w:tcPr>
            <w:tcW w:w="1008" w:type="dxa"/>
          </w:tcPr>
          <w:p w14:paraId="559964E6"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IV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78C0AA1C"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10:25 -11:05</w:t>
            </w:r>
          </w:p>
        </w:tc>
        <w:tc>
          <w:tcPr>
            <w:tcW w:w="1029" w:type="dxa"/>
          </w:tcPr>
          <w:p w14:paraId="124AFD38"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V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61E1095C"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14:40 -15:20</w:t>
            </w:r>
          </w:p>
        </w:tc>
      </w:tr>
      <w:tr w:rsidR="00001825" w:rsidRPr="00001825" w14:paraId="1FCE4E5D" w14:textId="77777777" w:rsidTr="00001825">
        <w:tc>
          <w:tcPr>
            <w:tcW w:w="1008" w:type="dxa"/>
          </w:tcPr>
          <w:p w14:paraId="1F22634B"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V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054806D2"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11:10 -11:50</w:t>
            </w:r>
          </w:p>
        </w:tc>
        <w:tc>
          <w:tcPr>
            <w:tcW w:w="1029" w:type="dxa"/>
          </w:tcPr>
          <w:p w14:paraId="373A6036"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V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5589BAC0" w14:textId="77777777" w:rsidR="00D360AD" w:rsidRPr="00001825" w:rsidRDefault="00D360AD" w:rsidP="00C53490">
            <w:pPr>
              <w:spacing w:before="0" w:after="0"/>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15:25 -16:05</w:t>
            </w:r>
          </w:p>
        </w:tc>
      </w:tr>
      <w:tr w:rsidR="00001825" w:rsidRPr="00001825" w14:paraId="60B11DF2" w14:textId="77777777" w:rsidTr="00001825">
        <w:tc>
          <w:tcPr>
            <w:tcW w:w="1008" w:type="dxa"/>
          </w:tcPr>
          <w:p w14:paraId="48A10DDE" w14:textId="77777777" w:rsidR="00D360AD" w:rsidRPr="00001825" w:rsidRDefault="00D360AD" w:rsidP="00C53490">
            <w:pPr>
              <w:spacing w:before="0" w:after="0" w:line="293" w:lineRule="exact"/>
              <w:jc w:val="both"/>
              <w:rPr>
                <w:rFonts w:ascii="Times New Roman" w:hAnsi="Times New Roman" w:cs="Times New Roman"/>
                <w:b/>
                <w:color w:val="000000" w:themeColor="text1"/>
                <w:sz w:val="18"/>
                <w:szCs w:val="18"/>
              </w:rPr>
            </w:pPr>
            <w:r w:rsidRPr="00001825">
              <w:rPr>
                <w:rFonts w:ascii="Times New Roman" w:hAnsi="Times New Roman" w:cs="Times New Roman"/>
                <w:b/>
                <w:color w:val="000000" w:themeColor="text1"/>
                <w:sz w:val="18"/>
                <w:szCs w:val="18"/>
              </w:rPr>
              <w:t xml:space="preserve">VI </w:t>
            </w:r>
            <w:proofErr w:type="spellStart"/>
            <w:r w:rsidRPr="00001825">
              <w:rPr>
                <w:rFonts w:ascii="Times New Roman" w:hAnsi="Times New Roman" w:cs="Times New Roman"/>
                <w:b/>
                <w:color w:val="000000" w:themeColor="text1"/>
                <w:sz w:val="18"/>
                <w:szCs w:val="18"/>
              </w:rPr>
              <w:t>час</w:t>
            </w:r>
            <w:proofErr w:type="spellEnd"/>
          </w:p>
        </w:tc>
        <w:tc>
          <w:tcPr>
            <w:tcW w:w="3561" w:type="dxa"/>
          </w:tcPr>
          <w:p w14:paraId="659DCD72"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p>
        </w:tc>
        <w:tc>
          <w:tcPr>
            <w:tcW w:w="1029" w:type="dxa"/>
          </w:tcPr>
          <w:p w14:paraId="71DF7969" w14:textId="77777777" w:rsidR="00D360AD" w:rsidRPr="00001825" w:rsidRDefault="00D360AD" w:rsidP="00C53490">
            <w:pPr>
              <w:spacing w:before="0" w:after="0" w:line="293" w:lineRule="exact"/>
              <w:jc w:val="both"/>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 xml:space="preserve">VI </w:t>
            </w:r>
            <w:proofErr w:type="spellStart"/>
            <w:r w:rsidRPr="00001825">
              <w:rPr>
                <w:rFonts w:ascii="Times New Roman" w:hAnsi="Times New Roman" w:cs="Times New Roman"/>
                <w:color w:val="000000" w:themeColor="text1"/>
                <w:sz w:val="18"/>
                <w:szCs w:val="18"/>
              </w:rPr>
              <w:t>час</w:t>
            </w:r>
            <w:proofErr w:type="spellEnd"/>
          </w:p>
        </w:tc>
        <w:tc>
          <w:tcPr>
            <w:tcW w:w="4462" w:type="dxa"/>
          </w:tcPr>
          <w:p w14:paraId="254199AC" w14:textId="77777777" w:rsidR="00D360AD" w:rsidRPr="00001825" w:rsidRDefault="00D360AD" w:rsidP="00C53490">
            <w:pPr>
              <w:spacing w:before="0" w:after="0" w:line="293" w:lineRule="exact"/>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rPr>
              <w:t>16:10 -16:50</w:t>
            </w:r>
          </w:p>
        </w:tc>
      </w:tr>
    </w:tbl>
    <w:p w14:paraId="6B245195" w14:textId="77777777" w:rsidR="00093FDE" w:rsidRDefault="00093FDE" w:rsidP="00046F93">
      <w:pPr>
        <w:widowControl w:val="0"/>
        <w:shd w:val="clear" w:color="auto" w:fill="FFFFFF"/>
        <w:tabs>
          <w:tab w:val="left" w:pos="691"/>
        </w:tabs>
        <w:autoSpaceDE w:val="0"/>
        <w:autoSpaceDN w:val="0"/>
        <w:adjustRightInd w:val="0"/>
        <w:spacing w:before="120" w:after="0" w:line="240" w:lineRule="auto"/>
        <w:jc w:val="center"/>
        <w:rPr>
          <w:rFonts w:ascii="Times New Roman" w:eastAsia="Times New Roman" w:hAnsi="Times New Roman" w:cs="Times New Roman"/>
          <w:b/>
          <w:color w:val="1C6194" w:themeColor="accent2" w:themeShade="BF"/>
          <w:spacing w:val="5"/>
          <w:sz w:val="24"/>
          <w:lang w:val="sr-Cyrl-CS"/>
        </w:rPr>
      </w:pPr>
    </w:p>
    <w:p w14:paraId="3968E684" w14:textId="023346BC" w:rsidR="00093FDE" w:rsidRDefault="00093FDE" w:rsidP="00045D25">
      <w:pPr>
        <w:widowControl w:val="0"/>
        <w:shd w:val="clear" w:color="auto" w:fill="FFFFFF"/>
        <w:tabs>
          <w:tab w:val="left" w:pos="691"/>
        </w:tabs>
        <w:autoSpaceDE w:val="0"/>
        <w:autoSpaceDN w:val="0"/>
        <w:adjustRightInd w:val="0"/>
        <w:spacing w:before="120" w:after="0" w:line="240" w:lineRule="auto"/>
        <w:rPr>
          <w:rFonts w:ascii="Times New Roman" w:eastAsia="Times New Roman" w:hAnsi="Times New Roman" w:cs="Times New Roman"/>
          <w:b/>
          <w:color w:val="1C6194" w:themeColor="accent2" w:themeShade="BF"/>
          <w:spacing w:val="5"/>
          <w:sz w:val="24"/>
          <w:lang w:val="sr-Cyrl-CS"/>
        </w:rPr>
      </w:pPr>
    </w:p>
    <w:p w14:paraId="042D55B8" w14:textId="77777777" w:rsidR="00045D25" w:rsidRDefault="00045D25" w:rsidP="00045D25">
      <w:pPr>
        <w:widowControl w:val="0"/>
        <w:shd w:val="clear" w:color="auto" w:fill="FFFFFF"/>
        <w:tabs>
          <w:tab w:val="left" w:pos="691"/>
        </w:tabs>
        <w:autoSpaceDE w:val="0"/>
        <w:autoSpaceDN w:val="0"/>
        <w:adjustRightInd w:val="0"/>
        <w:spacing w:before="120" w:after="0" w:line="240" w:lineRule="auto"/>
        <w:rPr>
          <w:rFonts w:ascii="Times New Roman" w:eastAsia="Times New Roman" w:hAnsi="Times New Roman" w:cs="Times New Roman"/>
          <w:b/>
          <w:color w:val="1C6194" w:themeColor="accent2" w:themeShade="BF"/>
          <w:spacing w:val="5"/>
          <w:sz w:val="24"/>
          <w:lang w:val="sr-Cyrl-CS"/>
        </w:rPr>
      </w:pPr>
    </w:p>
    <w:p w14:paraId="05D6AB2D" w14:textId="249AB5F9" w:rsidR="00F53FD8" w:rsidRPr="00045D25" w:rsidRDefault="003C4149" w:rsidP="005816FA">
      <w:pPr>
        <w:pStyle w:val="Heading1"/>
        <w:rPr>
          <w:lang w:val="sr-Cyrl-RS"/>
        </w:rPr>
      </w:pPr>
      <w:r w:rsidRPr="00045D25">
        <w:rPr>
          <w:lang w:val="sr-Cyrl-CS"/>
        </w:rPr>
        <w:t>4</w:t>
      </w:r>
      <w:r w:rsidRPr="00045D25">
        <w:rPr>
          <w:lang w:val="ru-RU"/>
        </w:rPr>
        <w:t>.</w:t>
      </w:r>
      <w:r w:rsidR="00BF685B">
        <w:rPr>
          <w:lang w:val="sr-Cyrl-CS"/>
        </w:rPr>
        <w:t>4</w:t>
      </w:r>
      <w:r w:rsidR="00341964" w:rsidRPr="00045D25">
        <w:rPr>
          <w:lang w:val="ru-RU"/>
        </w:rPr>
        <w:t>.</w:t>
      </w:r>
      <w:r w:rsidR="00FD2B24" w:rsidRPr="00045D25">
        <w:rPr>
          <w:lang w:val="ru-RU"/>
        </w:rPr>
        <w:t>4</w:t>
      </w:r>
      <w:r w:rsidRPr="00045D25">
        <w:rPr>
          <w:lang w:val="ru-RU"/>
        </w:rPr>
        <w:t>.</w:t>
      </w:r>
      <w:r w:rsidRPr="00045D25">
        <w:rPr>
          <w:lang w:val="ru-RU"/>
        </w:rPr>
        <w:tab/>
      </w:r>
      <w:r w:rsidRPr="00045D25">
        <w:rPr>
          <w:lang w:val="sr-Cyrl-RS"/>
        </w:rPr>
        <w:t>Распоред часова наставних и ваннаставних активности</w:t>
      </w:r>
    </w:p>
    <w:p w14:paraId="14875980" w14:textId="77777777" w:rsidR="00032B7A" w:rsidRPr="005E7651" w:rsidRDefault="00032B7A" w:rsidP="00046F93">
      <w:pPr>
        <w:widowControl w:val="0"/>
        <w:shd w:val="clear" w:color="auto" w:fill="FFFFFF"/>
        <w:tabs>
          <w:tab w:val="left" w:pos="691"/>
        </w:tabs>
        <w:autoSpaceDE w:val="0"/>
        <w:autoSpaceDN w:val="0"/>
        <w:adjustRightInd w:val="0"/>
        <w:spacing w:before="120" w:after="0" w:line="240" w:lineRule="auto"/>
        <w:jc w:val="center"/>
        <w:rPr>
          <w:rFonts w:ascii="Times New Roman" w:eastAsia="Times New Roman" w:hAnsi="Times New Roman" w:cs="Times New Roman"/>
          <w:b/>
          <w:color w:val="1C6194" w:themeColor="accent2" w:themeShade="BF"/>
          <w:spacing w:val="5"/>
          <w:sz w:val="24"/>
          <w:lang w:val="sr-Cyrl-RS"/>
        </w:rPr>
      </w:pPr>
    </w:p>
    <w:tbl>
      <w:tblPr>
        <w:tblStyle w:val="TableGrid2"/>
        <w:tblW w:w="5263" w:type="pct"/>
        <w:tblLayout w:type="fixed"/>
        <w:tblLook w:val="04A0" w:firstRow="1" w:lastRow="0" w:firstColumn="1" w:lastColumn="0" w:noHBand="0" w:noVBand="1"/>
      </w:tblPr>
      <w:tblGrid>
        <w:gridCol w:w="468"/>
        <w:gridCol w:w="376"/>
        <w:gridCol w:w="2602"/>
        <w:gridCol w:w="2187"/>
        <w:gridCol w:w="2022"/>
        <w:gridCol w:w="2187"/>
      </w:tblGrid>
      <w:tr w:rsidR="00001825" w:rsidRPr="000B2EE0" w14:paraId="7DB35EF4" w14:textId="77777777" w:rsidTr="00032B7A">
        <w:trPr>
          <w:trHeight w:val="430"/>
        </w:trPr>
        <w:tc>
          <w:tcPr>
            <w:tcW w:w="5000" w:type="pct"/>
            <w:gridSpan w:val="6"/>
          </w:tcPr>
          <w:p w14:paraId="1771A428" w14:textId="409A1E16" w:rsidR="009B3D5C" w:rsidRPr="00001825" w:rsidRDefault="00A25AC3" w:rsidP="005E7651">
            <w:pPr>
              <w:spacing w:before="0" w:after="0"/>
              <w:jc w:val="center"/>
              <w:rPr>
                <w:rFonts w:ascii="Times New Roman" w:hAnsi="Times New Roman" w:cs="Times New Roman"/>
                <w:i/>
                <w:color w:val="000000" w:themeColor="text1"/>
                <w:sz w:val="16"/>
                <w:szCs w:val="16"/>
                <w:lang w:val="ru-RU"/>
              </w:rPr>
            </w:pPr>
            <w:r w:rsidRPr="00001825">
              <w:rPr>
                <w:rFonts w:ascii="Times New Roman" w:hAnsi="Times New Roman" w:cs="Times New Roman"/>
                <w:i/>
                <w:color w:val="000000" w:themeColor="text1"/>
                <w:sz w:val="16"/>
                <w:szCs w:val="16"/>
                <w:lang w:val="ru-RU"/>
              </w:rPr>
              <w:t>Распоред часова за школску 202</w:t>
            </w:r>
            <w:r w:rsidR="00093FDE">
              <w:rPr>
                <w:rFonts w:ascii="Times New Roman" w:hAnsi="Times New Roman" w:cs="Times New Roman"/>
                <w:i/>
                <w:color w:val="000000" w:themeColor="text1"/>
                <w:sz w:val="16"/>
                <w:szCs w:val="16"/>
                <w:lang w:val="ru-RU"/>
              </w:rPr>
              <w:t>4</w:t>
            </w:r>
            <w:r w:rsidR="005C7784" w:rsidRPr="00001825">
              <w:rPr>
                <w:rFonts w:ascii="Times New Roman" w:hAnsi="Times New Roman" w:cs="Times New Roman"/>
                <w:i/>
                <w:color w:val="000000" w:themeColor="text1"/>
                <w:sz w:val="16"/>
                <w:szCs w:val="16"/>
                <w:lang w:val="ru-RU"/>
              </w:rPr>
              <w:t>/202</w:t>
            </w:r>
            <w:r w:rsidR="00093FDE">
              <w:rPr>
                <w:rFonts w:ascii="Times New Roman" w:hAnsi="Times New Roman" w:cs="Times New Roman"/>
                <w:i/>
                <w:color w:val="000000" w:themeColor="text1"/>
                <w:sz w:val="16"/>
                <w:szCs w:val="16"/>
                <w:lang w:val="ru-RU"/>
              </w:rPr>
              <w:t>5</w:t>
            </w:r>
            <w:r w:rsidR="00F53FD8" w:rsidRPr="00001825">
              <w:rPr>
                <w:rFonts w:ascii="Times New Roman" w:hAnsi="Times New Roman" w:cs="Times New Roman"/>
                <w:i/>
                <w:color w:val="000000" w:themeColor="text1"/>
                <w:sz w:val="16"/>
                <w:szCs w:val="16"/>
                <w:lang w:val="ru-RU"/>
              </w:rPr>
              <w:t xml:space="preserve">. </w:t>
            </w:r>
            <w:r w:rsidR="009B3D5C" w:rsidRPr="00001825">
              <w:rPr>
                <w:rFonts w:ascii="Times New Roman" w:hAnsi="Times New Roman" w:cs="Times New Roman"/>
                <w:i/>
                <w:color w:val="000000" w:themeColor="text1"/>
                <w:sz w:val="16"/>
                <w:szCs w:val="16"/>
                <w:lang w:val="sr-Cyrl-RS"/>
              </w:rPr>
              <w:t>г</w:t>
            </w:r>
            <w:r w:rsidR="00F53FD8" w:rsidRPr="00001825">
              <w:rPr>
                <w:rFonts w:ascii="Times New Roman" w:hAnsi="Times New Roman" w:cs="Times New Roman"/>
                <w:i/>
                <w:color w:val="000000" w:themeColor="text1"/>
                <w:sz w:val="16"/>
                <w:szCs w:val="16"/>
                <w:lang w:val="ru-RU"/>
              </w:rPr>
              <w:t>одину</w:t>
            </w:r>
            <w:r w:rsidR="00F53FD8" w:rsidRPr="00001825">
              <w:rPr>
                <w:rFonts w:ascii="Times New Roman" w:hAnsi="Times New Roman" w:cs="Times New Roman"/>
                <w:i/>
                <w:color w:val="000000" w:themeColor="text1"/>
                <w:sz w:val="16"/>
                <w:szCs w:val="16"/>
                <w:lang w:val="sr-Cyrl-RS"/>
              </w:rPr>
              <w:t xml:space="preserve"> </w:t>
            </w:r>
            <w:r w:rsidR="00F53FD8" w:rsidRPr="00001825">
              <w:rPr>
                <w:rFonts w:ascii="Times New Roman" w:hAnsi="Times New Roman" w:cs="Times New Roman"/>
                <w:i/>
                <w:color w:val="000000" w:themeColor="text1"/>
                <w:sz w:val="16"/>
                <w:szCs w:val="16"/>
                <w:lang w:val="ru-RU"/>
              </w:rPr>
              <w:t>први циклус</w:t>
            </w:r>
          </w:p>
        </w:tc>
      </w:tr>
      <w:tr w:rsidR="00001825" w:rsidRPr="00001825" w14:paraId="32E2291E" w14:textId="77777777" w:rsidTr="00032B7A">
        <w:trPr>
          <w:trHeight w:val="294"/>
        </w:trPr>
        <w:tc>
          <w:tcPr>
            <w:tcW w:w="429" w:type="pct"/>
            <w:gridSpan w:val="2"/>
          </w:tcPr>
          <w:p w14:paraId="654EC155" w14:textId="77777777" w:rsidR="00AA22A8" w:rsidRPr="00001825" w:rsidRDefault="00AA22A8" w:rsidP="005E7651">
            <w:pPr>
              <w:spacing w:before="0" w:after="0"/>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дан</w:t>
            </w:r>
            <w:proofErr w:type="spellEnd"/>
            <w:r w:rsidRPr="00001825">
              <w:rPr>
                <w:rFonts w:ascii="Times New Roman" w:hAnsi="Times New Roman" w:cs="Times New Roman"/>
                <w:color w:val="000000" w:themeColor="text1"/>
                <w:sz w:val="16"/>
                <w:szCs w:val="16"/>
              </w:rPr>
              <w:t>/</w:t>
            </w:r>
            <w:proofErr w:type="spellStart"/>
            <w:r w:rsidRPr="00001825">
              <w:rPr>
                <w:rFonts w:ascii="Times New Roman" w:hAnsi="Times New Roman" w:cs="Times New Roman"/>
                <w:color w:val="000000" w:themeColor="text1"/>
                <w:sz w:val="16"/>
                <w:szCs w:val="16"/>
              </w:rPr>
              <w:t>час</w:t>
            </w:r>
            <w:proofErr w:type="spellEnd"/>
          </w:p>
        </w:tc>
        <w:tc>
          <w:tcPr>
            <w:tcW w:w="1322" w:type="pct"/>
          </w:tcPr>
          <w:p w14:paraId="195BBC1D" w14:textId="77777777" w:rsidR="00AA22A8" w:rsidRPr="00001825" w:rsidRDefault="00AA22A8" w:rsidP="005E7651">
            <w:pPr>
              <w:spacing w:before="0" w:after="0"/>
              <w:jc w:val="center"/>
              <w:rPr>
                <w:rFonts w:ascii="Times New Roman" w:hAnsi="Times New Roman" w:cs="Times New Roman"/>
                <w:b/>
                <w:color w:val="000000" w:themeColor="text1"/>
                <w:sz w:val="16"/>
                <w:szCs w:val="16"/>
              </w:rPr>
            </w:pPr>
            <w:r w:rsidRPr="00001825">
              <w:rPr>
                <w:rFonts w:ascii="Times New Roman" w:hAnsi="Times New Roman" w:cs="Times New Roman"/>
                <w:b/>
                <w:color w:val="000000" w:themeColor="text1"/>
                <w:sz w:val="16"/>
                <w:szCs w:val="16"/>
              </w:rPr>
              <w:t>I1</w:t>
            </w:r>
          </w:p>
        </w:tc>
        <w:tc>
          <w:tcPr>
            <w:tcW w:w="1111" w:type="pct"/>
          </w:tcPr>
          <w:p w14:paraId="6F4C5D07" w14:textId="77777777" w:rsidR="00AA22A8" w:rsidRPr="00001825" w:rsidRDefault="00AA22A8" w:rsidP="005E7651">
            <w:pPr>
              <w:spacing w:before="0" w:after="0"/>
              <w:jc w:val="center"/>
              <w:rPr>
                <w:rFonts w:ascii="Times New Roman" w:hAnsi="Times New Roman" w:cs="Times New Roman"/>
                <w:b/>
                <w:color w:val="000000" w:themeColor="text1"/>
                <w:sz w:val="16"/>
                <w:szCs w:val="16"/>
              </w:rPr>
            </w:pPr>
            <w:r w:rsidRPr="00001825">
              <w:rPr>
                <w:rFonts w:ascii="Times New Roman" w:hAnsi="Times New Roman" w:cs="Times New Roman"/>
                <w:b/>
                <w:color w:val="000000" w:themeColor="text1"/>
                <w:sz w:val="16"/>
                <w:szCs w:val="16"/>
              </w:rPr>
              <w:t>II1</w:t>
            </w:r>
          </w:p>
        </w:tc>
        <w:tc>
          <w:tcPr>
            <w:tcW w:w="1027" w:type="pct"/>
          </w:tcPr>
          <w:p w14:paraId="5F99D418" w14:textId="77777777" w:rsidR="00AA22A8" w:rsidRPr="00001825" w:rsidRDefault="00AA22A8" w:rsidP="005E7651">
            <w:pPr>
              <w:spacing w:before="0" w:after="0"/>
              <w:jc w:val="center"/>
              <w:rPr>
                <w:rFonts w:ascii="Times New Roman" w:hAnsi="Times New Roman" w:cs="Times New Roman"/>
                <w:b/>
                <w:color w:val="000000" w:themeColor="text1"/>
                <w:sz w:val="16"/>
                <w:szCs w:val="16"/>
              </w:rPr>
            </w:pPr>
            <w:r w:rsidRPr="00001825">
              <w:rPr>
                <w:rFonts w:ascii="Times New Roman" w:hAnsi="Times New Roman" w:cs="Times New Roman"/>
                <w:b/>
                <w:color w:val="000000" w:themeColor="text1"/>
                <w:sz w:val="16"/>
                <w:szCs w:val="16"/>
              </w:rPr>
              <w:t>III1</w:t>
            </w:r>
          </w:p>
        </w:tc>
        <w:tc>
          <w:tcPr>
            <w:tcW w:w="1110" w:type="pct"/>
          </w:tcPr>
          <w:p w14:paraId="2B6A94FB" w14:textId="77777777" w:rsidR="00AA22A8" w:rsidRPr="00001825" w:rsidRDefault="00AA22A8" w:rsidP="005E7651">
            <w:pPr>
              <w:spacing w:before="0" w:after="0"/>
              <w:jc w:val="center"/>
              <w:rPr>
                <w:rFonts w:ascii="Times New Roman" w:hAnsi="Times New Roman" w:cs="Times New Roman"/>
                <w:b/>
                <w:color w:val="000000" w:themeColor="text1"/>
                <w:sz w:val="16"/>
                <w:szCs w:val="16"/>
              </w:rPr>
            </w:pPr>
            <w:r w:rsidRPr="00001825">
              <w:rPr>
                <w:rFonts w:ascii="Times New Roman" w:hAnsi="Times New Roman" w:cs="Times New Roman"/>
                <w:b/>
                <w:color w:val="000000" w:themeColor="text1"/>
                <w:sz w:val="16"/>
                <w:szCs w:val="16"/>
              </w:rPr>
              <w:t>IV1</w:t>
            </w:r>
          </w:p>
        </w:tc>
      </w:tr>
      <w:tr w:rsidR="00001825" w:rsidRPr="00001825" w14:paraId="68CDB478" w14:textId="77777777" w:rsidTr="00032B7A">
        <w:trPr>
          <w:trHeight w:val="337"/>
        </w:trPr>
        <w:tc>
          <w:tcPr>
            <w:tcW w:w="238" w:type="pct"/>
            <w:vMerge w:val="restart"/>
            <w:textDirection w:val="btLr"/>
          </w:tcPr>
          <w:p w14:paraId="295025C3" w14:textId="77777777" w:rsidR="00AA22A8" w:rsidRPr="00001825" w:rsidRDefault="00AA22A8" w:rsidP="0086224A">
            <w:pPr>
              <w:ind w:left="113" w:right="113"/>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Понедељак</w:t>
            </w:r>
            <w:proofErr w:type="spellEnd"/>
          </w:p>
        </w:tc>
        <w:tc>
          <w:tcPr>
            <w:tcW w:w="191" w:type="pct"/>
          </w:tcPr>
          <w:p w14:paraId="02C576B8"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1.</w:t>
            </w:r>
          </w:p>
        </w:tc>
        <w:tc>
          <w:tcPr>
            <w:tcW w:w="1322" w:type="pct"/>
          </w:tcPr>
          <w:p w14:paraId="6C683241"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1" w:type="pct"/>
          </w:tcPr>
          <w:p w14:paraId="745CD768"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027" w:type="pct"/>
          </w:tcPr>
          <w:p w14:paraId="28C0A200"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01139F2A" w14:textId="3C70EF9D"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r>
      <w:tr w:rsidR="00001825" w:rsidRPr="00001825" w14:paraId="4AE18E96" w14:textId="77777777" w:rsidTr="00032B7A">
        <w:trPr>
          <w:trHeight w:val="337"/>
        </w:trPr>
        <w:tc>
          <w:tcPr>
            <w:tcW w:w="238" w:type="pct"/>
            <w:vMerge/>
            <w:textDirection w:val="btLr"/>
          </w:tcPr>
          <w:p w14:paraId="369151DD"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7FFE4A4C"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2.</w:t>
            </w:r>
          </w:p>
        </w:tc>
        <w:tc>
          <w:tcPr>
            <w:tcW w:w="1322" w:type="pct"/>
          </w:tcPr>
          <w:p w14:paraId="59753C98" w14:textId="6CE8D4AD"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Свет</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око</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нас</w:t>
            </w:r>
            <w:proofErr w:type="spellEnd"/>
          </w:p>
        </w:tc>
        <w:tc>
          <w:tcPr>
            <w:tcW w:w="1111" w:type="pct"/>
          </w:tcPr>
          <w:p w14:paraId="01A27E25"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r w:rsidRPr="00001825">
              <w:rPr>
                <w:rFonts w:ascii="Times New Roman" w:hAnsi="Times New Roman" w:cs="Times New Roman"/>
                <w:color w:val="000000" w:themeColor="text1"/>
                <w:sz w:val="16"/>
                <w:szCs w:val="16"/>
              </w:rPr>
              <w:t xml:space="preserve"> </w:t>
            </w:r>
          </w:p>
        </w:tc>
        <w:tc>
          <w:tcPr>
            <w:tcW w:w="1027" w:type="pct"/>
          </w:tcPr>
          <w:p w14:paraId="51CE0CA2"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0" w:type="pct"/>
          </w:tcPr>
          <w:p w14:paraId="68C78FB9" w14:textId="3BFECEC3"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r>
      <w:tr w:rsidR="00001825" w:rsidRPr="00001825" w14:paraId="7E194E3D" w14:textId="77777777" w:rsidTr="00032B7A">
        <w:trPr>
          <w:trHeight w:val="214"/>
        </w:trPr>
        <w:tc>
          <w:tcPr>
            <w:tcW w:w="238" w:type="pct"/>
            <w:vMerge/>
            <w:textDirection w:val="btLr"/>
          </w:tcPr>
          <w:p w14:paraId="4A27FD4A"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7B2CCFD4"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3.</w:t>
            </w:r>
          </w:p>
        </w:tc>
        <w:tc>
          <w:tcPr>
            <w:tcW w:w="1322" w:type="pct"/>
          </w:tcPr>
          <w:p w14:paraId="012DF0F4" w14:textId="3FD7E3FA"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Математика</w:t>
            </w:r>
            <w:proofErr w:type="spellEnd"/>
          </w:p>
        </w:tc>
        <w:tc>
          <w:tcPr>
            <w:tcW w:w="1111" w:type="pct"/>
          </w:tcPr>
          <w:p w14:paraId="5A817AB5"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c>
          <w:tcPr>
            <w:tcW w:w="1027" w:type="pct"/>
          </w:tcPr>
          <w:p w14:paraId="344D6931" w14:textId="2E63B178" w:rsidR="00AA22A8" w:rsidRPr="00001825" w:rsidRDefault="0045273A"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c>
          <w:tcPr>
            <w:tcW w:w="1110" w:type="pct"/>
          </w:tcPr>
          <w:p w14:paraId="18C95046" w14:textId="27FE2C7F" w:rsidR="00AA22A8" w:rsidRPr="00001825" w:rsidRDefault="0045273A" w:rsidP="00C53490">
            <w:pPr>
              <w:rPr>
                <w:rFonts w:ascii="Times New Roman" w:hAnsi="Times New Roman" w:cs="Times New Roman"/>
                <w:color w:val="000000" w:themeColor="text1"/>
                <w:sz w:val="16"/>
                <w:szCs w:val="16"/>
              </w:rPr>
            </w:pPr>
            <w:proofErr w:type="spellStart"/>
            <w:r w:rsidRPr="0045273A">
              <w:rPr>
                <w:rFonts w:ascii="Times New Roman" w:hAnsi="Times New Roman" w:cs="Times New Roman"/>
                <w:color w:val="000000" w:themeColor="text1"/>
                <w:sz w:val="16"/>
                <w:szCs w:val="16"/>
              </w:rPr>
              <w:t>Природа</w:t>
            </w:r>
            <w:proofErr w:type="spellEnd"/>
            <w:r w:rsidRPr="0045273A">
              <w:rPr>
                <w:rFonts w:ascii="Times New Roman" w:hAnsi="Times New Roman" w:cs="Times New Roman"/>
                <w:color w:val="000000" w:themeColor="text1"/>
                <w:sz w:val="16"/>
                <w:szCs w:val="16"/>
              </w:rPr>
              <w:t xml:space="preserve"> и </w:t>
            </w:r>
            <w:proofErr w:type="spellStart"/>
            <w:r w:rsidRPr="0045273A">
              <w:rPr>
                <w:rFonts w:ascii="Times New Roman" w:hAnsi="Times New Roman" w:cs="Times New Roman"/>
                <w:color w:val="000000" w:themeColor="text1"/>
                <w:sz w:val="16"/>
                <w:szCs w:val="16"/>
              </w:rPr>
              <w:t>друштво</w:t>
            </w:r>
            <w:proofErr w:type="spellEnd"/>
          </w:p>
        </w:tc>
      </w:tr>
      <w:tr w:rsidR="00001825" w:rsidRPr="00001825" w14:paraId="49F054C0" w14:textId="77777777" w:rsidTr="00032B7A">
        <w:trPr>
          <w:trHeight w:val="356"/>
        </w:trPr>
        <w:tc>
          <w:tcPr>
            <w:tcW w:w="238" w:type="pct"/>
            <w:vMerge/>
            <w:textDirection w:val="btLr"/>
          </w:tcPr>
          <w:p w14:paraId="2BDB7EEF"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1EA16B92"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4.</w:t>
            </w:r>
          </w:p>
        </w:tc>
        <w:tc>
          <w:tcPr>
            <w:tcW w:w="1322" w:type="pct"/>
          </w:tcPr>
          <w:p w14:paraId="31A8843A" w14:textId="5B5E8101"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Физичко</w:t>
            </w:r>
            <w:proofErr w:type="spellEnd"/>
            <w:r w:rsidRPr="00377154">
              <w:rPr>
                <w:rFonts w:ascii="Times New Roman" w:hAnsi="Times New Roman" w:cs="Times New Roman"/>
                <w:color w:val="000000" w:themeColor="text1"/>
                <w:sz w:val="16"/>
                <w:szCs w:val="16"/>
              </w:rPr>
              <w:t xml:space="preserve"> и </w:t>
            </w:r>
            <w:proofErr w:type="spellStart"/>
            <w:r w:rsidRPr="00377154">
              <w:rPr>
                <w:rFonts w:ascii="Times New Roman" w:hAnsi="Times New Roman" w:cs="Times New Roman"/>
                <w:color w:val="000000" w:themeColor="text1"/>
                <w:sz w:val="16"/>
                <w:szCs w:val="16"/>
              </w:rPr>
              <w:t>здравствено</w:t>
            </w:r>
            <w:proofErr w:type="spellEnd"/>
          </w:p>
        </w:tc>
        <w:tc>
          <w:tcPr>
            <w:tcW w:w="1111" w:type="pct"/>
          </w:tcPr>
          <w:p w14:paraId="28E563C9"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Грађанско</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васпитање</w:t>
            </w:r>
            <w:proofErr w:type="spellEnd"/>
          </w:p>
        </w:tc>
        <w:tc>
          <w:tcPr>
            <w:tcW w:w="1027" w:type="pct"/>
          </w:tcPr>
          <w:p w14:paraId="0331F123" w14:textId="57EA209A"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Грађанско</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васпитање</w:t>
            </w:r>
            <w:proofErr w:type="spellEnd"/>
          </w:p>
        </w:tc>
        <w:tc>
          <w:tcPr>
            <w:tcW w:w="1110" w:type="pct"/>
          </w:tcPr>
          <w:p w14:paraId="2DFC7A66" w14:textId="4C1DE01A"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r>
      <w:tr w:rsidR="00001825" w:rsidRPr="00001825" w14:paraId="7D20807C" w14:textId="77777777" w:rsidTr="00032B7A">
        <w:trPr>
          <w:trHeight w:val="356"/>
        </w:trPr>
        <w:tc>
          <w:tcPr>
            <w:tcW w:w="238" w:type="pct"/>
            <w:vMerge/>
            <w:textDirection w:val="btLr"/>
          </w:tcPr>
          <w:p w14:paraId="23F03559"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513B6AE0"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5.</w:t>
            </w:r>
          </w:p>
        </w:tc>
        <w:tc>
          <w:tcPr>
            <w:tcW w:w="1322" w:type="pct"/>
          </w:tcPr>
          <w:p w14:paraId="6F800184" w14:textId="27031C56"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Грађанско</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васпитање</w:t>
            </w:r>
            <w:proofErr w:type="spellEnd"/>
          </w:p>
        </w:tc>
        <w:tc>
          <w:tcPr>
            <w:tcW w:w="1111" w:type="pct"/>
          </w:tcPr>
          <w:p w14:paraId="1CC7259C"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Допунска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настава</w:t>
            </w:r>
            <w:proofErr w:type="spellEnd"/>
          </w:p>
        </w:tc>
        <w:tc>
          <w:tcPr>
            <w:tcW w:w="1027" w:type="pct"/>
          </w:tcPr>
          <w:p w14:paraId="1EFA8081" w14:textId="4D771471" w:rsidR="00AA22A8" w:rsidRPr="00001825" w:rsidRDefault="0045273A" w:rsidP="00C53490">
            <w:pPr>
              <w:rPr>
                <w:rFonts w:ascii="Times New Roman" w:hAnsi="Times New Roman" w:cs="Times New Roman"/>
                <w:color w:val="000000" w:themeColor="text1"/>
                <w:sz w:val="16"/>
                <w:szCs w:val="16"/>
              </w:rPr>
            </w:pPr>
            <w:proofErr w:type="spellStart"/>
            <w:r w:rsidRPr="0045273A">
              <w:rPr>
                <w:rFonts w:ascii="Times New Roman" w:hAnsi="Times New Roman" w:cs="Times New Roman"/>
                <w:color w:val="000000" w:themeColor="text1"/>
                <w:sz w:val="16"/>
                <w:szCs w:val="16"/>
              </w:rPr>
              <w:t>Допунска</w:t>
            </w:r>
            <w:proofErr w:type="spellEnd"/>
            <w:r w:rsidRPr="0045273A">
              <w:rPr>
                <w:rFonts w:ascii="Times New Roman" w:hAnsi="Times New Roman" w:cs="Times New Roman"/>
                <w:color w:val="000000" w:themeColor="text1"/>
                <w:sz w:val="16"/>
                <w:szCs w:val="16"/>
              </w:rPr>
              <w:t xml:space="preserve"> </w:t>
            </w:r>
            <w:proofErr w:type="spellStart"/>
            <w:r w:rsidRPr="0045273A">
              <w:rPr>
                <w:rFonts w:ascii="Times New Roman" w:hAnsi="Times New Roman" w:cs="Times New Roman"/>
                <w:color w:val="000000" w:themeColor="text1"/>
                <w:sz w:val="16"/>
                <w:szCs w:val="16"/>
              </w:rPr>
              <w:t>настава</w:t>
            </w:r>
            <w:proofErr w:type="spellEnd"/>
          </w:p>
        </w:tc>
        <w:tc>
          <w:tcPr>
            <w:tcW w:w="1110" w:type="pct"/>
          </w:tcPr>
          <w:p w14:paraId="0B209C80" w14:textId="1AB55CEB" w:rsidR="00AA22A8" w:rsidRPr="00001825" w:rsidRDefault="0045273A"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Грађанско</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васпитање</w:t>
            </w:r>
            <w:proofErr w:type="spellEnd"/>
          </w:p>
        </w:tc>
      </w:tr>
      <w:tr w:rsidR="00001825" w:rsidRPr="00001825" w14:paraId="7A32E891" w14:textId="77777777" w:rsidTr="00032B7A">
        <w:trPr>
          <w:trHeight w:val="317"/>
        </w:trPr>
        <w:tc>
          <w:tcPr>
            <w:tcW w:w="238" w:type="pct"/>
            <w:vMerge w:val="restart"/>
            <w:textDirection w:val="btLr"/>
          </w:tcPr>
          <w:p w14:paraId="62EE18C5" w14:textId="77777777" w:rsidR="00AA22A8" w:rsidRPr="00001825" w:rsidRDefault="00AA22A8" w:rsidP="0086224A">
            <w:pPr>
              <w:ind w:left="113" w:right="113"/>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Уторак</w:t>
            </w:r>
            <w:proofErr w:type="spellEnd"/>
          </w:p>
        </w:tc>
        <w:tc>
          <w:tcPr>
            <w:tcW w:w="191" w:type="pct"/>
          </w:tcPr>
          <w:p w14:paraId="633923FE"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1.</w:t>
            </w:r>
          </w:p>
        </w:tc>
        <w:tc>
          <w:tcPr>
            <w:tcW w:w="1322" w:type="pct"/>
          </w:tcPr>
          <w:p w14:paraId="2226ACBA"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1" w:type="pct"/>
          </w:tcPr>
          <w:p w14:paraId="40BD3329"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027" w:type="pct"/>
          </w:tcPr>
          <w:p w14:paraId="356092B2" w14:textId="07CE20B6"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54E89898" w14:textId="4395E41B"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r>
      <w:tr w:rsidR="00001825" w:rsidRPr="00001825" w14:paraId="79AAB29F" w14:textId="77777777" w:rsidTr="00032B7A">
        <w:trPr>
          <w:trHeight w:val="356"/>
        </w:trPr>
        <w:tc>
          <w:tcPr>
            <w:tcW w:w="238" w:type="pct"/>
            <w:vMerge/>
            <w:textDirection w:val="btLr"/>
          </w:tcPr>
          <w:p w14:paraId="0E10EB5B"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3A21AC18"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2.</w:t>
            </w:r>
          </w:p>
        </w:tc>
        <w:tc>
          <w:tcPr>
            <w:tcW w:w="1322" w:type="pct"/>
          </w:tcPr>
          <w:p w14:paraId="38D3EABD" w14:textId="0F421E82" w:rsidR="00AA22A8" w:rsidRPr="00001825" w:rsidRDefault="00377154" w:rsidP="00C53490">
            <w:pPr>
              <w:rPr>
                <w:rFonts w:ascii="Times New Roman" w:hAnsi="Times New Roman" w:cs="Times New Roman"/>
                <w:color w:val="000000" w:themeColor="text1"/>
                <w:sz w:val="16"/>
                <w:szCs w:val="16"/>
                <w:lang w:val="sr-Cyrl-RS"/>
              </w:rPr>
            </w:pPr>
            <w:r w:rsidRPr="00377154">
              <w:rPr>
                <w:rFonts w:ascii="Times New Roman" w:hAnsi="Times New Roman" w:cs="Times New Roman"/>
                <w:color w:val="000000" w:themeColor="text1"/>
                <w:sz w:val="16"/>
                <w:szCs w:val="16"/>
                <w:lang w:val="sr-Cyrl-RS"/>
              </w:rPr>
              <w:t>Математика</w:t>
            </w:r>
          </w:p>
        </w:tc>
        <w:tc>
          <w:tcPr>
            <w:tcW w:w="1111" w:type="pct"/>
          </w:tcPr>
          <w:p w14:paraId="34E11C38"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027" w:type="pct"/>
          </w:tcPr>
          <w:p w14:paraId="3B0455BA" w14:textId="3553D24C"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0" w:type="pct"/>
          </w:tcPr>
          <w:p w14:paraId="3059A20E" w14:textId="26110DF1"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r>
      <w:tr w:rsidR="00001825" w:rsidRPr="00001825" w14:paraId="53984ABE" w14:textId="77777777" w:rsidTr="00032B7A">
        <w:trPr>
          <w:trHeight w:val="356"/>
        </w:trPr>
        <w:tc>
          <w:tcPr>
            <w:tcW w:w="238" w:type="pct"/>
            <w:vMerge/>
            <w:textDirection w:val="btLr"/>
          </w:tcPr>
          <w:p w14:paraId="24937F2A"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49823C68"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3.</w:t>
            </w:r>
          </w:p>
        </w:tc>
        <w:tc>
          <w:tcPr>
            <w:tcW w:w="1322" w:type="pct"/>
          </w:tcPr>
          <w:p w14:paraId="24544CEE" w14:textId="05F8E615" w:rsidR="00AA22A8" w:rsidRPr="00001825" w:rsidRDefault="00377154" w:rsidP="00C53490">
            <w:pPr>
              <w:rPr>
                <w:rFonts w:ascii="Times New Roman" w:hAnsi="Times New Roman" w:cs="Times New Roman"/>
                <w:color w:val="000000" w:themeColor="text1"/>
                <w:sz w:val="16"/>
                <w:szCs w:val="16"/>
                <w:lang w:val="sr-Cyrl-RS"/>
              </w:rPr>
            </w:pPr>
            <w:r w:rsidRPr="00377154">
              <w:rPr>
                <w:rFonts w:ascii="Times New Roman" w:hAnsi="Times New Roman" w:cs="Times New Roman"/>
                <w:color w:val="000000" w:themeColor="text1"/>
                <w:sz w:val="16"/>
                <w:szCs w:val="16"/>
                <w:lang w:val="sr-Cyrl-RS"/>
              </w:rPr>
              <w:t>Енглески језик</w:t>
            </w:r>
          </w:p>
        </w:tc>
        <w:tc>
          <w:tcPr>
            <w:tcW w:w="1111" w:type="pct"/>
          </w:tcPr>
          <w:p w14:paraId="5118168F" w14:textId="77777777" w:rsidR="00AA22A8" w:rsidRPr="00001825" w:rsidRDefault="00155DB9" w:rsidP="00C53490">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lang w:val="sr-Cyrl-RS"/>
              </w:rPr>
              <w:t>Свет око нас</w:t>
            </w:r>
          </w:p>
        </w:tc>
        <w:tc>
          <w:tcPr>
            <w:tcW w:w="1027" w:type="pct"/>
          </w:tcPr>
          <w:p w14:paraId="24264C75" w14:textId="228C7DDE" w:rsidR="00AA22A8" w:rsidRPr="00001825" w:rsidRDefault="0045273A" w:rsidP="00C53490">
            <w:pPr>
              <w:rPr>
                <w:rFonts w:ascii="Times New Roman" w:hAnsi="Times New Roman" w:cs="Times New Roman"/>
                <w:color w:val="000000" w:themeColor="text1"/>
                <w:sz w:val="16"/>
                <w:szCs w:val="16"/>
              </w:rPr>
            </w:pPr>
            <w:proofErr w:type="spellStart"/>
            <w:r w:rsidRPr="0045273A">
              <w:rPr>
                <w:rFonts w:ascii="Times New Roman" w:hAnsi="Times New Roman" w:cs="Times New Roman"/>
                <w:color w:val="000000" w:themeColor="text1"/>
                <w:sz w:val="16"/>
                <w:szCs w:val="16"/>
              </w:rPr>
              <w:t>Природа</w:t>
            </w:r>
            <w:proofErr w:type="spellEnd"/>
            <w:r w:rsidRPr="0045273A">
              <w:rPr>
                <w:rFonts w:ascii="Times New Roman" w:hAnsi="Times New Roman" w:cs="Times New Roman"/>
                <w:color w:val="000000" w:themeColor="text1"/>
                <w:sz w:val="16"/>
                <w:szCs w:val="16"/>
              </w:rPr>
              <w:t xml:space="preserve"> и </w:t>
            </w:r>
            <w:proofErr w:type="spellStart"/>
            <w:r w:rsidRPr="0045273A">
              <w:rPr>
                <w:rFonts w:ascii="Times New Roman" w:hAnsi="Times New Roman" w:cs="Times New Roman"/>
                <w:color w:val="000000" w:themeColor="text1"/>
                <w:sz w:val="16"/>
                <w:szCs w:val="16"/>
              </w:rPr>
              <w:t>друштво</w:t>
            </w:r>
            <w:proofErr w:type="spellEnd"/>
          </w:p>
        </w:tc>
        <w:tc>
          <w:tcPr>
            <w:tcW w:w="1110" w:type="pct"/>
          </w:tcPr>
          <w:p w14:paraId="6C4FFC8B" w14:textId="3CD07929"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Ликовна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r>
      <w:tr w:rsidR="00001825" w:rsidRPr="00001825" w14:paraId="4CFFEEEE" w14:textId="77777777" w:rsidTr="00032B7A">
        <w:trPr>
          <w:trHeight w:val="356"/>
        </w:trPr>
        <w:tc>
          <w:tcPr>
            <w:tcW w:w="238" w:type="pct"/>
            <w:vMerge/>
            <w:textDirection w:val="btLr"/>
          </w:tcPr>
          <w:p w14:paraId="14784ABF"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65D82E31"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4.</w:t>
            </w:r>
          </w:p>
        </w:tc>
        <w:tc>
          <w:tcPr>
            <w:tcW w:w="1322" w:type="pct"/>
          </w:tcPr>
          <w:p w14:paraId="3170FF78"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Ликовна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111" w:type="pct"/>
          </w:tcPr>
          <w:p w14:paraId="57056720" w14:textId="0CFAD60B"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Ликовна</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култура</w:t>
            </w:r>
            <w:proofErr w:type="spellEnd"/>
          </w:p>
        </w:tc>
        <w:tc>
          <w:tcPr>
            <w:tcW w:w="1027" w:type="pct"/>
          </w:tcPr>
          <w:p w14:paraId="055209E0"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Ликовна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110" w:type="pct"/>
          </w:tcPr>
          <w:p w14:paraId="37518249" w14:textId="24C4FB87"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Ликовна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r>
      <w:tr w:rsidR="00001825" w:rsidRPr="00001825" w14:paraId="3AC5BCF2" w14:textId="77777777" w:rsidTr="00032B7A">
        <w:trPr>
          <w:trHeight w:val="356"/>
        </w:trPr>
        <w:tc>
          <w:tcPr>
            <w:tcW w:w="238" w:type="pct"/>
            <w:vMerge/>
            <w:textDirection w:val="btLr"/>
          </w:tcPr>
          <w:p w14:paraId="117DF416"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28099861" w14:textId="77777777" w:rsidR="00AA22A8" w:rsidRPr="00001825" w:rsidRDefault="00AA22A8"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5.</w:t>
            </w:r>
          </w:p>
        </w:tc>
        <w:tc>
          <w:tcPr>
            <w:tcW w:w="1322" w:type="pct"/>
          </w:tcPr>
          <w:p w14:paraId="13279769" w14:textId="389F6768" w:rsidR="00AA22A8" w:rsidRPr="00001825" w:rsidRDefault="00AA22A8" w:rsidP="00C53490">
            <w:pPr>
              <w:rPr>
                <w:rFonts w:ascii="Times New Roman" w:hAnsi="Times New Roman" w:cs="Times New Roman"/>
                <w:color w:val="000000" w:themeColor="text1"/>
                <w:sz w:val="16"/>
                <w:szCs w:val="16"/>
                <w:lang w:val="sr-Cyrl-RS"/>
              </w:rPr>
            </w:pPr>
          </w:p>
        </w:tc>
        <w:tc>
          <w:tcPr>
            <w:tcW w:w="1111" w:type="pct"/>
          </w:tcPr>
          <w:p w14:paraId="70E84646" w14:textId="44044E8D"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Ликовна</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култура</w:t>
            </w:r>
            <w:proofErr w:type="spellEnd"/>
          </w:p>
        </w:tc>
        <w:tc>
          <w:tcPr>
            <w:tcW w:w="1027" w:type="pct"/>
          </w:tcPr>
          <w:p w14:paraId="19DCCEF0" w14:textId="77777777" w:rsidR="00AA22A8" w:rsidRPr="00001825" w:rsidRDefault="00155DB9"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Ликовна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110" w:type="pct"/>
          </w:tcPr>
          <w:p w14:paraId="46FB890E" w14:textId="7765735B"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Дигитални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свет</w:t>
            </w:r>
            <w:proofErr w:type="spellEnd"/>
          </w:p>
        </w:tc>
      </w:tr>
      <w:tr w:rsidR="00001825" w:rsidRPr="00001825" w14:paraId="4084A8B2" w14:textId="77777777" w:rsidTr="00032B7A">
        <w:trPr>
          <w:trHeight w:val="317"/>
        </w:trPr>
        <w:tc>
          <w:tcPr>
            <w:tcW w:w="238" w:type="pct"/>
            <w:vMerge w:val="restart"/>
            <w:textDirection w:val="btLr"/>
          </w:tcPr>
          <w:p w14:paraId="4EEE681B" w14:textId="77777777" w:rsidR="00AA22A8" w:rsidRPr="00001825" w:rsidRDefault="00AA22A8" w:rsidP="0086224A">
            <w:pPr>
              <w:ind w:left="113" w:right="113"/>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Среда</w:t>
            </w:r>
            <w:proofErr w:type="spellEnd"/>
          </w:p>
        </w:tc>
        <w:tc>
          <w:tcPr>
            <w:tcW w:w="191" w:type="pct"/>
          </w:tcPr>
          <w:p w14:paraId="2B1CA5A2"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1.</w:t>
            </w:r>
          </w:p>
        </w:tc>
        <w:tc>
          <w:tcPr>
            <w:tcW w:w="1322" w:type="pct"/>
          </w:tcPr>
          <w:p w14:paraId="050AF8D1"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1" w:type="pct"/>
          </w:tcPr>
          <w:p w14:paraId="10F82FE9"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027" w:type="pct"/>
          </w:tcPr>
          <w:p w14:paraId="1C52CA26"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2F21D8BD" w14:textId="3A34858A" w:rsidR="00AA22A8" w:rsidRPr="00001825" w:rsidRDefault="0045273A"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Енглески</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језик</w:t>
            </w:r>
            <w:proofErr w:type="spellEnd"/>
          </w:p>
        </w:tc>
      </w:tr>
      <w:tr w:rsidR="00001825" w:rsidRPr="00001825" w14:paraId="3F08BF57" w14:textId="77777777" w:rsidTr="00032B7A">
        <w:trPr>
          <w:trHeight w:val="356"/>
        </w:trPr>
        <w:tc>
          <w:tcPr>
            <w:tcW w:w="238" w:type="pct"/>
            <w:vMerge/>
            <w:textDirection w:val="btLr"/>
          </w:tcPr>
          <w:p w14:paraId="3C488CEE"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46535F40"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2.</w:t>
            </w:r>
          </w:p>
        </w:tc>
        <w:tc>
          <w:tcPr>
            <w:tcW w:w="1322" w:type="pct"/>
          </w:tcPr>
          <w:p w14:paraId="0779FD75" w14:textId="081FFB9A" w:rsidR="00AA22A8" w:rsidRPr="00001825" w:rsidRDefault="00377154" w:rsidP="00C53490">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lang w:val="sr-Cyrl-RS"/>
              </w:rPr>
              <w:t>Свет око нас</w:t>
            </w:r>
          </w:p>
        </w:tc>
        <w:tc>
          <w:tcPr>
            <w:tcW w:w="1111" w:type="pct"/>
          </w:tcPr>
          <w:p w14:paraId="6DFD37DC" w14:textId="1D7CF935"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Енглески</w:t>
            </w:r>
            <w:proofErr w:type="spellEnd"/>
            <w:r w:rsidRPr="00377154">
              <w:rPr>
                <w:rFonts w:ascii="Times New Roman" w:hAnsi="Times New Roman" w:cs="Times New Roman"/>
                <w:color w:val="000000" w:themeColor="text1"/>
                <w:sz w:val="16"/>
                <w:szCs w:val="16"/>
              </w:rPr>
              <w:t xml:space="preserve"> </w:t>
            </w:r>
            <w:proofErr w:type="spellStart"/>
            <w:r w:rsidRPr="00377154">
              <w:rPr>
                <w:rFonts w:ascii="Times New Roman" w:hAnsi="Times New Roman" w:cs="Times New Roman"/>
                <w:color w:val="000000" w:themeColor="text1"/>
                <w:sz w:val="16"/>
                <w:szCs w:val="16"/>
              </w:rPr>
              <w:t>језик</w:t>
            </w:r>
            <w:proofErr w:type="spellEnd"/>
          </w:p>
        </w:tc>
        <w:tc>
          <w:tcPr>
            <w:tcW w:w="1027" w:type="pct"/>
          </w:tcPr>
          <w:p w14:paraId="2654E244"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0" w:type="pct"/>
          </w:tcPr>
          <w:p w14:paraId="2179218C" w14:textId="4D00E049"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r>
      <w:tr w:rsidR="00001825" w:rsidRPr="00001825" w14:paraId="6CDF1FED" w14:textId="77777777" w:rsidTr="00032B7A">
        <w:trPr>
          <w:trHeight w:val="356"/>
        </w:trPr>
        <w:tc>
          <w:tcPr>
            <w:tcW w:w="238" w:type="pct"/>
            <w:vMerge/>
            <w:textDirection w:val="btLr"/>
          </w:tcPr>
          <w:p w14:paraId="4DA15162"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40BC0234"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3.</w:t>
            </w:r>
          </w:p>
        </w:tc>
        <w:tc>
          <w:tcPr>
            <w:tcW w:w="1322" w:type="pct"/>
          </w:tcPr>
          <w:p w14:paraId="07AD6A6C" w14:textId="72F65085" w:rsidR="00AA22A8" w:rsidRPr="00001825" w:rsidRDefault="00377154"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1" w:type="pct"/>
          </w:tcPr>
          <w:p w14:paraId="22D8696F" w14:textId="5F144BF5"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Математика</w:t>
            </w:r>
            <w:proofErr w:type="spellEnd"/>
          </w:p>
        </w:tc>
        <w:tc>
          <w:tcPr>
            <w:tcW w:w="1027" w:type="pct"/>
          </w:tcPr>
          <w:p w14:paraId="635183A4" w14:textId="77777777" w:rsidR="00AA22A8" w:rsidRPr="00001825" w:rsidRDefault="00155DB9"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c>
          <w:tcPr>
            <w:tcW w:w="1110" w:type="pct"/>
          </w:tcPr>
          <w:p w14:paraId="49340CE2" w14:textId="07AF4C98"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r>
      <w:tr w:rsidR="00001825" w:rsidRPr="00001825" w14:paraId="2B7CC8C3" w14:textId="77777777" w:rsidTr="00032B7A">
        <w:trPr>
          <w:trHeight w:val="356"/>
        </w:trPr>
        <w:tc>
          <w:tcPr>
            <w:tcW w:w="238" w:type="pct"/>
            <w:vMerge/>
            <w:textDirection w:val="btLr"/>
          </w:tcPr>
          <w:p w14:paraId="46D8C188"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048550C2"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4.</w:t>
            </w:r>
          </w:p>
        </w:tc>
        <w:tc>
          <w:tcPr>
            <w:tcW w:w="1322" w:type="pct"/>
          </w:tcPr>
          <w:p w14:paraId="0977C77F" w14:textId="0AE24247" w:rsidR="00AA22A8" w:rsidRPr="00001825" w:rsidRDefault="00377154"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Дигитални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свет</w:t>
            </w:r>
            <w:proofErr w:type="spellEnd"/>
          </w:p>
        </w:tc>
        <w:tc>
          <w:tcPr>
            <w:tcW w:w="1111" w:type="pct"/>
          </w:tcPr>
          <w:p w14:paraId="532CFC46" w14:textId="3921B893" w:rsidR="00AA22A8" w:rsidRPr="00001825" w:rsidRDefault="00377154"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Физичко</w:t>
            </w:r>
            <w:proofErr w:type="spellEnd"/>
            <w:r w:rsidRPr="00377154">
              <w:rPr>
                <w:rFonts w:ascii="Times New Roman" w:hAnsi="Times New Roman" w:cs="Times New Roman"/>
                <w:color w:val="000000" w:themeColor="text1"/>
                <w:sz w:val="16"/>
                <w:szCs w:val="16"/>
              </w:rPr>
              <w:t xml:space="preserve"> и </w:t>
            </w:r>
            <w:proofErr w:type="spellStart"/>
            <w:r w:rsidRPr="00377154">
              <w:rPr>
                <w:rFonts w:ascii="Times New Roman" w:hAnsi="Times New Roman" w:cs="Times New Roman"/>
                <w:color w:val="000000" w:themeColor="text1"/>
                <w:sz w:val="16"/>
                <w:szCs w:val="16"/>
              </w:rPr>
              <w:t>здравствено</w:t>
            </w:r>
            <w:proofErr w:type="spellEnd"/>
          </w:p>
        </w:tc>
        <w:tc>
          <w:tcPr>
            <w:tcW w:w="1027" w:type="pct"/>
          </w:tcPr>
          <w:p w14:paraId="7FD6D88D" w14:textId="1C4E4630" w:rsidR="00AA22A8" w:rsidRPr="00001825" w:rsidRDefault="0045273A"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Енглески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703E923B" w14:textId="3AAA4B27" w:rsidR="00AA22A8" w:rsidRPr="00001825" w:rsidRDefault="0045273A"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r>
      <w:tr w:rsidR="00001825" w:rsidRPr="00001825" w14:paraId="11522934" w14:textId="77777777" w:rsidTr="00032B7A">
        <w:trPr>
          <w:trHeight w:val="337"/>
        </w:trPr>
        <w:tc>
          <w:tcPr>
            <w:tcW w:w="238" w:type="pct"/>
            <w:vMerge/>
            <w:textDirection w:val="btLr"/>
          </w:tcPr>
          <w:p w14:paraId="6D2EA6E5"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31C59907"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5.</w:t>
            </w:r>
          </w:p>
        </w:tc>
        <w:tc>
          <w:tcPr>
            <w:tcW w:w="1322" w:type="pct"/>
          </w:tcPr>
          <w:p w14:paraId="048C6282" w14:textId="41B07848" w:rsidR="00AA22A8" w:rsidRPr="00377154" w:rsidRDefault="00377154" w:rsidP="00C53490">
            <w:pPr>
              <w:rPr>
                <w:rFonts w:ascii="Times New Roman" w:hAnsi="Times New Roman" w:cs="Times New Roman"/>
                <w:color w:val="000000" w:themeColor="text1"/>
                <w:sz w:val="16"/>
                <w:szCs w:val="16"/>
                <w:lang w:val="sr-Cyrl-RS"/>
              </w:rPr>
            </w:pPr>
            <w:r>
              <w:rPr>
                <w:rFonts w:ascii="Times New Roman" w:hAnsi="Times New Roman" w:cs="Times New Roman"/>
                <w:color w:val="000000" w:themeColor="text1"/>
                <w:sz w:val="16"/>
                <w:szCs w:val="16"/>
                <w:lang w:val="sr-Cyrl-RS"/>
              </w:rPr>
              <w:t>Допунска настава</w:t>
            </w:r>
          </w:p>
        </w:tc>
        <w:tc>
          <w:tcPr>
            <w:tcW w:w="1111" w:type="pct"/>
          </w:tcPr>
          <w:p w14:paraId="18ABDB36" w14:textId="6E1FB71D" w:rsidR="00AA22A8" w:rsidRPr="00001825" w:rsidRDefault="00377154"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Дигитални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свет</w:t>
            </w:r>
            <w:proofErr w:type="spellEnd"/>
          </w:p>
        </w:tc>
        <w:tc>
          <w:tcPr>
            <w:tcW w:w="1027" w:type="pct"/>
          </w:tcPr>
          <w:p w14:paraId="1405731F" w14:textId="67F6F914" w:rsidR="00AA22A8" w:rsidRPr="00001825" w:rsidRDefault="0045273A"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Дигитални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свет</w:t>
            </w:r>
            <w:proofErr w:type="spellEnd"/>
          </w:p>
        </w:tc>
        <w:tc>
          <w:tcPr>
            <w:tcW w:w="1110" w:type="pct"/>
          </w:tcPr>
          <w:p w14:paraId="301E3132" w14:textId="605AF9AC" w:rsidR="00AA22A8" w:rsidRPr="00001825" w:rsidRDefault="00973C8F" w:rsidP="00C53490">
            <w:pPr>
              <w:rPr>
                <w:rFonts w:ascii="Times New Roman" w:hAnsi="Times New Roman" w:cs="Times New Roman"/>
                <w:color w:val="000000" w:themeColor="text1"/>
                <w:sz w:val="16"/>
                <w:szCs w:val="16"/>
                <w:lang w:val="sr-Cyrl-RS"/>
              </w:rPr>
            </w:pPr>
            <w:proofErr w:type="spellStart"/>
            <w:r w:rsidRPr="00001825">
              <w:rPr>
                <w:rFonts w:ascii="Times New Roman" w:hAnsi="Times New Roman" w:cs="Times New Roman"/>
                <w:color w:val="000000" w:themeColor="text1"/>
                <w:sz w:val="16"/>
                <w:szCs w:val="16"/>
              </w:rPr>
              <w:t>Допунска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настава</w:t>
            </w:r>
            <w:proofErr w:type="spellEnd"/>
          </w:p>
        </w:tc>
      </w:tr>
      <w:tr w:rsidR="00001825" w:rsidRPr="00001825" w14:paraId="340C1900" w14:textId="77777777" w:rsidTr="00032B7A">
        <w:trPr>
          <w:trHeight w:val="337"/>
        </w:trPr>
        <w:tc>
          <w:tcPr>
            <w:tcW w:w="238" w:type="pct"/>
            <w:vMerge w:val="restart"/>
            <w:textDirection w:val="btLr"/>
          </w:tcPr>
          <w:p w14:paraId="180361CC" w14:textId="77777777" w:rsidR="00AA22A8" w:rsidRPr="00001825" w:rsidRDefault="00AA22A8" w:rsidP="0086224A">
            <w:pPr>
              <w:ind w:left="113" w:right="113"/>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Четвртак</w:t>
            </w:r>
            <w:proofErr w:type="spellEnd"/>
          </w:p>
        </w:tc>
        <w:tc>
          <w:tcPr>
            <w:tcW w:w="191" w:type="pct"/>
          </w:tcPr>
          <w:p w14:paraId="54CB8189"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1.</w:t>
            </w:r>
          </w:p>
        </w:tc>
        <w:tc>
          <w:tcPr>
            <w:tcW w:w="1322" w:type="pct"/>
          </w:tcPr>
          <w:p w14:paraId="1E3547FA" w14:textId="77777777" w:rsidR="00AA22A8" w:rsidRPr="00001825" w:rsidRDefault="00AA22A8"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1" w:type="pct"/>
          </w:tcPr>
          <w:p w14:paraId="7D17082D" w14:textId="77777777" w:rsidR="00AA22A8" w:rsidRPr="00001825" w:rsidRDefault="00155DB9"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027" w:type="pct"/>
          </w:tcPr>
          <w:p w14:paraId="77A195B0" w14:textId="35C5CEE3"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0CF87E25" w14:textId="3281280B" w:rsidR="00AA22A8" w:rsidRPr="00001825" w:rsidRDefault="00973C8F" w:rsidP="00C53490">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lang w:val="sr-Cyrl-RS"/>
              </w:rPr>
              <w:t>Енглески језик</w:t>
            </w:r>
          </w:p>
        </w:tc>
      </w:tr>
      <w:tr w:rsidR="00001825" w:rsidRPr="00001825" w14:paraId="015FE0D2" w14:textId="77777777" w:rsidTr="00032B7A">
        <w:trPr>
          <w:trHeight w:val="356"/>
        </w:trPr>
        <w:tc>
          <w:tcPr>
            <w:tcW w:w="238" w:type="pct"/>
            <w:vMerge/>
            <w:textDirection w:val="btLr"/>
          </w:tcPr>
          <w:p w14:paraId="4F27DA62"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46F1C315"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2.</w:t>
            </w:r>
          </w:p>
        </w:tc>
        <w:tc>
          <w:tcPr>
            <w:tcW w:w="1322" w:type="pct"/>
          </w:tcPr>
          <w:p w14:paraId="43D5E288" w14:textId="16806252" w:rsidR="00AA22A8" w:rsidRPr="00001825" w:rsidRDefault="00377154" w:rsidP="00C53490">
            <w:pPr>
              <w:rPr>
                <w:rFonts w:ascii="Times New Roman" w:hAnsi="Times New Roman" w:cs="Times New Roman"/>
                <w:color w:val="000000" w:themeColor="text1"/>
                <w:sz w:val="16"/>
                <w:szCs w:val="16"/>
                <w:lang w:val="sr-Cyrl-RS"/>
              </w:rPr>
            </w:pPr>
            <w:r w:rsidRPr="00001825">
              <w:rPr>
                <w:rFonts w:ascii="Times New Roman" w:hAnsi="Times New Roman" w:cs="Times New Roman"/>
                <w:color w:val="000000" w:themeColor="text1"/>
                <w:sz w:val="16"/>
                <w:szCs w:val="16"/>
                <w:lang w:val="sr-Cyrl-RS"/>
              </w:rPr>
              <w:t>Математика</w:t>
            </w:r>
          </w:p>
        </w:tc>
        <w:tc>
          <w:tcPr>
            <w:tcW w:w="1111" w:type="pct"/>
          </w:tcPr>
          <w:p w14:paraId="7F605671" w14:textId="22470641" w:rsidR="00AA22A8" w:rsidRPr="00001825" w:rsidRDefault="00377154" w:rsidP="00C53490">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lang w:val="sr-Cyrl-RS"/>
              </w:rPr>
              <w:t>Енглески језик</w:t>
            </w:r>
          </w:p>
        </w:tc>
        <w:tc>
          <w:tcPr>
            <w:tcW w:w="1027" w:type="pct"/>
          </w:tcPr>
          <w:p w14:paraId="2DE1217E" w14:textId="2B5F9AB1" w:rsidR="00AA22A8" w:rsidRPr="00001825" w:rsidRDefault="0045273A"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0" w:type="pct"/>
          </w:tcPr>
          <w:p w14:paraId="30CE9CBE" w14:textId="40D462C6" w:rsidR="00AA22A8" w:rsidRPr="00001825" w:rsidRDefault="00973C8F" w:rsidP="00C53490">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r>
      <w:tr w:rsidR="00001825" w:rsidRPr="00001825" w14:paraId="4C892D71" w14:textId="77777777" w:rsidTr="00032B7A">
        <w:trPr>
          <w:trHeight w:val="356"/>
        </w:trPr>
        <w:tc>
          <w:tcPr>
            <w:tcW w:w="238" w:type="pct"/>
            <w:vMerge/>
            <w:textDirection w:val="btLr"/>
          </w:tcPr>
          <w:p w14:paraId="564089D1"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04F3F33E"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3.</w:t>
            </w:r>
          </w:p>
        </w:tc>
        <w:tc>
          <w:tcPr>
            <w:tcW w:w="1322" w:type="pct"/>
          </w:tcPr>
          <w:p w14:paraId="1DC74813" w14:textId="564898FD" w:rsidR="00AA22A8" w:rsidRPr="00001825" w:rsidRDefault="00377154" w:rsidP="00C53490">
            <w:pPr>
              <w:rPr>
                <w:rFonts w:ascii="Times New Roman" w:hAnsi="Times New Roman" w:cs="Times New Roman"/>
                <w:color w:val="000000" w:themeColor="text1"/>
                <w:sz w:val="16"/>
                <w:szCs w:val="16"/>
                <w:lang w:val="sr-Cyrl-RS"/>
              </w:rPr>
            </w:pPr>
            <w:r w:rsidRPr="00001825">
              <w:rPr>
                <w:rFonts w:ascii="Times New Roman" w:hAnsi="Times New Roman" w:cs="Times New Roman"/>
                <w:color w:val="000000" w:themeColor="text1"/>
                <w:sz w:val="16"/>
                <w:szCs w:val="16"/>
                <w:lang w:val="sr-Cyrl-RS"/>
              </w:rPr>
              <w:t>Енглески језик</w:t>
            </w:r>
          </w:p>
        </w:tc>
        <w:tc>
          <w:tcPr>
            <w:tcW w:w="1111" w:type="pct"/>
          </w:tcPr>
          <w:p w14:paraId="0124BD60" w14:textId="6BAABE00" w:rsidR="00AA22A8" w:rsidRPr="00001825" w:rsidRDefault="0045273A" w:rsidP="00C53490">
            <w:pPr>
              <w:rPr>
                <w:rFonts w:ascii="Times New Roman" w:hAnsi="Times New Roman" w:cs="Times New Roman"/>
                <w:color w:val="000000" w:themeColor="text1"/>
                <w:sz w:val="16"/>
                <w:szCs w:val="16"/>
              </w:rPr>
            </w:pPr>
            <w:proofErr w:type="spellStart"/>
            <w:r w:rsidRPr="00377154">
              <w:rPr>
                <w:rFonts w:ascii="Times New Roman" w:hAnsi="Times New Roman" w:cs="Times New Roman"/>
                <w:color w:val="000000" w:themeColor="text1"/>
                <w:sz w:val="16"/>
                <w:szCs w:val="16"/>
              </w:rPr>
              <w:t>Математика</w:t>
            </w:r>
            <w:proofErr w:type="spellEnd"/>
          </w:p>
        </w:tc>
        <w:tc>
          <w:tcPr>
            <w:tcW w:w="1027" w:type="pct"/>
          </w:tcPr>
          <w:p w14:paraId="7981AF63" w14:textId="010697B1" w:rsidR="00AA22A8" w:rsidRPr="00001825" w:rsidRDefault="0045273A" w:rsidP="00C53490">
            <w:pPr>
              <w:rPr>
                <w:rFonts w:ascii="Times New Roman" w:hAnsi="Times New Roman" w:cs="Times New Roman"/>
                <w:color w:val="000000" w:themeColor="text1"/>
                <w:sz w:val="16"/>
                <w:szCs w:val="16"/>
              </w:rPr>
            </w:pPr>
            <w:proofErr w:type="spellStart"/>
            <w:r w:rsidRPr="0045273A">
              <w:rPr>
                <w:rFonts w:ascii="Times New Roman" w:hAnsi="Times New Roman" w:cs="Times New Roman"/>
                <w:color w:val="000000" w:themeColor="text1"/>
                <w:sz w:val="16"/>
                <w:szCs w:val="16"/>
              </w:rPr>
              <w:t>Природа</w:t>
            </w:r>
            <w:proofErr w:type="spellEnd"/>
            <w:r w:rsidRPr="0045273A">
              <w:rPr>
                <w:rFonts w:ascii="Times New Roman" w:hAnsi="Times New Roman" w:cs="Times New Roman"/>
                <w:color w:val="000000" w:themeColor="text1"/>
                <w:sz w:val="16"/>
                <w:szCs w:val="16"/>
              </w:rPr>
              <w:t xml:space="preserve"> и </w:t>
            </w:r>
            <w:proofErr w:type="spellStart"/>
            <w:r w:rsidRPr="0045273A">
              <w:rPr>
                <w:rFonts w:ascii="Times New Roman" w:hAnsi="Times New Roman" w:cs="Times New Roman"/>
                <w:color w:val="000000" w:themeColor="text1"/>
                <w:sz w:val="16"/>
                <w:szCs w:val="16"/>
              </w:rPr>
              <w:t>друштво</w:t>
            </w:r>
            <w:proofErr w:type="spellEnd"/>
          </w:p>
        </w:tc>
        <w:tc>
          <w:tcPr>
            <w:tcW w:w="1110" w:type="pct"/>
          </w:tcPr>
          <w:p w14:paraId="7F326CE9" w14:textId="67A74EE4" w:rsidR="00AA22A8" w:rsidRPr="00001825" w:rsidRDefault="00973C8F" w:rsidP="00C53490">
            <w:pPr>
              <w:rPr>
                <w:rFonts w:ascii="Times New Roman" w:hAnsi="Times New Roman" w:cs="Times New Roman"/>
                <w:color w:val="000000" w:themeColor="text1"/>
                <w:sz w:val="16"/>
                <w:szCs w:val="16"/>
              </w:rPr>
            </w:pPr>
            <w:proofErr w:type="spellStart"/>
            <w:r w:rsidRPr="00973C8F">
              <w:rPr>
                <w:rFonts w:ascii="Times New Roman" w:hAnsi="Times New Roman" w:cs="Times New Roman"/>
                <w:color w:val="000000" w:themeColor="text1"/>
                <w:sz w:val="16"/>
                <w:szCs w:val="16"/>
              </w:rPr>
              <w:t>Математика</w:t>
            </w:r>
            <w:proofErr w:type="spellEnd"/>
          </w:p>
        </w:tc>
      </w:tr>
      <w:tr w:rsidR="00001825" w:rsidRPr="00001825" w14:paraId="6A258598" w14:textId="77777777" w:rsidTr="00032B7A">
        <w:trPr>
          <w:trHeight w:val="337"/>
        </w:trPr>
        <w:tc>
          <w:tcPr>
            <w:tcW w:w="238" w:type="pct"/>
            <w:vMerge/>
            <w:textDirection w:val="btLr"/>
          </w:tcPr>
          <w:p w14:paraId="45A11933"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50508880"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4.</w:t>
            </w:r>
          </w:p>
        </w:tc>
        <w:tc>
          <w:tcPr>
            <w:tcW w:w="1322" w:type="pct"/>
          </w:tcPr>
          <w:p w14:paraId="3C918193" w14:textId="6EF16A58" w:rsidR="00AA22A8" w:rsidRPr="00001825" w:rsidRDefault="00377154" w:rsidP="00C53490">
            <w:pPr>
              <w:rPr>
                <w:rFonts w:ascii="Times New Roman" w:hAnsi="Times New Roman" w:cs="Times New Roman"/>
                <w:color w:val="000000" w:themeColor="text1"/>
                <w:sz w:val="16"/>
                <w:szCs w:val="16"/>
                <w:lang w:val="sr-Cyrl-RS"/>
              </w:rPr>
            </w:pPr>
            <w:proofErr w:type="spellStart"/>
            <w:r w:rsidRPr="00377154">
              <w:rPr>
                <w:rFonts w:ascii="Times New Roman" w:hAnsi="Times New Roman" w:cs="Times New Roman"/>
                <w:color w:val="000000" w:themeColor="text1"/>
                <w:sz w:val="16"/>
                <w:szCs w:val="16"/>
              </w:rPr>
              <w:t>Физичко</w:t>
            </w:r>
            <w:proofErr w:type="spellEnd"/>
            <w:r w:rsidRPr="00377154">
              <w:rPr>
                <w:rFonts w:ascii="Times New Roman" w:hAnsi="Times New Roman" w:cs="Times New Roman"/>
                <w:color w:val="000000" w:themeColor="text1"/>
                <w:sz w:val="16"/>
                <w:szCs w:val="16"/>
              </w:rPr>
              <w:t xml:space="preserve"> и </w:t>
            </w:r>
            <w:proofErr w:type="spellStart"/>
            <w:r w:rsidRPr="00377154">
              <w:rPr>
                <w:rFonts w:ascii="Times New Roman" w:hAnsi="Times New Roman" w:cs="Times New Roman"/>
                <w:color w:val="000000" w:themeColor="text1"/>
                <w:sz w:val="16"/>
                <w:szCs w:val="16"/>
              </w:rPr>
              <w:t>здравствено</w:t>
            </w:r>
            <w:proofErr w:type="spellEnd"/>
          </w:p>
        </w:tc>
        <w:tc>
          <w:tcPr>
            <w:tcW w:w="1111" w:type="pct"/>
          </w:tcPr>
          <w:p w14:paraId="3524AD89" w14:textId="19352253" w:rsidR="00AA22A8" w:rsidRPr="00001825" w:rsidRDefault="0045273A" w:rsidP="00C53490">
            <w:pPr>
              <w:rPr>
                <w:rFonts w:ascii="Times New Roman" w:hAnsi="Times New Roman" w:cs="Times New Roman"/>
                <w:color w:val="000000" w:themeColor="text1"/>
                <w:sz w:val="16"/>
                <w:szCs w:val="16"/>
              </w:rPr>
            </w:pPr>
            <w:proofErr w:type="spellStart"/>
            <w:r w:rsidRPr="0045273A">
              <w:rPr>
                <w:rFonts w:ascii="Times New Roman" w:hAnsi="Times New Roman" w:cs="Times New Roman"/>
                <w:color w:val="000000" w:themeColor="text1"/>
                <w:sz w:val="16"/>
                <w:szCs w:val="16"/>
              </w:rPr>
              <w:t>Свет</w:t>
            </w:r>
            <w:proofErr w:type="spellEnd"/>
            <w:r w:rsidRPr="0045273A">
              <w:rPr>
                <w:rFonts w:ascii="Times New Roman" w:hAnsi="Times New Roman" w:cs="Times New Roman"/>
                <w:color w:val="000000" w:themeColor="text1"/>
                <w:sz w:val="16"/>
                <w:szCs w:val="16"/>
              </w:rPr>
              <w:t xml:space="preserve"> </w:t>
            </w:r>
            <w:proofErr w:type="spellStart"/>
            <w:r w:rsidRPr="0045273A">
              <w:rPr>
                <w:rFonts w:ascii="Times New Roman" w:hAnsi="Times New Roman" w:cs="Times New Roman"/>
                <w:color w:val="000000" w:themeColor="text1"/>
                <w:sz w:val="16"/>
                <w:szCs w:val="16"/>
              </w:rPr>
              <w:t>око</w:t>
            </w:r>
            <w:proofErr w:type="spellEnd"/>
            <w:r w:rsidRPr="0045273A">
              <w:rPr>
                <w:rFonts w:ascii="Times New Roman" w:hAnsi="Times New Roman" w:cs="Times New Roman"/>
                <w:color w:val="000000" w:themeColor="text1"/>
                <w:sz w:val="16"/>
                <w:szCs w:val="16"/>
              </w:rPr>
              <w:t xml:space="preserve"> </w:t>
            </w:r>
            <w:proofErr w:type="spellStart"/>
            <w:r w:rsidRPr="0045273A">
              <w:rPr>
                <w:rFonts w:ascii="Times New Roman" w:hAnsi="Times New Roman" w:cs="Times New Roman"/>
                <w:color w:val="000000" w:themeColor="text1"/>
                <w:sz w:val="16"/>
                <w:szCs w:val="16"/>
              </w:rPr>
              <w:t>нас</w:t>
            </w:r>
            <w:proofErr w:type="spellEnd"/>
          </w:p>
        </w:tc>
        <w:tc>
          <w:tcPr>
            <w:tcW w:w="1027" w:type="pct"/>
          </w:tcPr>
          <w:p w14:paraId="5B221F09" w14:textId="09BA140F" w:rsidR="00AA22A8" w:rsidRPr="00001825" w:rsidRDefault="0045273A" w:rsidP="00C53490">
            <w:pPr>
              <w:rPr>
                <w:rFonts w:ascii="Times New Roman" w:hAnsi="Times New Roman" w:cs="Times New Roman"/>
                <w:color w:val="000000" w:themeColor="text1"/>
                <w:sz w:val="16"/>
                <w:szCs w:val="16"/>
                <w:lang w:val="sr-Cyrl-RS"/>
              </w:rPr>
            </w:pPr>
            <w:proofErr w:type="spellStart"/>
            <w:r w:rsidRPr="0045273A">
              <w:rPr>
                <w:rFonts w:ascii="Times New Roman" w:hAnsi="Times New Roman" w:cs="Times New Roman"/>
                <w:color w:val="000000" w:themeColor="text1"/>
                <w:sz w:val="16"/>
                <w:szCs w:val="16"/>
              </w:rPr>
              <w:t>Енглески</w:t>
            </w:r>
            <w:proofErr w:type="spellEnd"/>
            <w:r w:rsidRPr="0045273A">
              <w:rPr>
                <w:rFonts w:ascii="Times New Roman" w:hAnsi="Times New Roman" w:cs="Times New Roman"/>
                <w:color w:val="000000" w:themeColor="text1"/>
                <w:sz w:val="16"/>
                <w:szCs w:val="16"/>
              </w:rPr>
              <w:t xml:space="preserve"> </w:t>
            </w:r>
            <w:proofErr w:type="spellStart"/>
            <w:r w:rsidRPr="0045273A">
              <w:rPr>
                <w:rFonts w:ascii="Times New Roman" w:hAnsi="Times New Roman" w:cs="Times New Roman"/>
                <w:color w:val="000000" w:themeColor="text1"/>
                <w:sz w:val="16"/>
                <w:szCs w:val="16"/>
              </w:rPr>
              <w:t>језик</w:t>
            </w:r>
            <w:proofErr w:type="spellEnd"/>
          </w:p>
        </w:tc>
        <w:tc>
          <w:tcPr>
            <w:tcW w:w="1110" w:type="pct"/>
          </w:tcPr>
          <w:p w14:paraId="470D73EF" w14:textId="460E100E" w:rsidR="00AA22A8" w:rsidRPr="00001825" w:rsidRDefault="00973C8F" w:rsidP="00C53490">
            <w:pPr>
              <w:rPr>
                <w:rFonts w:ascii="Times New Roman" w:hAnsi="Times New Roman" w:cs="Times New Roman"/>
                <w:color w:val="000000" w:themeColor="text1"/>
                <w:sz w:val="16"/>
                <w:szCs w:val="16"/>
                <w:lang w:val="sr-Cyrl-RS"/>
              </w:rPr>
            </w:pPr>
            <w:proofErr w:type="spellStart"/>
            <w:r w:rsidRPr="0045273A">
              <w:rPr>
                <w:rFonts w:ascii="Times New Roman" w:hAnsi="Times New Roman" w:cs="Times New Roman"/>
                <w:color w:val="000000" w:themeColor="text1"/>
                <w:sz w:val="16"/>
                <w:szCs w:val="16"/>
              </w:rPr>
              <w:t>Природа</w:t>
            </w:r>
            <w:proofErr w:type="spellEnd"/>
            <w:r w:rsidRPr="0045273A">
              <w:rPr>
                <w:rFonts w:ascii="Times New Roman" w:hAnsi="Times New Roman" w:cs="Times New Roman"/>
                <w:color w:val="000000" w:themeColor="text1"/>
                <w:sz w:val="16"/>
                <w:szCs w:val="16"/>
              </w:rPr>
              <w:t xml:space="preserve"> и </w:t>
            </w:r>
            <w:proofErr w:type="spellStart"/>
            <w:r w:rsidRPr="0045273A">
              <w:rPr>
                <w:rFonts w:ascii="Times New Roman" w:hAnsi="Times New Roman" w:cs="Times New Roman"/>
                <w:color w:val="000000" w:themeColor="text1"/>
                <w:sz w:val="16"/>
                <w:szCs w:val="16"/>
              </w:rPr>
              <w:t>друштво</w:t>
            </w:r>
            <w:proofErr w:type="spellEnd"/>
          </w:p>
        </w:tc>
      </w:tr>
      <w:tr w:rsidR="00001825" w:rsidRPr="00001825" w14:paraId="2A5FA3E6" w14:textId="77777777" w:rsidTr="00032B7A">
        <w:trPr>
          <w:trHeight w:val="356"/>
        </w:trPr>
        <w:tc>
          <w:tcPr>
            <w:tcW w:w="238" w:type="pct"/>
            <w:vMerge/>
            <w:textDirection w:val="btLr"/>
          </w:tcPr>
          <w:p w14:paraId="3C82F608" w14:textId="77777777" w:rsidR="00AA22A8" w:rsidRPr="00001825" w:rsidRDefault="00AA22A8" w:rsidP="0086224A">
            <w:pPr>
              <w:ind w:left="113" w:right="113"/>
              <w:jc w:val="center"/>
              <w:rPr>
                <w:rFonts w:ascii="Times New Roman" w:hAnsi="Times New Roman" w:cs="Times New Roman"/>
                <w:color w:val="000000" w:themeColor="text1"/>
                <w:sz w:val="16"/>
                <w:szCs w:val="16"/>
              </w:rPr>
            </w:pPr>
          </w:p>
        </w:tc>
        <w:tc>
          <w:tcPr>
            <w:tcW w:w="191" w:type="pct"/>
          </w:tcPr>
          <w:p w14:paraId="07255445" w14:textId="77777777" w:rsidR="00AA22A8" w:rsidRPr="00001825" w:rsidRDefault="00C81AFF" w:rsidP="0086224A">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5.</w:t>
            </w:r>
          </w:p>
        </w:tc>
        <w:tc>
          <w:tcPr>
            <w:tcW w:w="1322" w:type="pct"/>
          </w:tcPr>
          <w:p w14:paraId="3E1E99DB" w14:textId="35F5E95C" w:rsidR="00AA22A8" w:rsidRPr="0045273A" w:rsidRDefault="0045273A" w:rsidP="00C53490">
            <w:pPr>
              <w:rPr>
                <w:rFonts w:ascii="Times New Roman" w:hAnsi="Times New Roman" w:cs="Times New Roman"/>
                <w:color w:val="000000" w:themeColor="text1"/>
                <w:sz w:val="16"/>
                <w:szCs w:val="16"/>
                <w:lang w:val="sr-Cyrl-RS"/>
              </w:rPr>
            </w:pPr>
            <w:r>
              <w:rPr>
                <w:rFonts w:ascii="Times New Roman" w:hAnsi="Times New Roman" w:cs="Times New Roman"/>
                <w:color w:val="000000" w:themeColor="text1"/>
                <w:sz w:val="16"/>
                <w:szCs w:val="16"/>
                <w:lang w:val="sr-Cyrl-RS"/>
              </w:rPr>
              <w:t>Слободне активности</w:t>
            </w:r>
          </w:p>
        </w:tc>
        <w:tc>
          <w:tcPr>
            <w:tcW w:w="1111" w:type="pct"/>
          </w:tcPr>
          <w:p w14:paraId="370148A4" w14:textId="2672820D" w:rsidR="00AA22A8" w:rsidRPr="00001825" w:rsidRDefault="00AA22A8" w:rsidP="00C53490">
            <w:pPr>
              <w:rPr>
                <w:rFonts w:ascii="Times New Roman" w:hAnsi="Times New Roman" w:cs="Times New Roman"/>
                <w:color w:val="000000" w:themeColor="text1"/>
                <w:sz w:val="16"/>
                <w:szCs w:val="16"/>
              </w:rPr>
            </w:pPr>
          </w:p>
        </w:tc>
        <w:tc>
          <w:tcPr>
            <w:tcW w:w="1027" w:type="pct"/>
          </w:tcPr>
          <w:p w14:paraId="474C8C80" w14:textId="42A0483C" w:rsidR="00AA22A8" w:rsidRPr="00001825" w:rsidRDefault="00AA22A8" w:rsidP="00C53490">
            <w:pPr>
              <w:rPr>
                <w:rFonts w:ascii="Times New Roman" w:hAnsi="Times New Roman" w:cs="Times New Roman"/>
                <w:color w:val="000000" w:themeColor="text1"/>
                <w:sz w:val="16"/>
                <w:szCs w:val="16"/>
              </w:rPr>
            </w:pPr>
          </w:p>
        </w:tc>
        <w:tc>
          <w:tcPr>
            <w:tcW w:w="1110" w:type="pct"/>
          </w:tcPr>
          <w:p w14:paraId="5EB6EAEE" w14:textId="64B7184B" w:rsidR="00AA22A8" w:rsidRPr="00001825" w:rsidRDefault="00AA22A8" w:rsidP="006570F6">
            <w:pPr>
              <w:rPr>
                <w:rFonts w:ascii="Times New Roman" w:hAnsi="Times New Roman" w:cs="Times New Roman"/>
                <w:color w:val="000000" w:themeColor="text1"/>
                <w:sz w:val="16"/>
                <w:szCs w:val="16"/>
                <w:lang w:val="sr-Cyrl-RS"/>
              </w:rPr>
            </w:pPr>
          </w:p>
        </w:tc>
      </w:tr>
      <w:tr w:rsidR="00973C8F" w:rsidRPr="00001825" w14:paraId="1E34158E" w14:textId="77777777" w:rsidTr="00032B7A">
        <w:trPr>
          <w:trHeight w:val="337"/>
        </w:trPr>
        <w:tc>
          <w:tcPr>
            <w:tcW w:w="238" w:type="pct"/>
            <w:vMerge w:val="restart"/>
            <w:textDirection w:val="btLr"/>
          </w:tcPr>
          <w:p w14:paraId="321F7690" w14:textId="77777777" w:rsidR="00973C8F" w:rsidRPr="00001825" w:rsidRDefault="00973C8F" w:rsidP="00973C8F">
            <w:pPr>
              <w:ind w:left="113" w:right="113"/>
              <w:jc w:val="cente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Петак</w:t>
            </w:r>
            <w:proofErr w:type="spellEnd"/>
          </w:p>
        </w:tc>
        <w:tc>
          <w:tcPr>
            <w:tcW w:w="191" w:type="pct"/>
          </w:tcPr>
          <w:p w14:paraId="7C143B24" w14:textId="77777777" w:rsidR="00973C8F" w:rsidRPr="00001825" w:rsidRDefault="00973C8F" w:rsidP="00973C8F">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1.</w:t>
            </w:r>
          </w:p>
        </w:tc>
        <w:tc>
          <w:tcPr>
            <w:tcW w:w="1322" w:type="pct"/>
          </w:tcPr>
          <w:p w14:paraId="2F2DC333"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1" w:type="pct"/>
          </w:tcPr>
          <w:p w14:paraId="09A63D65"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027" w:type="pct"/>
          </w:tcPr>
          <w:p w14:paraId="498DF234"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c>
          <w:tcPr>
            <w:tcW w:w="1110" w:type="pct"/>
          </w:tcPr>
          <w:p w14:paraId="65919CAA" w14:textId="31DBBA13"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Српски</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језик</w:t>
            </w:r>
            <w:proofErr w:type="spellEnd"/>
          </w:p>
        </w:tc>
      </w:tr>
      <w:tr w:rsidR="00973C8F" w:rsidRPr="00001825" w14:paraId="16854694" w14:textId="77777777" w:rsidTr="00032B7A">
        <w:trPr>
          <w:trHeight w:val="356"/>
        </w:trPr>
        <w:tc>
          <w:tcPr>
            <w:tcW w:w="238" w:type="pct"/>
            <w:vMerge/>
          </w:tcPr>
          <w:p w14:paraId="4F2B9C5C" w14:textId="77777777" w:rsidR="00973C8F" w:rsidRPr="00001825" w:rsidRDefault="00973C8F" w:rsidP="00973C8F">
            <w:pPr>
              <w:jc w:val="center"/>
              <w:rPr>
                <w:rFonts w:ascii="Times New Roman" w:hAnsi="Times New Roman" w:cs="Times New Roman"/>
                <w:color w:val="000000" w:themeColor="text1"/>
                <w:sz w:val="16"/>
                <w:szCs w:val="16"/>
              </w:rPr>
            </w:pPr>
          </w:p>
        </w:tc>
        <w:tc>
          <w:tcPr>
            <w:tcW w:w="191" w:type="pct"/>
          </w:tcPr>
          <w:p w14:paraId="571A62F7" w14:textId="77777777" w:rsidR="00973C8F" w:rsidRPr="00001825" w:rsidRDefault="00973C8F" w:rsidP="00973C8F">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2.</w:t>
            </w:r>
          </w:p>
        </w:tc>
        <w:tc>
          <w:tcPr>
            <w:tcW w:w="1322" w:type="pct"/>
          </w:tcPr>
          <w:p w14:paraId="2A538D00"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1" w:type="pct"/>
          </w:tcPr>
          <w:p w14:paraId="625508B9"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027" w:type="pct"/>
          </w:tcPr>
          <w:p w14:paraId="733C853C"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c>
          <w:tcPr>
            <w:tcW w:w="1110" w:type="pct"/>
          </w:tcPr>
          <w:p w14:paraId="73D03B71" w14:textId="557E475D"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Математика</w:t>
            </w:r>
            <w:proofErr w:type="spellEnd"/>
          </w:p>
        </w:tc>
      </w:tr>
      <w:tr w:rsidR="00973C8F" w:rsidRPr="00001825" w14:paraId="3B7E9FDC" w14:textId="77777777" w:rsidTr="00032B7A">
        <w:trPr>
          <w:trHeight w:val="337"/>
        </w:trPr>
        <w:tc>
          <w:tcPr>
            <w:tcW w:w="238" w:type="pct"/>
            <w:vMerge/>
          </w:tcPr>
          <w:p w14:paraId="11F15E3B" w14:textId="77777777" w:rsidR="00973C8F" w:rsidRPr="00001825" w:rsidRDefault="00973C8F" w:rsidP="00973C8F">
            <w:pPr>
              <w:jc w:val="center"/>
              <w:rPr>
                <w:rFonts w:ascii="Times New Roman" w:hAnsi="Times New Roman" w:cs="Times New Roman"/>
                <w:color w:val="000000" w:themeColor="text1"/>
                <w:sz w:val="16"/>
                <w:szCs w:val="16"/>
              </w:rPr>
            </w:pPr>
          </w:p>
        </w:tc>
        <w:tc>
          <w:tcPr>
            <w:tcW w:w="191" w:type="pct"/>
          </w:tcPr>
          <w:p w14:paraId="73B8B554" w14:textId="77777777" w:rsidR="00973C8F" w:rsidRPr="00001825" w:rsidRDefault="00973C8F" w:rsidP="00973C8F">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3.</w:t>
            </w:r>
          </w:p>
        </w:tc>
        <w:tc>
          <w:tcPr>
            <w:tcW w:w="1322" w:type="pct"/>
          </w:tcPr>
          <w:p w14:paraId="101144B0"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c>
          <w:tcPr>
            <w:tcW w:w="1111" w:type="pct"/>
          </w:tcPr>
          <w:p w14:paraId="0184E072"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Физичко</w:t>
            </w:r>
            <w:proofErr w:type="spellEnd"/>
            <w:r w:rsidRPr="00001825">
              <w:rPr>
                <w:rFonts w:ascii="Times New Roman" w:hAnsi="Times New Roman" w:cs="Times New Roman"/>
                <w:color w:val="000000" w:themeColor="text1"/>
                <w:sz w:val="16"/>
                <w:szCs w:val="16"/>
              </w:rPr>
              <w:t xml:space="preserve"> и </w:t>
            </w:r>
            <w:proofErr w:type="spellStart"/>
            <w:r w:rsidRPr="00001825">
              <w:rPr>
                <w:rFonts w:ascii="Times New Roman" w:hAnsi="Times New Roman" w:cs="Times New Roman"/>
                <w:color w:val="000000" w:themeColor="text1"/>
                <w:sz w:val="16"/>
                <w:szCs w:val="16"/>
              </w:rPr>
              <w:t>здравствено</w:t>
            </w:r>
            <w:proofErr w:type="spellEnd"/>
          </w:p>
        </w:tc>
        <w:tc>
          <w:tcPr>
            <w:tcW w:w="1027" w:type="pct"/>
          </w:tcPr>
          <w:p w14:paraId="61A313FC" w14:textId="77777777" w:rsidR="00973C8F" w:rsidRPr="00001825" w:rsidRDefault="00973C8F" w:rsidP="00973C8F">
            <w:pPr>
              <w:rPr>
                <w:rFonts w:ascii="Times New Roman" w:hAnsi="Times New Roman" w:cs="Times New Roman"/>
                <w:color w:val="000000" w:themeColor="text1"/>
                <w:sz w:val="16"/>
                <w:szCs w:val="16"/>
                <w:lang w:val="ru-RU"/>
              </w:rPr>
            </w:pPr>
            <w:r w:rsidRPr="00001825">
              <w:rPr>
                <w:rFonts w:ascii="Times New Roman" w:hAnsi="Times New Roman" w:cs="Times New Roman"/>
                <w:color w:val="000000" w:themeColor="text1"/>
                <w:sz w:val="16"/>
                <w:szCs w:val="16"/>
                <w:lang w:val="ru-RU"/>
              </w:rPr>
              <w:t>Физичко и здравствено</w:t>
            </w:r>
          </w:p>
        </w:tc>
        <w:tc>
          <w:tcPr>
            <w:tcW w:w="1110" w:type="pct"/>
          </w:tcPr>
          <w:p w14:paraId="48428895" w14:textId="68849A2B" w:rsidR="00973C8F" w:rsidRPr="00001825" w:rsidRDefault="00973C8F" w:rsidP="00973C8F">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lang w:val="ru-RU"/>
              </w:rPr>
              <w:t>Физичко и здравствено</w:t>
            </w:r>
          </w:p>
        </w:tc>
      </w:tr>
      <w:tr w:rsidR="00973C8F" w:rsidRPr="00001825" w14:paraId="33AF2C9A" w14:textId="77777777" w:rsidTr="00032B7A">
        <w:trPr>
          <w:trHeight w:val="356"/>
        </w:trPr>
        <w:tc>
          <w:tcPr>
            <w:tcW w:w="238" w:type="pct"/>
            <w:vMerge/>
          </w:tcPr>
          <w:p w14:paraId="03C78BB3" w14:textId="77777777" w:rsidR="00973C8F" w:rsidRPr="00001825" w:rsidRDefault="00973C8F" w:rsidP="00973C8F">
            <w:pPr>
              <w:jc w:val="center"/>
              <w:rPr>
                <w:rFonts w:ascii="Times New Roman" w:hAnsi="Times New Roman" w:cs="Times New Roman"/>
                <w:color w:val="000000" w:themeColor="text1"/>
                <w:sz w:val="16"/>
                <w:szCs w:val="16"/>
              </w:rPr>
            </w:pPr>
          </w:p>
        </w:tc>
        <w:tc>
          <w:tcPr>
            <w:tcW w:w="191" w:type="pct"/>
          </w:tcPr>
          <w:p w14:paraId="1946FE2A" w14:textId="77777777" w:rsidR="00973C8F" w:rsidRPr="00001825" w:rsidRDefault="00973C8F" w:rsidP="00973C8F">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4.</w:t>
            </w:r>
          </w:p>
        </w:tc>
        <w:tc>
          <w:tcPr>
            <w:tcW w:w="1322" w:type="pct"/>
          </w:tcPr>
          <w:p w14:paraId="53914435"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Музичка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111" w:type="pct"/>
          </w:tcPr>
          <w:p w14:paraId="06F292E1" w14:textId="77777777" w:rsidR="00973C8F" w:rsidRPr="00001825" w:rsidRDefault="00973C8F" w:rsidP="00973C8F">
            <w:pPr>
              <w:jc w:val="both"/>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Музичка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027" w:type="pct"/>
          </w:tcPr>
          <w:p w14:paraId="22F96B40" w14:textId="77777777"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Музичка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c>
          <w:tcPr>
            <w:tcW w:w="1110" w:type="pct"/>
          </w:tcPr>
          <w:p w14:paraId="559441DA" w14:textId="421B463A" w:rsidR="00973C8F" w:rsidRPr="00001825" w:rsidRDefault="00973C8F" w:rsidP="00973C8F">
            <w:pPr>
              <w:rPr>
                <w:rFonts w:ascii="Times New Roman" w:hAnsi="Times New Roman" w:cs="Times New Roman"/>
                <w:color w:val="000000" w:themeColor="text1"/>
                <w:sz w:val="16"/>
                <w:szCs w:val="16"/>
              </w:rPr>
            </w:pPr>
            <w:proofErr w:type="spellStart"/>
            <w:r w:rsidRPr="00001825">
              <w:rPr>
                <w:rFonts w:ascii="Times New Roman" w:hAnsi="Times New Roman" w:cs="Times New Roman"/>
                <w:color w:val="000000" w:themeColor="text1"/>
                <w:sz w:val="16"/>
                <w:szCs w:val="16"/>
              </w:rPr>
              <w:t>Музичка</w:t>
            </w:r>
            <w:proofErr w:type="spellEnd"/>
            <w:r w:rsidRPr="00001825">
              <w:rPr>
                <w:rFonts w:ascii="Times New Roman" w:hAnsi="Times New Roman" w:cs="Times New Roman"/>
                <w:color w:val="000000" w:themeColor="text1"/>
                <w:sz w:val="16"/>
                <w:szCs w:val="16"/>
              </w:rPr>
              <w:t xml:space="preserve"> </w:t>
            </w:r>
            <w:proofErr w:type="spellStart"/>
            <w:r w:rsidRPr="00001825">
              <w:rPr>
                <w:rFonts w:ascii="Times New Roman" w:hAnsi="Times New Roman" w:cs="Times New Roman"/>
                <w:color w:val="000000" w:themeColor="text1"/>
                <w:sz w:val="16"/>
                <w:szCs w:val="16"/>
              </w:rPr>
              <w:t>култура</w:t>
            </w:r>
            <w:proofErr w:type="spellEnd"/>
          </w:p>
        </w:tc>
      </w:tr>
      <w:tr w:rsidR="00973C8F" w:rsidRPr="00001825" w14:paraId="6FF0FD4D" w14:textId="77777777" w:rsidTr="00032B7A">
        <w:trPr>
          <w:trHeight w:val="356"/>
        </w:trPr>
        <w:tc>
          <w:tcPr>
            <w:tcW w:w="238" w:type="pct"/>
            <w:vMerge/>
          </w:tcPr>
          <w:p w14:paraId="624ED2B4" w14:textId="77777777" w:rsidR="00973C8F" w:rsidRPr="00001825" w:rsidRDefault="00973C8F" w:rsidP="00973C8F">
            <w:pPr>
              <w:jc w:val="center"/>
              <w:rPr>
                <w:rFonts w:ascii="Times New Roman" w:hAnsi="Times New Roman" w:cs="Times New Roman"/>
                <w:color w:val="000000" w:themeColor="text1"/>
                <w:sz w:val="16"/>
                <w:szCs w:val="16"/>
              </w:rPr>
            </w:pPr>
          </w:p>
        </w:tc>
        <w:tc>
          <w:tcPr>
            <w:tcW w:w="191" w:type="pct"/>
          </w:tcPr>
          <w:p w14:paraId="04F63D87" w14:textId="77777777" w:rsidR="00973C8F" w:rsidRPr="00001825" w:rsidRDefault="00973C8F" w:rsidP="00973C8F">
            <w:pPr>
              <w:jc w:val="center"/>
              <w:rPr>
                <w:rFonts w:ascii="Times New Roman" w:hAnsi="Times New Roman" w:cs="Times New Roman"/>
                <w:b/>
                <w:color w:val="000000" w:themeColor="text1"/>
                <w:sz w:val="16"/>
                <w:szCs w:val="16"/>
                <w:lang w:val="sr-Cyrl-RS"/>
              </w:rPr>
            </w:pPr>
            <w:r w:rsidRPr="00001825">
              <w:rPr>
                <w:rFonts w:ascii="Times New Roman" w:hAnsi="Times New Roman" w:cs="Times New Roman"/>
                <w:b/>
                <w:color w:val="000000" w:themeColor="text1"/>
                <w:sz w:val="16"/>
                <w:szCs w:val="16"/>
                <w:lang w:val="sr-Cyrl-RS"/>
              </w:rPr>
              <w:t>5.</w:t>
            </w:r>
          </w:p>
        </w:tc>
        <w:tc>
          <w:tcPr>
            <w:tcW w:w="1322" w:type="pct"/>
          </w:tcPr>
          <w:p w14:paraId="75A31A5D" w14:textId="77777777" w:rsidR="00973C8F" w:rsidRPr="00001825" w:rsidRDefault="00973C8F" w:rsidP="00973C8F">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rPr>
              <w:t>ЧОС</w:t>
            </w:r>
          </w:p>
        </w:tc>
        <w:tc>
          <w:tcPr>
            <w:tcW w:w="1111" w:type="pct"/>
          </w:tcPr>
          <w:p w14:paraId="0D375614" w14:textId="77777777" w:rsidR="00973C8F" w:rsidRPr="00001825" w:rsidRDefault="00973C8F" w:rsidP="00973C8F">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rPr>
              <w:t>ЧОС</w:t>
            </w:r>
          </w:p>
        </w:tc>
        <w:tc>
          <w:tcPr>
            <w:tcW w:w="1027" w:type="pct"/>
          </w:tcPr>
          <w:p w14:paraId="1EEDED26" w14:textId="77777777" w:rsidR="00973C8F" w:rsidRPr="00001825" w:rsidRDefault="00973C8F" w:rsidP="00973C8F">
            <w:pPr>
              <w:rPr>
                <w:rFonts w:ascii="Times New Roman" w:hAnsi="Times New Roman" w:cs="Times New Roman"/>
                <w:color w:val="000000" w:themeColor="text1"/>
                <w:sz w:val="16"/>
                <w:szCs w:val="16"/>
                <w:lang w:val="sr-Cyrl-RS"/>
              </w:rPr>
            </w:pPr>
            <w:r w:rsidRPr="00001825">
              <w:rPr>
                <w:rFonts w:ascii="Times New Roman" w:hAnsi="Times New Roman" w:cs="Times New Roman"/>
                <w:color w:val="000000" w:themeColor="text1"/>
                <w:sz w:val="16"/>
                <w:szCs w:val="16"/>
              </w:rPr>
              <w:t>ЧОС</w:t>
            </w:r>
          </w:p>
        </w:tc>
        <w:tc>
          <w:tcPr>
            <w:tcW w:w="1110" w:type="pct"/>
          </w:tcPr>
          <w:p w14:paraId="28AF80E8" w14:textId="2B61FA69" w:rsidR="00973C8F" w:rsidRPr="00001825" w:rsidRDefault="00973C8F" w:rsidP="00973C8F">
            <w:pPr>
              <w:rPr>
                <w:rFonts w:ascii="Times New Roman" w:hAnsi="Times New Roman" w:cs="Times New Roman"/>
                <w:color w:val="000000" w:themeColor="text1"/>
                <w:sz w:val="16"/>
                <w:szCs w:val="16"/>
              </w:rPr>
            </w:pPr>
            <w:r w:rsidRPr="00001825">
              <w:rPr>
                <w:rFonts w:ascii="Times New Roman" w:hAnsi="Times New Roman" w:cs="Times New Roman"/>
                <w:color w:val="000000" w:themeColor="text1"/>
                <w:sz w:val="16"/>
                <w:szCs w:val="16"/>
              </w:rPr>
              <w:t>ЧОС</w:t>
            </w:r>
          </w:p>
        </w:tc>
      </w:tr>
    </w:tbl>
    <w:p w14:paraId="0B325595" w14:textId="77777777" w:rsidR="008608A6" w:rsidRPr="00216DE4" w:rsidRDefault="008608A6" w:rsidP="00C157A1">
      <w:pPr>
        <w:jc w:val="both"/>
        <w:rPr>
          <w:rFonts w:ascii="Times New Roman" w:eastAsia="Times New Roman" w:hAnsi="Times New Roman" w:cs="Times New Roman"/>
          <w:b/>
          <w:bCs/>
          <w:color w:val="1C6194" w:themeColor="accent2" w:themeShade="BF"/>
          <w:sz w:val="24"/>
          <w:lang w:val="sr-Cyrl-RS"/>
        </w:rPr>
      </w:pPr>
    </w:p>
    <w:p w14:paraId="00649AA6" w14:textId="77777777" w:rsidR="0058352F" w:rsidRDefault="0058352F"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spacing w:val="-11"/>
          <w:sz w:val="22"/>
          <w:szCs w:val="22"/>
          <w:lang w:val="sr-Cyrl-CS"/>
        </w:rPr>
      </w:pPr>
    </w:p>
    <w:p w14:paraId="2E8D8675" w14:textId="77777777" w:rsidR="00046F93" w:rsidRDefault="00046F93"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spacing w:val="-11"/>
          <w:sz w:val="22"/>
          <w:szCs w:val="22"/>
          <w:lang w:val="sr-Cyrl-CS"/>
        </w:rPr>
      </w:pPr>
    </w:p>
    <w:p w14:paraId="066BFA2B" w14:textId="77777777" w:rsidR="00B118A8" w:rsidRDefault="00B118A8" w:rsidP="00580AC6">
      <w:pPr>
        <w:jc w:val="center"/>
        <w:rPr>
          <w:rFonts w:ascii="Times New Roman" w:hAnsi="Times New Roman" w:cs="Times New Roman"/>
          <w:b/>
          <w:color w:val="335B74" w:themeColor="text2"/>
          <w:sz w:val="18"/>
          <w:szCs w:val="18"/>
          <w:lang w:val="ru-RU"/>
        </w:rPr>
      </w:pPr>
    </w:p>
    <w:p w14:paraId="3A1FA9C0" w14:textId="6E8CB571" w:rsidR="00A06218" w:rsidRPr="00045D25" w:rsidRDefault="00045D25" w:rsidP="005816FA">
      <w:pPr>
        <w:pStyle w:val="Heading1"/>
        <w:rPr>
          <w:lang w:val="sr-Cyrl-CS"/>
        </w:rPr>
      </w:pPr>
      <w:r w:rsidRPr="00045D25">
        <w:rPr>
          <w:lang w:val="sr-Cyrl-CS"/>
        </w:rPr>
        <w:t>4.</w:t>
      </w:r>
      <w:r w:rsidR="00BF685B">
        <w:rPr>
          <w:lang w:val="sr-Cyrl-CS"/>
        </w:rPr>
        <w:t>4</w:t>
      </w:r>
      <w:r w:rsidRPr="00045D25">
        <w:rPr>
          <w:lang w:val="sr-Cyrl-CS"/>
        </w:rPr>
        <w:t xml:space="preserve">.5. </w:t>
      </w:r>
      <w:r w:rsidR="00032B7A" w:rsidRPr="00045D25">
        <w:rPr>
          <w:lang w:val="sr-Cyrl-CS"/>
        </w:rPr>
        <w:t>Распоред часова за школску 2024/2025. годину други циклус</w:t>
      </w:r>
    </w:p>
    <w:p w14:paraId="446F8173" w14:textId="77777777" w:rsidR="005A3855" w:rsidRDefault="00032B7A" w:rsidP="005A3855">
      <w:pPr>
        <w:pStyle w:val="NormalWeb"/>
      </w:pPr>
      <w:r>
        <w:rPr>
          <w:lang w:val="sr-Cyrl-RS"/>
        </w:rPr>
        <w:t xml:space="preserve">                                                        </w:t>
      </w:r>
      <w:r w:rsidR="005A3855">
        <w:rPr>
          <w:noProof/>
        </w:rPr>
        <w:drawing>
          <wp:inline distT="0" distB="0" distL="0" distR="0" wp14:anchorId="37B497AF" wp14:editId="5FE49024">
            <wp:extent cx="2097102" cy="702644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7102" cy="7026443"/>
                    </a:xfrm>
                    <a:prstGeom prst="rect">
                      <a:avLst/>
                    </a:prstGeom>
                    <a:noFill/>
                    <a:ln>
                      <a:noFill/>
                    </a:ln>
                  </pic:spPr>
                </pic:pic>
              </a:graphicData>
            </a:graphic>
          </wp:inline>
        </w:drawing>
      </w:r>
    </w:p>
    <w:p w14:paraId="003FD068" w14:textId="1F496243" w:rsidR="005816FA" w:rsidRPr="005816FA" w:rsidRDefault="005816FA" w:rsidP="005816FA">
      <w:pPr>
        <w:pStyle w:val="Heading1"/>
      </w:pPr>
      <w:r w:rsidRPr="005816FA">
        <w:lastRenderedPageBreak/>
        <w:t>4.</w:t>
      </w:r>
      <w:r w:rsidR="00BF685B">
        <w:rPr>
          <w:lang w:val="sr-Cyrl-RS"/>
        </w:rPr>
        <w:t>4</w:t>
      </w:r>
      <w:r w:rsidRPr="005816FA">
        <w:t xml:space="preserve">.6. </w:t>
      </w:r>
      <w:proofErr w:type="spellStart"/>
      <w:r w:rsidRPr="005816FA">
        <w:t>Распоред</w:t>
      </w:r>
      <w:proofErr w:type="spellEnd"/>
      <w:r w:rsidRPr="005816FA">
        <w:t xml:space="preserve"> </w:t>
      </w:r>
      <w:proofErr w:type="spellStart"/>
      <w:r w:rsidRPr="005816FA">
        <w:t>осталих</w:t>
      </w:r>
      <w:proofErr w:type="spellEnd"/>
      <w:r w:rsidRPr="005816FA">
        <w:t xml:space="preserve"> </w:t>
      </w:r>
      <w:proofErr w:type="spellStart"/>
      <w:r w:rsidRPr="005816FA">
        <w:t>облика</w:t>
      </w:r>
      <w:proofErr w:type="spellEnd"/>
      <w:r w:rsidRPr="005816FA">
        <w:t xml:space="preserve"> </w:t>
      </w:r>
      <w:proofErr w:type="spellStart"/>
      <w:r w:rsidRPr="005816FA">
        <w:t>образовно-васпитног</w:t>
      </w:r>
      <w:proofErr w:type="spellEnd"/>
      <w:r w:rsidRPr="005816FA">
        <w:t xml:space="preserve"> </w:t>
      </w:r>
      <w:proofErr w:type="spellStart"/>
      <w:r w:rsidRPr="005816FA">
        <w:t>рада</w:t>
      </w:r>
      <w:proofErr w:type="spellEnd"/>
    </w:p>
    <w:p w14:paraId="1D8F31B7" w14:textId="77777777" w:rsidR="005816FA" w:rsidRDefault="005816FA" w:rsidP="006E4C5D">
      <w:pPr>
        <w:rPr>
          <w:rFonts w:ascii="Times New Roman" w:eastAsia="Times New Roman" w:hAnsi="Times New Roman" w:cs="Times New Roman"/>
          <w:sz w:val="24"/>
        </w:rPr>
      </w:pPr>
    </w:p>
    <w:p w14:paraId="33EC4114" w14:textId="26872306" w:rsidR="00032B7A" w:rsidRPr="005816FA" w:rsidRDefault="00032B7A" w:rsidP="00045D25">
      <w:pPr>
        <w:pStyle w:val="Heading1"/>
        <w:rPr>
          <w:rFonts w:ascii="Times New Roman" w:hAnsi="Times New Roman" w:cs="Times New Roman"/>
          <w:i w:val="0"/>
          <w:iCs/>
          <w:sz w:val="28"/>
          <w:szCs w:val="28"/>
          <w:lang w:val="sr-Cyrl-RS"/>
        </w:rPr>
      </w:pPr>
    </w:p>
    <w:p w14:paraId="3A23C19E" w14:textId="4890A705" w:rsidR="00032B7A" w:rsidRDefault="00032B7A" w:rsidP="00032B7A">
      <w:pPr>
        <w:pStyle w:val="NormalWeb"/>
      </w:pPr>
    </w:p>
    <w:p w14:paraId="6BBFF24E" w14:textId="77777777" w:rsidR="00A06218" w:rsidRDefault="00A06218"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3DBF8615" w14:textId="77777777" w:rsidR="00A06218" w:rsidRDefault="00A06218"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7787B542" w14:textId="77777777" w:rsidR="00A06218" w:rsidRDefault="00A06218"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2C4198D1" w14:textId="08F77CF6" w:rsidR="00A06218" w:rsidRDefault="00A06218"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19819AD3" w14:textId="1C1D3FA3" w:rsidR="00085595" w:rsidRDefault="00085595"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7FB5732A" w14:textId="312D1DE1" w:rsidR="00A06218" w:rsidRDefault="00A06218"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tbl>
      <w:tblPr>
        <w:tblStyle w:val="TableGrid2"/>
        <w:tblpPr w:leftFromText="180" w:rightFromText="180" w:vertAnchor="page" w:horzAnchor="margin" w:tblpY="2281"/>
        <w:tblW w:w="9664" w:type="dxa"/>
        <w:tblLook w:val="04A0" w:firstRow="1" w:lastRow="0" w:firstColumn="1" w:lastColumn="0" w:noHBand="0" w:noVBand="1"/>
      </w:tblPr>
      <w:tblGrid>
        <w:gridCol w:w="3173"/>
        <w:gridCol w:w="1465"/>
        <w:gridCol w:w="2425"/>
        <w:gridCol w:w="7"/>
        <w:gridCol w:w="1398"/>
        <w:gridCol w:w="1196"/>
      </w:tblGrid>
      <w:tr w:rsidR="00A06218" w:rsidRPr="00001825" w14:paraId="582B6D7D" w14:textId="77777777" w:rsidTr="00C267D2">
        <w:trPr>
          <w:trHeight w:val="466"/>
        </w:trPr>
        <w:tc>
          <w:tcPr>
            <w:tcW w:w="3173" w:type="dxa"/>
          </w:tcPr>
          <w:p w14:paraId="6F100C50" w14:textId="77777777" w:rsidR="00A06218" w:rsidRPr="00001825" w:rsidRDefault="00A06218" w:rsidP="00A06218">
            <w:pPr>
              <w:spacing w:before="0" w:after="0" w:line="240" w:lineRule="auto"/>
              <w:jc w:val="center"/>
              <w:rPr>
                <w:rFonts w:ascii="Times New Roman" w:hAnsi="Times New Roman" w:cs="Times New Roman"/>
                <w:b/>
                <w:i/>
                <w:color w:val="000000" w:themeColor="text1"/>
                <w:sz w:val="18"/>
                <w:szCs w:val="18"/>
                <w:lang w:val="ru-RU"/>
              </w:rPr>
            </w:pPr>
            <w:r w:rsidRPr="00001825">
              <w:rPr>
                <w:rFonts w:ascii="Times New Roman" w:hAnsi="Times New Roman" w:cs="Times New Roman"/>
                <w:b/>
                <w:i/>
                <w:color w:val="000000" w:themeColor="text1"/>
                <w:sz w:val="18"/>
                <w:szCs w:val="18"/>
                <w:lang w:val="ru-RU"/>
              </w:rPr>
              <w:t>НАСТАВНИЦИ</w:t>
            </w:r>
          </w:p>
        </w:tc>
        <w:tc>
          <w:tcPr>
            <w:tcW w:w="1465" w:type="dxa"/>
          </w:tcPr>
          <w:p w14:paraId="55B55538" w14:textId="77777777" w:rsidR="00A06218" w:rsidRPr="00001825" w:rsidRDefault="00A06218" w:rsidP="00A06218">
            <w:pPr>
              <w:spacing w:before="0" w:after="0" w:line="240" w:lineRule="auto"/>
              <w:jc w:val="center"/>
              <w:rPr>
                <w:rFonts w:ascii="Times New Roman" w:hAnsi="Times New Roman" w:cs="Times New Roman"/>
                <w:b/>
                <w:i/>
                <w:color w:val="000000" w:themeColor="text1"/>
                <w:sz w:val="18"/>
                <w:szCs w:val="18"/>
                <w:lang w:val="ru-RU"/>
              </w:rPr>
            </w:pPr>
            <w:r w:rsidRPr="00001825">
              <w:rPr>
                <w:rFonts w:ascii="Times New Roman" w:hAnsi="Times New Roman" w:cs="Times New Roman"/>
                <w:b/>
                <w:i/>
                <w:color w:val="000000" w:themeColor="text1"/>
                <w:sz w:val="18"/>
                <w:szCs w:val="18"/>
                <w:lang w:val="ru-RU"/>
              </w:rPr>
              <w:t>ЧОС</w:t>
            </w:r>
          </w:p>
        </w:tc>
        <w:tc>
          <w:tcPr>
            <w:tcW w:w="2432" w:type="dxa"/>
            <w:gridSpan w:val="2"/>
          </w:tcPr>
          <w:p w14:paraId="28931E6F" w14:textId="77777777" w:rsidR="00A06218" w:rsidRPr="00001825" w:rsidRDefault="00A06218" w:rsidP="00A06218">
            <w:pPr>
              <w:spacing w:before="0" w:after="0" w:line="240" w:lineRule="auto"/>
              <w:jc w:val="center"/>
              <w:rPr>
                <w:rFonts w:ascii="Times New Roman" w:hAnsi="Times New Roman" w:cs="Times New Roman"/>
                <w:b/>
                <w:i/>
                <w:color w:val="000000" w:themeColor="text1"/>
                <w:sz w:val="18"/>
                <w:szCs w:val="18"/>
                <w:lang w:val="ru-RU"/>
              </w:rPr>
            </w:pPr>
            <w:r w:rsidRPr="00001825">
              <w:rPr>
                <w:rFonts w:ascii="Times New Roman" w:hAnsi="Times New Roman" w:cs="Times New Roman"/>
                <w:b/>
                <w:i/>
                <w:color w:val="000000" w:themeColor="text1"/>
                <w:sz w:val="18"/>
                <w:szCs w:val="18"/>
                <w:lang w:val="ru-RU"/>
              </w:rPr>
              <w:t>Облик образовно васпитног рада</w:t>
            </w:r>
          </w:p>
        </w:tc>
        <w:tc>
          <w:tcPr>
            <w:tcW w:w="1398" w:type="dxa"/>
          </w:tcPr>
          <w:p w14:paraId="2F03610A" w14:textId="77777777" w:rsidR="00A06218" w:rsidRPr="00001825" w:rsidRDefault="00A06218" w:rsidP="00A06218">
            <w:pPr>
              <w:spacing w:before="0" w:after="0" w:line="240" w:lineRule="auto"/>
              <w:jc w:val="center"/>
              <w:rPr>
                <w:rFonts w:ascii="Times New Roman" w:hAnsi="Times New Roman" w:cs="Times New Roman"/>
                <w:b/>
                <w:i/>
                <w:color w:val="000000" w:themeColor="text1"/>
                <w:sz w:val="18"/>
                <w:szCs w:val="18"/>
                <w:lang w:val="ru-RU"/>
              </w:rPr>
            </w:pPr>
            <w:r w:rsidRPr="00001825">
              <w:rPr>
                <w:rFonts w:ascii="Times New Roman" w:hAnsi="Times New Roman" w:cs="Times New Roman"/>
                <w:b/>
                <w:i/>
                <w:color w:val="000000" w:themeColor="text1"/>
                <w:sz w:val="18"/>
                <w:szCs w:val="18"/>
                <w:lang w:val="ru-RU"/>
              </w:rPr>
              <w:t>ДАНИ</w:t>
            </w:r>
          </w:p>
        </w:tc>
        <w:tc>
          <w:tcPr>
            <w:tcW w:w="1196" w:type="dxa"/>
          </w:tcPr>
          <w:p w14:paraId="2FAE98DF" w14:textId="77777777" w:rsidR="00A06218" w:rsidRPr="00001825" w:rsidRDefault="00A06218" w:rsidP="00A06218">
            <w:pPr>
              <w:spacing w:before="0" w:after="0" w:line="240" w:lineRule="auto"/>
              <w:jc w:val="center"/>
              <w:rPr>
                <w:rFonts w:ascii="Times New Roman" w:hAnsi="Times New Roman" w:cs="Times New Roman"/>
                <w:b/>
                <w:i/>
                <w:color w:val="000000" w:themeColor="text1"/>
                <w:sz w:val="18"/>
                <w:szCs w:val="18"/>
                <w:lang w:val="ru-RU"/>
              </w:rPr>
            </w:pPr>
            <w:r w:rsidRPr="00001825">
              <w:rPr>
                <w:rFonts w:ascii="Times New Roman" w:hAnsi="Times New Roman" w:cs="Times New Roman"/>
                <w:b/>
                <w:i/>
                <w:color w:val="000000" w:themeColor="text1"/>
                <w:sz w:val="18"/>
                <w:szCs w:val="18"/>
                <w:lang w:val="ru-RU"/>
              </w:rPr>
              <w:t>ВРЕМЕ</w:t>
            </w:r>
          </w:p>
        </w:tc>
      </w:tr>
      <w:tr w:rsidR="007D1D58" w:rsidRPr="00001825" w14:paraId="6156FDA9" w14:textId="77777777" w:rsidTr="00C267D2">
        <w:trPr>
          <w:trHeight w:val="762"/>
        </w:trPr>
        <w:tc>
          <w:tcPr>
            <w:tcW w:w="3173" w:type="dxa"/>
          </w:tcPr>
          <w:p w14:paraId="4569BA74" w14:textId="54BB7EAB" w:rsidR="007D1D58" w:rsidRPr="00001825" w:rsidRDefault="007D1D58" w:rsidP="007D1D5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1.Милена Џипковић олигофренолог  наставнинк разредне наставе</w:t>
            </w:r>
          </w:p>
        </w:tc>
        <w:tc>
          <w:tcPr>
            <w:tcW w:w="1465" w:type="dxa"/>
          </w:tcPr>
          <w:p w14:paraId="0422C24B"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44847C08"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c>
          <w:tcPr>
            <w:tcW w:w="2432" w:type="dxa"/>
            <w:gridSpan w:val="2"/>
          </w:tcPr>
          <w:p w14:paraId="232779DF" w14:textId="7B3A9DB0" w:rsidR="007D1D58" w:rsidRPr="00001825" w:rsidRDefault="007D1D58" w:rsidP="00757BE4">
            <w:pPr>
              <w:spacing w:before="0" w:after="0" w:line="240" w:lineRule="auto"/>
              <w:rPr>
                <w:rFonts w:ascii="Times New Roman" w:hAnsi="Times New Roman" w:cs="Times New Roman"/>
                <w:color w:val="000000" w:themeColor="text1"/>
                <w:sz w:val="18"/>
                <w:szCs w:val="18"/>
              </w:rPr>
            </w:pPr>
            <w:proofErr w:type="spellStart"/>
            <w:r w:rsidRPr="00001825">
              <w:rPr>
                <w:rFonts w:ascii="Times New Roman" w:hAnsi="Times New Roman" w:cs="Times New Roman"/>
                <w:color w:val="000000" w:themeColor="text1"/>
                <w:sz w:val="18"/>
                <w:szCs w:val="18"/>
              </w:rPr>
              <w:t>Допунска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математика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српски</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језик</w:t>
            </w:r>
            <w:proofErr w:type="spellEnd"/>
            <w:r w:rsidRPr="00001825">
              <w:rPr>
                <w:rFonts w:ascii="Times New Roman" w:hAnsi="Times New Roman" w:cs="Times New Roman"/>
                <w:color w:val="000000" w:themeColor="text1"/>
                <w:sz w:val="18"/>
                <w:szCs w:val="18"/>
              </w:rPr>
              <w:t>)</w:t>
            </w:r>
          </w:p>
        </w:tc>
        <w:tc>
          <w:tcPr>
            <w:tcW w:w="1398" w:type="dxa"/>
          </w:tcPr>
          <w:p w14:paraId="3C7B380E" w14:textId="016A3887" w:rsidR="007D1D58" w:rsidRPr="00001825" w:rsidRDefault="007D1D58" w:rsidP="00350B81">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Понедељак</w:t>
            </w:r>
          </w:p>
        </w:tc>
        <w:tc>
          <w:tcPr>
            <w:tcW w:w="1196" w:type="dxa"/>
          </w:tcPr>
          <w:p w14:paraId="5E2234F8" w14:textId="2483D878" w:rsidR="007D1D58" w:rsidRPr="00001825" w:rsidRDefault="007D1D58" w:rsidP="00B25090">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r>
      <w:tr w:rsidR="007D1D58" w:rsidRPr="00001825" w14:paraId="2E4EB891" w14:textId="77777777" w:rsidTr="00C267D2">
        <w:trPr>
          <w:trHeight w:val="405"/>
        </w:trPr>
        <w:tc>
          <w:tcPr>
            <w:tcW w:w="3173" w:type="dxa"/>
          </w:tcPr>
          <w:p w14:paraId="25B79B1B" w14:textId="618ADE51" w:rsidR="007D1D58" w:rsidRPr="007D1D58" w:rsidRDefault="007D1D58" w:rsidP="007D1D58">
            <w:pPr>
              <w:spacing w:before="0" w:after="0" w:line="240" w:lineRule="auto"/>
              <w:jc w:val="both"/>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 xml:space="preserve">2.Оливера Савић-олигофренолог наставник разредне наставе </w:t>
            </w:r>
          </w:p>
        </w:tc>
        <w:tc>
          <w:tcPr>
            <w:tcW w:w="1465" w:type="dxa"/>
          </w:tcPr>
          <w:p w14:paraId="0FC61E52"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3E85FC84"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c>
          <w:tcPr>
            <w:tcW w:w="2432" w:type="dxa"/>
            <w:gridSpan w:val="2"/>
          </w:tcPr>
          <w:p w14:paraId="35352DCB" w14:textId="63E791E4" w:rsidR="007D1D58" w:rsidRPr="00001825" w:rsidRDefault="007D1D58" w:rsidP="001554F6">
            <w:pPr>
              <w:spacing w:before="0" w:after="0" w:line="240" w:lineRule="auto"/>
              <w:rPr>
                <w:rFonts w:ascii="Times New Roman" w:hAnsi="Times New Roman" w:cs="Times New Roman"/>
                <w:color w:val="000000" w:themeColor="text1"/>
                <w:sz w:val="18"/>
                <w:szCs w:val="18"/>
              </w:rPr>
            </w:pPr>
            <w:proofErr w:type="spellStart"/>
            <w:r w:rsidRPr="00001825">
              <w:rPr>
                <w:rFonts w:ascii="Times New Roman" w:hAnsi="Times New Roman" w:cs="Times New Roman"/>
                <w:color w:val="000000" w:themeColor="text1"/>
                <w:sz w:val="18"/>
                <w:szCs w:val="18"/>
              </w:rPr>
              <w:t>Допунска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математика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српски</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језик</w:t>
            </w:r>
            <w:proofErr w:type="spellEnd"/>
            <w:r w:rsidRPr="00001825">
              <w:rPr>
                <w:rFonts w:ascii="Times New Roman" w:hAnsi="Times New Roman" w:cs="Times New Roman"/>
                <w:color w:val="000000" w:themeColor="text1"/>
                <w:sz w:val="18"/>
                <w:szCs w:val="18"/>
              </w:rPr>
              <w:t>)</w:t>
            </w:r>
          </w:p>
        </w:tc>
        <w:tc>
          <w:tcPr>
            <w:tcW w:w="1398" w:type="dxa"/>
          </w:tcPr>
          <w:p w14:paraId="542A966B" w14:textId="111C21FC" w:rsidR="007D1D58" w:rsidRPr="00001825" w:rsidRDefault="007D1D58" w:rsidP="00E1208A">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Среда</w:t>
            </w:r>
          </w:p>
        </w:tc>
        <w:tc>
          <w:tcPr>
            <w:tcW w:w="1196" w:type="dxa"/>
          </w:tcPr>
          <w:p w14:paraId="00D96044" w14:textId="7B41FD3B" w:rsidR="007D1D58" w:rsidRPr="00001825" w:rsidRDefault="007D1D58" w:rsidP="005C66A1">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r>
      <w:tr w:rsidR="00A06218" w:rsidRPr="00001825" w14:paraId="53A090DE" w14:textId="77777777" w:rsidTr="00C267D2">
        <w:trPr>
          <w:trHeight w:val="420"/>
        </w:trPr>
        <w:tc>
          <w:tcPr>
            <w:tcW w:w="3173" w:type="dxa"/>
            <w:vMerge w:val="restart"/>
          </w:tcPr>
          <w:p w14:paraId="226A0A57"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3.Марина Марковић-тифлолог</w:t>
            </w:r>
          </w:p>
          <w:p w14:paraId="591B7628"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наставник разредне наставе</w:t>
            </w:r>
          </w:p>
        </w:tc>
        <w:tc>
          <w:tcPr>
            <w:tcW w:w="1465" w:type="dxa"/>
            <w:vMerge w:val="restart"/>
          </w:tcPr>
          <w:p w14:paraId="0D90D279"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07E71BB1"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c>
          <w:tcPr>
            <w:tcW w:w="2432" w:type="dxa"/>
            <w:gridSpan w:val="2"/>
          </w:tcPr>
          <w:p w14:paraId="481DFD76" w14:textId="77777777" w:rsidR="00A06218" w:rsidRPr="00001825" w:rsidRDefault="00A06218" w:rsidP="00A06218">
            <w:pPr>
              <w:spacing w:before="0" w:after="0" w:line="240" w:lineRule="auto"/>
              <w:rPr>
                <w:rFonts w:ascii="Times New Roman" w:hAnsi="Times New Roman" w:cs="Times New Roman"/>
                <w:color w:val="000000" w:themeColor="text1"/>
                <w:sz w:val="18"/>
                <w:szCs w:val="18"/>
              </w:rPr>
            </w:pPr>
            <w:proofErr w:type="spellStart"/>
            <w:r w:rsidRPr="00001825">
              <w:rPr>
                <w:rFonts w:ascii="Times New Roman" w:hAnsi="Times New Roman" w:cs="Times New Roman"/>
                <w:color w:val="000000" w:themeColor="text1"/>
                <w:sz w:val="18"/>
                <w:szCs w:val="18"/>
              </w:rPr>
              <w:t>Ликовна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секција</w:t>
            </w:r>
            <w:proofErr w:type="spellEnd"/>
          </w:p>
        </w:tc>
        <w:tc>
          <w:tcPr>
            <w:tcW w:w="1398" w:type="dxa"/>
          </w:tcPr>
          <w:p w14:paraId="41917F7E"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lang w:val="sr-Cyrl-RS"/>
              </w:rPr>
              <w:t>Четвртак</w:t>
            </w:r>
          </w:p>
        </w:tc>
        <w:tc>
          <w:tcPr>
            <w:tcW w:w="1196" w:type="dxa"/>
          </w:tcPr>
          <w:p w14:paraId="05D4E6A2"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lang w:val="sr-Cyrl-RS"/>
              </w:rPr>
              <w:t>11:10</w:t>
            </w:r>
          </w:p>
        </w:tc>
      </w:tr>
      <w:tr w:rsidR="00A06218" w:rsidRPr="00001825" w14:paraId="34B2FDD7" w14:textId="77777777" w:rsidTr="00C267D2">
        <w:trPr>
          <w:trHeight w:val="429"/>
        </w:trPr>
        <w:tc>
          <w:tcPr>
            <w:tcW w:w="3173" w:type="dxa"/>
            <w:vMerge/>
          </w:tcPr>
          <w:p w14:paraId="51E28172" w14:textId="77777777" w:rsidR="00A06218" w:rsidRPr="00001825" w:rsidRDefault="00A06218" w:rsidP="0067382E">
            <w:pPr>
              <w:pStyle w:val="ListParagraph"/>
              <w:numPr>
                <w:ilvl w:val="0"/>
                <w:numId w:val="40"/>
              </w:numPr>
              <w:spacing w:before="0" w:after="0" w:line="240" w:lineRule="auto"/>
              <w:rPr>
                <w:rFonts w:ascii="Times New Roman" w:hAnsi="Times New Roman" w:cs="Times New Roman"/>
                <w:b/>
                <w:color w:val="000000" w:themeColor="text1"/>
                <w:sz w:val="18"/>
                <w:szCs w:val="18"/>
              </w:rPr>
            </w:pPr>
          </w:p>
        </w:tc>
        <w:tc>
          <w:tcPr>
            <w:tcW w:w="1465" w:type="dxa"/>
            <w:vMerge/>
          </w:tcPr>
          <w:p w14:paraId="798CC25C"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rPr>
            </w:pPr>
          </w:p>
        </w:tc>
        <w:tc>
          <w:tcPr>
            <w:tcW w:w="2432" w:type="dxa"/>
            <w:gridSpan w:val="2"/>
          </w:tcPr>
          <w:p w14:paraId="28093C5C" w14:textId="77777777" w:rsidR="00A06218" w:rsidRPr="00001825" w:rsidRDefault="00A06218" w:rsidP="00A06218">
            <w:pPr>
              <w:spacing w:before="0" w:after="0" w:line="240" w:lineRule="auto"/>
              <w:rPr>
                <w:rFonts w:ascii="Times New Roman" w:hAnsi="Times New Roman" w:cs="Times New Roman"/>
                <w:color w:val="000000" w:themeColor="text1"/>
                <w:sz w:val="18"/>
                <w:szCs w:val="18"/>
              </w:rPr>
            </w:pPr>
            <w:proofErr w:type="spellStart"/>
            <w:r w:rsidRPr="00001825">
              <w:rPr>
                <w:rFonts w:ascii="Times New Roman" w:hAnsi="Times New Roman" w:cs="Times New Roman"/>
                <w:color w:val="000000" w:themeColor="text1"/>
                <w:sz w:val="18"/>
                <w:szCs w:val="18"/>
              </w:rPr>
              <w:t>Допунска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математика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српски</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језик</w:t>
            </w:r>
            <w:proofErr w:type="spellEnd"/>
            <w:r w:rsidRPr="00001825">
              <w:rPr>
                <w:rFonts w:ascii="Times New Roman" w:hAnsi="Times New Roman" w:cs="Times New Roman"/>
                <w:color w:val="000000" w:themeColor="text1"/>
                <w:sz w:val="18"/>
                <w:szCs w:val="18"/>
              </w:rPr>
              <w:t>)</w:t>
            </w:r>
          </w:p>
        </w:tc>
        <w:tc>
          <w:tcPr>
            <w:tcW w:w="1398" w:type="dxa"/>
          </w:tcPr>
          <w:p w14:paraId="055D4F7F"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lang w:val="sr-Cyrl-RS"/>
              </w:rPr>
              <w:t>Среда</w:t>
            </w:r>
          </w:p>
        </w:tc>
        <w:tc>
          <w:tcPr>
            <w:tcW w:w="1196" w:type="dxa"/>
          </w:tcPr>
          <w:p w14:paraId="67BF65D8"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rPr>
            </w:pPr>
            <w:r w:rsidRPr="00001825">
              <w:rPr>
                <w:rFonts w:ascii="Times New Roman" w:hAnsi="Times New Roman" w:cs="Times New Roman"/>
                <w:color w:val="000000" w:themeColor="text1"/>
                <w:sz w:val="18"/>
                <w:szCs w:val="18"/>
                <w:lang w:val="sr-Cyrl-RS"/>
              </w:rPr>
              <w:t>11:10</w:t>
            </w:r>
          </w:p>
        </w:tc>
      </w:tr>
      <w:tr w:rsidR="007D1D58" w:rsidRPr="00001825" w14:paraId="321D9E62" w14:textId="77777777" w:rsidTr="00C267D2">
        <w:trPr>
          <w:trHeight w:val="568"/>
        </w:trPr>
        <w:tc>
          <w:tcPr>
            <w:tcW w:w="3173" w:type="dxa"/>
          </w:tcPr>
          <w:p w14:paraId="51C0E9EF" w14:textId="77777777" w:rsidR="007D1D58" w:rsidRPr="00001825" w:rsidRDefault="007D1D5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4.Марија Стамболић- дефектолог</w:t>
            </w:r>
          </w:p>
          <w:p w14:paraId="70DB64F1" w14:textId="77777777" w:rsidR="007D1D58" w:rsidRPr="00001825" w:rsidRDefault="007D1D5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наставинк разредне наставе</w:t>
            </w:r>
          </w:p>
        </w:tc>
        <w:tc>
          <w:tcPr>
            <w:tcW w:w="1465" w:type="dxa"/>
          </w:tcPr>
          <w:p w14:paraId="2BBC59B4"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73CA1472" w14:textId="77777777" w:rsidR="007D1D58" w:rsidRPr="00001825" w:rsidRDefault="007D1D5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c>
          <w:tcPr>
            <w:tcW w:w="2432" w:type="dxa"/>
            <w:gridSpan w:val="2"/>
          </w:tcPr>
          <w:p w14:paraId="2A7F5340" w14:textId="30A3256C" w:rsidR="007D1D58" w:rsidRPr="00001825" w:rsidRDefault="007D1D58" w:rsidP="00EF412D">
            <w:pPr>
              <w:spacing w:before="0" w:after="0" w:line="240" w:lineRule="auto"/>
              <w:rPr>
                <w:rFonts w:ascii="Times New Roman" w:hAnsi="Times New Roman" w:cs="Times New Roman"/>
                <w:color w:val="000000" w:themeColor="text1"/>
                <w:sz w:val="18"/>
                <w:szCs w:val="18"/>
              </w:rPr>
            </w:pPr>
            <w:proofErr w:type="spellStart"/>
            <w:r w:rsidRPr="00001825">
              <w:rPr>
                <w:rFonts w:ascii="Times New Roman" w:hAnsi="Times New Roman" w:cs="Times New Roman"/>
                <w:color w:val="000000" w:themeColor="text1"/>
                <w:sz w:val="18"/>
                <w:szCs w:val="18"/>
              </w:rPr>
              <w:t>Допунска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математика</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српски</w:t>
            </w:r>
            <w:proofErr w:type="spellEnd"/>
            <w:r w:rsidRPr="00001825">
              <w:rPr>
                <w:rFonts w:ascii="Times New Roman" w:hAnsi="Times New Roman" w:cs="Times New Roman"/>
                <w:color w:val="000000" w:themeColor="text1"/>
                <w:sz w:val="18"/>
                <w:szCs w:val="18"/>
              </w:rPr>
              <w:t xml:space="preserve"> </w:t>
            </w:r>
            <w:proofErr w:type="spellStart"/>
            <w:r w:rsidRPr="00001825">
              <w:rPr>
                <w:rFonts w:ascii="Times New Roman" w:hAnsi="Times New Roman" w:cs="Times New Roman"/>
                <w:color w:val="000000" w:themeColor="text1"/>
                <w:sz w:val="18"/>
                <w:szCs w:val="18"/>
              </w:rPr>
              <w:t>језик</w:t>
            </w:r>
            <w:proofErr w:type="spellEnd"/>
            <w:r w:rsidRPr="00001825">
              <w:rPr>
                <w:rFonts w:ascii="Times New Roman" w:hAnsi="Times New Roman" w:cs="Times New Roman"/>
                <w:color w:val="000000" w:themeColor="text1"/>
                <w:sz w:val="18"/>
                <w:szCs w:val="18"/>
              </w:rPr>
              <w:t>)</w:t>
            </w:r>
          </w:p>
        </w:tc>
        <w:tc>
          <w:tcPr>
            <w:tcW w:w="1398" w:type="dxa"/>
          </w:tcPr>
          <w:p w14:paraId="71A97F36" w14:textId="6B0B026F" w:rsidR="007D1D58" w:rsidRPr="00001825" w:rsidRDefault="007D1D58" w:rsidP="00253EE6">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Среда</w:t>
            </w:r>
          </w:p>
        </w:tc>
        <w:tc>
          <w:tcPr>
            <w:tcW w:w="1196" w:type="dxa"/>
          </w:tcPr>
          <w:p w14:paraId="0E8226F8" w14:textId="1CBB0956" w:rsidR="007D1D58" w:rsidRPr="00001825" w:rsidRDefault="007D1D58" w:rsidP="00A27602">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11:10</w:t>
            </w:r>
          </w:p>
        </w:tc>
      </w:tr>
      <w:tr w:rsidR="00A06218" w:rsidRPr="00001825" w14:paraId="3F3EFA47" w14:textId="77777777" w:rsidTr="00C267D2">
        <w:trPr>
          <w:trHeight w:val="385"/>
        </w:trPr>
        <w:tc>
          <w:tcPr>
            <w:tcW w:w="3173" w:type="dxa"/>
            <w:vMerge w:val="restart"/>
          </w:tcPr>
          <w:p w14:paraId="1CD0D5F6"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 xml:space="preserve">5.Данијела Врачар- Вујошевић- дефектолог наставник српског језика </w:t>
            </w:r>
          </w:p>
        </w:tc>
        <w:tc>
          <w:tcPr>
            <w:tcW w:w="1465" w:type="dxa"/>
            <w:vMerge w:val="restart"/>
          </w:tcPr>
          <w:p w14:paraId="12ACEEC6" w14:textId="58CDFDAB"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Петак</w:t>
            </w:r>
          </w:p>
          <w:p w14:paraId="0F50E272"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c>
          <w:tcPr>
            <w:tcW w:w="2432" w:type="dxa"/>
            <w:gridSpan w:val="2"/>
          </w:tcPr>
          <w:p w14:paraId="2D0BF1F4" w14:textId="11931FAC"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r w:rsidRPr="00001825">
              <w:rPr>
                <w:rFonts w:ascii="Times New Roman" w:hAnsi="Times New Roman" w:cs="Times New Roman"/>
                <w:color w:val="000000" w:themeColor="text1"/>
                <w:sz w:val="18"/>
                <w:szCs w:val="18"/>
                <w:lang w:val="ru-RU"/>
              </w:rPr>
              <w:t xml:space="preserve">1, </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3E4DDC82"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Допунска (српски језик)</w:t>
            </w:r>
          </w:p>
        </w:tc>
        <w:tc>
          <w:tcPr>
            <w:tcW w:w="1398" w:type="dxa"/>
          </w:tcPr>
          <w:p w14:paraId="4C1129EA" w14:textId="75434D27"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Четвртак</w:t>
            </w:r>
          </w:p>
          <w:p w14:paraId="4981C2CF"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1196" w:type="dxa"/>
          </w:tcPr>
          <w:p w14:paraId="121B6002"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01825" w14:paraId="668449AD" w14:textId="77777777" w:rsidTr="00C267D2">
        <w:trPr>
          <w:trHeight w:val="490"/>
        </w:trPr>
        <w:tc>
          <w:tcPr>
            <w:tcW w:w="3173" w:type="dxa"/>
            <w:vMerge/>
          </w:tcPr>
          <w:p w14:paraId="6E144F8E" w14:textId="77777777" w:rsidR="00A06218" w:rsidRPr="00001825" w:rsidRDefault="00A06218" w:rsidP="0067382E">
            <w:pPr>
              <w:pStyle w:val="ListParagraph"/>
              <w:numPr>
                <w:ilvl w:val="0"/>
                <w:numId w:val="40"/>
              </w:numPr>
              <w:spacing w:before="0" w:after="0" w:line="240" w:lineRule="auto"/>
              <w:rPr>
                <w:rFonts w:ascii="Times New Roman" w:hAnsi="Times New Roman" w:cs="Times New Roman"/>
                <w:b/>
                <w:color w:val="000000" w:themeColor="text1"/>
                <w:sz w:val="18"/>
                <w:szCs w:val="18"/>
                <w:lang w:val="ru-RU"/>
              </w:rPr>
            </w:pPr>
          </w:p>
        </w:tc>
        <w:tc>
          <w:tcPr>
            <w:tcW w:w="1465" w:type="dxa"/>
            <w:vMerge/>
          </w:tcPr>
          <w:p w14:paraId="1C3CEBA8"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p>
        </w:tc>
        <w:tc>
          <w:tcPr>
            <w:tcW w:w="2432" w:type="dxa"/>
            <w:gridSpan w:val="2"/>
          </w:tcPr>
          <w:p w14:paraId="68294340"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lang w:val="sr-Cyrl-RS"/>
              </w:rPr>
              <w:t>,</w:t>
            </w:r>
            <w:r w:rsidRPr="00001825">
              <w:rPr>
                <w:rFonts w:ascii="Times New Roman" w:hAnsi="Times New Roman" w:cs="Times New Roman"/>
                <w:color w:val="000000" w:themeColor="text1"/>
                <w:sz w:val="18"/>
                <w:szCs w:val="18"/>
                <w:lang w:val="ru-RU"/>
              </w:rPr>
              <w:t xml:space="preserve"> </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1205E96F"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Библиотекарска секција</w:t>
            </w:r>
          </w:p>
        </w:tc>
        <w:tc>
          <w:tcPr>
            <w:tcW w:w="1398" w:type="dxa"/>
          </w:tcPr>
          <w:p w14:paraId="07D9127B" w14:textId="1FE45816"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Уторак</w:t>
            </w:r>
          </w:p>
          <w:p w14:paraId="2DA6B347"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1196" w:type="dxa"/>
          </w:tcPr>
          <w:p w14:paraId="6F388647"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B2EE0" w14:paraId="27728969" w14:textId="77777777" w:rsidTr="000521BD">
        <w:trPr>
          <w:trHeight w:val="630"/>
        </w:trPr>
        <w:tc>
          <w:tcPr>
            <w:tcW w:w="3173" w:type="dxa"/>
          </w:tcPr>
          <w:p w14:paraId="7C0B63A9"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6.Никола Антић, дефектолог-специјални педагог</w:t>
            </w:r>
          </w:p>
        </w:tc>
        <w:tc>
          <w:tcPr>
            <w:tcW w:w="1465" w:type="dxa"/>
          </w:tcPr>
          <w:p w14:paraId="64E99F62" w14:textId="77777777" w:rsidR="00A06218" w:rsidRDefault="000521BD" w:rsidP="00A06218">
            <w:pPr>
              <w:spacing w:before="0" w:after="0" w:line="240" w:lineRule="auto"/>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Понедељак</w:t>
            </w:r>
          </w:p>
          <w:p w14:paraId="5BFB4739" w14:textId="062A1B96" w:rsidR="000521BD" w:rsidRPr="00001825" w:rsidRDefault="000521BD" w:rsidP="00A06218">
            <w:pPr>
              <w:spacing w:before="0" w:after="0" w:line="240" w:lineRule="auto"/>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11:30</w:t>
            </w:r>
          </w:p>
        </w:tc>
        <w:tc>
          <w:tcPr>
            <w:tcW w:w="2432" w:type="dxa"/>
            <w:gridSpan w:val="2"/>
            <w:shd w:val="clear" w:color="auto" w:fill="BFBFBF" w:themeFill="background1" w:themeFillShade="BF"/>
          </w:tcPr>
          <w:p w14:paraId="51E84739"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p>
        </w:tc>
        <w:tc>
          <w:tcPr>
            <w:tcW w:w="1398" w:type="dxa"/>
            <w:shd w:val="clear" w:color="auto" w:fill="BFBFBF" w:themeFill="background1" w:themeFillShade="BF"/>
          </w:tcPr>
          <w:p w14:paraId="570136AA"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1196" w:type="dxa"/>
            <w:shd w:val="clear" w:color="auto" w:fill="BFBFBF" w:themeFill="background1" w:themeFillShade="BF"/>
          </w:tcPr>
          <w:p w14:paraId="649AF33E"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r>
      <w:tr w:rsidR="00A06218" w:rsidRPr="00001825" w14:paraId="59552071" w14:textId="77777777" w:rsidTr="00C267D2">
        <w:trPr>
          <w:trHeight w:val="350"/>
        </w:trPr>
        <w:tc>
          <w:tcPr>
            <w:tcW w:w="3173" w:type="dxa"/>
          </w:tcPr>
          <w:p w14:paraId="700E4C98"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7.</w:t>
            </w:r>
            <w:r w:rsidRPr="00001825">
              <w:rPr>
                <w:rFonts w:ascii="Times New Roman" w:hAnsi="Times New Roman" w:cs="Times New Roman"/>
                <w:b/>
                <w:color w:val="000000" w:themeColor="text1"/>
                <w:sz w:val="18"/>
                <w:szCs w:val="18"/>
                <w:lang w:val="sr-Cyrl-RS"/>
              </w:rPr>
              <w:t>Негован Недељковић-</w:t>
            </w:r>
            <w:r w:rsidRPr="00001825">
              <w:rPr>
                <w:rFonts w:ascii="Times New Roman" w:hAnsi="Times New Roman" w:cs="Times New Roman"/>
                <w:b/>
                <w:color w:val="000000" w:themeColor="text1"/>
                <w:sz w:val="18"/>
                <w:szCs w:val="18"/>
                <w:lang w:val="ru-RU"/>
              </w:rPr>
              <w:t xml:space="preserve"> дефектолог</w:t>
            </w:r>
          </w:p>
          <w:p w14:paraId="6F9D600C"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наставник физичког васпитања</w:t>
            </w:r>
          </w:p>
        </w:tc>
        <w:tc>
          <w:tcPr>
            <w:tcW w:w="1465" w:type="dxa"/>
          </w:tcPr>
          <w:p w14:paraId="101E3AA5" w14:textId="77777777" w:rsidR="00A06218"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 xml:space="preserve">Петак </w:t>
            </w:r>
          </w:p>
          <w:p w14:paraId="12077B69" w14:textId="718C4589" w:rsidR="000521BD" w:rsidRPr="00001825" w:rsidRDefault="000521BD" w:rsidP="00A06218">
            <w:pPr>
              <w:spacing w:before="0" w:after="0" w:line="240" w:lineRule="auto"/>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sr-Cyrl-RS"/>
              </w:rPr>
              <w:t>11:30</w:t>
            </w:r>
          </w:p>
        </w:tc>
        <w:tc>
          <w:tcPr>
            <w:tcW w:w="2432" w:type="dxa"/>
            <w:gridSpan w:val="2"/>
          </w:tcPr>
          <w:p w14:paraId="4416273D"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20EC1C90"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Спортска секција</w:t>
            </w:r>
          </w:p>
        </w:tc>
        <w:tc>
          <w:tcPr>
            <w:tcW w:w="1398" w:type="dxa"/>
          </w:tcPr>
          <w:p w14:paraId="1D108C24" w14:textId="0DE06E5A" w:rsidR="00A06218"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Уторак</w:t>
            </w:r>
          </w:p>
          <w:p w14:paraId="1EDD1407" w14:textId="77777777" w:rsidR="00A06218" w:rsidRPr="00001825" w:rsidRDefault="00A06218" w:rsidP="000B21FE">
            <w:pPr>
              <w:spacing w:before="0" w:after="0" w:line="240" w:lineRule="auto"/>
              <w:jc w:val="center"/>
              <w:rPr>
                <w:rFonts w:ascii="Times New Roman" w:hAnsi="Times New Roman" w:cs="Times New Roman"/>
                <w:color w:val="000000" w:themeColor="text1"/>
                <w:sz w:val="18"/>
                <w:szCs w:val="18"/>
                <w:lang w:val="sr-Cyrl-RS"/>
              </w:rPr>
            </w:pPr>
          </w:p>
        </w:tc>
        <w:tc>
          <w:tcPr>
            <w:tcW w:w="1196" w:type="dxa"/>
          </w:tcPr>
          <w:p w14:paraId="73E4F0FD" w14:textId="77777777" w:rsidR="00A06218"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16:5</w:t>
            </w:r>
            <w:r w:rsidR="000521BD">
              <w:rPr>
                <w:rFonts w:ascii="Times New Roman" w:hAnsi="Times New Roman" w:cs="Times New Roman"/>
                <w:color w:val="000000" w:themeColor="text1"/>
                <w:sz w:val="18"/>
                <w:szCs w:val="18"/>
                <w:lang w:val="ru-RU"/>
              </w:rPr>
              <w:t>5</w:t>
            </w:r>
          </w:p>
          <w:p w14:paraId="225606F1" w14:textId="1CE0F7B7" w:rsidR="000521BD" w:rsidRPr="00001825" w:rsidRDefault="000521BD" w:rsidP="00A06218">
            <w:pPr>
              <w:spacing w:before="0" w:after="0" w:line="240" w:lineRule="auto"/>
              <w:jc w:val="center"/>
              <w:rPr>
                <w:rFonts w:ascii="Times New Roman" w:hAnsi="Times New Roman" w:cs="Times New Roman"/>
                <w:color w:val="000000" w:themeColor="text1"/>
                <w:sz w:val="18"/>
                <w:szCs w:val="18"/>
                <w:lang w:val="ru-RU"/>
              </w:rPr>
            </w:pPr>
            <w:r w:rsidRPr="000521BD">
              <w:rPr>
                <w:rFonts w:ascii="Times New Roman" w:hAnsi="Times New Roman" w:cs="Times New Roman"/>
                <w:color w:val="000000" w:themeColor="text1"/>
                <w:sz w:val="18"/>
                <w:szCs w:val="18"/>
                <w:lang w:val="ru-RU"/>
              </w:rPr>
              <w:t>16:55</w:t>
            </w:r>
          </w:p>
        </w:tc>
      </w:tr>
      <w:tr w:rsidR="00A06218" w:rsidRPr="00001825" w14:paraId="068BFEDF" w14:textId="77777777" w:rsidTr="00C267D2">
        <w:trPr>
          <w:trHeight w:val="626"/>
        </w:trPr>
        <w:tc>
          <w:tcPr>
            <w:tcW w:w="3173" w:type="dxa"/>
          </w:tcPr>
          <w:p w14:paraId="31CA8789"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8.</w:t>
            </w:r>
            <w:r w:rsidRPr="00001825">
              <w:rPr>
                <w:rFonts w:ascii="Times New Roman" w:hAnsi="Times New Roman" w:cs="Times New Roman"/>
                <w:b/>
                <w:color w:val="000000" w:themeColor="text1"/>
                <w:sz w:val="18"/>
                <w:szCs w:val="18"/>
                <w:lang w:val="sr-Cyrl-RS"/>
              </w:rPr>
              <w:t>Катарина Крчмар</w:t>
            </w:r>
            <w:r w:rsidRPr="00001825">
              <w:rPr>
                <w:rFonts w:ascii="Times New Roman" w:hAnsi="Times New Roman" w:cs="Times New Roman"/>
                <w:b/>
                <w:color w:val="000000" w:themeColor="text1"/>
                <w:sz w:val="18"/>
                <w:szCs w:val="18"/>
                <w:lang w:val="ru-RU"/>
              </w:rPr>
              <w:t xml:space="preserve"> </w:t>
            </w:r>
            <w:r w:rsidRPr="00001825">
              <w:rPr>
                <w:rFonts w:ascii="Times New Roman" w:hAnsi="Times New Roman" w:cs="Times New Roman"/>
                <w:b/>
                <w:color w:val="000000" w:themeColor="text1"/>
                <w:sz w:val="18"/>
                <w:szCs w:val="18"/>
                <w:lang w:val="sr-Cyrl-RS"/>
              </w:rPr>
              <w:t xml:space="preserve">дефектолог-олигофренолог, </w:t>
            </w:r>
            <w:r w:rsidRPr="00001825">
              <w:rPr>
                <w:rFonts w:ascii="Times New Roman" w:hAnsi="Times New Roman" w:cs="Times New Roman"/>
                <w:b/>
                <w:color w:val="000000" w:themeColor="text1"/>
                <w:sz w:val="18"/>
                <w:szCs w:val="18"/>
                <w:lang w:val="ru-RU"/>
              </w:rPr>
              <w:t xml:space="preserve">наставник </w:t>
            </w:r>
          </w:p>
        </w:tc>
        <w:tc>
          <w:tcPr>
            <w:tcW w:w="1465" w:type="dxa"/>
          </w:tcPr>
          <w:p w14:paraId="41BE6F9B" w14:textId="22BF0D00"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Среда</w:t>
            </w:r>
          </w:p>
          <w:p w14:paraId="41CC692C" w14:textId="7C514B0C"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ru-RU"/>
              </w:rPr>
              <w:t>16:55</w:t>
            </w:r>
          </w:p>
        </w:tc>
        <w:tc>
          <w:tcPr>
            <w:tcW w:w="2432" w:type="dxa"/>
            <w:gridSpan w:val="2"/>
          </w:tcPr>
          <w:p w14:paraId="59EB8AFC" w14:textId="6D24803D"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r w:rsidR="000521BD" w:rsidRPr="00001825">
              <w:rPr>
                <w:rFonts w:ascii="Times New Roman" w:hAnsi="Times New Roman" w:cs="Times New Roman"/>
                <w:color w:val="000000" w:themeColor="text1"/>
                <w:sz w:val="18"/>
                <w:szCs w:val="18"/>
              </w:rPr>
              <w:t>I</w:t>
            </w:r>
            <w:proofErr w:type="gramStart"/>
            <w:r w:rsidRPr="00001825">
              <w:rPr>
                <w:rFonts w:ascii="Times New Roman" w:hAnsi="Times New Roman" w:cs="Times New Roman"/>
                <w:color w:val="000000" w:themeColor="text1"/>
                <w:sz w:val="18"/>
                <w:szCs w:val="18"/>
                <w:lang w:val="ru-RU"/>
              </w:rPr>
              <w:t>1 ,</w:t>
            </w:r>
            <w:r w:rsidRPr="00001825">
              <w:rPr>
                <w:rFonts w:ascii="Times New Roman" w:hAnsi="Times New Roman" w:cs="Times New Roman"/>
                <w:color w:val="000000" w:themeColor="text1"/>
                <w:sz w:val="18"/>
                <w:szCs w:val="18"/>
              </w:rPr>
              <w:t>VI</w:t>
            </w:r>
            <w:r w:rsidR="000521BD" w:rsidRPr="000521BD">
              <w:rPr>
                <w:rFonts w:ascii="Times New Roman" w:hAnsi="Times New Roman" w:cs="Times New Roman"/>
                <w:color w:val="000000" w:themeColor="text1"/>
                <w:sz w:val="18"/>
                <w:szCs w:val="18"/>
              </w:rPr>
              <w:t>I</w:t>
            </w:r>
            <w:proofErr w:type="gramEnd"/>
            <w:r w:rsidRPr="00001825">
              <w:rPr>
                <w:rFonts w:ascii="Times New Roman" w:hAnsi="Times New Roman" w:cs="Times New Roman"/>
                <w:color w:val="000000" w:themeColor="text1"/>
                <w:sz w:val="18"/>
                <w:szCs w:val="18"/>
                <w:lang w:val="ru-RU"/>
              </w:rPr>
              <w:t>1</w:t>
            </w:r>
          </w:p>
          <w:p w14:paraId="3C3FC2C2"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Допунска настава (српски језик)</w:t>
            </w:r>
          </w:p>
        </w:tc>
        <w:tc>
          <w:tcPr>
            <w:tcW w:w="1398" w:type="dxa"/>
          </w:tcPr>
          <w:p w14:paraId="751F64D0"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506B85AF"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p>
        </w:tc>
        <w:tc>
          <w:tcPr>
            <w:tcW w:w="1196" w:type="dxa"/>
          </w:tcPr>
          <w:p w14:paraId="47F469CF"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ru-RU"/>
              </w:rPr>
              <w:t>16:50</w:t>
            </w:r>
          </w:p>
        </w:tc>
      </w:tr>
      <w:tr w:rsidR="00A06218" w:rsidRPr="00001825" w14:paraId="7C74DC66" w14:textId="77777777" w:rsidTr="000521BD">
        <w:trPr>
          <w:trHeight w:val="521"/>
        </w:trPr>
        <w:tc>
          <w:tcPr>
            <w:tcW w:w="3173" w:type="dxa"/>
          </w:tcPr>
          <w:p w14:paraId="43BD6E3A"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9.Светлана Богавац-Ђорђевић дефектолог</w:t>
            </w:r>
            <w:r w:rsidRPr="00001825">
              <w:rPr>
                <w:rFonts w:ascii="Times New Roman" w:hAnsi="Times New Roman" w:cs="Times New Roman"/>
                <w:b/>
                <w:color w:val="000000" w:themeColor="text1"/>
                <w:sz w:val="18"/>
                <w:szCs w:val="18"/>
                <w:lang w:val="sr-Cyrl-RS"/>
              </w:rPr>
              <w:t xml:space="preserve"> </w:t>
            </w:r>
            <w:r w:rsidRPr="00001825">
              <w:rPr>
                <w:rFonts w:ascii="Times New Roman" w:hAnsi="Times New Roman" w:cs="Times New Roman"/>
                <w:b/>
                <w:color w:val="000000" w:themeColor="text1"/>
                <w:sz w:val="18"/>
                <w:szCs w:val="18"/>
                <w:lang w:val="ru-RU"/>
              </w:rPr>
              <w:t>наставник хемије</w:t>
            </w:r>
          </w:p>
        </w:tc>
        <w:tc>
          <w:tcPr>
            <w:tcW w:w="1465" w:type="dxa"/>
            <w:vMerge w:val="restart"/>
            <w:shd w:val="clear" w:color="auto" w:fill="BFBFBF" w:themeFill="background1" w:themeFillShade="BF"/>
          </w:tcPr>
          <w:p w14:paraId="553A9045"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2432" w:type="dxa"/>
            <w:gridSpan w:val="2"/>
          </w:tcPr>
          <w:p w14:paraId="42BD81CE"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7B299466"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Секција ,,Млади природњаци“</w:t>
            </w:r>
          </w:p>
        </w:tc>
        <w:tc>
          <w:tcPr>
            <w:tcW w:w="1398" w:type="dxa"/>
          </w:tcPr>
          <w:p w14:paraId="6FBC184C" w14:textId="77777777" w:rsidR="00A06218"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Уторак</w:t>
            </w:r>
          </w:p>
          <w:p w14:paraId="052F01B9" w14:textId="1B36EFE5" w:rsidR="000521BD" w:rsidRPr="000521BD" w:rsidRDefault="000521BD" w:rsidP="000521BD">
            <w:pPr>
              <w:jc w:val="center"/>
              <w:rPr>
                <w:rFonts w:ascii="Times New Roman" w:hAnsi="Times New Roman" w:cs="Times New Roman"/>
                <w:sz w:val="18"/>
                <w:szCs w:val="18"/>
                <w:lang w:val="ru-RU"/>
              </w:rPr>
            </w:pPr>
            <w:r w:rsidRPr="000521BD">
              <w:rPr>
                <w:rFonts w:ascii="Times New Roman" w:hAnsi="Times New Roman" w:cs="Times New Roman"/>
                <w:sz w:val="18"/>
                <w:szCs w:val="18"/>
                <w:lang w:val="ru-RU"/>
              </w:rPr>
              <w:t>Четвртак</w:t>
            </w:r>
          </w:p>
        </w:tc>
        <w:tc>
          <w:tcPr>
            <w:tcW w:w="1196" w:type="dxa"/>
          </w:tcPr>
          <w:p w14:paraId="7761C2A3"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01825" w14:paraId="181D8F49" w14:textId="77777777" w:rsidTr="000521BD">
        <w:trPr>
          <w:trHeight w:val="521"/>
        </w:trPr>
        <w:tc>
          <w:tcPr>
            <w:tcW w:w="3173" w:type="dxa"/>
          </w:tcPr>
          <w:p w14:paraId="2A38388E"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 xml:space="preserve">10.Ивана Васиљевић, дефектолог/ наставник </w:t>
            </w:r>
            <w:r w:rsidRPr="00001825">
              <w:rPr>
                <w:rFonts w:ascii="Times New Roman" w:hAnsi="Times New Roman" w:cs="Times New Roman"/>
                <w:b/>
                <w:color w:val="000000" w:themeColor="text1"/>
                <w:sz w:val="18"/>
                <w:szCs w:val="18"/>
                <w:lang w:val="sr-Cyrl-RS"/>
              </w:rPr>
              <w:t>ликовне културе</w:t>
            </w:r>
          </w:p>
        </w:tc>
        <w:tc>
          <w:tcPr>
            <w:tcW w:w="1465" w:type="dxa"/>
            <w:vMerge/>
            <w:shd w:val="clear" w:color="auto" w:fill="BFBFBF" w:themeFill="background1" w:themeFillShade="BF"/>
          </w:tcPr>
          <w:p w14:paraId="49DE7108"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2432" w:type="dxa"/>
            <w:gridSpan w:val="2"/>
          </w:tcPr>
          <w:p w14:paraId="75A32AC0"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0FAC08B4"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Ликовна секција</w:t>
            </w:r>
          </w:p>
        </w:tc>
        <w:tc>
          <w:tcPr>
            <w:tcW w:w="1398" w:type="dxa"/>
          </w:tcPr>
          <w:p w14:paraId="55D6AC18" w14:textId="626631EC" w:rsidR="00A06218" w:rsidRPr="00001825" w:rsidRDefault="000521BD" w:rsidP="00A06218">
            <w:pPr>
              <w:spacing w:before="0" w:after="0" w:line="240" w:lineRule="auto"/>
              <w:jc w:val="center"/>
              <w:rPr>
                <w:rFonts w:ascii="Times New Roman" w:hAnsi="Times New Roman" w:cs="Times New Roman"/>
                <w:color w:val="000000" w:themeColor="text1"/>
                <w:sz w:val="18"/>
                <w:szCs w:val="18"/>
                <w:lang w:val="ru-RU"/>
              </w:rPr>
            </w:pPr>
            <w:r>
              <w:rPr>
                <w:rFonts w:ascii="Times New Roman" w:hAnsi="Times New Roman" w:cs="Times New Roman"/>
                <w:color w:val="000000" w:themeColor="text1"/>
                <w:sz w:val="18"/>
                <w:szCs w:val="18"/>
                <w:lang w:val="sr-Cyrl-RS"/>
              </w:rPr>
              <w:t>Петак</w:t>
            </w:r>
          </w:p>
        </w:tc>
        <w:tc>
          <w:tcPr>
            <w:tcW w:w="1196" w:type="dxa"/>
          </w:tcPr>
          <w:p w14:paraId="2794F23B"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01825" w14:paraId="667C7086" w14:textId="77777777" w:rsidTr="000521BD">
        <w:trPr>
          <w:trHeight w:val="525"/>
        </w:trPr>
        <w:tc>
          <w:tcPr>
            <w:tcW w:w="3173" w:type="dxa"/>
          </w:tcPr>
          <w:p w14:paraId="410EB2CB" w14:textId="173A7540"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11.</w:t>
            </w:r>
            <w:r w:rsidR="000521BD">
              <w:rPr>
                <w:rFonts w:ascii="Times New Roman" w:hAnsi="Times New Roman" w:cs="Times New Roman"/>
                <w:b/>
                <w:color w:val="000000" w:themeColor="text1"/>
                <w:sz w:val="18"/>
                <w:szCs w:val="18"/>
                <w:lang w:val="ru-RU"/>
              </w:rPr>
              <w:t>Теодора Дашић</w:t>
            </w:r>
            <w:r w:rsidRPr="00001825">
              <w:rPr>
                <w:rFonts w:ascii="Times New Roman" w:hAnsi="Times New Roman" w:cs="Times New Roman"/>
                <w:b/>
                <w:color w:val="000000" w:themeColor="text1"/>
                <w:sz w:val="18"/>
                <w:szCs w:val="18"/>
                <w:lang w:val="sr-Cyrl-RS"/>
              </w:rPr>
              <w:t xml:space="preserve">, </w:t>
            </w:r>
            <w:r w:rsidRPr="00001825">
              <w:rPr>
                <w:rFonts w:ascii="Times New Roman" w:hAnsi="Times New Roman" w:cs="Times New Roman"/>
                <w:b/>
                <w:color w:val="000000" w:themeColor="text1"/>
                <w:sz w:val="18"/>
                <w:szCs w:val="18"/>
                <w:lang w:val="ru-RU"/>
              </w:rPr>
              <w:t>наставник</w:t>
            </w:r>
          </w:p>
        </w:tc>
        <w:tc>
          <w:tcPr>
            <w:tcW w:w="1465" w:type="dxa"/>
            <w:vMerge/>
            <w:shd w:val="clear" w:color="auto" w:fill="BFBFBF" w:themeFill="background1" w:themeFillShade="BF"/>
          </w:tcPr>
          <w:p w14:paraId="6BEDF654"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2432" w:type="dxa"/>
            <w:gridSpan w:val="2"/>
          </w:tcPr>
          <w:p w14:paraId="230FD387"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3132A1CF"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Саобраћајна секција</w:t>
            </w:r>
          </w:p>
        </w:tc>
        <w:tc>
          <w:tcPr>
            <w:tcW w:w="1398" w:type="dxa"/>
          </w:tcPr>
          <w:p w14:paraId="7E764BC6"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Понедељак</w:t>
            </w:r>
          </w:p>
        </w:tc>
        <w:tc>
          <w:tcPr>
            <w:tcW w:w="1196" w:type="dxa"/>
          </w:tcPr>
          <w:p w14:paraId="1B45F95F"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01825" w14:paraId="10A9DD6D" w14:textId="77777777" w:rsidTr="000521BD">
        <w:trPr>
          <w:trHeight w:val="525"/>
        </w:trPr>
        <w:tc>
          <w:tcPr>
            <w:tcW w:w="3173" w:type="dxa"/>
            <w:vMerge w:val="restart"/>
          </w:tcPr>
          <w:p w14:paraId="4EF5BBAA"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12.Биљана Веселиновић дефектолог</w:t>
            </w:r>
          </w:p>
          <w:p w14:paraId="442D53AE" w14:textId="77777777" w:rsidR="00A06218" w:rsidRPr="00001825" w:rsidRDefault="00A06218" w:rsidP="00A06218">
            <w:pPr>
              <w:spacing w:before="0" w:after="0" w:line="240" w:lineRule="auto"/>
              <w:rPr>
                <w:rFonts w:ascii="Times New Roman" w:hAnsi="Times New Roman" w:cs="Times New Roman"/>
                <w:b/>
                <w:color w:val="000000" w:themeColor="text1"/>
                <w:sz w:val="18"/>
                <w:szCs w:val="18"/>
                <w:lang w:val="ru-RU"/>
              </w:rPr>
            </w:pPr>
            <w:r w:rsidRPr="00001825">
              <w:rPr>
                <w:rFonts w:ascii="Times New Roman" w:hAnsi="Times New Roman" w:cs="Times New Roman"/>
                <w:b/>
                <w:color w:val="000000" w:themeColor="text1"/>
                <w:sz w:val="18"/>
                <w:szCs w:val="18"/>
                <w:lang w:val="ru-RU"/>
              </w:rPr>
              <w:t>наставник математике</w:t>
            </w:r>
          </w:p>
        </w:tc>
        <w:tc>
          <w:tcPr>
            <w:tcW w:w="1465" w:type="dxa"/>
            <w:vMerge/>
            <w:shd w:val="clear" w:color="auto" w:fill="BFBFBF" w:themeFill="background1" w:themeFillShade="BF"/>
          </w:tcPr>
          <w:p w14:paraId="19F01BC5"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2425" w:type="dxa"/>
          </w:tcPr>
          <w:p w14:paraId="2B661B13"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07297ED3"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ru-RU"/>
              </w:rPr>
              <w:t>Допунска (математика)</w:t>
            </w:r>
          </w:p>
        </w:tc>
        <w:tc>
          <w:tcPr>
            <w:tcW w:w="1405" w:type="dxa"/>
            <w:gridSpan w:val="2"/>
          </w:tcPr>
          <w:p w14:paraId="5DF30CBD"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Четвртак</w:t>
            </w:r>
          </w:p>
          <w:p w14:paraId="503C8F51"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1196" w:type="dxa"/>
          </w:tcPr>
          <w:p w14:paraId="3E52FC67"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lang w:val="sr-Cyrl-RS"/>
              </w:rPr>
              <w:t>11:30</w:t>
            </w:r>
          </w:p>
        </w:tc>
      </w:tr>
      <w:tr w:rsidR="00A06218" w:rsidRPr="00001825" w14:paraId="36496AE5" w14:textId="77777777" w:rsidTr="000B21FE">
        <w:trPr>
          <w:trHeight w:val="383"/>
        </w:trPr>
        <w:tc>
          <w:tcPr>
            <w:tcW w:w="3173" w:type="dxa"/>
            <w:vMerge/>
          </w:tcPr>
          <w:p w14:paraId="5FA0688D"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p>
        </w:tc>
        <w:tc>
          <w:tcPr>
            <w:tcW w:w="1465" w:type="dxa"/>
            <w:vMerge/>
            <w:shd w:val="clear" w:color="auto" w:fill="BFBFBF" w:themeFill="background1" w:themeFillShade="BF"/>
          </w:tcPr>
          <w:p w14:paraId="27D7CDC7"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2425" w:type="dxa"/>
          </w:tcPr>
          <w:p w14:paraId="1CFE1BFE" w14:textId="77777777" w:rsidR="00A06218" w:rsidRPr="00001825" w:rsidRDefault="00A06218" w:rsidP="00A06218">
            <w:pPr>
              <w:spacing w:before="0" w:after="0" w:line="240" w:lineRule="auto"/>
              <w:rPr>
                <w:rFonts w:ascii="Times New Roman" w:hAnsi="Times New Roman" w:cs="Times New Roman"/>
                <w:color w:val="000000" w:themeColor="text1"/>
                <w:sz w:val="18"/>
                <w:szCs w:val="18"/>
                <w:lang w:val="ru-RU"/>
              </w:rPr>
            </w:pPr>
            <w:r w:rsidRPr="00001825">
              <w:rPr>
                <w:rFonts w:ascii="Times New Roman" w:hAnsi="Times New Roman" w:cs="Times New Roman"/>
                <w:color w:val="000000" w:themeColor="text1"/>
                <w:sz w:val="18"/>
                <w:szCs w:val="18"/>
              </w:rPr>
              <w:t>V</w:t>
            </w:r>
            <w:proofErr w:type="gramStart"/>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w:t>
            </w:r>
            <w:proofErr w:type="gramEnd"/>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w:t>
            </w:r>
            <w:r w:rsidRPr="00001825">
              <w:rPr>
                <w:rFonts w:ascii="Times New Roman" w:hAnsi="Times New Roman" w:cs="Times New Roman"/>
                <w:color w:val="000000" w:themeColor="text1"/>
                <w:sz w:val="18"/>
                <w:szCs w:val="18"/>
                <w:lang w:val="ru-RU"/>
              </w:rPr>
              <w:t>1,</w:t>
            </w:r>
            <w:r w:rsidRPr="00001825">
              <w:rPr>
                <w:rFonts w:ascii="Times New Roman" w:hAnsi="Times New Roman" w:cs="Times New Roman"/>
                <w:color w:val="000000" w:themeColor="text1"/>
                <w:sz w:val="18"/>
                <w:szCs w:val="18"/>
              </w:rPr>
              <w:t>VIII</w:t>
            </w:r>
            <w:r w:rsidRPr="00001825">
              <w:rPr>
                <w:rFonts w:ascii="Times New Roman" w:hAnsi="Times New Roman" w:cs="Times New Roman"/>
                <w:color w:val="000000" w:themeColor="text1"/>
                <w:sz w:val="18"/>
                <w:szCs w:val="18"/>
                <w:lang w:val="ru-RU"/>
              </w:rPr>
              <w:t>1</w:t>
            </w:r>
          </w:p>
          <w:p w14:paraId="5B84AACD" w14:textId="0C917302" w:rsidR="00A06218" w:rsidRPr="000B21FE" w:rsidRDefault="000B21FE" w:rsidP="00A06218">
            <w:pPr>
              <w:spacing w:before="0" w:after="0" w:line="240" w:lineRule="auto"/>
              <w:rPr>
                <w:rFonts w:ascii="Times New Roman" w:hAnsi="Times New Roman" w:cs="Times New Roman"/>
                <w:color w:val="000000" w:themeColor="text1"/>
                <w:sz w:val="18"/>
                <w:szCs w:val="18"/>
                <w:lang w:val="sr-Cyrl-RS"/>
              </w:rPr>
            </w:pPr>
            <w:r>
              <w:rPr>
                <w:rFonts w:ascii="Times New Roman" w:hAnsi="Times New Roman" w:cs="Times New Roman"/>
                <w:color w:val="000000" w:themeColor="text1"/>
                <w:sz w:val="18"/>
                <w:szCs w:val="18"/>
                <w:lang w:val="sr-Cyrl-RS"/>
              </w:rPr>
              <w:t>Млади физичари</w:t>
            </w:r>
          </w:p>
        </w:tc>
        <w:tc>
          <w:tcPr>
            <w:tcW w:w="1405" w:type="dxa"/>
            <w:gridSpan w:val="2"/>
          </w:tcPr>
          <w:p w14:paraId="0B9957E9"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 xml:space="preserve">Петак, </w:t>
            </w:r>
          </w:p>
          <w:p w14:paraId="14CE4C88" w14:textId="77777777" w:rsidR="00A06218" w:rsidRPr="00001825" w:rsidRDefault="00A06218" w:rsidP="00A06218">
            <w:pPr>
              <w:spacing w:before="0" w:after="0" w:line="240" w:lineRule="auto"/>
              <w:jc w:val="center"/>
              <w:rPr>
                <w:rFonts w:ascii="Times New Roman" w:hAnsi="Times New Roman" w:cs="Times New Roman"/>
                <w:color w:val="000000" w:themeColor="text1"/>
                <w:sz w:val="18"/>
                <w:szCs w:val="18"/>
                <w:lang w:val="ru-RU"/>
              </w:rPr>
            </w:pPr>
          </w:p>
        </w:tc>
        <w:tc>
          <w:tcPr>
            <w:tcW w:w="1196" w:type="dxa"/>
          </w:tcPr>
          <w:p w14:paraId="495AAA70" w14:textId="15870CFC" w:rsidR="000B21FE" w:rsidRPr="000B21FE" w:rsidRDefault="00A06218" w:rsidP="000B21FE">
            <w:pPr>
              <w:spacing w:before="0" w:after="0" w:line="240" w:lineRule="auto"/>
              <w:jc w:val="center"/>
              <w:rPr>
                <w:rFonts w:ascii="Times New Roman" w:hAnsi="Times New Roman" w:cs="Times New Roman"/>
                <w:color w:val="000000" w:themeColor="text1"/>
                <w:sz w:val="18"/>
                <w:szCs w:val="18"/>
                <w:lang w:val="sr-Cyrl-RS"/>
              </w:rPr>
            </w:pPr>
            <w:r w:rsidRPr="00001825">
              <w:rPr>
                <w:rFonts w:ascii="Times New Roman" w:hAnsi="Times New Roman" w:cs="Times New Roman"/>
                <w:color w:val="000000" w:themeColor="text1"/>
                <w:sz w:val="18"/>
                <w:szCs w:val="18"/>
                <w:lang w:val="sr-Cyrl-RS"/>
              </w:rPr>
              <w:t>11:30</w:t>
            </w:r>
          </w:p>
        </w:tc>
      </w:tr>
    </w:tbl>
    <w:p w14:paraId="1410F510" w14:textId="77777777" w:rsidR="00045D25" w:rsidRPr="005816FA" w:rsidRDefault="00045D25" w:rsidP="005816FA">
      <w:pPr>
        <w:pStyle w:val="Heading1"/>
        <w:rPr>
          <w:rFonts w:ascii="Times New Roman" w:hAnsi="Times New Roman" w:cs="Times New Roman"/>
          <w:i w:val="0"/>
          <w:iCs/>
          <w:sz w:val="28"/>
          <w:szCs w:val="28"/>
          <w:lang w:val="sr-Cyrl-CS"/>
        </w:rPr>
      </w:pPr>
    </w:p>
    <w:p w14:paraId="699617BD" w14:textId="31184035" w:rsidR="00045D25" w:rsidRPr="005816FA" w:rsidRDefault="00045D25" w:rsidP="005816FA">
      <w:pPr>
        <w:pStyle w:val="Heading1"/>
      </w:pPr>
      <w:r w:rsidRPr="005816FA">
        <w:t>4.</w:t>
      </w:r>
      <w:r w:rsidR="00BF685B">
        <w:rPr>
          <w:lang w:val="sr-Cyrl-RS"/>
        </w:rPr>
        <w:t>4</w:t>
      </w:r>
      <w:r w:rsidRPr="005816FA">
        <w:t>.</w:t>
      </w:r>
      <w:proofErr w:type="gramStart"/>
      <w:r w:rsidRPr="005816FA">
        <w:t>7.Организација</w:t>
      </w:r>
      <w:proofErr w:type="gramEnd"/>
      <w:r w:rsidRPr="005816FA">
        <w:t xml:space="preserve"> </w:t>
      </w:r>
      <w:proofErr w:type="spellStart"/>
      <w:r w:rsidRPr="005816FA">
        <w:t>дежурства</w:t>
      </w:r>
      <w:proofErr w:type="spellEnd"/>
      <w:r w:rsidRPr="005816FA">
        <w:t xml:space="preserve"> у </w:t>
      </w:r>
      <w:proofErr w:type="spellStart"/>
      <w:r w:rsidRPr="005816FA">
        <w:t>школи</w:t>
      </w:r>
      <w:proofErr w:type="spellEnd"/>
    </w:p>
    <w:p w14:paraId="3E199EF4" w14:textId="77777777" w:rsidR="00045D25" w:rsidRPr="00085595" w:rsidRDefault="00045D25" w:rsidP="00045D25">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8"/>
          <w:szCs w:val="28"/>
          <w:lang w:val="sr-Cyrl-CS"/>
        </w:rPr>
      </w:pPr>
    </w:p>
    <w:p w14:paraId="77F3C2B1" w14:textId="77777777" w:rsidR="00045D25" w:rsidRDefault="00045D25" w:rsidP="0067382E">
      <w:pPr>
        <w:pStyle w:val="ListParagraph"/>
        <w:widowControl w:val="0"/>
        <w:numPr>
          <w:ilvl w:val="0"/>
          <w:numId w:val="73"/>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2C0967">
        <w:rPr>
          <w:rFonts w:ascii="Times New Roman" w:eastAsia="Times New Roman" w:hAnsi="Times New Roman" w:cs="Times New Roman"/>
          <w:iCs/>
          <w:spacing w:val="-1"/>
          <w:sz w:val="24"/>
          <w:lang w:val="sr-Cyrl-CS"/>
        </w:rPr>
        <w:t xml:space="preserve">У Школи постоји дежурство наставника, </w:t>
      </w:r>
    </w:p>
    <w:p w14:paraId="5D80E826" w14:textId="77777777" w:rsidR="00045D25" w:rsidRPr="002C0967" w:rsidRDefault="00045D25" w:rsidP="0067382E">
      <w:pPr>
        <w:pStyle w:val="ListParagraph"/>
        <w:widowControl w:val="0"/>
        <w:numPr>
          <w:ilvl w:val="0"/>
          <w:numId w:val="73"/>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2C0967">
        <w:rPr>
          <w:rFonts w:ascii="Times New Roman" w:eastAsia="Times New Roman" w:hAnsi="Times New Roman" w:cs="Times New Roman"/>
          <w:iCs/>
          <w:spacing w:val="-1"/>
          <w:sz w:val="24"/>
          <w:lang w:val="sr-Cyrl-CS"/>
        </w:rPr>
        <w:t>Појачано дежурство је: пре почетка првог часа, за време одмора, као и на крају</w:t>
      </w:r>
      <w:r>
        <w:rPr>
          <w:rFonts w:ascii="Times New Roman" w:eastAsia="Times New Roman" w:hAnsi="Times New Roman" w:cs="Times New Roman"/>
          <w:iCs/>
          <w:spacing w:val="-1"/>
          <w:sz w:val="24"/>
          <w:lang w:val="sr-Cyrl-CS"/>
        </w:rPr>
        <w:t xml:space="preserve"> </w:t>
      </w:r>
      <w:r w:rsidRPr="002C0967">
        <w:rPr>
          <w:rFonts w:ascii="Times New Roman" w:eastAsia="Times New Roman" w:hAnsi="Times New Roman" w:cs="Times New Roman"/>
          <w:iCs/>
          <w:spacing w:val="-1"/>
          <w:sz w:val="24"/>
          <w:lang w:val="sr-Cyrl-CS"/>
        </w:rPr>
        <w:t xml:space="preserve">наставе.  </w:t>
      </w:r>
    </w:p>
    <w:p w14:paraId="3556F0B8" w14:textId="77777777" w:rsidR="00045D2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Дежурство се одвија на свим јавним местима у Школи( у дворишту и школској згради).</w:t>
      </w:r>
    </w:p>
    <w:p w14:paraId="635D806F" w14:textId="77777777" w:rsidR="00045D2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Уредно се води „Књига дежурства” у коју се бележи кретање странаца (сва лица која долазе у Школу).   </w:t>
      </w:r>
    </w:p>
    <w:p w14:paraId="15150801" w14:textId="77777777" w:rsidR="00045D2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Родитељи који долазе на пријем родитеља, или код предметних наставника, треба да сачекају крај наставног часа на месту одређеном за то, и након звона дежурни помоћно – технички радник треба да га отпрати до тражене особе.   </w:t>
      </w:r>
    </w:p>
    <w:p w14:paraId="62E0D47F" w14:textId="77777777" w:rsidR="00045D2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Улазна врата су затворена за време трајања наставе.</w:t>
      </w:r>
    </w:p>
    <w:p w14:paraId="6644E693" w14:textId="77777777" w:rsidR="00045D25" w:rsidRPr="002C096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2C0967">
        <w:rPr>
          <w:rFonts w:ascii="Times New Roman" w:eastAsia="Times New Roman" w:hAnsi="Times New Roman" w:cs="Times New Roman"/>
          <w:iCs/>
          <w:spacing w:val="-1"/>
          <w:sz w:val="24"/>
          <w:lang w:val="sr-Cyrl-CS"/>
        </w:rPr>
        <w:t xml:space="preserve">Ученици су дужни да слушају дежурне наставнике и дежурно помоћно особље.  </w:t>
      </w:r>
    </w:p>
    <w:p w14:paraId="7C4E7874" w14:textId="77777777" w:rsidR="00045D25" w:rsidRPr="002C0967" w:rsidRDefault="00045D25" w:rsidP="0067382E">
      <w:pPr>
        <w:pStyle w:val="ListParagraph"/>
        <w:numPr>
          <w:ilvl w:val="0"/>
          <w:numId w:val="72"/>
        </w:numPr>
        <w:jc w:val="both"/>
        <w:rPr>
          <w:rFonts w:ascii="Times New Roman" w:eastAsia="Times New Roman" w:hAnsi="Times New Roman" w:cs="Times New Roman"/>
          <w:iCs/>
          <w:spacing w:val="-1"/>
          <w:sz w:val="24"/>
          <w:lang w:val="sr-Cyrl-CS"/>
        </w:rPr>
      </w:pPr>
      <w:r w:rsidRPr="002C0967">
        <w:rPr>
          <w:rFonts w:ascii="Times New Roman" w:eastAsia="Times New Roman" w:hAnsi="Times New Roman" w:cs="Times New Roman"/>
          <w:iCs/>
          <w:spacing w:val="-1"/>
          <w:sz w:val="24"/>
          <w:lang w:val="sr-Cyrl-CS"/>
        </w:rPr>
        <w:t xml:space="preserve">Дужност запослених у школи је да дежурају према утврђеном распореду.   </w:t>
      </w:r>
    </w:p>
    <w:p w14:paraId="696FFF49" w14:textId="77777777" w:rsidR="00045D25" w:rsidRPr="002C096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Дежурни наставник је дужан да са пуном одговорошћу обавља поверену му </w:t>
      </w:r>
      <w:r w:rsidRPr="002C0967">
        <w:rPr>
          <w:rFonts w:ascii="Times New Roman" w:eastAsia="Times New Roman" w:hAnsi="Times New Roman" w:cs="Times New Roman"/>
          <w:iCs/>
          <w:spacing w:val="-1"/>
          <w:sz w:val="24"/>
          <w:lang w:val="sr-Cyrl-CS"/>
        </w:rPr>
        <w:t xml:space="preserve">дужност.   </w:t>
      </w:r>
    </w:p>
    <w:p w14:paraId="08A18B2F" w14:textId="77777777" w:rsidR="00045D25" w:rsidRPr="002C096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Дежурство наставника почиње пре почетка наставе и траје за време малих и </w:t>
      </w:r>
      <w:r w:rsidRPr="002C0967">
        <w:rPr>
          <w:rFonts w:ascii="Times New Roman" w:eastAsia="Times New Roman" w:hAnsi="Times New Roman" w:cs="Times New Roman"/>
          <w:iCs/>
          <w:spacing w:val="-1"/>
          <w:sz w:val="24"/>
          <w:lang w:val="sr-Cyrl-CS"/>
        </w:rPr>
        <w:t xml:space="preserve">великих одмора.  </w:t>
      </w:r>
    </w:p>
    <w:p w14:paraId="1F6CF698" w14:textId="27F131D6" w:rsidR="00045D25" w:rsidRPr="005816FA"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Наставници који дежурају, договарају се о подели дужности у току дана за </w:t>
      </w:r>
      <w:r w:rsidRPr="002C0967">
        <w:rPr>
          <w:rFonts w:ascii="Times New Roman" w:eastAsia="Times New Roman" w:hAnsi="Times New Roman" w:cs="Times New Roman"/>
          <w:iCs/>
          <w:spacing w:val="-1"/>
          <w:sz w:val="24"/>
          <w:lang w:val="sr-Cyrl-CS"/>
        </w:rPr>
        <w:t xml:space="preserve">дежурство.  </w:t>
      </w:r>
    </w:p>
    <w:p w14:paraId="323CEF19" w14:textId="77777777" w:rsidR="00045D25" w:rsidRPr="00085595" w:rsidRDefault="00045D25" w:rsidP="00045D25">
      <w:pPr>
        <w:pStyle w:val="ListParagraph"/>
        <w:widowControl w:val="0"/>
        <w:shd w:val="clear" w:color="auto" w:fill="FFFFFF"/>
        <w:tabs>
          <w:tab w:val="left" w:pos="567"/>
        </w:tabs>
        <w:autoSpaceDE w:val="0"/>
        <w:autoSpaceDN w:val="0"/>
        <w:adjustRightInd w:val="0"/>
        <w:spacing w:before="0" w:after="0" w:line="240" w:lineRule="auto"/>
        <w:rPr>
          <w:rFonts w:ascii="Times New Roman" w:eastAsia="Times New Roman" w:hAnsi="Times New Roman" w:cs="Times New Roman"/>
          <w:iCs/>
          <w:spacing w:val="-1"/>
          <w:sz w:val="28"/>
          <w:szCs w:val="28"/>
          <w:lang w:val="sr-Cyrl-CS"/>
        </w:rPr>
      </w:pPr>
      <w:r w:rsidRPr="00085595">
        <w:rPr>
          <w:rFonts w:ascii="Times New Roman" w:eastAsia="Times New Roman" w:hAnsi="Times New Roman" w:cs="Times New Roman"/>
          <w:iCs/>
          <w:spacing w:val="-1"/>
          <w:sz w:val="28"/>
          <w:szCs w:val="28"/>
          <w:lang w:val="sr-Cyrl-CS"/>
        </w:rPr>
        <w:t xml:space="preserve">Дежурни наставник је дужан да:   </w:t>
      </w:r>
    </w:p>
    <w:p w14:paraId="66AD6FAA"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одржава ред, односно штити ученике од напада и угрожавања од стране ученика и </w:t>
      </w:r>
      <w:r w:rsidRPr="00B928F7">
        <w:rPr>
          <w:rFonts w:ascii="Times New Roman" w:eastAsia="Times New Roman" w:hAnsi="Times New Roman" w:cs="Times New Roman"/>
          <w:iCs/>
          <w:spacing w:val="-1"/>
          <w:sz w:val="24"/>
          <w:lang w:val="sr-Cyrl-CS"/>
        </w:rPr>
        <w:t xml:space="preserve">других лица,  </w:t>
      </w:r>
    </w:p>
    <w:p w14:paraId="26A1C7F1" w14:textId="77777777" w:rsidR="00045D25" w:rsidRPr="0008559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омогућава безбедан улазак и излазак из школе,  заштити од омаловажавања и дискриминације ученика од стране ученика, запослених и других лица,  </w:t>
      </w:r>
    </w:p>
    <w:p w14:paraId="278033B5"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се стара о безбедности ученика у згради школе и школском дворишту, у случају </w:t>
      </w:r>
      <w:r w:rsidRPr="00B928F7">
        <w:rPr>
          <w:rFonts w:ascii="Times New Roman" w:eastAsia="Times New Roman" w:hAnsi="Times New Roman" w:cs="Times New Roman"/>
          <w:iCs/>
          <w:spacing w:val="-1"/>
          <w:sz w:val="24"/>
          <w:lang w:val="sr-Cyrl-CS"/>
        </w:rPr>
        <w:t xml:space="preserve">насилног понашања ученика, писмено евидентира време догађаја, починиоце у књигу дежурства и обавести одељењске старешине и психолошко педагошку службу школе, пријави ученике директору, секретару или психолошко педагошкој служби школе и писмено евидентира време догађаја, починиоце у књигу дежурства. </w:t>
      </w:r>
    </w:p>
    <w:p w14:paraId="193F6ED2" w14:textId="3C6D7DCC" w:rsidR="00045D25" w:rsidRPr="005816FA" w:rsidRDefault="00045D25" w:rsidP="005816FA">
      <w:pPr>
        <w:pStyle w:val="ListParagraph"/>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Ако дежурство обавља на у холу школе, за време великог </w:t>
      </w:r>
      <w:r w:rsidRPr="002C0967">
        <w:rPr>
          <w:rFonts w:ascii="Times New Roman" w:eastAsia="Times New Roman" w:hAnsi="Times New Roman" w:cs="Times New Roman"/>
          <w:iCs/>
          <w:spacing w:val="-1"/>
          <w:sz w:val="24"/>
          <w:lang w:val="sr-Cyrl-CS"/>
        </w:rPr>
        <w:t xml:space="preserve">одмора када упути ученике у двориште, помогне у реализацији дежурства својим колегама у дворишту. </w:t>
      </w:r>
    </w:p>
    <w:p w14:paraId="318B3FE3" w14:textId="77777777" w:rsidR="00045D2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Директор школе одређује дежурне наставнике на годишњем нивоу.</w:t>
      </w:r>
    </w:p>
    <w:p w14:paraId="461EB9E3"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 Распоред </w:t>
      </w:r>
      <w:r w:rsidRPr="00B928F7">
        <w:rPr>
          <w:rFonts w:ascii="Times New Roman" w:eastAsia="Times New Roman" w:hAnsi="Times New Roman" w:cs="Times New Roman"/>
          <w:iCs/>
          <w:spacing w:val="-1"/>
          <w:sz w:val="24"/>
          <w:lang w:val="sr-Cyrl-CS"/>
        </w:rPr>
        <w:t xml:space="preserve">дежурства је истакнут на огласној табли школе и у зборници.  </w:t>
      </w:r>
    </w:p>
    <w:p w14:paraId="23CE0BD0" w14:textId="77777777" w:rsidR="00045D25" w:rsidRPr="002C0967" w:rsidRDefault="00045D25" w:rsidP="00045D25">
      <w:pPr>
        <w:pStyle w:val="ListParagraph"/>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8"/>
          <w:szCs w:val="28"/>
          <w:lang w:val="sr-Cyrl-CS"/>
        </w:rPr>
      </w:pPr>
      <w:r w:rsidRPr="002C0967">
        <w:rPr>
          <w:rFonts w:ascii="Times New Roman" w:eastAsia="Times New Roman" w:hAnsi="Times New Roman" w:cs="Times New Roman"/>
          <w:iCs/>
          <w:spacing w:val="-1"/>
          <w:sz w:val="28"/>
          <w:szCs w:val="28"/>
          <w:lang w:val="sr-Cyrl-CS"/>
        </w:rPr>
        <w:t xml:space="preserve">Дежурни наставници су дужни да:  </w:t>
      </w:r>
    </w:p>
    <w:p w14:paraId="32A7F5F1"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воде рачуна о благовременом почетку наставе у књигу дежурства евидентирају </w:t>
      </w:r>
      <w:r w:rsidRPr="00B928F7">
        <w:rPr>
          <w:rFonts w:ascii="Times New Roman" w:eastAsia="Times New Roman" w:hAnsi="Times New Roman" w:cs="Times New Roman"/>
          <w:iCs/>
          <w:spacing w:val="-1"/>
          <w:sz w:val="24"/>
          <w:lang w:val="sr-Cyrl-CS"/>
        </w:rPr>
        <w:t xml:space="preserve">имена дежурних наставника; </w:t>
      </w:r>
    </w:p>
    <w:p w14:paraId="7092EE0C"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воде уредно књигу дежурства и у њу уписују промене које су од значаја за рад </w:t>
      </w:r>
      <w:r w:rsidRPr="00B928F7">
        <w:rPr>
          <w:rFonts w:ascii="Times New Roman" w:eastAsia="Times New Roman" w:hAnsi="Times New Roman" w:cs="Times New Roman"/>
          <w:iCs/>
          <w:spacing w:val="-1"/>
          <w:sz w:val="24"/>
          <w:lang w:val="sr-Cyrl-CS"/>
        </w:rPr>
        <w:t xml:space="preserve">школе; </w:t>
      </w:r>
    </w:p>
    <w:p w14:paraId="4FC337D9"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обавештавају директора школе и помоћнике директора о недоласку наставника на </w:t>
      </w:r>
      <w:r w:rsidRPr="00B928F7">
        <w:rPr>
          <w:rFonts w:ascii="Times New Roman" w:eastAsia="Times New Roman" w:hAnsi="Times New Roman" w:cs="Times New Roman"/>
          <w:iCs/>
          <w:spacing w:val="-1"/>
          <w:sz w:val="24"/>
          <w:lang w:val="sr-Cyrl-CS"/>
        </w:rPr>
        <w:t xml:space="preserve">наставу ради обезбеђивања замене; </w:t>
      </w:r>
    </w:p>
    <w:p w14:paraId="0F42527B"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предузимају мере у циљу заштите безбедности ученика и запослених решавају </w:t>
      </w:r>
      <w:r w:rsidRPr="00B928F7">
        <w:rPr>
          <w:rFonts w:ascii="Times New Roman" w:eastAsia="Times New Roman" w:hAnsi="Times New Roman" w:cs="Times New Roman"/>
          <w:iCs/>
          <w:spacing w:val="-1"/>
          <w:sz w:val="24"/>
          <w:lang w:val="sr-Cyrl-CS"/>
        </w:rPr>
        <w:t xml:space="preserve">конфликте међу ученицима; </w:t>
      </w:r>
    </w:p>
    <w:p w14:paraId="7E62F991" w14:textId="77777777" w:rsidR="00045D25" w:rsidRPr="00B928F7"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 xml:space="preserve">уписују у књигу дежурства све промене у току дежурства и о томе обавештавају </w:t>
      </w:r>
      <w:r w:rsidRPr="00B928F7">
        <w:rPr>
          <w:rFonts w:ascii="Times New Roman" w:eastAsia="Times New Roman" w:hAnsi="Times New Roman" w:cs="Times New Roman"/>
          <w:iCs/>
          <w:spacing w:val="-1"/>
          <w:sz w:val="24"/>
          <w:lang w:val="sr-Cyrl-CS"/>
        </w:rPr>
        <w:t xml:space="preserve">директора и психолошко педагошку службу школе; </w:t>
      </w:r>
    </w:p>
    <w:p w14:paraId="360D3B6B" w14:textId="77777777" w:rsidR="00045D25" w:rsidRPr="00085595" w:rsidRDefault="00045D25" w:rsidP="0067382E">
      <w:pPr>
        <w:pStyle w:val="ListParagraph"/>
        <w:widowControl w:val="0"/>
        <w:numPr>
          <w:ilvl w:val="0"/>
          <w:numId w:val="72"/>
        </w:numPr>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085595">
        <w:rPr>
          <w:rFonts w:ascii="Times New Roman" w:eastAsia="Times New Roman" w:hAnsi="Times New Roman" w:cs="Times New Roman"/>
          <w:iCs/>
          <w:spacing w:val="-1"/>
          <w:sz w:val="24"/>
          <w:lang w:val="sr-Cyrl-CS"/>
        </w:rPr>
        <w:t>у вршењу послова дежурства сарађују са дежурним наставницима</w:t>
      </w:r>
      <w:r>
        <w:rPr>
          <w:rFonts w:ascii="Times New Roman" w:eastAsia="Times New Roman" w:hAnsi="Times New Roman" w:cs="Times New Roman"/>
          <w:iCs/>
          <w:spacing w:val="-1"/>
          <w:sz w:val="24"/>
          <w:lang w:val="sr-Cyrl-CS"/>
        </w:rPr>
        <w:t>.</w:t>
      </w:r>
      <w:r w:rsidRPr="00085595">
        <w:rPr>
          <w:rFonts w:ascii="Times New Roman" w:eastAsia="Times New Roman" w:hAnsi="Times New Roman" w:cs="Times New Roman"/>
          <w:iCs/>
          <w:spacing w:val="-1"/>
          <w:sz w:val="24"/>
          <w:lang w:val="sr-Cyrl-CS"/>
        </w:rPr>
        <w:t xml:space="preserve"> </w:t>
      </w:r>
    </w:p>
    <w:p w14:paraId="76C5D490" w14:textId="77777777" w:rsidR="00045D25" w:rsidRPr="005816FA" w:rsidRDefault="00045D25" w:rsidP="005816FA">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p>
    <w:p w14:paraId="1E789C1D" w14:textId="77777777" w:rsidR="00045D25" w:rsidRPr="00085595" w:rsidRDefault="00045D25" w:rsidP="00045D25">
      <w:pPr>
        <w:widowControl w:val="0"/>
        <w:shd w:val="clear" w:color="auto" w:fill="FFFFFF"/>
        <w:tabs>
          <w:tab w:val="left" w:pos="567"/>
        </w:tabs>
        <w:autoSpaceDE w:val="0"/>
        <w:autoSpaceDN w:val="0"/>
        <w:adjustRightInd w:val="0"/>
        <w:spacing w:before="0" w:after="0" w:line="240" w:lineRule="auto"/>
        <w:ind w:firstLine="60"/>
        <w:rPr>
          <w:rFonts w:ascii="Times New Roman" w:eastAsia="Times New Roman" w:hAnsi="Times New Roman" w:cs="Times New Roman"/>
          <w:iCs/>
          <w:spacing w:val="-1"/>
          <w:sz w:val="24"/>
          <w:lang w:val="sr-Cyrl-CS"/>
        </w:rPr>
      </w:pPr>
    </w:p>
    <w:p w14:paraId="1409CB7F" w14:textId="77777777" w:rsidR="00045D25" w:rsidRDefault="00045D25" w:rsidP="00045D25">
      <w:pPr>
        <w:jc w:val="center"/>
        <w:rPr>
          <w:b/>
        </w:rPr>
      </w:pPr>
      <w:r w:rsidRPr="005C6806">
        <w:rPr>
          <w:b/>
        </w:rPr>
        <w:t>ДЕЖУРСТВА НАСТАВНИКА</w:t>
      </w:r>
      <w:r>
        <w:rPr>
          <w:b/>
        </w:rPr>
        <w:t xml:space="preserve"> </w:t>
      </w:r>
    </w:p>
    <w:p w14:paraId="56D07B23" w14:textId="77777777" w:rsidR="00045D25" w:rsidRPr="006F42E5" w:rsidRDefault="00045D25" w:rsidP="00045D25">
      <w:pPr>
        <w:jc w:val="center"/>
        <w:rPr>
          <w:b/>
        </w:rPr>
      </w:pPr>
      <w:proofErr w:type="spellStart"/>
      <w:r>
        <w:rPr>
          <w:b/>
        </w:rPr>
        <w:t>Школска</w:t>
      </w:r>
      <w:proofErr w:type="spellEnd"/>
      <w:r>
        <w:rPr>
          <w:b/>
        </w:rPr>
        <w:t xml:space="preserve"> 2024/2025.год.</w:t>
      </w:r>
    </w:p>
    <w:tbl>
      <w:tblPr>
        <w:tblStyle w:val="TableGrid"/>
        <w:tblpPr w:leftFromText="180" w:rightFromText="180" w:vertAnchor="page" w:horzAnchor="margin" w:tblpY="3841"/>
        <w:tblW w:w="9648" w:type="dxa"/>
        <w:tblLook w:val="04A0" w:firstRow="1" w:lastRow="0" w:firstColumn="1" w:lastColumn="0" w:noHBand="0" w:noVBand="1"/>
      </w:tblPr>
      <w:tblGrid>
        <w:gridCol w:w="1646"/>
        <w:gridCol w:w="2908"/>
        <w:gridCol w:w="1646"/>
        <w:gridCol w:w="3448"/>
      </w:tblGrid>
      <w:tr w:rsidR="00045D25" w14:paraId="6A877A15" w14:textId="77777777" w:rsidTr="005816FA">
        <w:trPr>
          <w:trHeight w:val="340"/>
        </w:trPr>
        <w:tc>
          <w:tcPr>
            <w:tcW w:w="4554" w:type="dxa"/>
            <w:gridSpan w:val="2"/>
            <w:shd w:val="clear" w:color="auto" w:fill="65757D" w:themeFill="background2" w:themeFillShade="80"/>
          </w:tcPr>
          <w:p w14:paraId="1710C9CE" w14:textId="77777777" w:rsidR="00045D25" w:rsidRPr="005C6806" w:rsidRDefault="00045D25" w:rsidP="005816FA">
            <w:pPr>
              <w:jc w:val="center"/>
              <w:rPr>
                <w:b/>
              </w:rPr>
            </w:pPr>
            <w:r w:rsidRPr="005C6806">
              <w:rPr>
                <w:b/>
              </w:rPr>
              <w:t>ПРЕПОДНЕВНА СМЕНА</w:t>
            </w:r>
          </w:p>
        </w:tc>
        <w:tc>
          <w:tcPr>
            <w:tcW w:w="5094" w:type="dxa"/>
            <w:gridSpan w:val="2"/>
            <w:shd w:val="clear" w:color="auto" w:fill="65757D" w:themeFill="background2" w:themeFillShade="80"/>
          </w:tcPr>
          <w:p w14:paraId="7A1AA060" w14:textId="77777777" w:rsidR="00045D25" w:rsidRPr="005C6806" w:rsidRDefault="00045D25" w:rsidP="005816FA">
            <w:pPr>
              <w:jc w:val="center"/>
              <w:rPr>
                <w:b/>
              </w:rPr>
            </w:pPr>
            <w:r w:rsidRPr="005C6806">
              <w:rPr>
                <w:b/>
              </w:rPr>
              <w:t>ПОПОДНЕВНА СМЕНА</w:t>
            </w:r>
          </w:p>
        </w:tc>
      </w:tr>
      <w:tr w:rsidR="00045D25" w14:paraId="21550930" w14:textId="77777777" w:rsidTr="005816FA">
        <w:trPr>
          <w:trHeight w:val="466"/>
        </w:trPr>
        <w:tc>
          <w:tcPr>
            <w:tcW w:w="1646" w:type="dxa"/>
            <w:vMerge w:val="restart"/>
            <w:tcBorders>
              <w:right w:val="single" w:sz="4" w:space="0" w:color="auto"/>
            </w:tcBorders>
            <w:shd w:val="clear" w:color="auto" w:fill="65757D" w:themeFill="background2" w:themeFillShade="80"/>
          </w:tcPr>
          <w:p w14:paraId="6A637787" w14:textId="77777777" w:rsidR="00045D25" w:rsidRDefault="00045D25" w:rsidP="005816FA">
            <w:pPr>
              <w:jc w:val="center"/>
              <w:rPr>
                <w:b/>
              </w:rPr>
            </w:pPr>
            <w:r w:rsidRPr="005C6806">
              <w:rPr>
                <w:b/>
              </w:rPr>
              <w:t>ПОНЕДЕЉАК</w:t>
            </w:r>
          </w:p>
          <w:p w14:paraId="04ED7892" w14:textId="77777777" w:rsidR="00045D25" w:rsidRPr="00BE3508" w:rsidRDefault="00045D25" w:rsidP="005816FA">
            <w:pPr>
              <w:jc w:val="center"/>
              <w:rPr>
                <w:b/>
                <w:lang w:val="sr-Cyrl-RS"/>
              </w:rPr>
            </w:pPr>
            <w:r>
              <w:rPr>
                <w:b/>
                <w:lang w:val="sr-Cyrl-RS"/>
              </w:rPr>
              <w:t>7:30-12:00</w:t>
            </w:r>
          </w:p>
        </w:tc>
        <w:tc>
          <w:tcPr>
            <w:tcW w:w="2908" w:type="dxa"/>
            <w:vMerge w:val="restart"/>
            <w:tcBorders>
              <w:left w:val="single" w:sz="4" w:space="0" w:color="auto"/>
            </w:tcBorders>
          </w:tcPr>
          <w:p w14:paraId="25373C8D" w14:textId="77777777" w:rsidR="00045D25" w:rsidRPr="005C6806" w:rsidRDefault="00045D25" w:rsidP="0067382E">
            <w:pPr>
              <w:pStyle w:val="ListParagraph"/>
              <w:numPr>
                <w:ilvl w:val="0"/>
                <w:numId w:val="74"/>
              </w:numPr>
              <w:spacing w:before="0" w:after="0" w:line="240" w:lineRule="auto"/>
            </w:pPr>
            <w:proofErr w:type="spellStart"/>
            <w:r>
              <w:t>Оливера</w:t>
            </w:r>
            <w:proofErr w:type="spellEnd"/>
            <w:r>
              <w:t xml:space="preserve"> </w:t>
            </w:r>
            <w:proofErr w:type="spellStart"/>
            <w:r>
              <w:t>Савић</w:t>
            </w:r>
            <w:proofErr w:type="spellEnd"/>
          </w:p>
        </w:tc>
        <w:tc>
          <w:tcPr>
            <w:tcW w:w="1646" w:type="dxa"/>
            <w:tcBorders>
              <w:bottom w:val="single" w:sz="4" w:space="0" w:color="auto"/>
              <w:right w:val="single" w:sz="4" w:space="0" w:color="auto"/>
            </w:tcBorders>
            <w:shd w:val="clear" w:color="auto" w:fill="65757D" w:themeFill="background2" w:themeFillShade="80"/>
          </w:tcPr>
          <w:p w14:paraId="531AB9F3" w14:textId="77777777" w:rsidR="00045D25" w:rsidRPr="00F603D6" w:rsidRDefault="00045D25" w:rsidP="005816FA">
            <w:pPr>
              <w:rPr>
                <w:b/>
                <w:u w:val="single"/>
              </w:rPr>
            </w:pPr>
            <w:r w:rsidRPr="00F603D6">
              <w:rPr>
                <w:b/>
                <w:u w:val="single"/>
              </w:rPr>
              <w:t>ПОНЕДЕЉАК</w:t>
            </w:r>
          </w:p>
          <w:p w14:paraId="435C791E" w14:textId="77777777" w:rsidR="00045D25" w:rsidRPr="00221F6E" w:rsidRDefault="00045D25" w:rsidP="005816FA">
            <w:pPr>
              <w:rPr>
                <w:b/>
                <w:lang w:val="sr-Cyrl-RS"/>
              </w:rPr>
            </w:pPr>
            <w:r>
              <w:rPr>
                <w:b/>
                <w:lang w:val="sr-Cyrl-RS"/>
              </w:rPr>
              <w:t>12:55-16:50</w:t>
            </w:r>
          </w:p>
        </w:tc>
        <w:tc>
          <w:tcPr>
            <w:tcW w:w="3448" w:type="dxa"/>
            <w:tcBorders>
              <w:left w:val="single" w:sz="4" w:space="0" w:color="auto"/>
              <w:bottom w:val="single" w:sz="4" w:space="0" w:color="auto"/>
            </w:tcBorders>
          </w:tcPr>
          <w:p w14:paraId="4D9F4592" w14:textId="77777777" w:rsidR="00045D25" w:rsidRDefault="00045D25" w:rsidP="005816FA">
            <w:pPr>
              <w:pStyle w:val="ListParagraph"/>
            </w:pPr>
          </w:p>
          <w:p w14:paraId="723CCB6D" w14:textId="77777777" w:rsidR="00045D25" w:rsidRPr="005C6806" w:rsidRDefault="00045D25" w:rsidP="0067382E">
            <w:pPr>
              <w:pStyle w:val="ListParagraph"/>
              <w:numPr>
                <w:ilvl w:val="0"/>
                <w:numId w:val="79"/>
              </w:numPr>
              <w:spacing w:before="0" w:after="0" w:line="240" w:lineRule="auto"/>
            </w:pPr>
            <w:proofErr w:type="spellStart"/>
            <w:r w:rsidRPr="003A374B">
              <w:t>Данијела</w:t>
            </w:r>
            <w:proofErr w:type="spellEnd"/>
            <w:r w:rsidRPr="003A374B">
              <w:t xml:space="preserve"> </w:t>
            </w:r>
            <w:proofErr w:type="spellStart"/>
            <w:r w:rsidRPr="003A374B">
              <w:t>Врачар</w:t>
            </w:r>
            <w:proofErr w:type="spellEnd"/>
            <w:r w:rsidRPr="003A374B">
              <w:t xml:space="preserve"> </w:t>
            </w:r>
            <w:proofErr w:type="spellStart"/>
            <w:r w:rsidRPr="003A374B">
              <w:t>Вујошевић</w:t>
            </w:r>
            <w:proofErr w:type="spellEnd"/>
          </w:p>
        </w:tc>
      </w:tr>
      <w:tr w:rsidR="00045D25" w14:paraId="0ED2404B" w14:textId="77777777" w:rsidTr="005816FA">
        <w:trPr>
          <w:trHeight w:val="293"/>
        </w:trPr>
        <w:tc>
          <w:tcPr>
            <w:tcW w:w="1646" w:type="dxa"/>
            <w:vMerge/>
            <w:tcBorders>
              <w:right w:val="single" w:sz="4" w:space="0" w:color="auto"/>
            </w:tcBorders>
            <w:shd w:val="clear" w:color="auto" w:fill="65757D" w:themeFill="background2" w:themeFillShade="80"/>
          </w:tcPr>
          <w:p w14:paraId="564E4230" w14:textId="77777777" w:rsidR="00045D25" w:rsidRPr="005C6806" w:rsidRDefault="00045D25" w:rsidP="005816FA">
            <w:pPr>
              <w:jc w:val="center"/>
              <w:rPr>
                <w:b/>
              </w:rPr>
            </w:pPr>
          </w:p>
        </w:tc>
        <w:tc>
          <w:tcPr>
            <w:tcW w:w="2908" w:type="dxa"/>
            <w:vMerge/>
            <w:tcBorders>
              <w:left w:val="single" w:sz="4" w:space="0" w:color="auto"/>
            </w:tcBorders>
          </w:tcPr>
          <w:p w14:paraId="134E1DC8" w14:textId="77777777" w:rsidR="00045D25" w:rsidRDefault="00045D25" w:rsidP="0067382E">
            <w:pPr>
              <w:pStyle w:val="ListParagraph"/>
              <w:numPr>
                <w:ilvl w:val="0"/>
                <w:numId w:val="74"/>
              </w:numPr>
              <w:spacing w:before="0" w:after="0" w:line="240" w:lineRule="auto"/>
            </w:pPr>
          </w:p>
        </w:tc>
        <w:tc>
          <w:tcPr>
            <w:tcW w:w="1646" w:type="dxa"/>
            <w:tcBorders>
              <w:top w:val="single" w:sz="4" w:space="0" w:color="auto"/>
              <w:right w:val="single" w:sz="4" w:space="0" w:color="auto"/>
            </w:tcBorders>
            <w:shd w:val="clear" w:color="auto" w:fill="65757D" w:themeFill="background2" w:themeFillShade="80"/>
          </w:tcPr>
          <w:p w14:paraId="36D93C2D" w14:textId="77777777" w:rsidR="00045D25" w:rsidRPr="00221F6E" w:rsidRDefault="00045D25" w:rsidP="005816FA">
            <w:pPr>
              <w:rPr>
                <w:b/>
                <w:lang w:val="sr-Cyrl-RS"/>
              </w:rPr>
            </w:pPr>
            <w:r>
              <w:rPr>
                <w:b/>
                <w:lang w:val="sr-Cyrl-RS"/>
              </w:rPr>
              <w:t>11:45-12:55</w:t>
            </w:r>
          </w:p>
        </w:tc>
        <w:tc>
          <w:tcPr>
            <w:tcW w:w="3448" w:type="dxa"/>
            <w:tcBorders>
              <w:top w:val="single" w:sz="4" w:space="0" w:color="auto"/>
              <w:left w:val="single" w:sz="4" w:space="0" w:color="auto"/>
            </w:tcBorders>
          </w:tcPr>
          <w:p w14:paraId="46E65EDE" w14:textId="77777777" w:rsidR="00045D25" w:rsidRDefault="00045D25" w:rsidP="0067382E">
            <w:pPr>
              <w:pStyle w:val="ListParagraph"/>
              <w:numPr>
                <w:ilvl w:val="0"/>
                <w:numId w:val="79"/>
              </w:numPr>
              <w:spacing w:before="0" w:after="0" w:line="240" w:lineRule="auto"/>
            </w:pPr>
            <w:r>
              <w:rPr>
                <w:lang w:val="sr-Cyrl-RS"/>
              </w:rPr>
              <w:t>Никола Антић</w:t>
            </w:r>
          </w:p>
        </w:tc>
      </w:tr>
      <w:tr w:rsidR="00045D25" w14:paraId="4B861A4E" w14:textId="77777777" w:rsidTr="005816FA">
        <w:trPr>
          <w:trHeight w:val="490"/>
        </w:trPr>
        <w:tc>
          <w:tcPr>
            <w:tcW w:w="1646" w:type="dxa"/>
            <w:vMerge w:val="restart"/>
            <w:tcBorders>
              <w:right w:val="single" w:sz="4" w:space="0" w:color="auto"/>
            </w:tcBorders>
            <w:shd w:val="clear" w:color="auto" w:fill="65757D" w:themeFill="background2" w:themeFillShade="80"/>
          </w:tcPr>
          <w:p w14:paraId="32F94853" w14:textId="77777777" w:rsidR="00045D25" w:rsidRDefault="00045D25" w:rsidP="005816FA">
            <w:pPr>
              <w:jc w:val="center"/>
              <w:rPr>
                <w:b/>
              </w:rPr>
            </w:pPr>
            <w:r w:rsidRPr="005C6806">
              <w:rPr>
                <w:b/>
              </w:rPr>
              <w:t>УТОРАК</w:t>
            </w:r>
          </w:p>
          <w:p w14:paraId="20587225" w14:textId="77777777" w:rsidR="00045D25" w:rsidRPr="005C6806" w:rsidRDefault="00045D25" w:rsidP="005816FA">
            <w:pPr>
              <w:jc w:val="center"/>
              <w:rPr>
                <w:b/>
              </w:rPr>
            </w:pPr>
            <w:r>
              <w:rPr>
                <w:b/>
                <w:lang w:val="sr-Cyrl-RS"/>
              </w:rPr>
              <w:t>7:30-12:00</w:t>
            </w:r>
          </w:p>
        </w:tc>
        <w:tc>
          <w:tcPr>
            <w:tcW w:w="2908" w:type="dxa"/>
            <w:vMerge w:val="restart"/>
            <w:tcBorders>
              <w:left w:val="single" w:sz="4" w:space="0" w:color="auto"/>
              <w:right w:val="single" w:sz="4" w:space="0" w:color="auto"/>
            </w:tcBorders>
          </w:tcPr>
          <w:p w14:paraId="7C1FAEAF" w14:textId="77777777" w:rsidR="00045D25" w:rsidRPr="005C6806" w:rsidRDefault="00045D25" w:rsidP="0067382E">
            <w:pPr>
              <w:pStyle w:val="ListParagraph"/>
              <w:numPr>
                <w:ilvl w:val="0"/>
                <w:numId w:val="75"/>
              </w:numPr>
              <w:spacing w:before="0" w:after="0" w:line="240" w:lineRule="auto"/>
            </w:pPr>
            <w:proofErr w:type="spellStart"/>
            <w:r>
              <w:t>Никола</w:t>
            </w:r>
            <w:proofErr w:type="spellEnd"/>
            <w:r>
              <w:t xml:space="preserve"> </w:t>
            </w:r>
            <w:proofErr w:type="spellStart"/>
            <w:r>
              <w:t>Антић</w:t>
            </w:r>
            <w:proofErr w:type="spellEnd"/>
          </w:p>
        </w:tc>
        <w:tc>
          <w:tcPr>
            <w:tcW w:w="1646" w:type="dxa"/>
            <w:tcBorders>
              <w:left w:val="single" w:sz="4" w:space="0" w:color="auto"/>
              <w:bottom w:val="single" w:sz="4" w:space="0" w:color="auto"/>
              <w:right w:val="single" w:sz="4" w:space="0" w:color="auto"/>
            </w:tcBorders>
            <w:shd w:val="clear" w:color="auto" w:fill="65757D" w:themeFill="background2" w:themeFillShade="80"/>
          </w:tcPr>
          <w:p w14:paraId="667D6715" w14:textId="77777777" w:rsidR="00045D25" w:rsidRPr="00F603D6" w:rsidRDefault="00045D25" w:rsidP="005816FA">
            <w:pPr>
              <w:rPr>
                <w:b/>
                <w:u w:val="single"/>
              </w:rPr>
            </w:pPr>
            <w:r w:rsidRPr="00F603D6">
              <w:rPr>
                <w:b/>
                <w:u w:val="single"/>
              </w:rPr>
              <w:t>УТОРАК</w:t>
            </w:r>
          </w:p>
          <w:p w14:paraId="73E8860A" w14:textId="77777777" w:rsidR="00045D25" w:rsidRPr="005C6806" w:rsidRDefault="00045D25" w:rsidP="005816FA">
            <w:pPr>
              <w:rPr>
                <w:b/>
              </w:rPr>
            </w:pPr>
            <w:r>
              <w:rPr>
                <w:b/>
                <w:lang w:val="sr-Cyrl-RS"/>
              </w:rPr>
              <w:t>11:45-16:50</w:t>
            </w:r>
          </w:p>
        </w:tc>
        <w:tc>
          <w:tcPr>
            <w:tcW w:w="3448" w:type="dxa"/>
            <w:tcBorders>
              <w:left w:val="single" w:sz="4" w:space="0" w:color="auto"/>
              <w:bottom w:val="single" w:sz="4" w:space="0" w:color="auto"/>
            </w:tcBorders>
          </w:tcPr>
          <w:p w14:paraId="3A6B1FAD" w14:textId="77777777" w:rsidR="00045D25" w:rsidRDefault="00045D25" w:rsidP="005816FA">
            <w:pPr>
              <w:pStyle w:val="ListParagraph"/>
            </w:pPr>
          </w:p>
          <w:p w14:paraId="3AAAF502" w14:textId="77777777" w:rsidR="00045D25" w:rsidRPr="005C6806" w:rsidRDefault="00045D25" w:rsidP="0067382E">
            <w:pPr>
              <w:pStyle w:val="ListParagraph"/>
              <w:numPr>
                <w:ilvl w:val="0"/>
                <w:numId w:val="80"/>
              </w:numPr>
              <w:spacing w:before="0" w:after="0" w:line="240" w:lineRule="auto"/>
            </w:pPr>
            <w:proofErr w:type="spellStart"/>
            <w:r>
              <w:t>Биљана</w:t>
            </w:r>
            <w:proofErr w:type="spellEnd"/>
            <w:r>
              <w:t xml:space="preserve"> </w:t>
            </w:r>
            <w:proofErr w:type="spellStart"/>
            <w:r>
              <w:t>Веселиновић</w:t>
            </w:r>
            <w:proofErr w:type="spellEnd"/>
          </w:p>
        </w:tc>
      </w:tr>
      <w:tr w:rsidR="00045D25" w14:paraId="7476CFCD" w14:textId="77777777" w:rsidTr="005816FA">
        <w:trPr>
          <w:trHeight w:val="269"/>
        </w:trPr>
        <w:tc>
          <w:tcPr>
            <w:tcW w:w="1646" w:type="dxa"/>
            <w:vMerge/>
            <w:tcBorders>
              <w:right w:val="single" w:sz="4" w:space="0" w:color="auto"/>
            </w:tcBorders>
            <w:shd w:val="clear" w:color="auto" w:fill="65757D" w:themeFill="background2" w:themeFillShade="80"/>
          </w:tcPr>
          <w:p w14:paraId="72ABEE3C" w14:textId="77777777" w:rsidR="00045D25" w:rsidRPr="005C6806" w:rsidRDefault="00045D25" w:rsidP="005816FA">
            <w:pPr>
              <w:jc w:val="center"/>
              <w:rPr>
                <w:b/>
              </w:rPr>
            </w:pPr>
          </w:p>
        </w:tc>
        <w:tc>
          <w:tcPr>
            <w:tcW w:w="2908" w:type="dxa"/>
            <w:vMerge/>
            <w:tcBorders>
              <w:left w:val="single" w:sz="4" w:space="0" w:color="auto"/>
              <w:right w:val="single" w:sz="4" w:space="0" w:color="auto"/>
            </w:tcBorders>
          </w:tcPr>
          <w:p w14:paraId="48DF7413" w14:textId="77777777" w:rsidR="00045D25" w:rsidRDefault="00045D25" w:rsidP="0067382E">
            <w:pPr>
              <w:pStyle w:val="ListParagraph"/>
              <w:numPr>
                <w:ilvl w:val="0"/>
                <w:numId w:val="75"/>
              </w:numPr>
              <w:spacing w:before="0" w:after="0" w:line="240" w:lineRule="auto"/>
            </w:pPr>
          </w:p>
        </w:tc>
        <w:tc>
          <w:tcPr>
            <w:tcW w:w="1646" w:type="dxa"/>
            <w:tcBorders>
              <w:top w:val="single" w:sz="4" w:space="0" w:color="auto"/>
              <w:left w:val="single" w:sz="4" w:space="0" w:color="auto"/>
              <w:right w:val="single" w:sz="4" w:space="0" w:color="auto"/>
            </w:tcBorders>
            <w:shd w:val="clear" w:color="auto" w:fill="65757D" w:themeFill="background2" w:themeFillShade="80"/>
          </w:tcPr>
          <w:p w14:paraId="3F74D58B" w14:textId="77777777" w:rsidR="00045D25" w:rsidRPr="005C6806" w:rsidRDefault="00045D25" w:rsidP="005816FA">
            <w:pPr>
              <w:rPr>
                <w:b/>
              </w:rPr>
            </w:pPr>
            <w:r>
              <w:rPr>
                <w:b/>
                <w:lang w:val="sr-Cyrl-RS"/>
              </w:rPr>
              <w:t>11:45-16:50</w:t>
            </w:r>
          </w:p>
        </w:tc>
        <w:tc>
          <w:tcPr>
            <w:tcW w:w="3448" w:type="dxa"/>
            <w:tcBorders>
              <w:top w:val="single" w:sz="4" w:space="0" w:color="auto"/>
              <w:left w:val="single" w:sz="4" w:space="0" w:color="auto"/>
            </w:tcBorders>
          </w:tcPr>
          <w:p w14:paraId="00310AC5" w14:textId="77777777" w:rsidR="00045D25" w:rsidRDefault="00045D25" w:rsidP="0067382E">
            <w:pPr>
              <w:pStyle w:val="ListParagraph"/>
              <w:numPr>
                <w:ilvl w:val="0"/>
                <w:numId w:val="80"/>
              </w:numPr>
              <w:spacing w:before="0" w:after="0" w:line="240" w:lineRule="auto"/>
            </w:pPr>
            <w:proofErr w:type="spellStart"/>
            <w:r>
              <w:t>Светлана</w:t>
            </w:r>
            <w:proofErr w:type="spellEnd"/>
            <w:r>
              <w:t xml:space="preserve"> </w:t>
            </w:r>
            <w:proofErr w:type="spellStart"/>
            <w:r>
              <w:t>Богавац</w:t>
            </w:r>
            <w:proofErr w:type="spellEnd"/>
            <w:r>
              <w:t xml:space="preserve"> </w:t>
            </w:r>
            <w:proofErr w:type="spellStart"/>
            <w:r>
              <w:t>Ђорђевић</w:t>
            </w:r>
            <w:proofErr w:type="spellEnd"/>
          </w:p>
        </w:tc>
      </w:tr>
      <w:tr w:rsidR="00045D25" w14:paraId="7A904652" w14:textId="77777777" w:rsidTr="005816FA">
        <w:trPr>
          <w:trHeight w:val="490"/>
        </w:trPr>
        <w:tc>
          <w:tcPr>
            <w:tcW w:w="1646" w:type="dxa"/>
            <w:vMerge w:val="restart"/>
            <w:tcBorders>
              <w:right w:val="single" w:sz="4" w:space="0" w:color="auto"/>
            </w:tcBorders>
            <w:shd w:val="clear" w:color="auto" w:fill="65757D" w:themeFill="background2" w:themeFillShade="80"/>
          </w:tcPr>
          <w:p w14:paraId="0D0EDA12" w14:textId="77777777" w:rsidR="00045D25" w:rsidRDefault="00045D25" w:rsidP="005816FA">
            <w:pPr>
              <w:jc w:val="center"/>
              <w:rPr>
                <w:b/>
              </w:rPr>
            </w:pPr>
            <w:r w:rsidRPr="005C6806">
              <w:rPr>
                <w:b/>
              </w:rPr>
              <w:t>СРЕДА</w:t>
            </w:r>
          </w:p>
          <w:p w14:paraId="0DD0AA4D" w14:textId="77777777" w:rsidR="00045D25" w:rsidRPr="005C6806" w:rsidRDefault="00045D25" w:rsidP="005816FA">
            <w:pPr>
              <w:jc w:val="center"/>
              <w:rPr>
                <w:b/>
              </w:rPr>
            </w:pPr>
            <w:r>
              <w:rPr>
                <w:b/>
                <w:lang w:val="sr-Cyrl-RS"/>
              </w:rPr>
              <w:t>7:30-12:00</w:t>
            </w:r>
          </w:p>
        </w:tc>
        <w:tc>
          <w:tcPr>
            <w:tcW w:w="2908" w:type="dxa"/>
            <w:vMerge w:val="restart"/>
            <w:tcBorders>
              <w:left w:val="single" w:sz="4" w:space="0" w:color="auto"/>
            </w:tcBorders>
          </w:tcPr>
          <w:p w14:paraId="19220392" w14:textId="77777777" w:rsidR="00045D25" w:rsidRPr="005C6806" w:rsidRDefault="00045D25" w:rsidP="0067382E">
            <w:pPr>
              <w:pStyle w:val="ListParagraph"/>
              <w:numPr>
                <w:ilvl w:val="0"/>
                <w:numId w:val="76"/>
              </w:numPr>
              <w:spacing w:before="0" w:after="0" w:line="240" w:lineRule="auto"/>
            </w:pPr>
            <w:proofErr w:type="spellStart"/>
            <w:r>
              <w:t>Марија</w:t>
            </w:r>
            <w:proofErr w:type="spellEnd"/>
            <w:r>
              <w:t xml:space="preserve"> </w:t>
            </w:r>
            <w:proofErr w:type="spellStart"/>
            <w:r>
              <w:t>Стамболић</w:t>
            </w:r>
            <w:proofErr w:type="spellEnd"/>
          </w:p>
        </w:tc>
        <w:tc>
          <w:tcPr>
            <w:tcW w:w="1646" w:type="dxa"/>
            <w:tcBorders>
              <w:bottom w:val="single" w:sz="4" w:space="0" w:color="auto"/>
              <w:right w:val="single" w:sz="4" w:space="0" w:color="auto"/>
            </w:tcBorders>
            <w:shd w:val="clear" w:color="auto" w:fill="65757D" w:themeFill="background2" w:themeFillShade="80"/>
          </w:tcPr>
          <w:p w14:paraId="48EFC956" w14:textId="77777777" w:rsidR="00045D25" w:rsidRPr="00F603D6" w:rsidRDefault="00045D25" w:rsidP="005816FA">
            <w:pPr>
              <w:rPr>
                <w:b/>
                <w:u w:val="single"/>
              </w:rPr>
            </w:pPr>
            <w:r w:rsidRPr="00F603D6">
              <w:rPr>
                <w:b/>
                <w:u w:val="single"/>
              </w:rPr>
              <w:t>СРЕДА</w:t>
            </w:r>
          </w:p>
          <w:p w14:paraId="320BC528" w14:textId="77777777" w:rsidR="00045D25" w:rsidRPr="005C6806" w:rsidRDefault="00045D25" w:rsidP="005816FA">
            <w:pPr>
              <w:rPr>
                <w:b/>
              </w:rPr>
            </w:pPr>
            <w:r>
              <w:rPr>
                <w:b/>
                <w:lang w:val="sr-Cyrl-RS"/>
              </w:rPr>
              <w:t>11:45-16:50</w:t>
            </w:r>
          </w:p>
        </w:tc>
        <w:tc>
          <w:tcPr>
            <w:tcW w:w="3448" w:type="dxa"/>
            <w:tcBorders>
              <w:left w:val="single" w:sz="4" w:space="0" w:color="auto"/>
              <w:bottom w:val="single" w:sz="4" w:space="0" w:color="auto"/>
            </w:tcBorders>
          </w:tcPr>
          <w:p w14:paraId="08974C01" w14:textId="77777777" w:rsidR="00045D25" w:rsidRPr="00BE3508" w:rsidRDefault="00045D25" w:rsidP="005816FA">
            <w:pPr>
              <w:pStyle w:val="ListParagraph"/>
            </w:pPr>
          </w:p>
          <w:p w14:paraId="2F4B65E1" w14:textId="77777777" w:rsidR="00045D25" w:rsidRPr="005C6806" w:rsidRDefault="00045D25" w:rsidP="0067382E">
            <w:pPr>
              <w:pStyle w:val="ListParagraph"/>
              <w:numPr>
                <w:ilvl w:val="0"/>
                <w:numId w:val="81"/>
              </w:numPr>
              <w:spacing w:before="0" w:after="0" w:line="240" w:lineRule="auto"/>
            </w:pPr>
            <w:r>
              <w:rPr>
                <w:lang w:val="sr-Cyrl-RS"/>
              </w:rPr>
              <w:t>Катарина Крчмар</w:t>
            </w:r>
          </w:p>
        </w:tc>
      </w:tr>
      <w:tr w:rsidR="00045D25" w14:paraId="3E5F5958" w14:textId="77777777" w:rsidTr="005816FA">
        <w:trPr>
          <w:trHeight w:val="269"/>
        </w:trPr>
        <w:tc>
          <w:tcPr>
            <w:tcW w:w="1646" w:type="dxa"/>
            <w:vMerge/>
            <w:tcBorders>
              <w:right w:val="single" w:sz="4" w:space="0" w:color="auto"/>
            </w:tcBorders>
            <w:shd w:val="clear" w:color="auto" w:fill="65757D" w:themeFill="background2" w:themeFillShade="80"/>
          </w:tcPr>
          <w:p w14:paraId="0BE6B2FA" w14:textId="77777777" w:rsidR="00045D25" w:rsidRPr="005C6806" w:rsidRDefault="00045D25" w:rsidP="005816FA">
            <w:pPr>
              <w:jc w:val="center"/>
              <w:rPr>
                <w:b/>
              </w:rPr>
            </w:pPr>
          </w:p>
        </w:tc>
        <w:tc>
          <w:tcPr>
            <w:tcW w:w="2908" w:type="dxa"/>
            <w:vMerge/>
            <w:tcBorders>
              <w:left w:val="single" w:sz="4" w:space="0" w:color="auto"/>
            </w:tcBorders>
          </w:tcPr>
          <w:p w14:paraId="2C6CC59D" w14:textId="77777777" w:rsidR="00045D25" w:rsidRDefault="00045D25" w:rsidP="0067382E">
            <w:pPr>
              <w:pStyle w:val="ListParagraph"/>
              <w:numPr>
                <w:ilvl w:val="0"/>
                <w:numId w:val="76"/>
              </w:numPr>
              <w:spacing w:before="0" w:after="0" w:line="240" w:lineRule="auto"/>
            </w:pPr>
          </w:p>
        </w:tc>
        <w:tc>
          <w:tcPr>
            <w:tcW w:w="1646" w:type="dxa"/>
            <w:tcBorders>
              <w:top w:val="single" w:sz="4" w:space="0" w:color="auto"/>
              <w:right w:val="single" w:sz="4" w:space="0" w:color="auto"/>
            </w:tcBorders>
            <w:shd w:val="clear" w:color="auto" w:fill="65757D" w:themeFill="background2" w:themeFillShade="80"/>
          </w:tcPr>
          <w:p w14:paraId="63E5D2A1" w14:textId="77777777" w:rsidR="00045D25" w:rsidRPr="005C6806" w:rsidRDefault="00045D25" w:rsidP="005816FA">
            <w:pPr>
              <w:rPr>
                <w:b/>
              </w:rPr>
            </w:pPr>
            <w:r>
              <w:rPr>
                <w:b/>
                <w:lang w:val="sr-Cyrl-RS"/>
              </w:rPr>
              <w:t>11:45-15:20</w:t>
            </w:r>
          </w:p>
        </w:tc>
        <w:tc>
          <w:tcPr>
            <w:tcW w:w="3448" w:type="dxa"/>
            <w:tcBorders>
              <w:top w:val="single" w:sz="4" w:space="0" w:color="auto"/>
              <w:left w:val="single" w:sz="4" w:space="0" w:color="auto"/>
            </w:tcBorders>
          </w:tcPr>
          <w:p w14:paraId="02CE45FB" w14:textId="77777777" w:rsidR="00045D25" w:rsidRPr="00BE3508" w:rsidRDefault="00045D25" w:rsidP="0067382E">
            <w:pPr>
              <w:pStyle w:val="ListParagraph"/>
              <w:numPr>
                <w:ilvl w:val="0"/>
                <w:numId w:val="81"/>
              </w:numPr>
              <w:spacing w:before="0" w:after="0" w:line="240" w:lineRule="auto"/>
            </w:pPr>
            <w:proofErr w:type="spellStart"/>
            <w:r w:rsidRPr="003A374B">
              <w:t>Данијела</w:t>
            </w:r>
            <w:proofErr w:type="spellEnd"/>
            <w:r w:rsidRPr="003A374B">
              <w:t xml:space="preserve"> </w:t>
            </w:r>
            <w:proofErr w:type="spellStart"/>
            <w:r w:rsidRPr="003A374B">
              <w:t>Врачар</w:t>
            </w:r>
            <w:proofErr w:type="spellEnd"/>
            <w:r w:rsidRPr="003A374B">
              <w:t xml:space="preserve"> </w:t>
            </w:r>
            <w:proofErr w:type="spellStart"/>
            <w:r w:rsidRPr="003A374B">
              <w:t>Вујошевић</w:t>
            </w:r>
            <w:proofErr w:type="spellEnd"/>
          </w:p>
        </w:tc>
      </w:tr>
      <w:tr w:rsidR="00045D25" w14:paraId="5F359637" w14:textId="77777777" w:rsidTr="005816FA">
        <w:trPr>
          <w:trHeight w:val="416"/>
        </w:trPr>
        <w:tc>
          <w:tcPr>
            <w:tcW w:w="1646" w:type="dxa"/>
            <w:vMerge w:val="restart"/>
            <w:tcBorders>
              <w:right w:val="single" w:sz="4" w:space="0" w:color="auto"/>
            </w:tcBorders>
            <w:shd w:val="clear" w:color="auto" w:fill="65757D" w:themeFill="background2" w:themeFillShade="80"/>
          </w:tcPr>
          <w:p w14:paraId="6AF3506C" w14:textId="77777777" w:rsidR="00045D25" w:rsidRDefault="00045D25" w:rsidP="005816FA">
            <w:pPr>
              <w:jc w:val="center"/>
              <w:rPr>
                <w:b/>
              </w:rPr>
            </w:pPr>
            <w:r w:rsidRPr="005C6806">
              <w:rPr>
                <w:b/>
              </w:rPr>
              <w:t>ЧЕТВРТАК</w:t>
            </w:r>
          </w:p>
          <w:p w14:paraId="13612CB5" w14:textId="77777777" w:rsidR="00045D25" w:rsidRPr="005C6806" w:rsidRDefault="00045D25" w:rsidP="005816FA">
            <w:pPr>
              <w:jc w:val="center"/>
              <w:rPr>
                <w:b/>
              </w:rPr>
            </w:pPr>
            <w:r>
              <w:rPr>
                <w:b/>
                <w:lang w:val="sr-Cyrl-RS"/>
              </w:rPr>
              <w:t>7:30-12:00</w:t>
            </w:r>
          </w:p>
        </w:tc>
        <w:tc>
          <w:tcPr>
            <w:tcW w:w="2908" w:type="dxa"/>
            <w:vMerge w:val="restart"/>
            <w:tcBorders>
              <w:left w:val="single" w:sz="4" w:space="0" w:color="auto"/>
            </w:tcBorders>
          </w:tcPr>
          <w:p w14:paraId="11FCDDC5" w14:textId="77777777" w:rsidR="00045D25" w:rsidRPr="005C6806" w:rsidRDefault="00045D25" w:rsidP="0067382E">
            <w:pPr>
              <w:pStyle w:val="ListParagraph"/>
              <w:numPr>
                <w:ilvl w:val="0"/>
                <w:numId w:val="77"/>
              </w:numPr>
              <w:spacing w:before="0" w:after="0" w:line="240" w:lineRule="auto"/>
            </w:pPr>
            <w:proofErr w:type="spellStart"/>
            <w:r>
              <w:t>Милена</w:t>
            </w:r>
            <w:proofErr w:type="spellEnd"/>
            <w:r>
              <w:t xml:space="preserve"> </w:t>
            </w:r>
            <w:proofErr w:type="spellStart"/>
            <w:r>
              <w:t>Џипковић</w:t>
            </w:r>
            <w:proofErr w:type="spellEnd"/>
          </w:p>
        </w:tc>
        <w:tc>
          <w:tcPr>
            <w:tcW w:w="1646" w:type="dxa"/>
            <w:tcBorders>
              <w:bottom w:val="single" w:sz="4" w:space="0" w:color="auto"/>
              <w:right w:val="single" w:sz="4" w:space="0" w:color="auto"/>
            </w:tcBorders>
            <w:shd w:val="clear" w:color="auto" w:fill="65757D" w:themeFill="background2" w:themeFillShade="80"/>
          </w:tcPr>
          <w:p w14:paraId="2CD48305" w14:textId="77777777" w:rsidR="00045D25" w:rsidRPr="00F603D6" w:rsidRDefault="00045D25" w:rsidP="005816FA">
            <w:pPr>
              <w:rPr>
                <w:b/>
                <w:u w:val="single"/>
              </w:rPr>
            </w:pPr>
            <w:r w:rsidRPr="00F603D6">
              <w:rPr>
                <w:b/>
                <w:u w:val="single"/>
              </w:rPr>
              <w:t>ЧЕТВРТАК</w:t>
            </w:r>
          </w:p>
          <w:p w14:paraId="6FB30FFC" w14:textId="77777777" w:rsidR="00045D25" w:rsidRPr="005C6806" w:rsidRDefault="00045D25" w:rsidP="005816FA">
            <w:pPr>
              <w:rPr>
                <w:b/>
              </w:rPr>
            </w:pPr>
            <w:r>
              <w:rPr>
                <w:b/>
                <w:lang w:val="sr-Cyrl-RS"/>
              </w:rPr>
              <w:t>11:45-16:50</w:t>
            </w:r>
          </w:p>
        </w:tc>
        <w:tc>
          <w:tcPr>
            <w:tcW w:w="3448" w:type="dxa"/>
            <w:tcBorders>
              <w:left w:val="single" w:sz="4" w:space="0" w:color="auto"/>
              <w:bottom w:val="single" w:sz="4" w:space="0" w:color="auto"/>
            </w:tcBorders>
          </w:tcPr>
          <w:p w14:paraId="43792717" w14:textId="77777777" w:rsidR="00045D25" w:rsidRPr="00BE3508" w:rsidRDefault="00045D25" w:rsidP="005816FA">
            <w:pPr>
              <w:pStyle w:val="ListParagraph"/>
            </w:pPr>
          </w:p>
          <w:p w14:paraId="19DD709A" w14:textId="77777777" w:rsidR="00045D25" w:rsidRPr="005C6806" w:rsidRDefault="00045D25" w:rsidP="0067382E">
            <w:pPr>
              <w:pStyle w:val="ListParagraph"/>
              <w:numPr>
                <w:ilvl w:val="0"/>
                <w:numId w:val="82"/>
              </w:numPr>
              <w:spacing w:before="0" w:after="0" w:line="240" w:lineRule="auto"/>
            </w:pPr>
            <w:r>
              <w:rPr>
                <w:lang w:val="sr-Cyrl-RS"/>
              </w:rPr>
              <w:t>Милан Петковић</w:t>
            </w:r>
          </w:p>
        </w:tc>
      </w:tr>
      <w:tr w:rsidR="00045D25" w14:paraId="19243E8A" w14:textId="77777777" w:rsidTr="005816FA">
        <w:trPr>
          <w:trHeight w:val="343"/>
        </w:trPr>
        <w:tc>
          <w:tcPr>
            <w:tcW w:w="1646" w:type="dxa"/>
            <w:vMerge/>
            <w:tcBorders>
              <w:right w:val="single" w:sz="4" w:space="0" w:color="auto"/>
            </w:tcBorders>
            <w:shd w:val="clear" w:color="auto" w:fill="65757D" w:themeFill="background2" w:themeFillShade="80"/>
          </w:tcPr>
          <w:p w14:paraId="25D0A6C1" w14:textId="77777777" w:rsidR="00045D25" w:rsidRPr="005C6806" w:rsidRDefault="00045D25" w:rsidP="005816FA">
            <w:pPr>
              <w:jc w:val="center"/>
              <w:rPr>
                <w:b/>
              </w:rPr>
            </w:pPr>
          </w:p>
        </w:tc>
        <w:tc>
          <w:tcPr>
            <w:tcW w:w="2908" w:type="dxa"/>
            <w:vMerge/>
            <w:tcBorders>
              <w:left w:val="single" w:sz="4" w:space="0" w:color="auto"/>
            </w:tcBorders>
          </w:tcPr>
          <w:p w14:paraId="509A0DBC" w14:textId="77777777" w:rsidR="00045D25" w:rsidRDefault="00045D25" w:rsidP="0067382E">
            <w:pPr>
              <w:pStyle w:val="ListParagraph"/>
              <w:numPr>
                <w:ilvl w:val="0"/>
                <w:numId w:val="77"/>
              </w:numPr>
              <w:spacing w:before="0" w:after="0" w:line="240" w:lineRule="auto"/>
            </w:pPr>
          </w:p>
        </w:tc>
        <w:tc>
          <w:tcPr>
            <w:tcW w:w="1646" w:type="dxa"/>
            <w:tcBorders>
              <w:top w:val="single" w:sz="4" w:space="0" w:color="auto"/>
              <w:right w:val="single" w:sz="4" w:space="0" w:color="auto"/>
            </w:tcBorders>
            <w:shd w:val="clear" w:color="auto" w:fill="65757D" w:themeFill="background2" w:themeFillShade="80"/>
          </w:tcPr>
          <w:p w14:paraId="410DB40C" w14:textId="77777777" w:rsidR="00045D25" w:rsidRPr="005C6806" w:rsidRDefault="00045D25" w:rsidP="005816FA">
            <w:pPr>
              <w:rPr>
                <w:b/>
              </w:rPr>
            </w:pPr>
            <w:r>
              <w:rPr>
                <w:b/>
                <w:lang w:val="sr-Cyrl-RS"/>
              </w:rPr>
              <w:t>12:55-16:50</w:t>
            </w:r>
          </w:p>
        </w:tc>
        <w:tc>
          <w:tcPr>
            <w:tcW w:w="3448" w:type="dxa"/>
            <w:tcBorders>
              <w:top w:val="single" w:sz="4" w:space="0" w:color="auto"/>
              <w:left w:val="single" w:sz="4" w:space="0" w:color="auto"/>
            </w:tcBorders>
          </w:tcPr>
          <w:p w14:paraId="45C10687" w14:textId="77777777" w:rsidR="00045D25" w:rsidRPr="00BE3508" w:rsidRDefault="00045D25" w:rsidP="0067382E">
            <w:pPr>
              <w:pStyle w:val="ListParagraph"/>
              <w:numPr>
                <w:ilvl w:val="0"/>
                <w:numId w:val="82"/>
              </w:numPr>
              <w:spacing w:before="0" w:after="0" w:line="240" w:lineRule="auto"/>
            </w:pPr>
            <w:r>
              <w:rPr>
                <w:lang w:val="sr-Cyrl-RS"/>
              </w:rPr>
              <w:t>Негован Недељковић</w:t>
            </w:r>
          </w:p>
        </w:tc>
      </w:tr>
      <w:tr w:rsidR="00045D25" w14:paraId="6FCD7448" w14:textId="77777777" w:rsidTr="005816FA">
        <w:trPr>
          <w:trHeight w:val="466"/>
        </w:trPr>
        <w:tc>
          <w:tcPr>
            <w:tcW w:w="1646" w:type="dxa"/>
            <w:vMerge w:val="restart"/>
            <w:tcBorders>
              <w:right w:val="single" w:sz="4" w:space="0" w:color="auto"/>
            </w:tcBorders>
            <w:shd w:val="clear" w:color="auto" w:fill="65757D" w:themeFill="background2" w:themeFillShade="80"/>
          </w:tcPr>
          <w:p w14:paraId="1E7FF147" w14:textId="77777777" w:rsidR="00045D25" w:rsidRDefault="00045D25" w:rsidP="005816FA">
            <w:pPr>
              <w:jc w:val="center"/>
              <w:rPr>
                <w:b/>
              </w:rPr>
            </w:pPr>
            <w:r w:rsidRPr="005C6806">
              <w:rPr>
                <w:b/>
              </w:rPr>
              <w:t>ПЕТАК</w:t>
            </w:r>
          </w:p>
          <w:p w14:paraId="2D57ECAA" w14:textId="77777777" w:rsidR="00045D25" w:rsidRPr="005C6806" w:rsidRDefault="00045D25" w:rsidP="005816FA">
            <w:pPr>
              <w:jc w:val="center"/>
              <w:rPr>
                <w:b/>
              </w:rPr>
            </w:pPr>
            <w:r>
              <w:rPr>
                <w:b/>
                <w:lang w:val="sr-Cyrl-RS"/>
              </w:rPr>
              <w:t>7:30-12:00</w:t>
            </w:r>
          </w:p>
        </w:tc>
        <w:tc>
          <w:tcPr>
            <w:tcW w:w="2908" w:type="dxa"/>
            <w:vMerge w:val="restart"/>
            <w:tcBorders>
              <w:left w:val="single" w:sz="4" w:space="0" w:color="auto"/>
            </w:tcBorders>
          </w:tcPr>
          <w:p w14:paraId="211EEE42" w14:textId="77777777" w:rsidR="00045D25" w:rsidRPr="005C6806" w:rsidRDefault="00045D25" w:rsidP="0067382E">
            <w:pPr>
              <w:pStyle w:val="ListParagraph"/>
              <w:numPr>
                <w:ilvl w:val="0"/>
                <w:numId w:val="78"/>
              </w:numPr>
              <w:spacing w:before="0" w:after="0" w:line="240" w:lineRule="auto"/>
            </w:pPr>
            <w:proofErr w:type="spellStart"/>
            <w:r>
              <w:t>Марина</w:t>
            </w:r>
            <w:proofErr w:type="spellEnd"/>
            <w:r>
              <w:t xml:space="preserve"> </w:t>
            </w:r>
            <w:proofErr w:type="spellStart"/>
            <w:r>
              <w:t>Марковић</w:t>
            </w:r>
            <w:proofErr w:type="spellEnd"/>
          </w:p>
        </w:tc>
        <w:tc>
          <w:tcPr>
            <w:tcW w:w="1646" w:type="dxa"/>
            <w:tcBorders>
              <w:bottom w:val="single" w:sz="4" w:space="0" w:color="auto"/>
              <w:right w:val="single" w:sz="4" w:space="0" w:color="auto"/>
            </w:tcBorders>
            <w:shd w:val="clear" w:color="auto" w:fill="65757D" w:themeFill="background2" w:themeFillShade="80"/>
          </w:tcPr>
          <w:p w14:paraId="3AA70BCE" w14:textId="77777777" w:rsidR="00045D25" w:rsidRPr="00F603D6" w:rsidRDefault="00045D25" w:rsidP="005816FA">
            <w:pPr>
              <w:rPr>
                <w:b/>
                <w:u w:val="single"/>
              </w:rPr>
            </w:pPr>
            <w:r w:rsidRPr="00F603D6">
              <w:rPr>
                <w:b/>
                <w:u w:val="single"/>
              </w:rPr>
              <w:t>ПЕТАК</w:t>
            </w:r>
          </w:p>
          <w:p w14:paraId="357CAFA9" w14:textId="77777777" w:rsidR="00045D25" w:rsidRPr="005C6806" w:rsidRDefault="00045D25" w:rsidP="005816FA">
            <w:pPr>
              <w:rPr>
                <w:b/>
              </w:rPr>
            </w:pPr>
            <w:r>
              <w:rPr>
                <w:b/>
                <w:lang w:val="sr-Cyrl-RS"/>
              </w:rPr>
              <w:t>11:45-16:50</w:t>
            </w:r>
          </w:p>
        </w:tc>
        <w:tc>
          <w:tcPr>
            <w:tcW w:w="3448" w:type="dxa"/>
            <w:tcBorders>
              <w:left w:val="single" w:sz="4" w:space="0" w:color="auto"/>
              <w:bottom w:val="single" w:sz="4" w:space="0" w:color="auto"/>
            </w:tcBorders>
          </w:tcPr>
          <w:p w14:paraId="0B6BA75C" w14:textId="77777777" w:rsidR="00045D25" w:rsidRPr="00BE3508" w:rsidRDefault="00045D25" w:rsidP="005816FA">
            <w:pPr>
              <w:pStyle w:val="ListParagraph"/>
            </w:pPr>
          </w:p>
          <w:p w14:paraId="3C003A68" w14:textId="77777777" w:rsidR="00045D25" w:rsidRPr="000C0F2E" w:rsidRDefault="00045D25" w:rsidP="0067382E">
            <w:pPr>
              <w:pStyle w:val="ListParagraph"/>
              <w:numPr>
                <w:ilvl w:val="0"/>
                <w:numId w:val="83"/>
              </w:numPr>
              <w:spacing w:before="0" w:after="0" w:line="240" w:lineRule="auto"/>
            </w:pPr>
            <w:r>
              <w:rPr>
                <w:lang w:val="sr-Cyrl-RS"/>
              </w:rPr>
              <w:t>Негован Недељковић</w:t>
            </w:r>
          </w:p>
        </w:tc>
      </w:tr>
      <w:tr w:rsidR="00045D25" w14:paraId="6BCAF399" w14:textId="77777777" w:rsidTr="005816FA">
        <w:trPr>
          <w:trHeight w:val="293"/>
        </w:trPr>
        <w:tc>
          <w:tcPr>
            <w:tcW w:w="1646" w:type="dxa"/>
            <w:vMerge/>
            <w:tcBorders>
              <w:right w:val="single" w:sz="4" w:space="0" w:color="auto"/>
            </w:tcBorders>
            <w:shd w:val="clear" w:color="auto" w:fill="65757D" w:themeFill="background2" w:themeFillShade="80"/>
          </w:tcPr>
          <w:p w14:paraId="37F2D974" w14:textId="77777777" w:rsidR="00045D25" w:rsidRPr="005C6806" w:rsidRDefault="00045D25" w:rsidP="005816FA">
            <w:pPr>
              <w:jc w:val="center"/>
              <w:rPr>
                <w:b/>
              </w:rPr>
            </w:pPr>
          </w:p>
        </w:tc>
        <w:tc>
          <w:tcPr>
            <w:tcW w:w="2908" w:type="dxa"/>
            <w:vMerge/>
            <w:tcBorders>
              <w:left w:val="single" w:sz="4" w:space="0" w:color="auto"/>
            </w:tcBorders>
          </w:tcPr>
          <w:p w14:paraId="7A8D152C" w14:textId="77777777" w:rsidR="00045D25" w:rsidRDefault="00045D25" w:rsidP="0067382E">
            <w:pPr>
              <w:pStyle w:val="ListParagraph"/>
              <w:numPr>
                <w:ilvl w:val="0"/>
                <w:numId w:val="78"/>
              </w:numPr>
              <w:spacing w:before="0" w:after="0" w:line="240" w:lineRule="auto"/>
            </w:pPr>
          </w:p>
        </w:tc>
        <w:tc>
          <w:tcPr>
            <w:tcW w:w="1646" w:type="dxa"/>
            <w:tcBorders>
              <w:top w:val="single" w:sz="4" w:space="0" w:color="auto"/>
              <w:right w:val="single" w:sz="4" w:space="0" w:color="auto"/>
            </w:tcBorders>
            <w:shd w:val="clear" w:color="auto" w:fill="65757D" w:themeFill="background2" w:themeFillShade="80"/>
          </w:tcPr>
          <w:p w14:paraId="1172379E" w14:textId="77777777" w:rsidR="00045D25" w:rsidRPr="005C6806" w:rsidRDefault="00045D25" w:rsidP="005816FA">
            <w:pPr>
              <w:rPr>
                <w:b/>
              </w:rPr>
            </w:pPr>
            <w:r>
              <w:rPr>
                <w:b/>
                <w:lang w:val="sr-Cyrl-RS"/>
              </w:rPr>
              <w:t>11:45-16:50</w:t>
            </w:r>
          </w:p>
        </w:tc>
        <w:tc>
          <w:tcPr>
            <w:tcW w:w="3448" w:type="dxa"/>
            <w:tcBorders>
              <w:top w:val="single" w:sz="4" w:space="0" w:color="auto"/>
              <w:left w:val="single" w:sz="4" w:space="0" w:color="auto"/>
            </w:tcBorders>
          </w:tcPr>
          <w:p w14:paraId="65CC5AF9" w14:textId="77777777" w:rsidR="00045D25" w:rsidRPr="00BE3508" w:rsidRDefault="00045D25" w:rsidP="0067382E">
            <w:pPr>
              <w:pStyle w:val="ListParagraph"/>
              <w:numPr>
                <w:ilvl w:val="0"/>
                <w:numId w:val="83"/>
              </w:numPr>
              <w:spacing w:before="0" w:after="0" w:line="240" w:lineRule="auto"/>
            </w:pPr>
            <w:r>
              <w:rPr>
                <w:lang w:val="sr-Cyrl-RS"/>
              </w:rPr>
              <w:t>Ивана Васиљевић</w:t>
            </w:r>
          </w:p>
        </w:tc>
      </w:tr>
    </w:tbl>
    <w:p w14:paraId="22890DE9" w14:textId="7EE76EB8"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0F8F8933" w14:textId="108F22DA"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E38B6F2" w14:textId="40CF5322"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6CB5046F" w14:textId="7778024B"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1FCEDB5" w14:textId="6F381955"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630D740" w14:textId="2ABE9861"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6CE88AD1" w14:textId="30225C01"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31305161" w14:textId="25AEC6DD"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3D0FD0D8" w14:textId="39CECB01" w:rsidR="00E42AE3" w:rsidRDefault="00E42AE3"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4D4EB23D" w14:textId="5F18B5EF"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208819E" w14:textId="2B61648A"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25AC950" w14:textId="7FE9F154"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4CDC199A" w14:textId="32CF0CFA"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4C31991A" w14:textId="25CB62D3"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069AED1B" w14:textId="0086DDFC"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0FEB05D" w14:textId="55C0B2E1"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C9B57E6" w14:textId="4E87FD8D"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5216F2BF" w14:textId="556B7223"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16068002" w14:textId="77777777" w:rsidR="005816FA" w:rsidRDefault="005816FA" w:rsidP="005C7678">
      <w:pPr>
        <w:widowControl w:val="0"/>
        <w:shd w:val="clear" w:color="auto" w:fill="FFFFFF"/>
        <w:tabs>
          <w:tab w:val="left" w:pos="426"/>
        </w:tabs>
        <w:autoSpaceDE w:val="0"/>
        <w:autoSpaceDN w:val="0"/>
        <w:adjustRightInd w:val="0"/>
        <w:spacing w:before="120" w:after="0" w:line="274" w:lineRule="exact"/>
        <w:contextualSpacing/>
        <w:jc w:val="both"/>
        <w:rPr>
          <w:rFonts w:ascii="Times New Roman" w:eastAsia="Times New Roman" w:hAnsi="Times New Roman" w:cs="Times New Roman"/>
          <w:b/>
          <w:color w:val="1C6194" w:themeColor="accent2" w:themeShade="BF"/>
          <w:sz w:val="24"/>
          <w:lang w:val="sr-Cyrl-CS"/>
        </w:rPr>
      </w:pPr>
    </w:p>
    <w:p w14:paraId="6599548C" w14:textId="77777777" w:rsidR="00580AC6" w:rsidRDefault="00580AC6" w:rsidP="0069264D">
      <w:pPr>
        <w:widowControl w:val="0"/>
        <w:shd w:val="clear" w:color="auto" w:fill="FFFFFF"/>
        <w:tabs>
          <w:tab w:val="left" w:pos="426"/>
        </w:tabs>
        <w:autoSpaceDE w:val="0"/>
        <w:autoSpaceDN w:val="0"/>
        <w:adjustRightInd w:val="0"/>
        <w:spacing w:before="120" w:after="0" w:line="274" w:lineRule="exact"/>
        <w:ind w:left="360" w:firstLine="349"/>
        <w:contextualSpacing/>
        <w:jc w:val="both"/>
        <w:rPr>
          <w:rFonts w:ascii="Times New Roman" w:eastAsia="Times New Roman" w:hAnsi="Times New Roman" w:cs="Times New Roman"/>
          <w:b/>
          <w:color w:val="1C6194" w:themeColor="accent2" w:themeShade="BF"/>
          <w:sz w:val="24"/>
          <w:lang w:val="sr-Cyrl-CS"/>
        </w:rPr>
      </w:pPr>
    </w:p>
    <w:p w14:paraId="3DE7B06B" w14:textId="1C8021A8" w:rsidR="00440025" w:rsidRPr="005816FA" w:rsidRDefault="00440025" w:rsidP="005816FA">
      <w:pPr>
        <w:pStyle w:val="Heading1"/>
        <w:rPr>
          <w:spacing w:val="7"/>
          <w:sz w:val="24"/>
          <w:szCs w:val="24"/>
          <w:lang w:val="sr-Cyrl-CS"/>
        </w:rPr>
      </w:pPr>
      <w:r w:rsidRPr="005816FA">
        <w:rPr>
          <w:sz w:val="24"/>
          <w:szCs w:val="24"/>
          <w:lang w:val="sr-Cyrl-CS"/>
        </w:rPr>
        <w:lastRenderedPageBreak/>
        <w:t>4.</w:t>
      </w:r>
      <w:r w:rsidR="0062445B">
        <w:rPr>
          <w:sz w:val="24"/>
          <w:szCs w:val="24"/>
          <w:lang w:val="sr-Cyrl-CS"/>
        </w:rPr>
        <w:t>5</w:t>
      </w:r>
      <w:r w:rsidRPr="005816FA">
        <w:rPr>
          <w:sz w:val="24"/>
          <w:szCs w:val="24"/>
          <w:lang w:val="sr-Cyrl-CS"/>
        </w:rPr>
        <w:t xml:space="preserve">. </w:t>
      </w:r>
      <w:r w:rsidRPr="005816FA">
        <w:rPr>
          <w:sz w:val="24"/>
          <w:szCs w:val="24"/>
          <w:lang w:val="sr-Cyrl-RS"/>
        </w:rPr>
        <w:t xml:space="preserve">Структура и обавезе наставника у оквиру </w:t>
      </w:r>
      <w:r w:rsidR="0073106B" w:rsidRPr="005816FA">
        <w:rPr>
          <w:sz w:val="24"/>
          <w:szCs w:val="24"/>
          <w:lang w:val="ru-RU"/>
        </w:rPr>
        <w:t xml:space="preserve">40 </w:t>
      </w:r>
      <w:r w:rsidR="0073106B" w:rsidRPr="005816FA">
        <w:rPr>
          <w:sz w:val="24"/>
          <w:szCs w:val="24"/>
          <w:lang w:val="sr-Cyrl-RS"/>
        </w:rPr>
        <w:t xml:space="preserve">часовне </w:t>
      </w:r>
      <w:r w:rsidRPr="005816FA">
        <w:rPr>
          <w:sz w:val="24"/>
          <w:szCs w:val="24"/>
          <w:lang w:val="sr-Cyrl-RS"/>
        </w:rPr>
        <w:t xml:space="preserve">радне недеље </w:t>
      </w:r>
    </w:p>
    <w:tbl>
      <w:tblPr>
        <w:tblStyle w:val="TableGrid2"/>
        <w:tblpPr w:leftFromText="180" w:rightFromText="180" w:vertAnchor="text" w:horzAnchor="margin" w:tblpY="302"/>
        <w:tblW w:w="9903" w:type="dxa"/>
        <w:tblLayout w:type="fixed"/>
        <w:tblLook w:val="0000" w:firstRow="0" w:lastRow="0" w:firstColumn="0" w:lastColumn="0" w:noHBand="0" w:noVBand="0"/>
      </w:tblPr>
      <w:tblGrid>
        <w:gridCol w:w="1005"/>
        <w:gridCol w:w="504"/>
        <w:gridCol w:w="504"/>
        <w:gridCol w:w="504"/>
        <w:gridCol w:w="499"/>
        <w:gridCol w:w="530"/>
        <w:gridCol w:w="530"/>
        <w:gridCol w:w="544"/>
        <w:gridCol w:w="589"/>
        <w:gridCol w:w="504"/>
        <w:gridCol w:w="589"/>
        <w:gridCol w:w="589"/>
        <w:gridCol w:w="504"/>
        <w:gridCol w:w="504"/>
        <w:gridCol w:w="504"/>
        <w:gridCol w:w="440"/>
        <w:gridCol w:w="530"/>
        <w:gridCol w:w="530"/>
      </w:tblGrid>
      <w:tr w:rsidR="00BF685B" w:rsidRPr="00001825" w14:paraId="20FE5D3A" w14:textId="77777777" w:rsidTr="00BF685B">
        <w:trPr>
          <w:trHeight w:val="249"/>
        </w:trPr>
        <w:tc>
          <w:tcPr>
            <w:tcW w:w="1005" w:type="dxa"/>
            <w:shd w:val="clear" w:color="auto" w:fill="BFBFBF" w:themeFill="background1" w:themeFillShade="BF"/>
          </w:tcPr>
          <w:p w14:paraId="7C67D15C"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УКУПНО</w:t>
            </w:r>
          </w:p>
        </w:tc>
        <w:tc>
          <w:tcPr>
            <w:tcW w:w="504" w:type="dxa"/>
            <w:shd w:val="clear" w:color="auto" w:fill="BFBFBF" w:themeFill="background1" w:themeFillShade="BF"/>
          </w:tcPr>
          <w:p w14:paraId="315361D7"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BFBFBF" w:themeFill="background1" w:themeFillShade="BF"/>
          </w:tcPr>
          <w:p w14:paraId="35D7A41E" w14:textId="35AC62B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40</w:t>
            </w:r>
          </w:p>
        </w:tc>
        <w:tc>
          <w:tcPr>
            <w:tcW w:w="504" w:type="dxa"/>
            <w:shd w:val="clear" w:color="auto" w:fill="BFBFBF" w:themeFill="background1" w:themeFillShade="BF"/>
          </w:tcPr>
          <w:p w14:paraId="2CBFE9BE" w14:textId="461227E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40</w:t>
            </w:r>
          </w:p>
        </w:tc>
        <w:tc>
          <w:tcPr>
            <w:tcW w:w="499" w:type="dxa"/>
            <w:shd w:val="clear" w:color="auto" w:fill="BFBFBF" w:themeFill="background1" w:themeFillShade="BF"/>
          </w:tcPr>
          <w:p w14:paraId="5976E581" w14:textId="684ECF0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40</w:t>
            </w:r>
          </w:p>
        </w:tc>
        <w:tc>
          <w:tcPr>
            <w:tcW w:w="530" w:type="dxa"/>
            <w:shd w:val="clear" w:color="auto" w:fill="BFBFBF" w:themeFill="background1" w:themeFillShade="BF"/>
          </w:tcPr>
          <w:p w14:paraId="414F6AA4" w14:textId="339D31E3"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30" w:type="dxa"/>
            <w:shd w:val="clear" w:color="auto" w:fill="BFBFBF" w:themeFill="background1" w:themeFillShade="BF"/>
          </w:tcPr>
          <w:p w14:paraId="1EBAFB2F" w14:textId="1144512D" w:rsidR="005816FA" w:rsidRPr="00834D5A" w:rsidRDefault="005816FA" w:rsidP="00D4354B">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44" w:type="dxa"/>
            <w:shd w:val="clear" w:color="auto" w:fill="BFBFBF" w:themeFill="background1" w:themeFillShade="BF"/>
          </w:tcPr>
          <w:p w14:paraId="0642F93E" w14:textId="43D75AC7"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32</w:t>
            </w:r>
          </w:p>
        </w:tc>
        <w:tc>
          <w:tcPr>
            <w:tcW w:w="589" w:type="dxa"/>
            <w:shd w:val="clear" w:color="auto" w:fill="BFBFBF" w:themeFill="background1" w:themeFillShade="BF"/>
          </w:tcPr>
          <w:p w14:paraId="526077B8" w14:textId="374028E9"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20</w:t>
            </w:r>
          </w:p>
        </w:tc>
        <w:tc>
          <w:tcPr>
            <w:tcW w:w="504" w:type="dxa"/>
            <w:shd w:val="clear" w:color="auto" w:fill="BFBFBF" w:themeFill="background1" w:themeFillShade="BF"/>
          </w:tcPr>
          <w:p w14:paraId="59DDB086" w14:textId="29EEDD6B"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89" w:type="dxa"/>
            <w:shd w:val="clear" w:color="auto" w:fill="BFBFBF" w:themeFill="background1" w:themeFillShade="BF"/>
          </w:tcPr>
          <w:p w14:paraId="28C9E6FD" w14:textId="64827255"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89" w:type="dxa"/>
            <w:shd w:val="clear" w:color="auto" w:fill="BFBFBF" w:themeFill="background1" w:themeFillShade="BF"/>
          </w:tcPr>
          <w:p w14:paraId="64AF375F" w14:textId="55931F38" w:rsidR="005816FA" w:rsidRPr="00BF3962"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rPr>
              <w:t>1</w:t>
            </w:r>
            <w:r w:rsidR="00BF3962">
              <w:rPr>
                <w:rFonts w:ascii="Times New Roman" w:eastAsia="Times New Roman" w:hAnsi="Times New Roman" w:cs="Times New Roman"/>
                <w:color w:val="000000" w:themeColor="text1"/>
                <w:sz w:val="16"/>
                <w:szCs w:val="16"/>
                <w:lang w:val="sr-Cyrl-RS"/>
              </w:rPr>
              <w:t>6</w:t>
            </w:r>
          </w:p>
        </w:tc>
        <w:tc>
          <w:tcPr>
            <w:tcW w:w="504" w:type="dxa"/>
            <w:shd w:val="clear" w:color="auto" w:fill="BFBFBF" w:themeFill="background1" w:themeFillShade="BF"/>
          </w:tcPr>
          <w:p w14:paraId="30EC31F2" w14:textId="3B1C494C"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04" w:type="dxa"/>
            <w:shd w:val="clear" w:color="auto" w:fill="BFBFBF" w:themeFill="background1" w:themeFillShade="BF"/>
          </w:tcPr>
          <w:p w14:paraId="7044E31C" w14:textId="4C375CEB"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504" w:type="dxa"/>
            <w:shd w:val="clear" w:color="auto" w:fill="BFBFBF" w:themeFill="background1" w:themeFillShade="BF"/>
          </w:tcPr>
          <w:p w14:paraId="1DC98CFB" w14:textId="776BDE2F"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c>
          <w:tcPr>
            <w:tcW w:w="440" w:type="dxa"/>
            <w:shd w:val="clear" w:color="auto" w:fill="BFBFBF" w:themeFill="background1" w:themeFillShade="BF"/>
          </w:tcPr>
          <w:p w14:paraId="58322A8F" w14:textId="72DB2200" w:rsidR="005816FA" w:rsidRPr="00834D5A"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24</w:t>
            </w:r>
          </w:p>
        </w:tc>
        <w:tc>
          <w:tcPr>
            <w:tcW w:w="530" w:type="dxa"/>
            <w:shd w:val="clear" w:color="auto" w:fill="BFBFBF" w:themeFill="background1" w:themeFillShade="BF"/>
          </w:tcPr>
          <w:p w14:paraId="1797A4B1" w14:textId="02CB5410" w:rsidR="005816FA" w:rsidRPr="008B7EF1"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rPr>
              <w:t>1</w:t>
            </w:r>
            <w:r w:rsidR="008B7EF1">
              <w:rPr>
                <w:rFonts w:ascii="Times New Roman" w:eastAsia="Times New Roman" w:hAnsi="Times New Roman" w:cs="Times New Roman"/>
                <w:color w:val="000000" w:themeColor="text1"/>
                <w:sz w:val="16"/>
                <w:szCs w:val="16"/>
                <w:lang w:val="sr-Cyrl-RS"/>
              </w:rPr>
              <w:t>6</w:t>
            </w:r>
          </w:p>
        </w:tc>
        <w:tc>
          <w:tcPr>
            <w:tcW w:w="530" w:type="dxa"/>
            <w:shd w:val="clear" w:color="auto" w:fill="BFBFBF" w:themeFill="background1" w:themeFillShade="BF"/>
          </w:tcPr>
          <w:p w14:paraId="2F95CDA1" w14:textId="464DB20F" w:rsidR="005816FA" w:rsidRPr="0030184E"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40</w:t>
            </w:r>
          </w:p>
        </w:tc>
      </w:tr>
      <w:tr w:rsidR="005816FA" w:rsidRPr="00001825" w14:paraId="412E4CBC" w14:textId="77777777" w:rsidTr="00BF685B">
        <w:trPr>
          <w:trHeight w:val="399"/>
        </w:trPr>
        <w:tc>
          <w:tcPr>
            <w:tcW w:w="1005" w:type="dxa"/>
          </w:tcPr>
          <w:p w14:paraId="594B3556"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Остали послови</w:t>
            </w:r>
          </w:p>
        </w:tc>
        <w:tc>
          <w:tcPr>
            <w:tcW w:w="504" w:type="dxa"/>
          </w:tcPr>
          <w:p w14:paraId="542FFFD1"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p>
        </w:tc>
        <w:tc>
          <w:tcPr>
            <w:tcW w:w="504" w:type="dxa"/>
          </w:tcPr>
          <w:p w14:paraId="354A1815" w14:textId="66DD55C3" w:rsidR="005816FA" w:rsidRPr="0030184E"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w:t>
            </w:r>
          </w:p>
        </w:tc>
        <w:tc>
          <w:tcPr>
            <w:tcW w:w="504" w:type="dxa"/>
          </w:tcPr>
          <w:p w14:paraId="768AB06C" w14:textId="377A009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499" w:type="dxa"/>
          </w:tcPr>
          <w:p w14:paraId="419F146C" w14:textId="5E7468A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0EDF5060" w14:textId="32E0C94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281B1DE3" w14:textId="7496A27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33564AFB" w14:textId="55253BB4"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89" w:type="dxa"/>
          </w:tcPr>
          <w:p w14:paraId="10875DE5" w14:textId="323683A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3429E472" w14:textId="75CF407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89" w:type="dxa"/>
          </w:tcPr>
          <w:p w14:paraId="462DC37A" w14:textId="1595DF2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89" w:type="dxa"/>
          </w:tcPr>
          <w:p w14:paraId="64B105E5" w14:textId="3F879EB7"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763C1594" w14:textId="1B68732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04" w:type="dxa"/>
          </w:tcPr>
          <w:p w14:paraId="7A14C47A" w14:textId="1117718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04" w:type="dxa"/>
          </w:tcPr>
          <w:p w14:paraId="09C263F3" w14:textId="4B6BC66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440" w:type="dxa"/>
          </w:tcPr>
          <w:p w14:paraId="01811CD9" w14:textId="622A4BD5" w:rsidR="005816FA" w:rsidRPr="00001825" w:rsidRDefault="008B7EF1"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513C73D1" w14:textId="5ED52A71" w:rsidR="005816FA" w:rsidRPr="00001825" w:rsidRDefault="008B7EF1"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1734019B" w14:textId="51A3724A" w:rsidR="005816FA" w:rsidRPr="00474EA4"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2</w:t>
            </w:r>
          </w:p>
        </w:tc>
      </w:tr>
      <w:tr w:rsidR="005816FA" w:rsidRPr="00001825" w14:paraId="1B0D47A4" w14:textId="77777777" w:rsidTr="00BF685B">
        <w:trPr>
          <w:trHeight w:val="332"/>
        </w:trPr>
        <w:tc>
          <w:tcPr>
            <w:tcW w:w="1005" w:type="dxa"/>
          </w:tcPr>
          <w:p w14:paraId="28428F55"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Дежурства у школи</w:t>
            </w:r>
          </w:p>
        </w:tc>
        <w:tc>
          <w:tcPr>
            <w:tcW w:w="504" w:type="dxa"/>
          </w:tcPr>
          <w:p w14:paraId="53C358C7"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1C816ADA" w14:textId="5075D6E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2BECDECD" w14:textId="17BFCEF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392C1B64" w14:textId="3474052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6C2398A7" w14:textId="5633541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2CA429E4" w14:textId="6098878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30E7E6F9" w14:textId="5693300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4B949B73" w14:textId="11E1E093"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F1C5F13" w14:textId="26B211B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1E781CA5" w14:textId="2BC4CFD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00EF9706" w14:textId="11E9F49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028173AF" w14:textId="5757E41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3B3FC463" w14:textId="61D5636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85DD7B4" w14:textId="525235B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6328D56D" w14:textId="36E461A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3090A9EA" w14:textId="72836D9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38D33E64" w14:textId="3710ABA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r>
      <w:tr w:rsidR="005816FA" w:rsidRPr="00001825" w14:paraId="5E7F0251" w14:textId="77777777" w:rsidTr="00BF685B">
        <w:trPr>
          <w:trHeight w:val="323"/>
        </w:trPr>
        <w:tc>
          <w:tcPr>
            <w:tcW w:w="1005" w:type="dxa"/>
          </w:tcPr>
          <w:p w14:paraId="678212BA"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Рад са родите.</w:t>
            </w:r>
          </w:p>
        </w:tc>
        <w:tc>
          <w:tcPr>
            <w:tcW w:w="504" w:type="dxa"/>
          </w:tcPr>
          <w:p w14:paraId="750D8B87"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04155399" w14:textId="0831AED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4134C8E2" w14:textId="3446B5F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210B57B3" w14:textId="61F70CE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4B304073" w14:textId="47C7C73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15254E20" w14:textId="24BC230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5332ED01" w14:textId="67A6B0B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63BB0EDC" w14:textId="5432BFCF"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A360369" w14:textId="5C84D23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252DA5CB" w14:textId="06D0505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633E1DA2" w14:textId="3866B4A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103B53A" w14:textId="68DE4BE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64C690E" w14:textId="3312649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1C672903" w14:textId="3795781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40" w:type="dxa"/>
          </w:tcPr>
          <w:p w14:paraId="3C9D1349" w14:textId="1DB25EA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70F99E06" w14:textId="19B4B28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33304976" w14:textId="715262F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r>
      <w:tr w:rsidR="005816FA" w:rsidRPr="00001825" w14:paraId="1438F050" w14:textId="77777777" w:rsidTr="00BF685B">
        <w:trPr>
          <w:trHeight w:val="392"/>
        </w:trPr>
        <w:tc>
          <w:tcPr>
            <w:tcW w:w="1005" w:type="dxa"/>
          </w:tcPr>
          <w:p w14:paraId="4988BE15"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Рад у стр. орг.</w:t>
            </w:r>
          </w:p>
        </w:tc>
        <w:tc>
          <w:tcPr>
            <w:tcW w:w="504" w:type="dxa"/>
          </w:tcPr>
          <w:p w14:paraId="7F06CD42"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1DF1119C" w14:textId="23AEABF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443D4951" w14:textId="2438DB6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7E327260" w14:textId="5DB5C77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705AD7CA" w14:textId="3397208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68155797" w14:textId="5724401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15CE3BC3" w14:textId="00D7635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23D75DA4" w14:textId="595CFD16"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18302017" w14:textId="6E80A99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094BDF16" w14:textId="72DC41A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3EBA0278" w14:textId="0AE3DD0A"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00FD8745" w14:textId="031C1F0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193B1518" w14:textId="63A8C70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0AA507F3" w14:textId="7C2D0B9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40" w:type="dxa"/>
          </w:tcPr>
          <w:p w14:paraId="782EA62A" w14:textId="5EE5761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30A99A40" w14:textId="65ABFF8E" w:rsidR="005816FA" w:rsidRPr="00001825" w:rsidRDefault="00242FC5"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758F4437" w14:textId="00AB9A1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r>
      <w:tr w:rsidR="005816FA" w:rsidRPr="00001825" w14:paraId="0C0EAC09" w14:textId="77777777" w:rsidTr="00BF685B">
        <w:trPr>
          <w:trHeight w:val="392"/>
        </w:trPr>
        <w:tc>
          <w:tcPr>
            <w:tcW w:w="1005" w:type="dxa"/>
          </w:tcPr>
          <w:p w14:paraId="6767EA21"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Руковођење активом</w:t>
            </w:r>
          </w:p>
        </w:tc>
        <w:tc>
          <w:tcPr>
            <w:tcW w:w="504" w:type="dxa"/>
          </w:tcPr>
          <w:p w14:paraId="0A154041"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188DCF41" w14:textId="42FD4A3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1354AD3C" w14:textId="3EAA3ED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99" w:type="dxa"/>
          </w:tcPr>
          <w:p w14:paraId="32868840" w14:textId="21B0FA4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6E25D497" w14:textId="2C0AC0E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3C59A0CA" w14:textId="4D91382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557A29A4" w14:textId="620991F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4A9C64A0" w14:textId="0D140F38"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CCD251D" w14:textId="58F624F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1515C552" w14:textId="43CEE2B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7F3F90F5" w14:textId="0DB013D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44A913B8" w14:textId="71EF444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2566587B" w14:textId="5CE7FB6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25D29F8" w14:textId="67231FC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40" w:type="dxa"/>
          </w:tcPr>
          <w:p w14:paraId="2B1FED48" w14:textId="38C43EE1" w:rsidR="005816FA" w:rsidRPr="00001825" w:rsidRDefault="008B7EF1"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02DEA300" w14:textId="760DE7A6" w:rsidR="005816FA" w:rsidRPr="00001825" w:rsidRDefault="00242FC5"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321FE130" w14:textId="3B893BA0" w:rsidR="005816FA" w:rsidRPr="00001825" w:rsidRDefault="008B7EF1"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r>
      <w:tr w:rsidR="005816FA" w:rsidRPr="00001825" w14:paraId="2D0463CA" w14:textId="77777777" w:rsidTr="00BF685B">
        <w:trPr>
          <w:trHeight w:val="392"/>
        </w:trPr>
        <w:tc>
          <w:tcPr>
            <w:tcW w:w="1005" w:type="dxa"/>
          </w:tcPr>
          <w:p w14:paraId="29EA853A"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Менторски рад</w:t>
            </w:r>
          </w:p>
        </w:tc>
        <w:tc>
          <w:tcPr>
            <w:tcW w:w="504" w:type="dxa"/>
          </w:tcPr>
          <w:p w14:paraId="24F78DFB"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p>
        </w:tc>
        <w:tc>
          <w:tcPr>
            <w:tcW w:w="504" w:type="dxa"/>
          </w:tcPr>
          <w:p w14:paraId="2505BF24" w14:textId="6C4EC564" w:rsidR="005816FA" w:rsidRPr="007D135E"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1</w:t>
            </w:r>
          </w:p>
        </w:tc>
        <w:tc>
          <w:tcPr>
            <w:tcW w:w="504" w:type="dxa"/>
          </w:tcPr>
          <w:p w14:paraId="68827CFA" w14:textId="7850611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99" w:type="dxa"/>
          </w:tcPr>
          <w:p w14:paraId="710165CC" w14:textId="1D7DCFB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5DAB414A" w14:textId="796ED5B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0DF4893B" w14:textId="178E6A5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44" w:type="dxa"/>
          </w:tcPr>
          <w:p w14:paraId="79414BA3" w14:textId="2431500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58FF96B0" w14:textId="5519D1FE" w:rsidR="005816FA" w:rsidRPr="00EE4FA8"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w:t>
            </w:r>
          </w:p>
        </w:tc>
        <w:tc>
          <w:tcPr>
            <w:tcW w:w="504" w:type="dxa"/>
          </w:tcPr>
          <w:p w14:paraId="6044BC1F" w14:textId="75F543B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47F1D777" w14:textId="3B15865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23E3C0C8" w14:textId="36F6C2A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7367763F" w14:textId="75B9BF5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3303490" w14:textId="4AA5AB6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4B5D64E2" w14:textId="4988349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58F41382" w14:textId="7C348FA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269D412A" w14:textId="5A32176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79D9A10D" w14:textId="1876E81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r>
      <w:tr w:rsidR="005816FA" w:rsidRPr="00001825" w14:paraId="1E798846" w14:textId="77777777" w:rsidTr="00BF685B">
        <w:trPr>
          <w:trHeight w:val="498"/>
        </w:trPr>
        <w:tc>
          <w:tcPr>
            <w:tcW w:w="1005" w:type="dxa"/>
          </w:tcPr>
          <w:p w14:paraId="1C74FDCC"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Вођење шк. евид.</w:t>
            </w:r>
          </w:p>
        </w:tc>
        <w:tc>
          <w:tcPr>
            <w:tcW w:w="504" w:type="dxa"/>
          </w:tcPr>
          <w:p w14:paraId="75D16FDE"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4F39448A" w14:textId="480EAB6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3073C45" w14:textId="134F1E3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27A0109D" w14:textId="7E97084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42AA1FF1" w14:textId="7176E65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13983047" w14:textId="2954069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5080D175" w14:textId="12D8E52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78F06226" w14:textId="400201D3" w:rsidR="005816FA" w:rsidRP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w:t>
            </w:r>
          </w:p>
        </w:tc>
        <w:tc>
          <w:tcPr>
            <w:tcW w:w="504" w:type="dxa"/>
          </w:tcPr>
          <w:p w14:paraId="38F2342E" w14:textId="5D32B1F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3EC8A399" w14:textId="68846B4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32390B16" w14:textId="3396517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516B110D" w14:textId="73D9630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1379F332" w14:textId="50ACDB8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487385FA" w14:textId="09578B3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40" w:type="dxa"/>
          </w:tcPr>
          <w:p w14:paraId="12E7A63C" w14:textId="0777356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5BE0FA2D" w14:textId="4EB9C96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60EA7AE5" w14:textId="60E2CD3F" w:rsidR="005816FA" w:rsidRPr="00001825" w:rsidRDefault="008B7EF1"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r>
      <w:tr w:rsidR="005816FA" w:rsidRPr="00001825" w14:paraId="3A8A7FD1" w14:textId="77777777" w:rsidTr="00BF685B">
        <w:trPr>
          <w:trHeight w:val="472"/>
        </w:trPr>
        <w:tc>
          <w:tcPr>
            <w:tcW w:w="1005" w:type="dxa"/>
          </w:tcPr>
          <w:p w14:paraId="376D9A2E"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Припре. и планира.</w:t>
            </w:r>
          </w:p>
        </w:tc>
        <w:tc>
          <w:tcPr>
            <w:tcW w:w="504" w:type="dxa"/>
          </w:tcPr>
          <w:p w14:paraId="4871EF38"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02C0ABC2" w14:textId="7EBD8A5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04" w:type="dxa"/>
          </w:tcPr>
          <w:p w14:paraId="3489EB2C" w14:textId="6E3C1DC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499" w:type="dxa"/>
          </w:tcPr>
          <w:p w14:paraId="2A0FCB95" w14:textId="54868FC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30" w:type="dxa"/>
          </w:tcPr>
          <w:p w14:paraId="3B01E061" w14:textId="4732586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30" w:type="dxa"/>
          </w:tcPr>
          <w:p w14:paraId="5209CD7E" w14:textId="18B315B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44" w:type="dxa"/>
          </w:tcPr>
          <w:p w14:paraId="5D1D35F6" w14:textId="1D55827F"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8</w:t>
            </w:r>
          </w:p>
        </w:tc>
        <w:tc>
          <w:tcPr>
            <w:tcW w:w="589" w:type="dxa"/>
          </w:tcPr>
          <w:p w14:paraId="44ABFA61" w14:textId="68C18ED6" w:rsidR="005816FA" w:rsidRPr="00BF3962" w:rsidRDefault="00BF3962" w:rsidP="00513875">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5</w:t>
            </w:r>
          </w:p>
        </w:tc>
        <w:tc>
          <w:tcPr>
            <w:tcW w:w="504" w:type="dxa"/>
          </w:tcPr>
          <w:p w14:paraId="14B1372E" w14:textId="12C3216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89" w:type="dxa"/>
          </w:tcPr>
          <w:p w14:paraId="6D9E8E50" w14:textId="322FA2C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89" w:type="dxa"/>
          </w:tcPr>
          <w:p w14:paraId="76C69283" w14:textId="5BB8B52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w:t>
            </w:r>
          </w:p>
        </w:tc>
        <w:tc>
          <w:tcPr>
            <w:tcW w:w="504" w:type="dxa"/>
          </w:tcPr>
          <w:p w14:paraId="3AEFAABE" w14:textId="7057D02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04" w:type="dxa"/>
          </w:tcPr>
          <w:p w14:paraId="17761E4E" w14:textId="4EA5540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04" w:type="dxa"/>
          </w:tcPr>
          <w:p w14:paraId="297563AA" w14:textId="5899681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440" w:type="dxa"/>
          </w:tcPr>
          <w:p w14:paraId="177D359F" w14:textId="223CA38B"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6</w:t>
            </w:r>
          </w:p>
        </w:tc>
        <w:tc>
          <w:tcPr>
            <w:tcW w:w="530" w:type="dxa"/>
          </w:tcPr>
          <w:p w14:paraId="397EC577" w14:textId="486F4FB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w:t>
            </w:r>
          </w:p>
        </w:tc>
        <w:tc>
          <w:tcPr>
            <w:tcW w:w="530" w:type="dxa"/>
          </w:tcPr>
          <w:p w14:paraId="4F6A429E" w14:textId="0760A45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r>
      <w:tr w:rsidR="00BF685B" w:rsidRPr="00001825" w14:paraId="5F1B3CF3" w14:textId="77777777" w:rsidTr="00BF685B">
        <w:trPr>
          <w:trHeight w:val="472"/>
        </w:trPr>
        <w:tc>
          <w:tcPr>
            <w:tcW w:w="1005" w:type="dxa"/>
            <w:shd w:val="clear" w:color="auto" w:fill="BFBFBF" w:themeFill="background1" w:themeFillShade="BF"/>
          </w:tcPr>
          <w:p w14:paraId="6E563549"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Непосредни рад са учени.</w:t>
            </w:r>
          </w:p>
        </w:tc>
        <w:tc>
          <w:tcPr>
            <w:tcW w:w="504" w:type="dxa"/>
            <w:shd w:val="clear" w:color="auto" w:fill="BFBFBF" w:themeFill="background1" w:themeFillShade="BF"/>
          </w:tcPr>
          <w:p w14:paraId="6BD2681E"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BFBFBF" w:themeFill="background1" w:themeFillShade="BF"/>
          </w:tcPr>
          <w:p w14:paraId="7C4732D8" w14:textId="55F324A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04" w:type="dxa"/>
            <w:shd w:val="clear" w:color="auto" w:fill="BFBFBF" w:themeFill="background1" w:themeFillShade="BF"/>
          </w:tcPr>
          <w:p w14:paraId="52767617" w14:textId="68460071" w:rsidR="005816FA" w:rsidRPr="0030184E"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24</w:t>
            </w:r>
          </w:p>
        </w:tc>
        <w:tc>
          <w:tcPr>
            <w:tcW w:w="499" w:type="dxa"/>
            <w:shd w:val="clear" w:color="auto" w:fill="BFBFBF" w:themeFill="background1" w:themeFillShade="BF"/>
          </w:tcPr>
          <w:p w14:paraId="259D204E" w14:textId="4A8F6F7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30" w:type="dxa"/>
            <w:shd w:val="clear" w:color="auto" w:fill="BFBFBF" w:themeFill="background1" w:themeFillShade="BF"/>
          </w:tcPr>
          <w:p w14:paraId="17ED22E9" w14:textId="0E965EE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30" w:type="dxa"/>
            <w:shd w:val="clear" w:color="auto" w:fill="BFBFBF" w:themeFill="background1" w:themeFillShade="BF"/>
          </w:tcPr>
          <w:p w14:paraId="7F60FE90" w14:textId="5B95E1E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44" w:type="dxa"/>
            <w:shd w:val="clear" w:color="auto" w:fill="BFBFBF" w:themeFill="background1" w:themeFillShade="BF"/>
          </w:tcPr>
          <w:p w14:paraId="4712C3D0" w14:textId="72352A1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r w:rsidR="00BF3962">
              <w:rPr>
                <w:rFonts w:ascii="Times New Roman" w:eastAsia="Times New Roman" w:hAnsi="Times New Roman" w:cs="Times New Roman"/>
                <w:color w:val="000000" w:themeColor="text1"/>
                <w:sz w:val="16"/>
                <w:szCs w:val="16"/>
                <w:lang w:val="sr-Cyrl-CS"/>
              </w:rPr>
              <w:t>8</w:t>
            </w:r>
          </w:p>
        </w:tc>
        <w:tc>
          <w:tcPr>
            <w:tcW w:w="589" w:type="dxa"/>
            <w:shd w:val="clear" w:color="auto" w:fill="BFBFBF" w:themeFill="background1" w:themeFillShade="BF"/>
          </w:tcPr>
          <w:p w14:paraId="35EED2D0" w14:textId="6C4144A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r w:rsidR="00BF3962">
              <w:rPr>
                <w:rFonts w:ascii="Times New Roman" w:eastAsia="Times New Roman" w:hAnsi="Times New Roman" w:cs="Times New Roman"/>
                <w:color w:val="000000" w:themeColor="text1"/>
                <w:sz w:val="16"/>
                <w:szCs w:val="16"/>
                <w:lang w:val="sr-Cyrl-CS"/>
              </w:rPr>
              <w:t>4</w:t>
            </w:r>
          </w:p>
        </w:tc>
        <w:tc>
          <w:tcPr>
            <w:tcW w:w="504" w:type="dxa"/>
            <w:shd w:val="clear" w:color="auto" w:fill="BFBFBF" w:themeFill="background1" w:themeFillShade="BF"/>
          </w:tcPr>
          <w:p w14:paraId="261A3DA5" w14:textId="138C0E8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89" w:type="dxa"/>
            <w:shd w:val="clear" w:color="auto" w:fill="BFBFBF" w:themeFill="background1" w:themeFillShade="BF"/>
          </w:tcPr>
          <w:p w14:paraId="57BBB2BD" w14:textId="794D02BC"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89" w:type="dxa"/>
            <w:shd w:val="clear" w:color="auto" w:fill="BFBFBF" w:themeFill="background1" w:themeFillShade="BF"/>
          </w:tcPr>
          <w:p w14:paraId="56C4E7A8" w14:textId="07DD2180"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04" w:type="dxa"/>
            <w:shd w:val="clear" w:color="auto" w:fill="BFBFBF" w:themeFill="background1" w:themeFillShade="BF"/>
          </w:tcPr>
          <w:p w14:paraId="5AF8008E" w14:textId="35D6FA8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04" w:type="dxa"/>
            <w:shd w:val="clear" w:color="auto" w:fill="BFBFBF" w:themeFill="background1" w:themeFillShade="BF"/>
          </w:tcPr>
          <w:p w14:paraId="773A3055" w14:textId="5FB2BE5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504" w:type="dxa"/>
            <w:shd w:val="clear" w:color="auto" w:fill="BFBFBF" w:themeFill="background1" w:themeFillShade="BF"/>
          </w:tcPr>
          <w:p w14:paraId="0E5D2A89" w14:textId="05FF863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c>
          <w:tcPr>
            <w:tcW w:w="440" w:type="dxa"/>
            <w:shd w:val="clear" w:color="auto" w:fill="BFBFBF" w:themeFill="background1" w:themeFillShade="BF"/>
          </w:tcPr>
          <w:p w14:paraId="273594C6" w14:textId="71CDE7C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r w:rsidR="00BF3962">
              <w:rPr>
                <w:rFonts w:ascii="Times New Roman" w:eastAsia="Times New Roman" w:hAnsi="Times New Roman" w:cs="Times New Roman"/>
                <w:color w:val="000000" w:themeColor="text1"/>
                <w:sz w:val="16"/>
                <w:szCs w:val="16"/>
                <w:lang w:val="sr-Cyrl-CS"/>
              </w:rPr>
              <w:t>4</w:t>
            </w:r>
          </w:p>
        </w:tc>
        <w:tc>
          <w:tcPr>
            <w:tcW w:w="530" w:type="dxa"/>
            <w:shd w:val="clear" w:color="auto" w:fill="BFBFBF" w:themeFill="background1" w:themeFillShade="BF"/>
          </w:tcPr>
          <w:p w14:paraId="4D9942F3" w14:textId="3CD5F410" w:rsidR="005816FA" w:rsidRPr="00001825" w:rsidRDefault="00242FC5"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30" w:type="dxa"/>
            <w:shd w:val="clear" w:color="auto" w:fill="BFBFBF" w:themeFill="background1" w:themeFillShade="BF"/>
          </w:tcPr>
          <w:p w14:paraId="790C11FE" w14:textId="1E42276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24</w:t>
            </w:r>
          </w:p>
        </w:tc>
      </w:tr>
      <w:tr w:rsidR="005816FA" w:rsidRPr="00001825" w14:paraId="36FF7F50" w14:textId="77777777" w:rsidTr="00D51533">
        <w:trPr>
          <w:trHeight w:val="366"/>
        </w:trPr>
        <w:tc>
          <w:tcPr>
            <w:tcW w:w="1005" w:type="dxa"/>
          </w:tcPr>
          <w:p w14:paraId="32FE23E6" w14:textId="76D9D93C" w:rsidR="005816FA" w:rsidRPr="00936EED" w:rsidRDefault="005816FA" w:rsidP="00360716">
            <w:pPr>
              <w:spacing w:before="0" w:after="0" w:line="240" w:lineRule="auto"/>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Додатна подршка</w:t>
            </w:r>
          </w:p>
        </w:tc>
        <w:tc>
          <w:tcPr>
            <w:tcW w:w="504" w:type="dxa"/>
          </w:tcPr>
          <w:p w14:paraId="2097BE51"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5AB3FE6D" w14:textId="01F1495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04" w:type="dxa"/>
          </w:tcPr>
          <w:p w14:paraId="46348D90" w14:textId="09F85B2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499" w:type="dxa"/>
          </w:tcPr>
          <w:p w14:paraId="6927B1B7" w14:textId="7BB4401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30" w:type="dxa"/>
          </w:tcPr>
          <w:p w14:paraId="32D9A29B" w14:textId="791381B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30" w:type="dxa"/>
          </w:tcPr>
          <w:p w14:paraId="623FE814" w14:textId="216EFF1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44" w:type="dxa"/>
            <w:shd w:val="clear" w:color="auto" w:fill="595959" w:themeFill="text1" w:themeFillTint="A6"/>
          </w:tcPr>
          <w:p w14:paraId="48B723F4" w14:textId="5EA9A6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34EB1591" w14:textId="4E7C337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39A731EB" w14:textId="2DE1499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5E32E0D5" w14:textId="0698C59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60E82AC3" w14:textId="195C579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45BD5D72" w14:textId="3A3BFE0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04" w:type="dxa"/>
            <w:shd w:val="clear" w:color="auto" w:fill="595959" w:themeFill="text1" w:themeFillTint="A6"/>
          </w:tcPr>
          <w:p w14:paraId="0CB6B9C1" w14:textId="09CCE50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5900E4B3" w14:textId="5C321E9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440" w:type="dxa"/>
          </w:tcPr>
          <w:p w14:paraId="12527ABA" w14:textId="1888D96C"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shd w:val="clear" w:color="auto" w:fill="595959" w:themeFill="text1" w:themeFillTint="A6"/>
          </w:tcPr>
          <w:p w14:paraId="013AE0EE" w14:textId="24771AA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30" w:type="dxa"/>
          </w:tcPr>
          <w:p w14:paraId="4AD3B625" w14:textId="071C9BB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r>
      <w:tr w:rsidR="005816FA" w:rsidRPr="00001825" w14:paraId="1BE987A1" w14:textId="77777777" w:rsidTr="00BF685B">
        <w:trPr>
          <w:trHeight w:val="366"/>
        </w:trPr>
        <w:tc>
          <w:tcPr>
            <w:tcW w:w="1005" w:type="dxa"/>
          </w:tcPr>
          <w:p w14:paraId="5B8AB05E" w14:textId="26FC930A" w:rsidR="005816FA" w:rsidRDefault="005816FA" w:rsidP="00360716">
            <w:pPr>
              <w:spacing w:before="0" w:after="0" w:line="240" w:lineRule="auto"/>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Изборна настава и СНА</w:t>
            </w:r>
          </w:p>
        </w:tc>
        <w:tc>
          <w:tcPr>
            <w:tcW w:w="504" w:type="dxa"/>
          </w:tcPr>
          <w:p w14:paraId="0315D617"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729CFE8E" w14:textId="786CDAE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0BDE89D2" w14:textId="4021DE5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7359F70E" w14:textId="19FE7D9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5D67D603" w14:textId="4A71569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738A09BA" w14:textId="0072C8A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11A42035" w14:textId="47AEDC4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3</w:t>
            </w:r>
          </w:p>
        </w:tc>
        <w:tc>
          <w:tcPr>
            <w:tcW w:w="589" w:type="dxa"/>
          </w:tcPr>
          <w:p w14:paraId="607439A3" w14:textId="53C3047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5D41EBE" w14:textId="4D3A7AC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15AC5AE2" w14:textId="7333F64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10274D3F" w14:textId="03898DE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4ECB25C1" w14:textId="35126A0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2743BF9" w14:textId="22AD0F6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202D97A6" w14:textId="58C7FD6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101F8D21" w14:textId="36CD8915"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2575EBF4" w14:textId="225DED9C" w:rsidR="005816FA" w:rsidRPr="00001825" w:rsidRDefault="00242FC5"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w:t>
            </w:r>
          </w:p>
        </w:tc>
        <w:tc>
          <w:tcPr>
            <w:tcW w:w="530" w:type="dxa"/>
          </w:tcPr>
          <w:p w14:paraId="37E9B5A0" w14:textId="5FD8B041"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r>
      <w:tr w:rsidR="00BF3962" w:rsidRPr="00001825" w14:paraId="6A301FB3" w14:textId="77777777" w:rsidTr="008B7EF1">
        <w:trPr>
          <w:trHeight w:val="366"/>
        </w:trPr>
        <w:tc>
          <w:tcPr>
            <w:tcW w:w="1005" w:type="dxa"/>
          </w:tcPr>
          <w:p w14:paraId="70681C32" w14:textId="31FF248A" w:rsidR="00BF3962" w:rsidRDefault="00BF3962" w:rsidP="00360716">
            <w:pPr>
              <w:spacing w:before="0" w:after="0" w:line="240" w:lineRule="auto"/>
              <w:rPr>
                <w:rFonts w:ascii="Times New Roman" w:eastAsia="Times New Roman" w:hAnsi="Times New Roman" w:cs="Times New Roman"/>
                <w:color w:val="000000" w:themeColor="text1"/>
                <w:sz w:val="16"/>
                <w:szCs w:val="16"/>
                <w:lang w:val="sr-Cyrl-RS"/>
              </w:rPr>
            </w:pPr>
            <w:r>
              <w:rPr>
                <w:rFonts w:ascii="Times New Roman" w:eastAsia="Times New Roman" w:hAnsi="Times New Roman" w:cs="Times New Roman"/>
                <w:color w:val="000000" w:themeColor="text1"/>
                <w:sz w:val="16"/>
                <w:szCs w:val="16"/>
                <w:lang w:val="sr-Cyrl-RS"/>
              </w:rPr>
              <w:t>Јавни наступи</w:t>
            </w:r>
          </w:p>
        </w:tc>
        <w:tc>
          <w:tcPr>
            <w:tcW w:w="504" w:type="dxa"/>
            <w:shd w:val="clear" w:color="auto" w:fill="595959" w:themeFill="text1" w:themeFillTint="A6"/>
          </w:tcPr>
          <w:p w14:paraId="650E9649"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7BA84C8D"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028DBBDB"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499" w:type="dxa"/>
            <w:shd w:val="clear" w:color="auto" w:fill="595959" w:themeFill="text1" w:themeFillTint="A6"/>
          </w:tcPr>
          <w:p w14:paraId="126C7323"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6589D07E"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73106D41"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44" w:type="dxa"/>
            <w:shd w:val="clear" w:color="auto" w:fill="595959" w:themeFill="text1" w:themeFillTint="A6"/>
          </w:tcPr>
          <w:p w14:paraId="583C3DA3"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tcPr>
          <w:p w14:paraId="1A158D21" w14:textId="5B9A4AD4"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shd w:val="clear" w:color="auto" w:fill="595959" w:themeFill="text1" w:themeFillTint="A6"/>
          </w:tcPr>
          <w:p w14:paraId="47D3E894"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278E5B72"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89" w:type="dxa"/>
          </w:tcPr>
          <w:p w14:paraId="1B56EA8D" w14:textId="21711DA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shd w:val="clear" w:color="auto" w:fill="595959" w:themeFill="text1" w:themeFillTint="A6"/>
          </w:tcPr>
          <w:p w14:paraId="7070D74C"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340061AA"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0DAF95B2"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440" w:type="dxa"/>
            <w:shd w:val="clear" w:color="auto" w:fill="595959" w:themeFill="text1" w:themeFillTint="A6"/>
          </w:tcPr>
          <w:p w14:paraId="240E8676"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FFFFFF" w:themeFill="background1"/>
          </w:tcPr>
          <w:p w14:paraId="5C492A91" w14:textId="1DC63AE5" w:rsidR="00BF3962" w:rsidRDefault="00242FC5"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c>
          <w:tcPr>
            <w:tcW w:w="530" w:type="dxa"/>
            <w:shd w:val="clear" w:color="auto" w:fill="595959" w:themeFill="text1" w:themeFillTint="A6"/>
          </w:tcPr>
          <w:p w14:paraId="7DF2E460" w14:textId="77777777" w:rsidR="00BF3962"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r>
      <w:tr w:rsidR="005816FA" w:rsidRPr="00001825" w14:paraId="05F14B3E" w14:textId="77777777" w:rsidTr="00BF685B">
        <w:trPr>
          <w:trHeight w:val="332"/>
        </w:trPr>
        <w:tc>
          <w:tcPr>
            <w:tcW w:w="1005" w:type="dxa"/>
          </w:tcPr>
          <w:p w14:paraId="02C3E527"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Секције</w:t>
            </w:r>
          </w:p>
        </w:tc>
        <w:tc>
          <w:tcPr>
            <w:tcW w:w="504" w:type="dxa"/>
          </w:tcPr>
          <w:p w14:paraId="08B14AD1"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303AA86A" w14:textId="77C2D6A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555BBA88" w14:textId="1A77F4ED"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99" w:type="dxa"/>
          </w:tcPr>
          <w:p w14:paraId="3B0FE3F3" w14:textId="15A6E8F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6BA8B45F" w14:textId="2637EC4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421C8B36" w14:textId="2CD30B4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44" w:type="dxa"/>
          </w:tcPr>
          <w:p w14:paraId="5C156344" w14:textId="40AAD262"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3B8E20F0" w14:textId="5D1C26D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56926CFB" w14:textId="51127C6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3</w:t>
            </w:r>
          </w:p>
        </w:tc>
        <w:tc>
          <w:tcPr>
            <w:tcW w:w="589" w:type="dxa"/>
          </w:tcPr>
          <w:p w14:paraId="4A6BB233" w14:textId="5B94B6C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w:t>
            </w:r>
          </w:p>
        </w:tc>
        <w:tc>
          <w:tcPr>
            <w:tcW w:w="589" w:type="dxa"/>
          </w:tcPr>
          <w:p w14:paraId="20A02047" w14:textId="2D1D1C5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3A02FDCA" w14:textId="1E7A724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FCEF87D" w14:textId="6433EE3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21F9F89" w14:textId="0B50E1F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72383996" w14:textId="0610C9F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72062221" w14:textId="677EC9E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705848E4" w14:textId="2E4860F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p>
        </w:tc>
      </w:tr>
      <w:tr w:rsidR="005816FA" w:rsidRPr="00001825" w14:paraId="2E2BA78C" w14:textId="77777777" w:rsidTr="00BF685B">
        <w:trPr>
          <w:trHeight w:val="237"/>
        </w:trPr>
        <w:tc>
          <w:tcPr>
            <w:tcW w:w="1005" w:type="dxa"/>
          </w:tcPr>
          <w:p w14:paraId="14E0391B"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Допунска наст.</w:t>
            </w:r>
          </w:p>
        </w:tc>
        <w:tc>
          <w:tcPr>
            <w:tcW w:w="504" w:type="dxa"/>
          </w:tcPr>
          <w:p w14:paraId="72874B3D"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78FB8165" w14:textId="148FFA7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39FEF8F" w14:textId="3B96882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09B62223" w14:textId="48CBF89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2B483C62" w14:textId="6F8E2DB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0D4140C4" w14:textId="13FCE91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1B5E456B" w14:textId="0EEB8C3E"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0A99E5C7" w14:textId="0924A00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4D10B6D8" w14:textId="6D40268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1543551D" w14:textId="3365986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5324E870" w14:textId="50D545E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49F605A6" w14:textId="4A6D756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7E439FE5" w14:textId="1911976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035A184B" w14:textId="2D1251E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3262B1B7" w14:textId="4D1FD7D3"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0F48835D" w14:textId="0614BF9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6BE43E01" w14:textId="29BCCEB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r>
      <w:tr w:rsidR="005816FA" w:rsidRPr="00001825" w14:paraId="11E8D908" w14:textId="77777777" w:rsidTr="00BF685B">
        <w:trPr>
          <w:trHeight w:val="306"/>
        </w:trPr>
        <w:tc>
          <w:tcPr>
            <w:tcW w:w="1005" w:type="dxa"/>
          </w:tcPr>
          <w:p w14:paraId="5BC77103"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Час одељ. стареш.</w:t>
            </w:r>
          </w:p>
        </w:tc>
        <w:tc>
          <w:tcPr>
            <w:tcW w:w="504" w:type="dxa"/>
          </w:tcPr>
          <w:p w14:paraId="7D61CC30" w14:textId="77777777" w:rsidR="005816FA"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tc>
        <w:tc>
          <w:tcPr>
            <w:tcW w:w="504" w:type="dxa"/>
          </w:tcPr>
          <w:p w14:paraId="0D47610D" w14:textId="4B5E57F9"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0662E4DA" w14:textId="4DAE87A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499" w:type="dxa"/>
          </w:tcPr>
          <w:p w14:paraId="1AF22A5B" w14:textId="540CD3BB"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574FB083" w14:textId="0B23981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2733680F" w14:textId="68874842"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44" w:type="dxa"/>
          </w:tcPr>
          <w:p w14:paraId="7A2BD273" w14:textId="4EFB0494"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89" w:type="dxa"/>
          </w:tcPr>
          <w:p w14:paraId="7E357F28" w14:textId="38597996" w:rsidR="005816FA" w:rsidRPr="00001825" w:rsidRDefault="00BF3962"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04" w:type="dxa"/>
          </w:tcPr>
          <w:p w14:paraId="655C2B9F" w14:textId="7BB86D25"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1C0269FA" w14:textId="21D6401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89" w:type="dxa"/>
          </w:tcPr>
          <w:p w14:paraId="23A84EEC" w14:textId="20E81C11"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0AE888EE" w14:textId="643D304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5D9DA18" w14:textId="52E8EB4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61909712" w14:textId="32DCED8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03006AE7" w14:textId="3713C86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w:t>
            </w:r>
          </w:p>
        </w:tc>
        <w:tc>
          <w:tcPr>
            <w:tcW w:w="530" w:type="dxa"/>
          </w:tcPr>
          <w:p w14:paraId="4211DFD5" w14:textId="6506FCC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30" w:type="dxa"/>
          </w:tcPr>
          <w:p w14:paraId="42C4C5E6" w14:textId="4B539E18"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r>
      <w:tr w:rsidR="005816FA" w:rsidRPr="00001825" w14:paraId="3664D0E1" w14:textId="77777777" w:rsidTr="00BF685B">
        <w:trPr>
          <w:trHeight w:val="246"/>
        </w:trPr>
        <w:tc>
          <w:tcPr>
            <w:tcW w:w="1005" w:type="dxa"/>
          </w:tcPr>
          <w:p w14:paraId="2CDABE88"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Обавезни наст. предмети</w:t>
            </w:r>
          </w:p>
        </w:tc>
        <w:tc>
          <w:tcPr>
            <w:tcW w:w="504" w:type="dxa"/>
          </w:tcPr>
          <w:p w14:paraId="47439FA3" w14:textId="77777777" w:rsidR="005816FA"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04" w:type="dxa"/>
          </w:tcPr>
          <w:p w14:paraId="5ECC2AD7" w14:textId="2BE33A63"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19</w:t>
            </w:r>
          </w:p>
        </w:tc>
        <w:tc>
          <w:tcPr>
            <w:tcW w:w="504" w:type="dxa"/>
          </w:tcPr>
          <w:p w14:paraId="5994663A" w14:textId="56307411"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19</w:t>
            </w:r>
          </w:p>
        </w:tc>
        <w:tc>
          <w:tcPr>
            <w:tcW w:w="499" w:type="dxa"/>
          </w:tcPr>
          <w:p w14:paraId="2D229D08" w14:textId="35BDB588"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18</w:t>
            </w:r>
          </w:p>
        </w:tc>
        <w:tc>
          <w:tcPr>
            <w:tcW w:w="530" w:type="dxa"/>
          </w:tcPr>
          <w:p w14:paraId="23EF0D35" w14:textId="3053B080"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19</w:t>
            </w:r>
          </w:p>
        </w:tc>
        <w:tc>
          <w:tcPr>
            <w:tcW w:w="530" w:type="dxa"/>
          </w:tcPr>
          <w:p w14:paraId="24DA60CE" w14:textId="46DBE94B"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19</w:t>
            </w:r>
          </w:p>
        </w:tc>
        <w:tc>
          <w:tcPr>
            <w:tcW w:w="544" w:type="dxa"/>
          </w:tcPr>
          <w:p w14:paraId="68C07B4D" w14:textId="7901A3EF"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13</w:t>
            </w:r>
          </w:p>
        </w:tc>
        <w:tc>
          <w:tcPr>
            <w:tcW w:w="589" w:type="dxa"/>
          </w:tcPr>
          <w:p w14:paraId="3B472937" w14:textId="15D435E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10</w:t>
            </w:r>
          </w:p>
        </w:tc>
        <w:tc>
          <w:tcPr>
            <w:tcW w:w="504" w:type="dxa"/>
          </w:tcPr>
          <w:p w14:paraId="34050091" w14:textId="1FC24AB3"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20</w:t>
            </w:r>
          </w:p>
        </w:tc>
        <w:tc>
          <w:tcPr>
            <w:tcW w:w="589" w:type="dxa"/>
          </w:tcPr>
          <w:p w14:paraId="3EF38F7F" w14:textId="063D4798"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20</w:t>
            </w:r>
          </w:p>
        </w:tc>
        <w:tc>
          <w:tcPr>
            <w:tcW w:w="589" w:type="dxa"/>
          </w:tcPr>
          <w:p w14:paraId="20D4C64B" w14:textId="1A6EF0EB"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8</w:t>
            </w:r>
          </w:p>
        </w:tc>
        <w:tc>
          <w:tcPr>
            <w:tcW w:w="504" w:type="dxa"/>
          </w:tcPr>
          <w:p w14:paraId="1DC7E5D8" w14:textId="1A72016A"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18C94498" w14:textId="4C9705D8"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504" w:type="dxa"/>
          </w:tcPr>
          <w:p w14:paraId="7C594CBD" w14:textId="60910904"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w:t>
            </w:r>
          </w:p>
        </w:tc>
        <w:tc>
          <w:tcPr>
            <w:tcW w:w="440" w:type="dxa"/>
          </w:tcPr>
          <w:p w14:paraId="08E1E07B" w14:textId="71E30C44"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12</w:t>
            </w:r>
          </w:p>
        </w:tc>
        <w:tc>
          <w:tcPr>
            <w:tcW w:w="530" w:type="dxa"/>
          </w:tcPr>
          <w:p w14:paraId="5C6D7EDC" w14:textId="2C96DAE1"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4</w:t>
            </w:r>
          </w:p>
        </w:tc>
        <w:tc>
          <w:tcPr>
            <w:tcW w:w="530" w:type="dxa"/>
          </w:tcPr>
          <w:p w14:paraId="6FA8B641" w14:textId="2590BDE3"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20</w:t>
            </w:r>
          </w:p>
        </w:tc>
      </w:tr>
      <w:tr w:rsidR="005816FA" w:rsidRPr="00001825" w14:paraId="4B8FFB19" w14:textId="77777777" w:rsidTr="00BF685B">
        <w:trPr>
          <w:trHeight w:val="246"/>
        </w:trPr>
        <w:tc>
          <w:tcPr>
            <w:tcW w:w="1005" w:type="dxa"/>
          </w:tcPr>
          <w:p w14:paraId="63711D40" w14:textId="01EBA4C0"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Индивидуал. настава</w:t>
            </w:r>
          </w:p>
        </w:tc>
        <w:tc>
          <w:tcPr>
            <w:tcW w:w="504" w:type="dxa"/>
            <w:shd w:val="clear" w:color="auto" w:fill="595959" w:themeFill="text1" w:themeFillTint="A6"/>
          </w:tcPr>
          <w:p w14:paraId="01622F7A"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057C172A" w14:textId="0850087C"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049163DA"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499" w:type="dxa"/>
            <w:shd w:val="clear" w:color="auto" w:fill="595959" w:themeFill="text1" w:themeFillTint="A6"/>
          </w:tcPr>
          <w:p w14:paraId="58B06182"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0199A4BA"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7E5127A4"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44" w:type="dxa"/>
            <w:shd w:val="clear" w:color="auto" w:fill="595959" w:themeFill="text1" w:themeFillTint="A6"/>
          </w:tcPr>
          <w:p w14:paraId="0A6AC800"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3D876BF6"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04" w:type="dxa"/>
            <w:shd w:val="clear" w:color="auto" w:fill="595959" w:themeFill="text1" w:themeFillTint="A6"/>
          </w:tcPr>
          <w:p w14:paraId="0F458C8B"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7A2D719B"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89" w:type="dxa"/>
            <w:shd w:val="clear" w:color="auto" w:fill="595959" w:themeFill="text1" w:themeFillTint="A6"/>
          </w:tcPr>
          <w:p w14:paraId="3C6C4198"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04" w:type="dxa"/>
          </w:tcPr>
          <w:p w14:paraId="201D287B" w14:textId="552CD2EE"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22</w:t>
            </w:r>
          </w:p>
        </w:tc>
        <w:tc>
          <w:tcPr>
            <w:tcW w:w="504" w:type="dxa"/>
          </w:tcPr>
          <w:p w14:paraId="19A6BC5F" w14:textId="518778AB"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r w:rsidR="00D51533">
              <w:rPr>
                <w:rFonts w:ascii="Times New Roman" w:eastAsia="Times New Roman" w:hAnsi="Times New Roman" w:cs="Times New Roman"/>
                <w:color w:val="000000" w:themeColor="text1"/>
                <w:sz w:val="16"/>
                <w:szCs w:val="16"/>
                <w:lang w:val="sr-Cyrl-CS"/>
              </w:rPr>
              <w:t>4</w:t>
            </w:r>
          </w:p>
        </w:tc>
        <w:tc>
          <w:tcPr>
            <w:tcW w:w="504" w:type="dxa"/>
          </w:tcPr>
          <w:p w14:paraId="2C953924" w14:textId="42F58034"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2</w:t>
            </w:r>
            <w:r w:rsidR="00D51533">
              <w:rPr>
                <w:rFonts w:ascii="Times New Roman" w:eastAsia="Times New Roman" w:hAnsi="Times New Roman" w:cs="Times New Roman"/>
                <w:color w:val="000000" w:themeColor="text1"/>
                <w:sz w:val="16"/>
                <w:szCs w:val="16"/>
                <w:lang w:val="sr-Cyrl-CS"/>
              </w:rPr>
              <w:t>4</w:t>
            </w:r>
          </w:p>
        </w:tc>
        <w:tc>
          <w:tcPr>
            <w:tcW w:w="440" w:type="dxa"/>
            <w:shd w:val="clear" w:color="auto" w:fill="595959" w:themeFill="text1" w:themeFillTint="A6"/>
          </w:tcPr>
          <w:p w14:paraId="73BDEF7E"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5899B7AC"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c>
          <w:tcPr>
            <w:tcW w:w="530" w:type="dxa"/>
            <w:shd w:val="clear" w:color="auto" w:fill="595959" w:themeFill="text1" w:themeFillTint="A6"/>
          </w:tcPr>
          <w:p w14:paraId="1C2827EA" w14:textId="77777777" w:rsidR="005816FA" w:rsidRPr="00001825" w:rsidRDefault="005816FA" w:rsidP="00C157A1">
            <w:pPr>
              <w:spacing w:before="0" w:after="0" w:line="276" w:lineRule="auto"/>
              <w:jc w:val="both"/>
              <w:rPr>
                <w:rFonts w:ascii="Times New Roman" w:eastAsia="Times New Roman" w:hAnsi="Times New Roman" w:cs="Times New Roman"/>
                <w:color w:val="000000" w:themeColor="text1"/>
                <w:sz w:val="16"/>
                <w:szCs w:val="16"/>
                <w:lang w:val="sr-Cyrl-CS"/>
              </w:rPr>
            </w:pPr>
          </w:p>
        </w:tc>
      </w:tr>
      <w:tr w:rsidR="005816FA" w:rsidRPr="00001825" w14:paraId="31F20395" w14:textId="77777777" w:rsidTr="00BF685B">
        <w:trPr>
          <w:trHeight w:val="472"/>
        </w:trPr>
        <w:tc>
          <w:tcPr>
            <w:tcW w:w="1005" w:type="dxa"/>
          </w:tcPr>
          <w:p w14:paraId="54AE058E"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Одељ.</w:t>
            </w:r>
          </w:p>
        </w:tc>
        <w:tc>
          <w:tcPr>
            <w:tcW w:w="504" w:type="dxa"/>
          </w:tcPr>
          <w:p w14:paraId="33DFC99E"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p>
        </w:tc>
        <w:tc>
          <w:tcPr>
            <w:tcW w:w="504" w:type="dxa"/>
          </w:tcPr>
          <w:p w14:paraId="3317ECCE" w14:textId="2EC4182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II</w:t>
            </w:r>
            <w:r w:rsidRPr="00001825">
              <w:rPr>
                <w:rFonts w:ascii="Times New Roman" w:eastAsia="Times New Roman" w:hAnsi="Times New Roman" w:cs="Times New Roman"/>
                <w:color w:val="000000" w:themeColor="text1"/>
                <w:sz w:val="16"/>
                <w:szCs w:val="16"/>
                <w:lang w:val="sr-Cyrl-CS"/>
              </w:rPr>
              <w:t>1</w:t>
            </w:r>
          </w:p>
        </w:tc>
        <w:tc>
          <w:tcPr>
            <w:tcW w:w="504" w:type="dxa"/>
          </w:tcPr>
          <w:p w14:paraId="37E47AF8"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III</w:t>
            </w:r>
            <w:r w:rsidRPr="00001825">
              <w:rPr>
                <w:rFonts w:ascii="Times New Roman" w:eastAsia="Times New Roman" w:hAnsi="Times New Roman" w:cs="Times New Roman"/>
                <w:color w:val="000000" w:themeColor="text1"/>
                <w:sz w:val="16"/>
                <w:szCs w:val="16"/>
                <w:lang w:val="sr-Cyrl-CS"/>
              </w:rPr>
              <w:t>1</w:t>
            </w:r>
          </w:p>
        </w:tc>
        <w:tc>
          <w:tcPr>
            <w:tcW w:w="499" w:type="dxa"/>
          </w:tcPr>
          <w:p w14:paraId="534E57A8"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III</w:t>
            </w:r>
            <w:r w:rsidRPr="00001825">
              <w:rPr>
                <w:rFonts w:ascii="Times New Roman" w:eastAsia="Times New Roman" w:hAnsi="Times New Roman" w:cs="Times New Roman"/>
                <w:color w:val="000000" w:themeColor="text1"/>
                <w:sz w:val="16"/>
                <w:szCs w:val="16"/>
                <w:lang w:val="sr-Cyrl-CS"/>
              </w:rPr>
              <w:t>1</w:t>
            </w:r>
          </w:p>
        </w:tc>
        <w:tc>
          <w:tcPr>
            <w:tcW w:w="530" w:type="dxa"/>
          </w:tcPr>
          <w:p w14:paraId="7F85A085"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I</w:t>
            </w:r>
            <w:r w:rsidRPr="00001825">
              <w:rPr>
                <w:rFonts w:ascii="Times New Roman" w:eastAsia="Times New Roman" w:hAnsi="Times New Roman" w:cs="Times New Roman"/>
                <w:color w:val="000000" w:themeColor="text1"/>
                <w:sz w:val="16"/>
                <w:szCs w:val="16"/>
                <w:lang w:val="sr-Cyrl-CS"/>
              </w:rPr>
              <w:t>1</w:t>
            </w:r>
          </w:p>
        </w:tc>
        <w:tc>
          <w:tcPr>
            <w:tcW w:w="530" w:type="dxa"/>
          </w:tcPr>
          <w:p w14:paraId="446BFC03"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44" w:type="dxa"/>
          </w:tcPr>
          <w:p w14:paraId="7DAFD5EE"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89" w:type="dxa"/>
          </w:tcPr>
          <w:p w14:paraId="5DAEF94E"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04" w:type="dxa"/>
          </w:tcPr>
          <w:p w14:paraId="1C9F0A44"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89" w:type="dxa"/>
          </w:tcPr>
          <w:p w14:paraId="1C599FE2"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89" w:type="dxa"/>
          </w:tcPr>
          <w:p w14:paraId="35575806"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V-VIII</w:t>
            </w:r>
          </w:p>
        </w:tc>
        <w:tc>
          <w:tcPr>
            <w:tcW w:w="504" w:type="dxa"/>
          </w:tcPr>
          <w:p w14:paraId="72D8BD7C"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I-VIII</w:t>
            </w:r>
          </w:p>
        </w:tc>
        <w:tc>
          <w:tcPr>
            <w:tcW w:w="504" w:type="dxa"/>
          </w:tcPr>
          <w:p w14:paraId="7FEA400B"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I-VIII</w:t>
            </w:r>
          </w:p>
        </w:tc>
        <w:tc>
          <w:tcPr>
            <w:tcW w:w="504" w:type="dxa"/>
          </w:tcPr>
          <w:p w14:paraId="58A7EBE4"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I-VIII</w:t>
            </w:r>
          </w:p>
        </w:tc>
        <w:tc>
          <w:tcPr>
            <w:tcW w:w="440" w:type="dxa"/>
          </w:tcPr>
          <w:p w14:paraId="3D117A72"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en-GB"/>
              </w:rPr>
            </w:pPr>
            <w:r w:rsidRPr="00001825">
              <w:rPr>
                <w:rFonts w:ascii="Times New Roman" w:eastAsia="Times New Roman" w:hAnsi="Times New Roman" w:cs="Times New Roman"/>
                <w:color w:val="000000" w:themeColor="text1"/>
                <w:sz w:val="16"/>
                <w:szCs w:val="16"/>
                <w:lang w:val="en-GB"/>
              </w:rPr>
              <w:t>I-VI</w:t>
            </w:r>
            <w:r w:rsidRPr="00001825">
              <w:rPr>
                <w:rFonts w:ascii="Times New Roman" w:eastAsia="Times New Roman" w:hAnsi="Times New Roman" w:cs="Times New Roman"/>
                <w:color w:val="000000" w:themeColor="text1"/>
                <w:sz w:val="16"/>
                <w:szCs w:val="16"/>
              </w:rPr>
              <w:t>I</w:t>
            </w:r>
          </w:p>
        </w:tc>
        <w:tc>
          <w:tcPr>
            <w:tcW w:w="530" w:type="dxa"/>
          </w:tcPr>
          <w:p w14:paraId="6293417A"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Latn-CS"/>
              </w:rPr>
            </w:pPr>
            <w:r w:rsidRPr="00001825">
              <w:rPr>
                <w:rFonts w:ascii="Times New Roman" w:eastAsia="Times New Roman" w:hAnsi="Times New Roman" w:cs="Times New Roman"/>
                <w:color w:val="000000" w:themeColor="text1"/>
                <w:sz w:val="16"/>
                <w:szCs w:val="16"/>
                <w:lang w:val="sr-Latn-CS"/>
              </w:rPr>
              <w:t>V-VIII</w:t>
            </w:r>
          </w:p>
        </w:tc>
        <w:tc>
          <w:tcPr>
            <w:tcW w:w="530" w:type="dxa"/>
          </w:tcPr>
          <w:p w14:paraId="4643CBE6"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Latn-CS"/>
              </w:rPr>
            </w:pPr>
            <w:r w:rsidRPr="00001825">
              <w:rPr>
                <w:rFonts w:ascii="Times New Roman" w:eastAsia="Times New Roman" w:hAnsi="Times New Roman" w:cs="Times New Roman"/>
                <w:color w:val="000000" w:themeColor="text1"/>
                <w:sz w:val="16"/>
                <w:szCs w:val="16"/>
              </w:rPr>
              <w:t>I-VIII</w:t>
            </w:r>
          </w:p>
        </w:tc>
      </w:tr>
      <w:tr w:rsidR="005816FA" w:rsidRPr="00001825" w14:paraId="61E85E47" w14:textId="77777777" w:rsidTr="00BF685B">
        <w:trPr>
          <w:trHeight w:val="539"/>
        </w:trPr>
        <w:tc>
          <w:tcPr>
            <w:tcW w:w="1005" w:type="dxa"/>
          </w:tcPr>
          <w:p w14:paraId="2C803A7B"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Предмет</w:t>
            </w:r>
          </w:p>
        </w:tc>
        <w:tc>
          <w:tcPr>
            <w:tcW w:w="504" w:type="dxa"/>
          </w:tcPr>
          <w:p w14:paraId="4BB14B14"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p>
        </w:tc>
        <w:tc>
          <w:tcPr>
            <w:tcW w:w="504" w:type="dxa"/>
          </w:tcPr>
          <w:p w14:paraId="4E5041DF" w14:textId="2B4686E2"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Раз нас</w:t>
            </w:r>
          </w:p>
        </w:tc>
        <w:tc>
          <w:tcPr>
            <w:tcW w:w="504" w:type="dxa"/>
          </w:tcPr>
          <w:p w14:paraId="77FBE2E6"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Раз нас</w:t>
            </w:r>
          </w:p>
        </w:tc>
        <w:tc>
          <w:tcPr>
            <w:tcW w:w="499" w:type="dxa"/>
          </w:tcPr>
          <w:p w14:paraId="153C780F"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Раз нас</w:t>
            </w:r>
          </w:p>
        </w:tc>
        <w:tc>
          <w:tcPr>
            <w:tcW w:w="530" w:type="dxa"/>
          </w:tcPr>
          <w:p w14:paraId="4BD69D82"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Раз нас</w:t>
            </w:r>
          </w:p>
        </w:tc>
        <w:tc>
          <w:tcPr>
            <w:tcW w:w="530" w:type="dxa"/>
          </w:tcPr>
          <w:p w14:paraId="036557B3"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61E22ED7"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нас</w:t>
            </w:r>
          </w:p>
        </w:tc>
        <w:tc>
          <w:tcPr>
            <w:tcW w:w="544" w:type="dxa"/>
          </w:tcPr>
          <w:p w14:paraId="3D2BCC84"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5451B8B2"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RS"/>
              </w:rPr>
              <w:t>нас</w:t>
            </w:r>
          </w:p>
        </w:tc>
        <w:tc>
          <w:tcPr>
            <w:tcW w:w="589" w:type="dxa"/>
          </w:tcPr>
          <w:p w14:paraId="5E276F36"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29E24FB2"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RS"/>
              </w:rPr>
              <w:t>нас</w:t>
            </w:r>
          </w:p>
        </w:tc>
        <w:tc>
          <w:tcPr>
            <w:tcW w:w="504" w:type="dxa"/>
          </w:tcPr>
          <w:p w14:paraId="6A183AC6"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3E93B956"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vertAlign w:val="subscript"/>
                <w:lang w:val="sr-Cyrl-CS"/>
              </w:rPr>
            </w:pPr>
            <w:r w:rsidRPr="00001825">
              <w:rPr>
                <w:rFonts w:ascii="Times New Roman" w:eastAsia="Times New Roman" w:hAnsi="Times New Roman" w:cs="Times New Roman"/>
                <w:color w:val="000000" w:themeColor="text1"/>
                <w:sz w:val="16"/>
                <w:szCs w:val="16"/>
                <w:lang w:val="sr-Cyrl-RS"/>
              </w:rPr>
              <w:t>нас</w:t>
            </w:r>
          </w:p>
        </w:tc>
        <w:tc>
          <w:tcPr>
            <w:tcW w:w="589" w:type="dxa"/>
          </w:tcPr>
          <w:p w14:paraId="4439F84D"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7EF77690"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RS"/>
              </w:rPr>
              <w:t>нас</w:t>
            </w:r>
          </w:p>
        </w:tc>
        <w:tc>
          <w:tcPr>
            <w:tcW w:w="589" w:type="dxa"/>
          </w:tcPr>
          <w:p w14:paraId="768C7549"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057C5ED8"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RS"/>
              </w:rPr>
              <w:t>нас</w:t>
            </w:r>
          </w:p>
        </w:tc>
        <w:tc>
          <w:tcPr>
            <w:tcW w:w="504" w:type="dxa"/>
          </w:tcPr>
          <w:p w14:paraId="0F4F388C"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Инд</w:t>
            </w:r>
          </w:p>
          <w:p w14:paraId="6D390F8D"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нас</w:t>
            </w:r>
          </w:p>
        </w:tc>
        <w:tc>
          <w:tcPr>
            <w:tcW w:w="504" w:type="dxa"/>
          </w:tcPr>
          <w:p w14:paraId="41167302"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Инд</w:t>
            </w:r>
          </w:p>
          <w:p w14:paraId="1546E507"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нас</w:t>
            </w:r>
          </w:p>
        </w:tc>
        <w:tc>
          <w:tcPr>
            <w:tcW w:w="504" w:type="dxa"/>
          </w:tcPr>
          <w:p w14:paraId="5BCCF417"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Инд</w:t>
            </w:r>
          </w:p>
          <w:p w14:paraId="60BCF92F"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8"/>
                <w:szCs w:val="16"/>
                <w:lang w:val="sr-Cyrl-CS"/>
              </w:rPr>
              <w:t>нас</w:t>
            </w:r>
          </w:p>
        </w:tc>
        <w:tc>
          <w:tcPr>
            <w:tcW w:w="440" w:type="dxa"/>
          </w:tcPr>
          <w:p w14:paraId="4CB07051" w14:textId="77777777" w:rsidR="005816FA" w:rsidRPr="00001825" w:rsidRDefault="005816FA" w:rsidP="00513875">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27D1B103" w14:textId="77777777" w:rsidR="005816FA" w:rsidRPr="00001825" w:rsidRDefault="005816FA" w:rsidP="00513875">
            <w:pPr>
              <w:spacing w:before="0" w:after="0" w:line="240" w:lineRule="auto"/>
              <w:rPr>
                <w:rFonts w:ascii="Times New Roman" w:eastAsia="Times New Roman" w:hAnsi="Times New Roman" w:cs="Times New Roman"/>
                <w:color w:val="000000" w:themeColor="text1"/>
                <w:sz w:val="18"/>
                <w:szCs w:val="16"/>
                <w:lang w:val="sr-Cyrl-CS"/>
              </w:rPr>
            </w:pPr>
            <w:r w:rsidRPr="00001825">
              <w:rPr>
                <w:rFonts w:ascii="Times New Roman" w:eastAsia="Times New Roman" w:hAnsi="Times New Roman" w:cs="Times New Roman"/>
                <w:color w:val="000000" w:themeColor="text1"/>
                <w:sz w:val="16"/>
                <w:szCs w:val="16"/>
                <w:lang w:val="sr-Cyrl-RS"/>
              </w:rPr>
              <w:t>нас</w:t>
            </w:r>
          </w:p>
        </w:tc>
        <w:tc>
          <w:tcPr>
            <w:tcW w:w="530" w:type="dxa"/>
          </w:tcPr>
          <w:p w14:paraId="328094E9"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09DD79CD"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8"/>
                <w:szCs w:val="16"/>
                <w:lang w:val="en-GB"/>
              </w:rPr>
            </w:pPr>
            <w:r w:rsidRPr="00001825">
              <w:rPr>
                <w:rFonts w:ascii="Times New Roman" w:eastAsia="Times New Roman" w:hAnsi="Times New Roman" w:cs="Times New Roman"/>
                <w:color w:val="000000" w:themeColor="text1"/>
                <w:sz w:val="16"/>
                <w:szCs w:val="16"/>
                <w:lang w:val="sr-Cyrl-RS"/>
              </w:rPr>
              <w:t>нас</w:t>
            </w:r>
          </w:p>
        </w:tc>
        <w:tc>
          <w:tcPr>
            <w:tcW w:w="530" w:type="dxa"/>
          </w:tcPr>
          <w:p w14:paraId="10966812"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Пред</w:t>
            </w:r>
          </w:p>
          <w:p w14:paraId="75232FA9" w14:textId="77777777" w:rsidR="005816FA" w:rsidRPr="00001825" w:rsidRDefault="005816FA" w:rsidP="001977FB">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RS"/>
              </w:rPr>
              <w:t>нас</w:t>
            </w:r>
          </w:p>
        </w:tc>
      </w:tr>
      <w:tr w:rsidR="005816FA" w:rsidRPr="00001825" w14:paraId="1683AC6E" w14:textId="77777777" w:rsidTr="00BF685B">
        <w:trPr>
          <w:trHeight w:val="472"/>
        </w:trPr>
        <w:tc>
          <w:tcPr>
            <w:tcW w:w="1005" w:type="dxa"/>
          </w:tcPr>
          <w:p w14:paraId="2A75BB9C"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Одељ. стар.</w:t>
            </w:r>
          </w:p>
        </w:tc>
        <w:tc>
          <w:tcPr>
            <w:tcW w:w="504" w:type="dxa"/>
          </w:tcPr>
          <w:p w14:paraId="12943A42" w14:textId="77777777" w:rsidR="005816FA" w:rsidRPr="00001825" w:rsidRDefault="005816FA" w:rsidP="006E3666">
            <w:pPr>
              <w:spacing w:before="0" w:after="0" w:line="240" w:lineRule="auto"/>
              <w:rPr>
                <w:rFonts w:ascii="Times New Roman" w:eastAsia="Times New Roman" w:hAnsi="Times New Roman" w:cs="Times New Roman"/>
                <w:color w:val="000000" w:themeColor="text1"/>
                <w:sz w:val="16"/>
                <w:szCs w:val="16"/>
              </w:rPr>
            </w:pPr>
          </w:p>
        </w:tc>
        <w:tc>
          <w:tcPr>
            <w:tcW w:w="504" w:type="dxa"/>
          </w:tcPr>
          <w:p w14:paraId="01AB2625" w14:textId="6B9A1E95" w:rsidR="005816FA" w:rsidRPr="00001825" w:rsidRDefault="005816FA" w:rsidP="006E366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II</w:t>
            </w:r>
            <w:r>
              <w:rPr>
                <w:rFonts w:ascii="Times New Roman" w:eastAsia="Times New Roman" w:hAnsi="Times New Roman" w:cs="Times New Roman"/>
                <w:color w:val="000000" w:themeColor="text1"/>
                <w:sz w:val="16"/>
                <w:szCs w:val="16"/>
              </w:rPr>
              <w:t>I</w:t>
            </w:r>
            <w:r w:rsidRPr="00001825">
              <w:rPr>
                <w:rFonts w:ascii="Times New Roman" w:eastAsia="Times New Roman" w:hAnsi="Times New Roman" w:cs="Times New Roman"/>
                <w:color w:val="000000" w:themeColor="text1"/>
                <w:sz w:val="16"/>
                <w:szCs w:val="16"/>
              </w:rPr>
              <w:t>1</w:t>
            </w:r>
          </w:p>
        </w:tc>
        <w:tc>
          <w:tcPr>
            <w:tcW w:w="504" w:type="dxa"/>
          </w:tcPr>
          <w:p w14:paraId="1DE2FE15" w14:textId="253B97C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I</w:t>
            </w:r>
            <w:r>
              <w:rPr>
                <w:rFonts w:ascii="Times New Roman" w:eastAsia="Times New Roman" w:hAnsi="Times New Roman" w:cs="Times New Roman"/>
                <w:color w:val="000000" w:themeColor="text1"/>
                <w:sz w:val="16"/>
                <w:szCs w:val="16"/>
              </w:rPr>
              <w:t>V</w:t>
            </w:r>
            <w:r w:rsidRPr="00001825">
              <w:rPr>
                <w:rFonts w:ascii="Times New Roman" w:eastAsia="Times New Roman" w:hAnsi="Times New Roman" w:cs="Times New Roman"/>
                <w:color w:val="000000" w:themeColor="text1"/>
                <w:sz w:val="16"/>
                <w:szCs w:val="16"/>
              </w:rPr>
              <w:t>1</w:t>
            </w:r>
          </w:p>
        </w:tc>
        <w:tc>
          <w:tcPr>
            <w:tcW w:w="499" w:type="dxa"/>
          </w:tcPr>
          <w:p w14:paraId="283A3EA7" w14:textId="513EB4A4" w:rsidR="005816FA" w:rsidRPr="00001825" w:rsidRDefault="005816FA" w:rsidP="00510B4C">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I1</w:t>
            </w:r>
          </w:p>
        </w:tc>
        <w:tc>
          <w:tcPr>
            <w:tcW w:w="530" w:type="dxa"/>
          </w:tcPr>
          <w:p w14:paraId="5D826109" w14:textId="6DA4D217" w:rsidR="005816FA" w:rsidRPr="00001825" w:rsidRDefault="005816FA" w:rsidP="009A4D76">
            <w:pPr>
              <w:spacing w:before="0" w:after="0" w:line="240" w:lineRule="auto"/>
              <w:jc w:val="both"/>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rPr>
              <w:t>I</w:t>
            </w:r>
            <w:r>
              <w:rPr>
                <w:rFonts w:ascii="Times New Roman" w:eastAsia="Times New Roman" w:hAnsi="Times New Roman" w:cs="Times New Roman"/>
                <w:color w:val="000000" w:themeColor="text1"/>
                <w:sz w:val="16"/>
                <w:szCs w:val="16"/>
              </w:rPr>
              <w:t>I</w:t>
            </w:r>
            <w:r w:rsidRPr="00001825">
              <w:rPr>
                <w:rFonts w:ascii="Times New Roman" w:eastAsia="Times New Roman" w:hAnsi="Times New Roman" w:cs="Times New Roman"/>
                <w:color w:val="000000" w:themeColor="text1"/>
                <w:sz w:val="16"/>
                <w:szCs w:val="16"/>
                <w:lang w:val="sr-Cyrl-RS"/>
              </w:rPr>
              <w:t>1</w:t>
            </w:r>
          </w:p>
        </w:tc>
        <w:tc>
          <w:tcPr>
            <w:tcW w:w="530" w:type="dxa"/>
          </w:tcPr>
          <w:p w14:paraId="6DD18456" w14:textId="671CA660"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VI</w:t>
            </w:r>
            <w:r>
              <w:rPr>
                <w:rFonts w:ascii="Times New Roman" w:eastAsia="Times New Roman" w:hAnsi="Times New Roman" w:cs="Times New Roman"/>
                <w:color w:val="000000" w:themeColor="text1"/>
                <w:sz w:val="16"/>
                <w:szCs w:val="16"/>
              </w:rPr>
              <w:t>I</w:t>
            </w:r>
            <w:r w:rsidRPr="00001825">
              <w:rPr>
                <w:rFonts w:ascii="Times New Roman" w:eastAsia="Times New Roman" w:hAnsi="Times New Roman" w:cs="Times New Roman"/>
                <w:color w:val="000000" w:themeColor="text1"/>
                <w:sz w:val="16"/>
                <w:szCs w:val="16"/>
              </w:rPr>
              <w:t>1</w:t>
            </w:r>
          </w:p>
        </w:tc>
        <w:tc>
          <w:tcPr>
            <w:tcW w:w="544" w:type="dxa"/>
          </w:tcPr>
          <w:p w14:paraId="19CED0EE" w14:textId="5127B1FA"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VI</w:t>
            </w:r>
            <w:r>
              <w:rPr>
                <w:rFonts w:ascii="Times New Roman" w:eastAsia="Times New Roman" w:hAnsi="Times New Roman" w:cs="Times New Roman"/>
                <w:color w:val="000000" w:themeColor="text1"/>
                <w:sz w:val="16"/>
                <w:szCs w:val="16"/>
              </w:rPr>
              <w:t>I</w:t>
            </w:r>
            <w:r w:rsidRPr="00001825">
              <w:rPr>
                <w:rFonts w:ascii="Times New Roman" w:eastAsia="Times New Roman" w:hAnsi="Times New Roman" w:cs="Times New Roman"/>
                <w:color w:val="000000" w:themeColor="text1"/>
                <w:sz w:val="16"/>
                <w:szCs w:val="16"/>
              </w:rPr>
              <w:t>I1</w:t>
            </w:r>
          </w:p>
        </w:tc>
        <w:tc>
          <w:tcPr>
            <w:tcW w:w="589" w:type="dxa"/>
          </w:tcPr>
          <w:p w14:paraId="2E31ED57" w14:textId="795B137F"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V1</w:t>
            </w:r>
          </w:p>
        </w:tc>
        <w:tc>
          <w:tcPr>
            <w:tcW w:w="504" w:type="dxa"/>
          </w:tcPr>
          <w:p w14:paraId="4C6AE2E5" w14:textId="3EED5646"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589" w:type="dxa"/>
          </w:tcPr>
          <w:p w14:paraId="3B8F3F30"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w:t>
            </w:r>
          </w:p>
        </w:tc>
        <w:tc>
          <w:tcPr>
            <w:tcW w:w="589" w:type="dxa"/>
          </w:tcPr>
          <w:p w14:paraId="0177DFAB"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w:t>
            </w:r>
          </w:p>
        </w:tc>
        <w:tc>
          <w:tcPr>
            <w:tcW w:w="504" w:type="dxa"/>
          </w:tcPr>
          <w:p w14:paraId="6ECC64AE"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w:t>
            </w:r>
          </w:p>
        </w:tc>
        <w:tc>
          <w:tcPr>
            <w:tcW w:w="504" w:type="dxa"/>
          </w:tcPr>
          <w:p w14:paraId="323F64F1"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rPr>
              <w:t>-</w:t>
            </w:r>
          </w:p>
        </w:tc>
        <w:tc>
          <w:tcPr>
            <w:tcW w:w="504" w:type="dxa"/>
          </w:tcPr>
          <w:p w14:paraId="45104EFD"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rPr>
            </w:pPr>
          </w:p>
          <w:p w14:paraId="1DB306CB"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RS"/>
              </w:rPr>
            </w:pPr>
            <w:r w:rsidRPr="00001825">
              <w:rPr>
                <w:rFonts w:ascii="Times New Roman" w:eastAsia="Times New Roman" w:hAnsi="Times New Roman" w:cs="Times New Roman"/>
                <w:color w:val="000000" w:themeColor="text1"/>
                <w:sz w:val="16"/>
                <w:szCs w:val="16"/>
                <w:lang w:val="sr-Cyrl-RS"/>
              </w:rPr>
              <w:t>-</w:t>
            </w:r>
          </w:p>
        </w:tc>
        <w:tc>
          <w:tcPr>
            <w:tcW w:w="440" w:type="dxa"/>
          </w:tcPr>
          <w:p w14:paraId="78186D23"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rPr>
              <w:t>V1</w:t>
            </w:r>
          </w:p>
        </w:tc>
        <w:tc>
          <w:tcPr>
            <w:tcW w:w="530" w:type="dxa"/>
          </w:tcPr>
          <w:p w14:paraId="5C1FDE49"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en-GB"/>
              </w:rPr>
            </w:pPr>
            <w:r w:rsidRPr="00001825">
              <w:rPr>
                <w:rFonts w:ascii="Times New Roman" w:eastAsia="Times New Roman" w:hAnsi="Times New Roman" w:cs="Times New Roman"/>
                <w:color w:val="000000" w:themeColor="text1"/>
                <w:sz w:val="16"/>
                <w:szCs w:val="16"/>
              </w:rPr>
              <w:t>-</w:t>
            </w:r>
          </w:p>
        </w:tc>
        <w:tc>
          <w:tcPr>
            <w:tcW w:w="530" w:type="dxa"/>
          </w:tcPr>
          <w:p w14:paraId="4D9F790D"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p>
          <w:p w14:paraId="79F3BC17" w14:textId="77777777" w:rsidR="005816FA" w:rsidRPr="00001825" w:rsidRDefault="005816FA" w:rsidP="00C157A1">
            <w:pPr>
              <w:spacing w:before="0" w:after="0" w:line="240" w:lineRule="auto"/>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w:t>
            </w:r>
          </w:p>
        </w:tc>
      </w:tr>
      <w:tr w:rsidR="005816FA" w:rsidRPr="00001825" w14:paraId="4A74152B" w14:textId="77777777" w:rsidTr="00BF685B">
        <w:trPr>
          <w:trHeight w:val="591"/>
        </w:trPr>
        <w:tc>
          <w:tcPr>
            <w:tcW w:w="1005" w:type="dxa"/>
          </w:tcPr>
          <w:p w14:paraId="547AA4FE"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Стручна спрема</w:t>
            </w:r>
          </w:p>
        </w:tc>
        <w:tc>
          <w:tcPr>
            <w:tcW w:w="504" w:type="dxa"/>
            <w:textDirection w:val="btLr"/>
          </w:tcPr>
          <w:p w14:paraId="1B717077"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p>
        </w:tc>
        <w:tc>
          <w:tcPr>
            <w:tcW w:w="504" w:type="dxa"/>
            <w:textDirection w:val="btLr"/>
          </w:tcPr>
          <w:p w14:paraId="0018847C" w14:textId="5B8BC0D4"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04" w:type="dxa"/>
            <w:textDirection w:val="btLr"/>
          </w:tcPr>
          <w:p w14:paraId="479F4537"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499" w:type="dxa"/>
            <w:textDirection w:val="btLr"/>
          </w:tcPr>
          <w:p w14:paraId="442F235A"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30" w:type="dxa"/>
            <w:textDirection w:val="btLr"/>
          </w:tcPr>
          <w:p w14:paraId="5F6C0909"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30" w:type="dxa"/>
            <w:textDirection w:val="btLr"/>
          </w:tcPr>
          <w:p w14:paraId="4EA39A33"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44" w:type="dxa"/>
            <w:textDirection w:val="btLr"/>
          </w:tcPr>
          <w:p w14:paraId="755F80FF"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89" w:type="dxa"/>
            <w:textDirection w:val="btLr"/>
          </w:tcPr>
          <w:p w14:paraId="6BE4BB1C"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04" w:type="dxa"/>
            <w:textDirection w:val="btLr"/>
          </w:tcPr>
          <w:p w14:paraId="40EB0068"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89" w:type="dxa"/>
            <w:textDirection w:val="btLr"/>
          </w:tcPr>
          <w:p w14:paraId="127B6A87"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89" w:type="dxa"/>
            <w:textDirection w:val="btLr"/>
          </w:tcPr>
          <w:p w14:paraId="23B2813B"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04" w:type="dxa"/>
            <w:textDirection w:val="btLr"/>
          </w:tcPr>
          <w:p w14:paraId="12147327"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 Деф</w:t>
            </w:r>
          </w:p>
        </w:tc>
        <w:tc>
          <w:tcPr>
            <w:tcW w:w="504" w:type="dxa"/>
            <w:textDirection w:val="btLr"/>
          </w:tcPr>
          <w:p w14:paraId="359253EB"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04" w:type="dxa"/>
            <w:textDirection w:val="btLr"/>
          </w:tcPr>
          <w:p w14:paraId="49AA336A"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440" w:type="dxa"/>
            <w:textDirection w:val="btLr"/>
          </w:tcPr>
          <w:p w14:paraId="21834991"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Деф</w:t>
            </w:r>
          </w:p>
        </w:tc>
        <w:tc>
          <w:tcPr>
            <w:tcW w:w="530" w:type="dxa"/>
            <w:textDirection w:val="btLr"/>
          </w:tcPr>
          <w:p w14:paraId="44AA1445"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Наст.деф.</w:t>
            </w:r>
          </w:p>
        </w:tc>
        <w:tc>
          <w:tcPr>
            <w:tcW w:w="530" w:type="dxa"/>
            <w:textDirection w:val="btLr"/>
          </w:tcPr>
          <w:p w14:paraId="4BD877AD" w14:textId="77777777" w:rsidR="005816FA" w:rsidRPr="00001825" w:rsidRDefault="005816FA" w:rsidP="00C157A1">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Наст.</w:t>
            </w:r>
          </w:p>
        </w:tc>
      </w:tr>
      <w:tr w:rsidR="005816FA" w:rsidRPr="00001825" w14:paraId="32441F22" w14:textId="77777777" w:rsidTr="00BF685B">
        <w:trPr>
          <w:trHeight w:val="1686"/>
        </w:trPr>
        <w:tc>
          <w:tcPr>
            <w:tcW w:w="1005" w:type="dxa"/>
          </w:tcPr>
          <w:p w14:paraId="625CECFC"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Име и презиме</w:t>
            </w:r>
          </w:p>
        </w:tc>
        <w:tc>
          <w:tcPr>
            <w:tcW w:w="504" w:type="dxa"/>
            <w:textDirection w:val="btLr"/>
          </w:tcPr>
          <w:p w14:paraId="5BE7EA21"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p>
        </w:tc>
        <w:tc>
          <w:tcPr>
            <w:tcW w:w="504" w:type="dxa"/>
            <w:textDirection w:val="btLr"/>
          </w:tcPr>
          <w:p w14:paraId="21FC5BA3" w14:textId="69F44AD6"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Милена Џипковић</w:t>
            </w:r>
          </w:p>
        </w:tc>
        <w:tc>
          <w:tcPr>
            <w:tcW w:w="504" w:type="dxa"/>
            <w:textDirection w:val="btLr"/>
          </w:tcPr>
          <w:p w14:paraId="695438C1"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Оливера Савић</w:t>
            </w:r>
          </w:p>
        </w:tc>
        <w:tc>
          <w:tcPr>
            <w:tcW w:w="499" w:type="dxa"/>
            <w:textDirection w:val="btLr"/>
          </w:tcPr>
          <w:p w14:paraId="5F123B53"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Марина Марковић</w:t>
            </w:r>
          </w:p>
        </w:tc>
        <w:tc>
          <w:tcPr>
            <w:tcW w:w="530" w:type="dxa"/>
            <w:textDirection w:val="btLr"/>
          </w:tcPr>
          <w:p w14:paraId="597AB89E"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Марија Стамболић</w:t>
            </w:r>
          </w:p>
        </w:tc>
        <w:tc>
          <w:tcPr>
            <w:tcW w:w="530" w:type="dxa"/>
            <w:textDirection w:val="btLr"/>
          </w:tcPr>
          <w:p w14:paraId="54095A97"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Катарина Крчмар</w:t>
            </w:r>
          </w:p>
        </w:tc>
        <w:tc>
          <w:tcPr>
            <w:tcW w:w="544" w:type="dxa"/>
            <w:textDirection w:val="btLr"/>
          </w:tcPr>
          <w:p w14:paraId="05E540DB"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Негован Недељковић</w:t>
            </w:r>
          </w:p>
        </w:tc>
        <w:tc>
          <w:tcPr>
            <w:tcW w:w="589" w:type="dxa"/>
            <w:textDirection w:val="btLr"/>
          </w:tcPr>
          <w:p w14:paraId="46F5B78C"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Данијела Врачар- Вујошевић</w:t>
            </w:r>
          </w:p>
          <w:p w14:paraId="5B8F5338"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p>
          <w:p w14:paraId="2478719F"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p>
        </w:tc>
        <w:tc>
          <w:tcPr>
            <w:tcW w:w="504" w:type="dxa"/>
            <w:textDirection w:val="btLr"/>
          </w:tcPr>
          <w:p w14:paraId="3BABB847"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Биљана Веселиновић</w:t>
            </w:r>
          </w:p>
        </w:tc>
        <w:tc>
          <w:tcPr>
            <w:tcW w:w="589" w:type="dxa"/>
            <w:textDirection w:val="btLr"/>
          </w:tcPr>
          <w:p w14:paraId="45C95BA0"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Светлана Б. Ђорђевић</w:t>
            </w:r>
          </w:p>
        </w:tc>
        <w:tc>
          <w:tcPr>
            <w:tcW w:w="589" w:type="dxa"/>
            <w:textDirection w:val="btLr"/>
          </w:tcPr>
          <w:p w14:paraId="58CCEF2D"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Ивана Васиљевић</w:t>
            </w:r>
          </w:p>
        </w:tc>
        <w:tc>
          <w:tcPr>
            <w:tcW w:w="504" w:type="dxa"/>
            <w:textDirection w:val="btLr"/>
          </w:tcPr>
          <w:p w14:paraId="49007A52"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Драган Стипсић</w:t>
            </w:r>
          </w:p>
        </w:tc>
        <w:tc>
          <w:tcPr>
            <w:tcW w:w="504" w:type="dxa"/>
            <w:textDirection w:val="btLr"/>
          </w:tcPr>
          <w:p w14:paraId="326187FD"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Гордана Станојевић</w:t>
            </w:r>
          </w:p>
        </w:tc>
        <w:tc>
          <w:tcPr>
            <w:tcW w:w="504" w:type="dxa"/>
            <w:textDirection w:val="btLr"/>
          </w:tcPr>
          <w:p w14:paraId="62AAB379"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Јасмина Марковић</w:t>
            </w:r>
          </w:p>
        </w:tc>
        <w:tc>
          <w:tcPr>
            <w:tcW w:w="440" w:type="dxa"/>
            <w:textDirection w:val="btLr"/>
          </w:tcPr>
          <w:p w14:paraId="49B41C7F"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Никола Антић</w:t>
            </w:r>
          </w:p>
        </w:tc>
        <w:tc>
          <w:tcPr>
            <w:tcW w:w="530" w:type="dxa"/>
            <w:textDirection w:val="btLr"/>
          </w:tcPr>
          <w:p w14:paraId="1DB6116D" w14:textId="77777777"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Милан  Петковић</w:t>
            </w:r>
          </w:p>
        </w:tc>
        <w:tc>
          <w:tcPr>
            <w:tcW w:w="530" w:type="dxa"/>
            <w:textDirection w:val="btLr"/>
          </w:tcPr>
          <w:p w14:paraId="6CC73B8A" w14:textId="7CE577D8" w:rsidR="005816FA" w:rsidRPr="00001825" w:rsidRDefault="005816FA" w:rsidP="002164BB">
            <w:pPr>
              <w:spacing w:before="0" w:after="0" w:line="240" w:lineRule="auto"/>
              <w:ind w:left="113" w:right="113"/>
              <w:rPr>
                <w:rFonts w:ascii="Times New Roman" w:eastAsia="Times New Roman" w:hAnsi="Times New Roman" w:cs="Times New Roman"/>
                <w:color w:val="000000" w:themeColor="text1"/>
                <w:sz w:val="16"/>
                <w:szCs w:val="16"/>
                <w:lang w:val="sr-Cyrl-CS"/>
              </w:rPr>
            </w:pPr>
            <w:r>
              <w:rPr>
                <w:rFonts w:ascii="Times New Roman" w:eastAsia="Times New Roman" w:hAnsi="Times New Roman" w:cs="Times New Roman"/>
                <w:color w:val="000000" w:themeColor="text1"/>
                <w:sz w:val="16"/>
                <w:szCs w:val="16"/>
                <w:lang w:val="sr-Cyrl-CS"/>
              </w:rPr>
              <w:t>Теодора Дашић</w:t>
            </w:r>
          </w:p>
        </w:tc>
      </w:tr>
      <w:tr w:rsidR="005816FA" w:rsidRPr="00001825" w14:paraId="6C4724C6" w14:textId="77777777" w:rsidTr="00BF685B">
        <w:trPr>
          <w:trHeight w:val="504"/>
        </w:trPr>
        <w:tc>
          <w:tcPr>
            <w:tcW w:w="1005" w:type="dxa"/>
          </w:tcPr>
          <w:p w14:paraId="7A6B3AE2" w14:textId="77777777" w:rsidR="005816FA" w:rsidRPr="00001825" w:rsidRDefault="005816FA" w:rsidP="00360716">
            <w:pPr>
              <w:spacing w:before="0" w:after="0" w:line="240" w:lineRule="auto"/>
              <w:rPr>
                <w:rFonts w:ascii="Times New Roman" w:eastAsia="Times New Roman" w:hAnsi="Times New Roman" w:cs="Times New Roman"/>
                <w:color w:val="000000" w:themeColor="text1"/>
                <w:sz w:val="16"/>
                <w:szCs w:val="16"/>
                <w:lang w:val="sr-Cyrl-CS"/>
              </w:rPr>
            </w:pPr>
            <w:r w:rsidRPr="00001825">
              <w:rPr>
                <w:rFonts w:ascii="Times New Roman" w:eastAsia="Times New Roman" w:hAnsi="Times New Roman" w:cs="Times New Roman"/>
                <w:color w:val="000000" w:themeColor="text1"/>
                <w:sz w:val="16"/>
                <w:szCs w:val="16"/>
                <w:lang w:val="sr-Cyrl-CS"/>
              </w:rPr>
              <w:t>РЕДНИ БРОЈ</w:t>
            </w:r>
          </w:p>
        </w:tc>
        <w:tc>
          <w:tcPr>
            <w:tcW w:w="504" w:type="dxa"/>
            <w:textDirection w:val="btLr"/>
          </w:tcPr>
          <w:p w14:paraId="0B929035" w14:textId="77777777" w:rsidR="005816FA" w:rsidRPr="00001825"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lang w:val="sr-Cyrl-CS"/>
              </w:rPr>
            </w:pPr>
          </w:p>
        </w:tc>
        <w:tc>
          <w:tcPr>
            <w:tcW w:w="504" w:type="dxa"/>
            <w:textDirection w:val="btLr"/>
          </w:tcPr>
          <w:p w14:paraId="7EBEE0A4" w14:textId="6B0DCD86"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w:t>
            </w:r>
            <w:r>
              <w:rPr>
                <w:rFonts w:ascii="Times New Roman" w:eastAsia="Times New Roman" w:hAnsi="Times New Roman" w:cs="Times New Roman"/>
                <w:color w:val="000000" w:themeColor="text1"/>
                <w:sz w:val="16"/>
                <w:szCs w:val="16"/>
              </w:rPr>
              <w:t>.</w:t>
            </w:r>
          </w:p>
        </w:tc>
        <w:tc>
          <w:tcPr>
            <w:tcW w:w="504" w:type="dxa"/>
            <w:textDirection w:val="btLr"/>
          </w:tcPr>
          <w:p w14:paraId="7BBCED2F"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2</w:t>
            </w:r>
            <w:r>
              <w:rPr>
                <w:rFonts w:ascii="Times New Roman" w:eastAsia="Times New Roman" w:hAnsi="Times New Roman" w:cs="Times New Roman"/>
                <w:color w:val="000000" w:themeColor="text1"/>
                <w:sz w:val="16"/>
                <w:szCs w:val="16"/>
              </w:rPr>
              <w:t>.</w:t>
            </w:r>
          </w:p>
        </w:tc>
        <w:tc>
          <w:tcPr>
            <w:tcW w:w="499" w:type="dxa"/>
            <w:textDirection w:val="btLr"/>
          </w:tcPr>
          <w:p w14:paraId="19E41CC9"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3</w:t>
            </w:r>
            <w:r>
              <w:rPr>
                <w:rFonts w:ascii="Times New Roman" w:eastAsia="Times New Roman" w:hAnsi="Times New Roman" w:cs="Times New Roman"/>
                <w:color w:val="000000" w:themeColor="text1"/>
                <w:sz w:val="16"/>
                <w:szCs w:val="16"/>
              </w:rPr>
              <w:t>.</w:t>
            </w:r>
          </w:p>
        </w:tc>
        <w:tc>
          <w:tcPr>
            <w:tcW w:w="530" w:type="dxa"/>
            <w:textDirection w:val="btLr"/>
          </w:tcPr>
          <w:p w14:paraId="5F311679"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4</w:t>
            </w:r>
            <w:r>
              <w:rPr>
                <w:rFonts w:ascii="Times New Roman" w:eastAsia="Times New Roman" w:hAnsi="Times New Roman" w:cs="Times New Roman"/>
                <w:color w:val="000000" w:themeColor="text1"/>
                <w:sz w:val="16"/>
                <w:szCs w:val="16"/>
              </w:rPr>
              <w:t>.</w:t>
            </w:r>
          </w:p>
        </w:tc>
        <w:tc>
          <w:tcPr>
            <w:tcW w:w="530" w:type="dxa"/>
            <w:textDirection w:val="btLr"/>
          </w:tcPr>
          <w:p w14:paraId="7937F66C"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5</w:t>
            </w:r>
            <w:r>
              <w:rPr>
                <w:rFonts w:ascii="Times New Roman" w:eastAsia="Times New Roman" w:hAnsi="Times New Roman" w:cs="Times New Roman"/>
                <w:color w:val="000000" w:themeColor="text1"/>
                <w:sz w:val="16"/>
                <w:szCs w:val="16"/>
              </w:rPr>
              <w:t>.</w:t>
            </w:r>
          </w:p>
        </w:tc>
        <w:tc>
          <w:tcPr>
            <w:tcW w:w="544" w:type="dxa"/>
            <w:textDirection w:val="btLr"/>
          </w:tcPr>
          <w:p w14:paraId="72F57E99"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6</w:t>
            </w:r>
            <w:r>
              <w:rPr>
                <w:rFonts w:ascii="Times New Roman" w:eastAsia="Times New Roman" w:hAnsi="Times New Roman" w:cs="Times New Roman"/>
                <w:color w:val="000000" w:themeColor="text1"/>
                <w:sz w:val="16"/>
                <w:szCs w:val="16"/>
              </w:rPr>
              <w:t>.</w:t>
            </w:r>
          </w:p>
        </w:tc>
        <w:tc>
          <w:tcPr>
            <w:tcW w:w="589" w:type="dxa"/>
            <w:textDirection w:val="btLr"/>
          </w:tcPr>
          <w:p w14:paraId="4F06AD0A"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7</w:t>
            </w:r>
            <w:r>
              <w:rPr>
                <w:rFonts w:ascii="Times New Roman" w:eastAsia="Times New Roman" w:hAnsi="Times New Roman" w:cs="Times New Roman"/>
                <w:color w:val="000000" w:themeColor="text1"/>
                <w:sz w:val="16"/>
                <w:szCs w:val="16"/>
              </w:rPr>
              <w:t>.</w:t>
            </w:r>
          </w:p>
        </w:tc>
        <w:tc>
          <w:tcPr>
            <w:tcW w:w="504" w:type="dxa"/>
            <w:textDirection w:val="btLr"/>
          </w:tcPr>
          <w:p w14:paraId="4E294368"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8</w:t>
            </w:r>
            <w:r>
              <w:rPr>
                <w:rFonts w:ascii="Times New Roman" w:eastAsia="Times New Roman" w:hAnsi="Times New Roman" w:cs="Times New Roman"/>
                <w:color w:val="000000" w:themeColor="text1"/>
                <w:sz w:val="16"/>
                <w:szCs w:val="16"/>
              </w:rPr>
              <w:t>.</w:t>
            </w:r>
          </w:p>
        </w:tc>
        <w:tc>
          <w:tcPr>
            <w:tcW w:w="589" w:type="dxa"/>
            <w:textDirection w:val="btLr"/>
          </w:tcPr>
          <w:p w14:paraId="200BC067"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9</w:t>
            </w:r>
            <w:r>
              <w:rPr>
                <w:rFonts w:ascii="Times New Roman" w:eastAsia="Times New Roman" w:hAnsi="Times New Roman" w:cs="Times New Roman"/>
                <w:color w:val="000000" w:themeColor="text1"/>
                <w:sz w:val="16"/>
                <w:szCs w:val="16"/>
              </w:rPr>
              <w:t>.</w:t>
            </w:r>
          </w:p>
        </w:tc>
        <w:tc>
          <w:tcPr>
            <w:tcW w:w="589" w:type="dxa"/>
            <w:textDirection w:val="btLr"/>
          </w:tcPr>
          <w:p w14:paraId="7DE0FE2A"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10</w:t>
            </w:r>
            <w:r>
              <w:rPr>
                <w:rFonts w:ascii="Times New Roman" w:eastAsia="Times New Roman" w:hAnsi="Times New Roman" w:cs="Times New Roman"/>
                <w:color w:val="000000" w:themeColor="text1"/>
                <w:sz w:val="16"/>
                <w:szCs w:val="16"/>
              </w:rPr>
              <w:t>.</w:t>
            </w:r>
          </w:p>
        </w:tc>
        <w:tc>
          <w:tcPr>
            <w:tcW w:w="504" w:type="dxa"/>
            <w:textDirection w:val="btLr"/>
          </w:tcPr>
          <w:p w14:paraId="3B838DCA"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11</w:t>
            </w:r>
            <w:r>
              <w:rPr>
                <w:rFonts w:ascii="Times New Roman" w:eastAsia="Times New Roman" w:hAnsi="Times New Roman" w:cs="Times New Roman"/>
                <w:color w:val="000000" w:themeColor="text1"/>
                <w:sz w:val="16"/>
                <w:szCs w:val="16"/>
              </w:rPr>
              <w:t>.</w:t>
            </w:r>
          </w:p>
        </w:tc>
        <w:tc>
          <w:tcPr>
            <w:tcW w:w="504" w:type="dxa"/>
            <w:textDirection w:val="btLr"/>
          </w:tcPr>
          <w:p w14:paraId="40E35407"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12</w:t>
            </w:r>
            <w:r>
              <w:rPr>
                <w:rFonts w:ascii="Times New Roman" w:eastAsia="Times New Roman" w:hAnsi="Times New Roman" w:cs="Times New Roman"/>
                <w:color w:val="000000" w:themeColor="text1"/>
                <w:sz w:val="16"/>
                <w:szCs w:val="16"/>
              </w:rPr>
              <w:t>.</w:t>
            </w:r>
          </w:p>
        </w:tc>
        <w:tc>
          <w:tcPr>
            <w:tcW w:w="504" w:type="dxa"/>
            <w:textDirection w:val="btLr"/>
          </w:tcPr>
          <w:p w14:paraId="6C1B5B9E"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13</w:t>
            </w:r>
            <w:r>
              <w:rPr>
                <w:rFonts w:ascii="Times New Roman" w:eastAsia="Times New Roman" w:hAnsi="Times New Roman" w:cs="Times New Roman"/>
                <w:color w:val="000000" w:themeColor="text1"/>
                <w:sz w:val="16"/>
                <w:szCs w:val="16"/>
              </w:rPr>
              <w:t>.</w:t>
            </w:r>
          </w:p>
        </w:tc>
        <w:tc>
          <w:tcPr>
            <w:tcW w:w="440" w:type="dxa"/>
            <w:textDirection w:val="btLr"/>
          </w:tcPr>
          <w:p w14:paraId="7096BCBF"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RS"/>
              </w:rPr>
              <w:t>14</w:t>
            </w:r>
            <w:r>
              <w:rPr>
                <w:rFonts w:ascii="Times New Roman" w:eastAsia="Times New Roman" w:hAnsi="Times New Roman" w:cs="Times New Roman"/>
                <w:color w:val="000000" w:themeColor="text1"/>
                <w:sz w:val="16"/>
                <w:szCs w:val="16"/>
              </w:rPr>
              <w:t>.</w:t>
            </w:r>
          </w:p>
        </w:tc>
        <w:tc>
          <w:tcPr>
            <w:tcW w:w="530" w:type="dxa"/>
            <w:textDirection w:val="btLr"/>
          </w:tcPr>
          <w:p w14:paraId="61D3F16F"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15</w:t>
            </w:r>
            <w:r>
              <w:rPr>
                <w:rFonts w:ascii="Times New Roman" w:eastAsia="Times New Roman" w:hAnsi="Times New Roman" w:cs="Times New Roman"/>
                <w:color w:val="000000" w:themeColor="text1"/>
                <w:sz w:val="16"/>
                <w:szCs w:val="16"/>
              </w:rPr>
              <w:t>.</w:t>
            </w:r>
          </w:p>
        </w:tc>
        <w:tc>
          <w:tcPr>
            <w:tcW w:w="530" w:type="dxa"/>
            <w:textDirection w:val="btLr"/>
          </w:tcPr>
          <w:p w14:paraId="1AE20784" w14:textId="77777777" w:rsidR="005816FA" w:rsidRPr="007D135E" w:rsidRDefault="005816FA" w:rsidP="002164BB">
            <w:pPr>
              <w:spacing w:before="0" w:after="0" w:line="240" w:lineRule="auto"/>
              <w:ind w:left="113" w:right="113"/>
              <w:jc w:val="both"/>
              <w:rPr>
                <w:rFonts w:ascii="Times New Roman" w:eastAsia="Times New Roman" w:hAnsi="Times New Roman" w:cs="Times New Roman"/>
                <w:color w:val="000000" w:themeColor="text1"/>
                <w:sz w:val="16"/>
                <w:szCs w:val="16"/>
              </w:rPr>
            </w:pPr>
            <w:r w:rsidRPr="00001825">
              <w:rPr>
                <w:rFonts w:ascii="Times New Roman" w:eastAsia="Times New Roman" w:hAnsi="Times New Roman" w:cs="Times New Roman"/>
                <w:color w:val="000000" w:themeColor="text1"/>
                <w:sz w:val="16"/>
                <w:szCs w:val="16"/>
                <w:lang w:val="sr-Cyrl-CS"/>
              </w:rPr>
              <w:t>16</w:t>
            </w:r>
            <w:r>
              <w:rPr>
                <w:rFonts w:ascii="Times New Roman" w:eastAsia="Times New Roman" w:hAnsi="Times New Roman" w:cs="Times New Roman"/>
                <w:color w:val="000000" w:themeColor="text1"/>
                <w:sz w:val="16"/>
                <w:szCs w:val="16"/>
              </w:rPr>
              <w:t>.</w:t>
            </w:r>
          </w:p>
        </w:tc>
      </w:tr>
    </w:tbl>
    <w:p w14:paraId="105C9B9A" w14:textId="77777777" w:rsidR="00085595" w:rsidRDefault="00085595" w:rsidP="00085595">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p>
    <w:p w14:paraId="21DC69A4" w14:textId="3171A69F" w:rsidR="00085595" w:rsidRDefault="00085595" w:rsidP="00085595">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p>
    <w:p w14:paraId="2746D302" w14:textId="77777777" w:rsidR="00106B75" w:rsidRDefault="00106B75" w:rsidP="00085595">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p>
    <w:p w14:paraId="4F1B423A" w14:textId="513E6E71" w:rsidR="00ED56B2" w:rsidRPr="005816FA" w:rsidRDefault="00ED56B2" w:rsidP="005816FA">
      <w:pPr>
        <w:pStyle w:val="Heading1"/>
      </w:pPr>
      <w:r w:rsidRPr="005816FA">
        <w:t>4.</w:t>
      </w:r>
      <w:r w:rsidR="00BF685B">
        <w:rPr>
          <w:lang w:val="sr-Cyrl-RS"/>
        </w:rPr>
        <w:t>6</w:t>
      </w:r>
      <w:r w:rsidRPr="005816FA">
        <w:t xml:space="preserve">. </w:t>
      </w:r>
      <w:proofErr w:type="spellStart"/>
      <w:r w:rsidRPr="005816FA">
        <w:t>Обавезна</w:t>
      </w:r>
      <w:proofErr w:type="spellEnd"/>
      <w:r w:rsidRPr="005816FA">
        <w:t xml:space="preserve"> </w:t>
      </w:r>
      <w:proofErr w:type="spellStart"/>
      <w:r w:rsidRPr="005816FA">
        <w:t>индивидуална</w:t>
      </w:r>
      <w:proofErr w:type="spellEnd"/>
      <w:r w:rsidRPr="005816FA">
        <w:t xml:space="preserve"> </w:t>
      </w:r>
      <w:proofErr w:type="spellStart"/>
      <w:r w:rsidRPr="005816FA">
        <w:t>настава</w:t>
      </w:r>
      <w:proofErr w:type="spellEnd"/>
    </w:p>
    <w:p w14:paraId="0F1A60FB" w14:textId="02073BAE" w:rsidR="00ED56B2" w:rsidRDefault="00ED56B2" w:rsidP="00ED56B2">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8"/>
          <w:szCs w:val="28"/>
          <w:lang w:val="sr-Cyrl-CS"/>
        </w:rPr>
      </w:pPr>
    </w:p>
    <w:p w14:paraId="6A89220E" w14:textId="68814E29" w:rsidR="00ED56B2" w:rsidRPr="006F42E5" w:rsidRDefault="00ED56B2" w:rsidP="00ED56B2">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iCs/>
          <w:spacing w:val="-1"/>
          <w:sz w:val="24"/>
          <w:lang w:val="sr-Cyrl-CS"/>
        </w:rPr>
      </w:pPr>
      <w:r w:rsidRPr="006F42E5">
        <w:rPr>
          <w:rFonts w:ascii="Times New Roman" w:eastAsia="Times New Roman" w:hAnsi="Times New Roman" w:cs="Times New Roman"/>
          <w:iCs/>
          <w:spacing w:val="-1"/>
          <w:sz w:val="24"/>
          <w:lang w:val="sr-Cyrl-CS"/>
        </w:rPr>
        <w:t xml:space="preserve">Обавезна индивидуална настава реализује се као облик индивидуалног рада са ученицима и то кроз реализацију Корективно-превентивних вежби и игри са по два часа недељно; логопедаских вежби </w:t>
      </w:r>
      <w:r w:rsidR="005C7EB7">
        <w:rPr>
          <w:rFonts w:ascii="Times New Roman" w:eastAsia="Times New Roman" w:hAnsi="Times New Roman" w:cs="Times New Roman"/>
          <w:iCs/>
          <w:spacing w:val="-1"/>
          <w:sz w:val="24"/>
          <w:lang w:val="sr-Cyrl-CS"/>
        </w:rPr>
        <w:t xml:space="preserve">и психомоторних вежби </w:t>
      </w:r>
      <w:r w:rsidRPr="006F42E5">
        <w:rPr>
          <w:rFonts w:ascii="Times New Roman" w:eastAsia="Times New Roman" w:hAnsi="Times New Roman" w:cs="Times New Roman"/>
          <w:iCs/>
          <w:spacing w:val="-1"/>
          <w:sz w:val="24"/>
          <w:lang w:val="sr-Cyrl-CS"/>
        </w:rPr>
        <w:t xml:space="preserve">са </w:t>
      </w:r>
      <w:r w:rsidR="005C7EB7">
        <w:rPr>
          <w:rFonts w:ascii="Times New Roman" w:eastAsia="Times New Roman" w:hAnsi="Times New Roman" w:cs="Times New Roman"/>
          <w:iCs/>
          <w:spacing w:val="-1"/>
          <w:sz w:val="24"/>
          <w:lang w:val="sr-Cyrl-CS"/>
        </w:rPr>
        <w:t xml:space="preserve">два </w:t>
      </w:r>
      <w:r w:rsidR="006F42E5" w:rsidRPr="006F42E5">
        <w:rPr>
          <w:rFonts w:ascii="Times New Roman" w:eastAsia="Times New Roman" w:hAnsi="Times New Roman" w:cs="Times New Roman"/>
          <w:iCs/>
          <w:spacing w:val="-1"/>
          <w:sz w:val="24"/>
          <w:lang w:val="sr-Cyrl-CS"/>
        </w:rPr>
        <w:t>ча</w:t>
      </w:r>
      <w:r w:rsidR="005C7EB7">
        <w:rPr>
          <w:rFonts w:ascii="Times New Roman" w:eastAsia="Times New Roman" w:hAnsi="Times New Roman" w:cs="Times New Roman"/>
          <w:iCs/>
          <w:spacing w:val="-1"/>
          <w:sz w:val="24"/>
          <w:lang w:val="sr-Cyrl-CS"/>
        </w:rPr>
        <w:t>са у припремној предшколској групи и првом разреду и</w:t>
      </w:r>
      <w:r w:rsidR="006F42E5" w:rsidRPr="006F42E5">
        <w:rPr>
          <w:rFonts w:ascii="Times New Roman" w:eastAsia="Times New Roman" w:hAnsi="Times New Roman" w:cs="Times New Roman"/>
          <w:iCs/>
          <w:spacing w:val="-1"/>
          <w:sz w:val="24"/>
          <w:lang w:val="sr-Cyrl-CS"/>
        </w:rPr>
        <w:t xml:space="preserve"> са по 1 часом недељно у осталим разредима</w:t>
      </w:r>
    </w:p>
    <w:p w14:paraId="1ED64DDD" w14:textId="77777777" w:rsidR="00ED56B2" w:rsidRDefault="00ED56B2" w:rsidP="00085595">
      <w:pPr>
        <w:widowControl w:val="0"/>
        <w:shd w:val="clear" w:color="auto" w:fill="FFFFFF"/>
        <w:tabs>
          <w:tab w:val="left" w:pos="567"/>
        </w:tabs>
        <w:autoSpaceDE w:val="0"/>
        <w:autoSpaceDN w:val="0"/>
        <w:adjustRightInd w:val="0"/>
        <w:spacing w:before="0" w:after="0" w:line="240" w:lineRule="auto"/>
        <w:jc w:val="center"/>
        <w:rPr>
          <w:rFonts w:ascii="Times New Roman" w:eastAsia="Times New Roman" w:hAnsi="Times New Roman" w:cs="Times New Roman"/>
          <w:iCs/>
          <w:spacing w:val="-1"/>
          <w:sz w:val="28"/>
          <w:szCs w:val="28"/>
          <w:lang w:val="sr-Cyrl-CS"/>
        </w:rPr>
      </w:pPr>
    </w:p>
    <w:tbl>
      <w:tblPr>
        <w:tblStyle w:val="TableGrid2"/>
        <w:tblW w:w="0" w:type="auto"/>
        <w:tblLook w:val="04A0" w:firstRow="1" w:lastRow="0" w:firstColumn="1" w:lastColumn="0" w:noHBand="0" w:noVBand="1"/>
      </w:tblPr>
      <w:tblGrid>
        <w:gridCol w:w="1863"/>
        <w:gridCol w:w="786"/>
        <w:gridCol w:w="787"/>
        <w:gridCol w:w="788"/>
        <w:gridCol w:w="789"/>
        <w:gridCol w:w="789"/>
        <w:gridCol w:w="789"/>
        <w:gridCol w:w="789"/>
        <w:gridCol w:w="789"/>
        <w:gridCol w:w="1181"/>
      </w:tblGrid>
      <w:tr w:rsidR="006F42E5" w:rsidRPr="00001825" w14:paraId="26E3A1C6" w14:textId="77777777" w:rsidTr="002F1AED">
        <w:trPr>
          <w:trHeight w:val="327"/>
        </w:trPr>
        <w:tc>
          <w:tcPr>
            <w:tcW w:w="1903" w:type="dxa"/>
          </w:tcPr>
          <w:p w14:paraId="399EA438" w14:textId="77777777" w:rsidR="006F42E5" w:rsidRPr="00001825" w:rsidRDefault="006F42E5" w:rsidP="002F1AED">
            <w:pPr>
              <w:tabs>
                <w:tab w:val="left" w:pos="567"/>
                <w:tab w:val="center" w:pos="4513"/>
                <w:tab w:val="right" w:pos="9026"/>
              </w:tabs>
              <w:spacing w:before="0" w:after="0" w:line="269"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noProof/>
                <w:color w:val="000000" w:themeColor="text1"/>
                <w:spacing w:val="-1"/>
                <w:sz w:val="16"/>
                <w:szCs w:val="16"/>
              </w:rPr>
              <mc:AlternateContent>
                <mc:Choice Requires="wps">
                  <w:drawing>
                    <wp:anchor distT="0" distB="0" distL="114300" distR="114300" simplePos="0" relativeHeight="251678720" behindDoc="0" locked="0" layoutInCell="1" allowOverlap="1" wp14:anchorId="1767ADDB" wp14:editId="7F857482">
                      <wp:simplePos x="0" y="0"/>
                      <wp:positionH relativeFrom="column">
                        <wp:posOffset>-62231</wp:posOffset>
                      </wp:positionH>
                      <wp:positionV relativeFrom="paragraph">
                        <wp:posOffset>20955</wp:posOffset>
                      </wp:positionV>
                      <wp:extent cx="1171575" cy="3524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1171575" cy="352425"/>
                              </a:xfrm>
                              <a:prstGeom prst="line">
                                <a:avLst/>
                              </a:prstGeom>
                              <a:noFill/>
                              <a:ln w="9525" cap="flat" cmpd="sng" algn="ctr">
                                <a:solidFill>
                                  <a:srgbClr val="2683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5CE6AB" id="Straight Connector 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65pt" to="87.3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" strokecolor="#2181c5"/>
                  </w:pict>
                </mc:Fallback>
              </mc:AlternateContent>
            </w:r>
            <w:r w:rsidRPr="00001825">
              <w:rPr>
                <w:rFonts w:ascii="Times New Roman" w:hAnsi="Times New Roman" w:cs="Times New Roman"/>
                <w:b/>
                <w:bCs/>
                <w:color w:val="000000" w:themeColor="text1"/>
                <w:spacing w:val="-1"/>
                <w:sz w:val="16"/>
                <w:szCs w:val="16"/>
                <w:lang w:val="sr-Cyrl-CS"/>
              </w:rPr>
              <w:t>вежбе</w:t>
            </w:r>
          </w:p>
          <w:p w14:paraId="160ED5DB" w14:textId="77777777" w:rsidR="006F42E5" w:rsidRPr="00001825" w:rsidRDefault="006F42E5" w:rsidP="002F1AED">
            <w:pPr>
              <w:tabs>
                <w:tab w:val="left" w:pos="567"/>
                <w:tab w:val="center" w:pos="4513"/>
                <w:tab w:val="right" w:pos="9026"/>
              </w:tabs>
              <w:spacing w:before="0" w:after="0" w:line="269"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Latn-RS"/>
              </w:rPr>
              <w:t xml:space="preserve">                         </w:t>
            </w:r>
            <w:r w:rsidRPr="00001825">
              <w:rPr>
                <w:rFonts w:ascii="Times New Roman" w:hAnsi="Times New Roman" w:cs="Times New Roman"/>
                <w:b/>
                <w:bCs/>
                <w:color w:val="000000" w:themeColor="text1"/>
                <w:spacing w:val="-1"/>
                <w:sz w:val="16"/>
                <w:szCs w:val="16"/>
                <w:lang w:val="sr-Cyrl-CS"/>
              </w:rPr>
              <w:t>разред</w:t>
            </w:r>
          </w:p>
        </w:tc>
        <w:tc>
          <w:tcPr>
            <w:tcW w:w="863" w:type="dxa"/>
          </w:tcPr>
          <w:p w14:paraId="522F0069"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1.</w:t>
            </w:r>
          </w:p>
        </w:tc>
        <w:tc>
          <w:tcPr>
            <w:tcW w:w="864" w:type="dxa"/>
          </w:tcPr>
          <w:p w14:paraId="702F8B6B"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2.</w:t>
            </w:r>
          </w:p>
        </w:tc>
        <w:tc>
          <w:tcPr>
            <w:tcW w:w="864" w:type="dxa"/>
          </w:tcPr>
          <w:p w14:paraId="6B046874"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3.</w:t>
            </w:r>
          </w:p>
        </w:tc>
        <w:tc>
          <w:tcPr>
            <w:tcW w:w="865" w:type="dxa"/>
          </w:tcPr>
          <w:p w14:paraId="2328093A"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4.</w:t>
            </w:r>
          </w:p>
        </w:tc>
        <w:tc>
          <w:tcPr>
            <w:tcW w:w="865" w:type="dxa"/>
          </w:tcPr>
          <w:p w14:paraId="51F6BCE0"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5.</w:t>
            </w:r>
          </w:p>
        </w:tc>
        <w:tc>
          <w:tcPr>
            <w:tcW w:w="865" w:type="dxa"/>
          </w:tcPr>
          <w:p w14:paraId="01B8D02B"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6.</w:t>
            </w:r>
          </w:p>
        </w:tc>
        <w:tc>
          <w:tcPr>
            <w:tcW w:w="865" w:type="dxa"/>
          </w:tcPr>
          <w:p w14:paraId="2A16BF97"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7.</w:t>
            </w:r>
          </w:p>
        </w:tc>
        <w:tc>
          <w:tcPr>
            <w:tcW w:w="865" w:type="dxa"/>
          </w:tcPr>
          <w:p w14:paraId="45C0BFA7"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8.</w:t>
            </w:r>
          </w:p>
        </w:tc>
        <w:tc>
          <w:tcPr>
            <w:tcW w:w="1231" w:type="dxa"/>
          </w:tcPr>
          <w:p w14:paraId="0E853234" w14:textId="77777777" w:rsidR="006F42E5" w:rsidRPr="00001825" w:rsidRDefault="006F42E5"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r w:rsidRPr="00001825">
              <w:rPr>
                <w:rFonts w:ascii="Times New Roman" w:hAnsi="Times New Roman" w:cs="Times New Roman"/>
                <w:b/>
                <w:bCs/>
                <w:color w:val="000000" w:themeColor="text1"/>
                <w:spacing w:val="-1"/>
                <w:sz w:val="20"/>
                <w:szCs w:val="20"/>
                <w:lang w:val="sr-Cyrl-CS"/>
              </w:rPr>
              <w:t>Укупно</w:t>
            </w:r>
          </w:p>
        </w:tc>
      </w:tr>
      <w:tr w:rsidR="006F42E5" w:rsidRPr="00001825" w14:paraId="16C6B1C6" w14:textId="77777777" w:rsidTr="002F1AED">
        <w:trPr>
          <w:trHeight w:val="281"/>
        </w:trPr>
        <w:tc>
          <w:tcPr>
            <w:tcW w:w="1903" w:type="dxa"/>
          </w:tcPr>
          <w:p w14:paraId="05C1FB34"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p>
          <w:p w14:paraId="7DCEBE4C"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ИНДИВИДУАЛНЕ</w:t>
            </w:r>
          </w:p>
          <w:p w14:paraId="7F676397"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ЛОГОПЕДСКЕ ВЕЖБЕ</w:t>
            </w:r>
          </w:p>
        </w:tc>
        <w:tc>
          <w:tcPr>
            <w:tcW w:w="863" w:type="dxa"/>
          </w:tcPr>
          <w:p w14:paraId="3C648CF8" w14:textId="3ECA4B2C"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3</w:t>
            </w:r>
          </w:p>
        </w:tc>
        <w:tc>
          <w:tcPr>
            <w:tcW w:w="864" w:type="dxa"/>
          </w:tcPr>
          <w:p w14:paraId="7880DC55" w14:textId="71B2B923"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w:t>
            </w:r>
          </w:p>
        </w:tc>
        <w:tc>
          <w:tcPr>
            <w:tcW w:w="864" w:type="dxa"/>
          </w:tcPr>
          <w:p w14:paraId="0291ABB5" w14:textId="707571F7"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5</w:t>
            </w:r>
          </w:p>
        </w:tc>
        <w:tc>
          <w:tcPr>
            <w:tcW w:w="865" w:type="dxa"/>
          </w:tcPr>
          <w:p w14:paraId="2974F7ED" w14:textId="64A2137A"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w:t>
            </w:r>
          </w:p>
        </w:tc>
        <w:tc>
          <w:tcPr>
            <w:tcW w:w="865" w:type="dxa"/>
          </w:tcPr>
          <w:p w14:paraId="07580948" w14:textId="38D22E2D"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w:t>
            </w:r>
          </w:p>
        </w:tc>
        <w:tc>
          <w:tcPr>
            <w:tcW w:w="865" w:type="dxa"/>
          </w:tcPr>
          <w:p w14:paraId="5768D2E4" w14:textId="72423BAD"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4</w:t>
            </w:r>
          </w:p>
        </w:tc>
        <w:tc>
          <w:tcPr>
            <w:tcW w:w="865" w:type="dxa"/>
          </w:tcPr>
          <w:p w14:paraId="6B6F5675" w14:textId="71F8590D"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w:t>
            </w:r>
          </w:p>
        </w:tc>
        <w:tc>
          <w:tcPr>
            <w:tcW w:w="865" w:type="dxa"/>
          </w:tcPr>
          <w:p w14:paraId="2954BA58" w14:textId="5F7D35A4"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w:t>
            </w:r>
          </w:p>
        </w:tc>
        <w:tc>
          <w:tcPr>
            <w:tcW w:w="1231" w:type="dxa"/>
          </w:tcPr>
          <w:p w14:paraId="327D94EA" w14:textId="7D04F180"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16</w:t>
            </w:r>
          </w:p>
        </w:tc>
      </w:tr>
      <w:tr w:rsidR="006F42E5" w:rsidRPr="00001825" w14:paraId="2420EF4D" w14:textId="77777777" w:rsidTr="002F1AED">
        <w:trPr>
          <w:trHeight w:val="897"/>
        </w:trPr>
        <w:tc>
          <w:tcPr>
            <w:tcW w:w="1903" w:type="dxa"/>
          </w:tcPr>
          <w:p w14:paraId="5F9EA775"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p>
          <w:p w14:paraId="648B2BFD"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ИНДИВИДУАЛНЕ</w:t>
            </w:r>
          </w:p>
          <w:p w14:paraId="4A2365BF"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ПСИХОМОТОРНЕ</w:t>
            </w:r>
          </w:p>
          <w:p w14:paraId="4B032C40"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ВЕЖБЕ</w:t>
            </w:r>
          </w:p>
          <w:p w14:paraId="53C56140"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p>
        </w:tc>
        <w:tc>
          <w:tcPr>
            <w:tcW w:w="863" w:type="dxa"/>
          </w:tcPr>
          <w:p w14:paraId="5630B176" w14:textId="41B1C3A5"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3</w:t>
            </w:r>
          </w:p>
        </w:tc>
        <w:tc>
          <w:tcPr>
            <w:tcW w:w="864" w:type="dxa"/>
          </w:tcPr>
          <w:p w14:paraId="2514D436" w14:textId="5BAB6C6D"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2</w:t>
            </w:r>
          </w:p>
        </w:tc>
        <w:tc>
          <w:tcPr>
            <w:tcW w:w="864" w:type="dxa"/>
          </w:tcPr>
          <w:p w14:paraId="2B1DD504" w14:textId="5A6B897B"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4</w:t>
            </w:r>
          </w:p>
        </w:tc>
        <w:tc>
          <w:tcPr>
            <w:tcW w:w="865" w:type="dxa"/>
          </w:tcPr>
          <w:p w14:paraId="3281B32D" w14:textId="6A86257F"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w:t>
            </w:r>
          </w:p>
        </w:tc>
        <w:tc>
          <w:tcPr>
            <w:tcW w:w="865" w:type="dxa"/>
          </w:tcPr>
          <w:p w14:paraId="34C38C15" w14:textId="375975F8"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w:t>
            </w:r>
          </w:p>
        </w:tc>
        <w:tc>
          <w:tcPr>
            <w:tcW w:w="865" w:type="dxa"/>
          </w:tcPr>
          <w:p w14:paraId="4CE1C716" w14:textId="7E0F7618"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3</w:t>
            </w:r>
          </w:p>
        </w:tc>
        <w:tc>
          <w:tcPr>
            <w:tcW w:w="865" w:type="dxa"/>
          </w:tcPr>
          <w:p w14:paraId="0C9F7F72" w14:textId="3232701B"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w:t>
            </w:r>
          </w:p>
        </w:tc>
        <w:tc>
          <w:tcPr>
            <w:tcW w:w="865" w:type="dxa"/>
          </w:tcPr>
          <w:p w14:paraId="5DE8F3D5" w14:textId="5403792D" w:rsidR="006F42E5" w:rsidRPr="00FD7390"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w:t>
            </w:r>
          </w:p>
        </w:tc>
        <w:tc>
          <w:tcPr>
            <w:tcW w:w="1231" w:type="dxa"/>
          </w:tcPr>
          <w:p w14:paraId="4CDF0DCA" w14:textId="26756BC2" w:rsidR="006F42E5" w:rsidRPr="00001825" w:rsidRDefault="00FD7390"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Pr>
                <w:rFonts w:ascii="Times New Roman" w:hAnsi="Times New Roman" w:cs="Times New Roman"/>
                <w:b/>
                <w:bCs/>
                <w:color w:val="000000" w:themeColor="text1"/>
                <w:spacing w:val="-1"/>
                <w:sz w:val="20"/>
                <w:szCs w:val="20"/>
              </w:rPr>
              <w:t>13</w:t>
            </w:r>
          </w:p>
        </w:tc>
      </w:tr>
      <w:tr w:rsidR="006F42E5" w:rsidRPr="00001825" w14:paraId="69986BAD" w14:textId="77777777" w:rsidTr="002F1AED">
        <w:trPr>
          <w:trHeight w:val="714"/>
        </w:trPr>
        <w:tc>
          <w:tcPr>
            <w:tcW w:w="1903" w:type="dxa"/>
          </w:tcPr>
          <w:p w14:paraId="1E892C8D" w14:textId="77777777" w:rsidR="006F42E5" w:rsidRPr="00001825" w:rsidRDefault="006F42E5" w:rsidP="002F1AED">
            <w:pPr>
              <w:tabs>
                <w:tab w:val="left" w:pos="567"/>
                <w:tab w:val="center" w:pos="4513"/>
                <w:tab w:val="right" w:pos="9026"/>
              </w:tabs>
              <w:spacing w:before="0" w:after="0" w:line="180" w:lineRule="exact"/>
              <w:jc w:val="both"/>
              <w:rPr>
                <w:rFonts w:ascii="Times New Roman" w:hAnsi="Times New Roman" w:cs="Times New Roman"/>
                <w:b/>
                <w:bCs/>
                <w:color w:val="000000" w:themeColor="text1"/>
                <w:spacing w:val="-1"/>
                <w:sz w:val="16"/>
                <w:szCs w:val="16"/>
                <w:lang w:val="sr-Cyrl-CS"/>
              </w:rPr>
            </w:pPr>
            <w:r w:rsidRPr="00001825">
              <w:rPr>
                <w:rFonts w:ascii="Times New Roman" w:hAnsi="Times New Roman" w:cs="Times New Roman"/>
                <w:b/>
                <w:bCs/>
                <w:color w:val="000000" w:themeColor="text1"/>
                <w:spacing w:val="-1"/>
                <w:sz w:val="16"/>
                <w:szCs w:val="16"/>
                <w:lang w:val="sr-Cyrl-CS"/>
              </w:rPr>
              <w:t>КОРЕКТИВНА ГИМНАСТИКА-ПРЕВЕНТИВНЕ ВЕЖБЕ И ИГРЕ</w:t>
            </w:r>
          </w:p>
        </w:tc>
        <w:tc>
          <w:tcPr>
            <w:tcW w:w="863" w:type="dxa"/>
          </w:tcPr>
          <w:p w14:paraId="0F7ECCF5" w14:textId="0C6C2989"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w:t>
            </w:r>
          </w:p>
        </w:tc>
        <w:tc>
          <w:tcPr>
            <w:tcW w:w="864" w:type="dxa"/>
          </w:tcPr>
          <w:p w14:paraId="0E897B2B" w14:textId="2BDB08F3"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w:t>
            </w:r>
          </w:p>
        </w:tc>
        <w:tc>
          <w:tcPr>
            <w:tcW w:w="864" w:type="dxa"/>
          </w:tcPr>
          <w:p w14:paraId="4B46E1E2" w14:textId="6342B58D"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2</w:t>
            </w:r>
          </w:p>
        </w:tc>
        <w:tc>
          <w:tcPr>
            <w:tcW w:w="865" w:type="dxa"/>
          </w:tcPr>
          <w:p w14:paraId="79547CF4" w14:textId="48009693"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w:t>
            </w:r>
          </w:p>
        </w:tc>
        <w:tc>
          <w:tcPr>
            <w:tcW w:w="865" w:type="dxa"/>
          </w:tcPr>
          <w:p w14:paraId="394AA563" w14:textId="644E2F42"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w:t>
            </w:r>
          </w:p>
        </w:tc>
        <w:tc>
          <w:tcPr>
            <w:tcW w:w="865" w:type="dxa"/>
          </w:tcPr>
          <w:p w14:paraId="7FB78D78" w14:textId="43C152A4"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865" w:type="dxa"/>
          </w:tcPr>
          <w:p w14:paraId="3FBB31E0" w14:textId="429180CA"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2</w:t>
            </w:r>
          </w:p>
        </w:tc>
        <w:tc>
          <w:tcPr>
            <w:tcW w:w="865" w:type="dxa"/>
          </w:tcPr>
          <w:p w14:paraId="0B752CD4" w14:textId="6306A151"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w:t>
            </w:r>
          </w:p>
        </w:tc>
        <w:tc>
          <w:tcPr>
            <w:tcW w:w="1231" w:type="dxa"/>
          </w:tcPr>
          <w:p w14:paraId="29457B50" w14:textId="71CF3A90" w:rsidR="006F42E5" w:rsidRPr="005C7EB7" w:rsidRDefault="005C7EB7"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14</w:t>
            </w:r>
          </w:p>
        </w:tc>
      </w:tr>
    </w:tbl>
    <w:p w14:paraId="55F3CEFE" w14:textId="77777777" w:rsidR="006F42E5" w:rsidRDefault="006F42E5" w:rsidP="006F42E5">
      <w:pPr>
        <w:widowControl w:val="0"/>
        <w:shd w:val="clear" w:color="auto" w:fill="FFFFFF"/>
        <w:tabs>
          <w:tab w:val="left" w:pos="567"/>
        </w:tabs>
        <w:autoSpaceDE w:val="0"/>
        <w:autoSpaceDN w:val="0"/>
        <w:adjustRightInd w:val="0"/>
        <w:spacing w:before="0" w:after="0" w:line="240" w:lineRule="auto"/>
        <w:rPr>
          <w:rFonts w:ascii="Times New Roman" w:eastAsia="Times New Roman" w:hAnsi="Times New Roman" w:cs="Times New Roman"/>
          <w:iCs/>
          <w:spacing w:val="-1"/>
          <w:sz w:val="28"/>
          <w:szCs w:val="28"/>
          <w:lang w:val="sr-Cyrl-CS"/>
        </w:rPr>
      </w:pPr>
    </w:p>
    <w:p w14:paraId="405AE092" w14:textId="77777777" w:rsidR="009A1353" w:rsidRDefault="009A1353" w:rsidP="00085595">
      <w:pPr>
        <w:widowControl w:val="0"/>
        <w:shd w:val="clear" w:color="auto" w:fill="FFFFFF"/>
        <w:tabs>
          <w:tab w:val="left" w:pos="567"/>
        </w:tabs>
        <w:autoSpaceDE w:val="0"/>
        <w:autoSpaceDN w:val="0"/>
        <w:adjustRightInd w:val="0"/>
        <w:spacing w:before="0" w:after="0" w:line="240" w:lineRule="auto"/>
        <w:jc w:val="center"/>
        <w:rPr>
          <w:rFonts w:ascii="Times New Roman" w:eastAsia="Times New Roman" w:hAnsi="Times New Roman" w:cs="Times New Roman"/>
          <w:iCs/>
          <w:spacing w:val="-1"/>
          <w:sz w:val="28"/>
          <w:szCs w:val="28"/>
          <w:lang w:val="sr-Cyrl-CS"/>
        </w:rPr>
      </w:pPr>
    </w:p>
    <w:p w14:paraId="5C8DFD92" w14:textId="77777777" w:rsidR="009A1353" w:rsidRDefault="009A1353" w:rsidP="00085595">
      <w:pPr>
        <w:widowControl w:val="0"/>
        <w:shd w:val="clear" w:color="auto" w:fill="FFFFFF"/>
        <w:tabs>
          <w:tab w:val="left" w:pos="567"/>
        </w:tabs>
        <w:autoSpaceDE w:val="0"/>
        <w:autoSpaceDN w:val="0"/>
        <w:adjustRightInd w:val="0"/>
        <w:spacing w:before="0" w:after="0" w:line="240" w:lineRule="auto"/>
        <w:jc w:val="center"/>
        <w:rPr>
          <w:rFonts w:ascii="Times New Roman" w:eastAsia="Times New Roman" w:hAnsi="Times New Roman" w:cs="Times New Roman"/>
          <w:iCs/>
          <w:spacing w:val="-1"/>
          <w:sz w:val="28"/>
          <w:szCs w:val="28"/>
          <w:lang w:val="sr-Cyrl-CS"/>
        </w:rPr>
      </w:pPr>
    </w:p>
    <w:p w14:paraId="634DA839" w14:textId="54AB99D6" w:rsidR="009A1353" w:rsidRPr="00E96F94" w:rsidRDefault="009A1353" w:rsidP="005816FA">
      <w:pPr>
        <w:pStyle w:val="Heading1"/>
        <w:rPr>
          <w:lang w:val="sr-Cyrl-CS"/>
        </w:rPr>
      </w:pPr>
      <w:r>
        <w:rPr>
          <w:iCs/>
          <w:sz w:val="28"/>
          <w:szCs w:val="28"/>
          <w:lang w:val="sr-Cyrl-CS"/>
        </w:rPr>
        <w:tab/>
      </w:r>
      <w:r>
        <w:rPr>
          <w:iCs/>
          <w:sz w:val="28"/>
          <w:szCs w:val="28"/>
          <w:lang w:val="sr-Cyrl-CS"/>
        </w:rPr>
        <w:tab/>
      </w:r>
      <w:r w:rsidRPr="00E96F94">
        <w:rPr>
          <w:lang w:val="sr-Cyrl-CS"/>
        </w:rPr>
        <w:t>4.</w:t>
      </w:r>
      <w:r w:rsidR="00BF685B">
        <w:rPr>
          <w:lang w:val="sr-Cyrl-CS"/>
        </w:rPr>
        <w:t>7</w:t>
      </w:r>
      <w:r w:rsidRPr="00E96F94">
        <w:rPr>
          <w:lang w:val="sr-Cyrl-CS"/>
        </w:rPr>
        <w:t>. ИЗБОРНИ ПРЕДМЕТИ</w:t>
      </w:r>
    </w:p>
    <w:p w14:paraId="353B8FC3" w14:textId="08FF7EBF" w:rsidR="009A1353" w:rsidRPr="00B45978" w:rsidRDefault="009A1353" w:rsidP="005816FA">
      <w:pPr>
        <w:pStyle w:val="Heading1"/>
        <w:rPr>
          <w:sz w:val="28"/>
          <w:szCs w:val="28"/>
          <w:lang w:val="sr-Cyrl-RS"/>
        </w:rPr>
      </w:pPr>
      <w:r w:rsidRPr="00E96F94">
        <w:rPr>
          <w:lang w:val="sr-Cyrl-CS"/>
        </w:rPr>
        <w:t>4.</w:t>
      </w:r>
      <w:r w:rsidR="008A4D77">
        <w:rPr>
          <w:lang w:val="sr-Cyrl-CS"/>
        </w:rPr>
        <w:t>7</w:t>
      </w:r>
      <w:r w:rsidRPr="00E96F94">
        <w:rPr>
          <w:lang w:val="sr-Cyrl-CS"/>
        </w:rPr>
        <w:t xml:space="preserve">.1. </w:t>
      </w:r>
      <w:r w:rsidRPr="00E96F94">
        <w:rPr>
          <w:lang w:val="sr-Cyrl-RS"/>
        </w:rPr>
        <w:t>Обавезни изборни предмети</w:t>
      </w:r>
    </w:p>
    <w:tbl>
      <w:tblPr>
        <w:tblStyle w:val="TableGrid2"/>
        <w:tblW w:w="0" w:type="auto"/>
        <w:tblLook w:val="04A0" w:firstRow="1" w:lastRow="0" w:firstColumn="1" w:lastColumn="0" w:noHBand="0" w:noVBand="1"/>
      </w:tblPr>
      <w:tblGrid>
        <w:gridCol w:w="1997"/>
        <w:gridCol w:w="804"/>
        <w:gridCol w:w="805"/>
        <w:gridCol w:w="805"/>
        <w:gridCol w:w="806"/>
        <w:gridCol w:w="806"/>
        <w:gridCol w:w="806"/>
        <w:gridCol w:w="806"/>
        <w:gridCol w:w="806"/>
        <w:gridCol w:w="909"/>
      </w:tblGrid>
      <w:tr w:rsidR="009A1353" w:rsidRPr="00001825" w14:paraId="4BA6AA33" w14:textId="77777777" w:rsidTr="002F1AED">
        <w:trPr>
          <w:trHeight w:val="377"/>
        </w:trPr>
        <w:tc>
          <w:tcPr>
            <w:tcW w:w="2085" w:type="dxa"/>
          </w:tcPr>
          <w:p w14:paraId="49070BBF" w14:textId="77777777" w:rsidR="009A1353" w:rsidRPr="00001825" w:rsidRDefault="009A1353" w:rsidP="002F1AED">
            <w:pPr>
              <w:tabs>
                <w:tab w:val="left" w:pos="567"/>
                <w:tab w:val="center" w:pos="4513"/>
                <w:tab w:val="right" w:pos="9026"/>
              </w:tabs>
              <w:spacing w:before="0" w:after="0" w:line="269" w:lineRule="exact"/>
              <w:jc w:val="both"/>
              <w:rPr>
                <w:rFonts w:ascii="Times New Roman" w:hAnsi="Times New Roman" w:cs="Times New Roman"/>
                <w:bCs/>
                <w:color w:val="000000" w:themeColor="text1"/>
                <w:spacing w:val="-1"/>
                <w:sz w:val="20"/>
                <w:szCs w:val="20"/>
                <w:lang w:val="sr-Cyrl-CS"/>
              </w:rPr>
            </w:pPr>
            <w:r w:rsidRPr="00001825">
              <w:rPr>
                <w:noProof/>
                <w:color w:val="000000" w:themeColor="text1"/>
                <w:spacing w:val="-1"/>
                <w:sz w:val="16"/>
                <w:szCs w:val="16"/>
              </w:rPr>
              <mc:AlternateContent>
                <mc:Choice Requires="wps">
                  <w:drawing>
                    <wp:anchor distT="0" distB="0" distL="114300" distR="114300" simplePos="0" relativeHeight="251680768" behindDoc="0" locked="0" layoutInCell="1" allowOverlap="1" wp14:anchorId="66AF2078" wp14:editId="677D9919">
                      <wp:simplePos x="0" y="0"/>
                      <wp:positionH relativeFrom="column">
                        <wp:posOffset>-60325</wp:posOffset>
                      </wp:positionH>
                      <wp:positionV relativeFrom="paragraph">
                        <wp:posOffset>17779</wp:posOffset>
                      </wp:positionV>
                      <wp:extent cx="1181100" cy="314325"/>
                      <wp:effectExtent l="0" t="0" r="19050" b="28575"/>
                      <wp:wrapNone/>
                      <wp:docPr id="33" name="Straight Connector 33"/>
                      <wp:cNvGraphicFramePr/>
                      <a:graphic xmlns:a="http://schemas.openxmlformats.org/drawingml/2006/main">
                        <a:graphicData uri="http://schemas.microsoft.com/office/word/2010/wordprocessingShape">
                          <wps:wsp>
                            <wps:cNvCnPr/>
                            <wps:spPr>
                              <a:xfrm flipV="1">
                                <a:off x="0" y="0"/>
                                <a:ext cx="1181100" cy="314325"/>
                              </a:xfrm>
                              <a:prstGeom prst="line">
                                <a:avLst/>
                              </a:prstGeom>
                              <a:noFill/>
                              <a:ln w="9525" cap="flat" cmpd="sng" algn="ctr">
                                <a:solidFill>
                                  <a:srgbClr val="2683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EF87A" id="Straight Connector 3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4pt" to="88.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" strokecolor="#2181c5"/>
                  </w:pict>
                </mc:Fallback>
              </mc:AlternateContent>
            </w:r>
            <w:r w:rsidRPr="00001825">
              <w:rPr>
                <w:rFonts w:ascii="Times New Roman" w:hAnsi="Times New Roman" w:cs="Times New Roman"/>
                <w:bCs/>
                <w:color w:val="000000" w:themeColor="text1"/>
                <w:spacing w:val="-1"/>
                <w:sz w:val="20"/>
                <w:szCs w:val="20"/>
                <w:lang w:val="sr-Cyrl-CS"/>
              </w:rPr>
              <w:t>предмет</w:t>
            </w:r>
          </w:p>
          <w:p w14:paraId="2E5A8B69" w14:textId="77777777" w:rsidR="009A1353" w:rsidRPr="00001825" w:rsidRDefault="009A1353" w:rsidP="002F1AED">
            <w:pPr>
              <w:tabs>
                <w:tab w:val="left" w:pos="567"/>
                <w:tab w:val="center" w:pos="4513"/>
                <w:tab w:val="right" w:pos="9026"/>
              </w:tabs>
              <w:spacing w:before="0" w:after="0" w:line="269" w:lineRule="exact"/>
              <w:jc w:val="both"/>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 xml:space="preserve">                     разред       </w:t>
            </w:r>
          </w:p>
        </w:tc>
        <w:tc>
          <w:tcPr>
            <w:tcW w:w="878" w:type="dxa"/>
          </w:tcPr>
          <w:p w14:paraId="62A2F9A2"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1.</w:t>
            </w:r>
          </w:p>
        </w:tc>
        <w:tc>
          <w:tcPr>
            <w:tcW w:w="879" w:type="dxa"/>
          </w:tcPr>
          <w:p w14:paraId="214FA86D"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2.</w:t>
            </w:r>
          </w:p>
        </w:tc>
        <w:tc>
          <w:tcPr>
            <w:tcW w:w="879" w:type="dxa"/>
          </w:tcPr>
          <w:p w14:paraId="07FD18A5"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3.</w:t>
            </w:r>
          </w:p>
        </w:tc>
        <w:tc>
          <w:tcPr>
            <w:tcW w:w="881" w:type="dxa"/>
          </w:tcPr>
          <w:p w14:paraId="13A72A84"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4.</w:t>
            </w:r>
          </w:p>
        </w:tc>
        <w:tc>
          <w:tcPr>
            <w:tcW w:w="881" w:type="dxa"/>
          </w:tcPr>
          <w:p w14:paraId="0F16C2C1"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5.</w:t>
            </w:r>
          </w:p>
        </w:tc>
        <w:tc>
          <w:tcPr>
            <w:tcW w:w="881" w:type="dxa"/>
          </w:tcPr>
          <w:p w14:paraId="773A0D73"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6.</w:t>
            </w:r>
          </w:p>
        </w:tc>
        <w:tc>
          <w:tcPr>
            <w:tcW w:w="881" w:type="dxa"/>
          </w:tcPr>
          <w:p w14:paraId="0922DC7B"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7.</w:t>
            </w:r>
          </w:p>
        </w:tc>
        <w:tc>
          <w:tcPr>
            <w:tcW w:w="881" w:type="dxa"/>
          </w:tcPr>
          <w:p w14:paraId="19711D26"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8.</w:t>
            </w:r>
          </w:p>
        </w:tc>
        <w:tc>
          <w:tcPr>
            <w:tcW w:w="917" w:type="dxa"/>
          </w:tcPr>
          <w:p w14:paraId="2377F2B4"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Укупно</w:t>
            </w:r>
          </w:p>
        </w:tc>
      </w:tr>
      <w:tr w:rsidR="009A1353" w:rsidRPr="00001825" w14:paraId="79809F24" w14:textId="77777777" w:rsidTr="002F1AED">
        <w:trPr>
          <w:trHeight w:val="349"/>
        </w:trPr>
        <w:tc>
          <w:tcPr>
            <w:tcW w:w="2085" w:type="dxa"/>
          </w:tcPr>
          <w:p w14:paraId="53DC32F4" w14:textId="77777777" w:rsidR="009A1353" w:rsidRPr="00001825" w:rsidRDefault="009A1353" w:rsidP="002F1AED">
            <w:pPr>
              <w:tabs>
                <w:tab w:val="left" w:pos="567"/>
                <w:tab w:val="center" w:pos="4513"/>
                <w:tab w:val="right" w:pos="9026"/>
              </w:tabs>
              <w:spacing w:before="0" w:after="0" w:line="180" w:lineRule="exact"/>
              <w:jc w:val="both"/>
              <w:rPr>
                <w:rFonts w:ascii="Times New Roman" w:hAnsi="Times New Roman" w:cs="Times New Roman"/>
                <w:bCs/>
                <w:color w:val="000000" w:themeColor="text1"/>
                <w:spacing w:val="-1"/>
                <w:sz w:val="20"/>
                <w:szCs w:val="20"/>
                <w:lang w:val="sr-Cyrl-CS"/>
              </w:rPr>
            </w:pPr>
          </w:p>
          <w:p w14:paraId="419B9EF8" w14:textId="77777777" w:rsidR="009A1353" w:rsidRPr="00001825" w:rsidRDefault="009A1353" w:rsidP="002F1AED">
            <w:pPr>
              <w:tabs>
                <w:tab w:val="left" w:pos="567"/>
                <w:tab w:val="center" w:pos="4513"/>
                <w:tab w:val="right" w:pos="9026"/>
              </w:tabs>
              <w:spacing w:before="0" w:after="0" w:line="180" w:lineRule="exact"/>
              <w:jc w:val="both"/>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ГРАЂАНСКО ВАСПИТАЊЕ</w:t>
            </w:r>
          </w:p>
        </w:tc>
        <w:tc>
          <w:tcPr>
            <w:tcW w:w="878" w:type="dxa"/>
          </w:tcPr>
          <w:p w14:paraId="0A2E7241" w14:textId="03C042A1"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879" w:type="dxa"/>
          </w:tcPr>
          <w:p w14:paraId="32E1D924" w14:textId="122490CA"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3</w:t>
            </w:r>
          </w:p>
        </w:tc>
        <w:tc>
          <w:tcPr>
            <w:tcW w:w="879" w:type="dxa"/>
          </w:tcPr>
          <w:p w14:paraId="1D541664"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rPr>
            </w:pPr>
            <w:r w:rsidRPr="00001825">
              <w:rPr>
                <w:rFonts w:ascii="Times New Roman" w:hAnsi="Times New Roman" w:cs="Times New Roman"/>
                <w:b/>
                <w:bCs/>
                <w:color w:val="000000" w:themeColor="text1"/>
                <w:spacing w:val="-1"/>
                <w:sz w:val="20"/>
                <w:szCs w:val="20"/>
              </w:rPr>
              <w:t>5</w:t>
            </w:r>
          </w:p>
        </w:tc>
        <w:tc>
          <w:tcPr>
            <w:tcW w:w="881" w:type="dxa"/>
          </w:tcPr>
          <w:p w14:paraId="3DEBCBC7" w14:textId="09DB0EDD"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881" w:type="dxa"/>
          </w:tcPr>
          <w:p w14:paraId="19F555C8" w14:textId="3250DCAF"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8</w:t>
            </w:r>
          </w:p>
        </w:tc>
        <w:tc>
          <w:tcPr>
            <w:tcW w:w="881" w:type="dxa"/>
          </w:tcPr>
          <w:p w14:paraId="73E88DE1" w14:textId="19604158"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7</w:t>
            </w:r>
          </w:p>
        </w:tc>
        <w:tc>
          <w:tcPr>
            <w:tcW w:w="881" w:type="dxa"/>
          </w:tcPr>
          <w:p w14:paraId="3B97E1BB" w14:textId="46D2E692"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881" w:type="dxa"/>
          </w:tcPr>
          <w:p w14:paraId="4CBB997A" w14:textId="05430EA4"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917" w:type="dxa"/>
          </w:tcPr>
          <w:p w14:paraId="53FBAF4A" w14:textId="11A83426"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43</w:t>
            </w:r>
          </w:p>
        </w:tc>
      </w:tr>
      <w:tr w:rsidR="009A1353" w:rsidRPr="00001825" w14:paraId="135A423A" w14:textId="77777777" w:rsidTr="009A1353">
        <w:trPr>
          <w:trHeight w:val="477"/>
        </w:trPr>
        <w:tc>
          <w:tcPr>
            <w:tcW w:w="2085" w:type="dxa"/>
          </w:tcPr>
          <w:p w14:paraId="5666328B" w14:textId="77777777" w:rsidR="009A1353" w:rsidRPr="00001825" w:rsidRDefault="009A1353" w:rsidP="002F1AED">
            <w:pPr>
              <w:tabs>
                <w:tab w:val="left" w:pos="567"/>
                <w:tab w:val="center" w:pos="4513"/>
                <w:tab w:val="right" w:pos="9026"/>
              </w:tabs>
              <w:spacing w:before="0" w:after="0" w:line="180" w:lineRule="exact"/>
              <w:jc w:val="both"/>
              <w:rPr>
                <w:rFonts w:ascii="Times New Roman" w:hAnsi="Times New Roman" w:cs="Times New Roman"/>
                <w:bCs/>
                <w:color w:val="000000" w:themeColor="text1"/>
                <w:spacing w:val="-1"/>
                <w:sz w:val="20"/>
                <w:szCs w:val="20"/>
                <w:lang w:val="sr-Cyrl-CS"/>
              </w:rPr>
            </w:pPr>
          </w:p>
          <w:p w14:paraId="29ADF21D" w14:textId="77777777" w:rsidR="009A1353" w:rsidRPr="00001825" w:rsidRDefault="009A1353" w:rsidP="002F1AED">
            <w:pPr>
              <w:tabs>
                <w:tab w:val="left" w:pos="567"/>
                <w:tab w:val="center" w:pos="4513"/>
                <w:tab w:val="right" w:pos="9026"/>
              </w:tabs>
              <w:spacing w:before="0" w:after="0" w:line="180" w:lineRule="exact"/>
              <w:jc w:val="both"/>
              <w:rPr>
                <w:rFonts w:ascii="Times New Roman" w:hAnsi="Times New Roman" w:cs="Times New Roman"/>
                <w:bCs/>
                <w:color w:val="000000" w:themeColor="text1"/>
                <w:spacing w:val="-1"/>
                <w:sz w:val="20"/>
                <w:szCs w:val="20"/>
                <w:lang w:val="sr-Cyrl-CS"/>
              </w:rPr>
            </w:pPr>
            <w:r w:rsidRPr="00001825">
              <w:rPr>
                <w:rFonts w:ascii="Times New Roman" w:hAnsi="Times New Roman" w:cs="Times New Roman"/>
                <w:bCs/>
                <w:color w:val="000000" w:themeColor="text1"/>
                <w:spacing w:val="-1"/>
                <w:sz w:val="20"/>
                <w:szCs w:val="20"/>
                <w:lang w:val="sr-Cyrl-CS"/>
              </w:rPr>
              <w:t>ДРУГИ СТРАНИ ЈЕЗИК</w:t>
            </w:r>
          </w:p>
        </w:tc>
        <w:tc>
          <w:tcPr>
            <w:tcW w:w="878" w:type="dxa"/>
            <w:shd w:val="clear" w:color="auto" w:fill="D9D9D9" w:themeFill="background1" w:themeFillShade="D9"/>
          </w:tcPr>
          <w:p w14:paraId="112E006E"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p>
        </w:tc>
        <w:tc>
          <w:tcPr>
            <w:tcW w:w="879" w:type="dxa"/>
            <w:shd w:val="clear" w:color="auto" w:fill="D9D9D9" w:themeFill="background1" w:themeFillShade="D9"/>
          </w:tcPr>
          <w:p w14:paraId="2CD330C9"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p>
        </w:tc>
        <w:tc>
          <w:tcPr>
            <w:tcW w:w="879" w:type="dxa"/>
            <w:shd w:val="clear" w:color="auto" w:fill="D9D9D9" w:themeFill="background1" w:themeFillShade="D9"/>
          </w:tcPr>
          <w:p w14:paraId="3D036B08"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p>
        </w:tc>
        <w:tc>
          <w:tcPr>
            <w:tcW w:w="881" w:type="dxa"/>
            <w:shd w:val="clear" w:color="auto" w:fill="D9D9D9" w:themeFill="background1" w:themeFillShade="D9"/>
          </w:tcPr>
          <w:p w14:paraId="472DEDD8" w14:textId="77777777" w:rsidR="009A1353" w:rsidRPr="00001825"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CS"/>
              </w:rPr>
            </w:pPr>
          </w:p>
        </w:tc>
        <w:tc>
          <w:tcPr>
            <w:tcW w:w="881" w:type="dxa"/>
          </w:tcPr>
          <w:p w14:paraId="480A4C70" w14:textId="4A025404"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8</w:t>
            </w:r>
          </w:p>
        </w:tc>
        <w:tc>
          <w:tcPr>
            <w:tcW w:w="881" w:type="dxa"/>
          </w:tcPr>
          <w:p w14:paraId="4E233DC7" w14:textId="711AE4EE"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7</w:t>
            </w:r>
          </w:p>
        </w:tc>
        <w:tc>
          <w:tcPr>
            <w:tcW w:w="881" w:type="dxa"/>
          </w:tcPr>
          <w:p w14:paraId="3905D402" w14:textId="75484221"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881" w:type="dxa"/>
          </w:tcPr>
          <w:p w14:paraId="2FA32CF7" w14:textId="447422B9"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5</w:t>
            </w:r>
          </w:p>
        </w:tc>
        <w:tc>
          <w:tcPr>
            <w:tcW w:w="917" w:type="dxa"/>
          </w:tcPr>
          <w:p w14:paraId="2200CA36" w14:textId="0B7ECB5D" w:rsidR="009A1353" w:rsidRPr="009A1353" w:rsidRDefault="009A1353" w:rsidP="002F1AED">
            <w:pPr>
              <w:tabs>
                <w:tab w:val="left" w:pos="567"/>
                <w:tab w:val="center" w:pos="4513"/>
                <w:tab w:val="right" w:pos="9026"/>
              </w:tabs>
              <w:spacing w:before="307" w:after="0" w:line="269" w:lineRule="exact"/>
              <w:jc w:val="center"/>
              <w:rPr>
                <w:rFonts w:ascii="Times New Roman" w:hAnsi="Times New Roman" w:cs="Times New Roman"/>
                <w:b/>
                <w:bCs/>
                <w:color w:val="000000" w:themeColor="text1"/>
                <w:spacing w:val="-1"/>
                <w:sz w:val="20"/>
                <w:szCs w:val="20"/>
                <w:lang w:val="sr-Cyrl-RS"/>
              </w:rPr>
            </w:pPr>
            <w:r>
              <w:rPr>
                <w:rFonts w:ascii="Times New Roman" w:hAnsi="Times New Roman" w:cs="Times New Roman"/>
                <w:b/>
                <w:bCs/>
                <w:color w:val="000000" w:themeColor="text1"/>
                <w:spacing w:val="-1"/>
                <w:sz w:val="20"/>
                <w:szCs w:val="20"/>
                <w:lang w:val="sr-Cyrl-RS"/>
              </w:rPr>
              <w:t>25</w:t>
            </w:r>
          </w:p>
        </w:tc>
      </w:tr>
    </w:tbl>
    <w:p w14:paraId="08AB5EED" w14:textId="77777777" w:rsidR="009A1353" w:rsidRDefault="009A1353" w:rsidP="009A1353">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bCs/>
          <w:i/>
          <w:color w:val="1C6194" w:themeColor="accent2" w:themeShade="BF"/>
          <w:spacing w:val="-1"/>
          <w:sz w:val="24"/>
          <w:lang w:val="sr-Cyrl-CS"/>
        </w:rPr>
      </w:pPr>
    </w:p>
    <w:p w14:paraId="316551E3" w14:textId="4D0852F3" w:rsidR="009A1353" w:rsidRPr="00C819AC" w:rsidRDefault="009A1353" w:rsidP="005816FA">
      <w:pPr>
        <w:pStyle w:val="Heading1"/>
        <w:rPr>
          <w:lang w:val="sr-Cyrl-RS"/>
        </w:rPr>
      </w:pPr>
      <w:r w:rsidRPr="00E96F94">
        <w:rPr>
          <w:lang w:val="sr-Cyrl-CS"/>
        </w:rPr>
        <w:t>4.</w:t>
      </w:r>
      <w:r w:rsidR="008A4D77">
        <w:rPr>
          <w:lang w:val="sr-Cyrl-CS"/>
        </w:rPr>
        <w:t>7</w:t>
      </w:r>
      <w:r w:rsidRPr="00E96F94">
        <w:rPr>
          <w:lang w:val="sr-Cyrl-CS"/>
        </w:rPr>
        <w:t>.2.</w:t>
      </w:r>
      <w:r>
        <w:rPr>
          <w:lang w:val="sr-Cyrl-RS"/>
        </w:rPr>
        <w:t>Слободне наставне активности</w:t>
      </w:r>
    </w:p>
    <w:tbl>
      <w:tblPr>
        <w:tblStyle w:val="TableGrid"/>
        <w:tblW w:w="10056" w:type="dxa"/>
        <w:tblLook w:val="04A0" w:firstRow="1" w:lastRow="0" w:firstColumn="1" w:lastColumn="0" w:noHBand="0" w:noVBand="1"/>
      </w:tblPr>
      <w:tblGrid>
        <w:gridCol w:w="4093"/>
        <w:gridCol w:w="2846"/>
        <w:gridCol w:w="3117"/>
      </w:tblGrid>
      <w:tr w:rsidR="009A1353" w:rsidRPr="00001825" w14:paraId="76989B25" w14:textId="77777777" w:rsidTr="002F1AED">
        <w:trPr>
          <w:trHeight w:val="260"/>
        </w:trPr>
        <w:tc>
          <w:tcPr>
            <w:tcW w:w="4093" w:type="dxa"/>
          </w:tcPr>
          <w:p w14:paraId="17033640"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СНА</w:t>
            </w:r>
          </w:p>
        </w:tc>
        <w:tc>
          <w:tcPr>
            <w:tcW w:w="2846" w:type="dxa"/>
          </w:tcPr>
          <w:p w14:paraId="71450558"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РАЗРЕД</w:t>
            </w:r>
          </w:p>
        </w:tc>
        <w:tc>
          <w:tcPr>
            <w:tcW w:w="3117" w:type="dxa"/>
          </w:tcPr>
          <w:p w14:paraId="7FEB07D6"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БРОЈ УЧЕНИКА</w:t>
            </w:r>
          </w:p>
        </w:tc>
      </w:tr>
      <w:tr w:rsidR="009A1353" w:rsidRPr="00001825" w14:paraId="73D05781" w14:textId="77777777" w:rsidTr="002F1AED">
        <w:trPr>
          <w:trHeight w:val="269"/>
        </w:trPr>
        <w:tc>
          <w:tcPr>
            <w:tcW w:w="4093" w:type="dxa"/>
          </w:tcPr>
          <w:p w14:paraId="5784C4C3" w14:textId="77777777" w:rsidR="009A1353" w:rsidRPr="00001825" w:rsidRDefault="009A1353" w:rsidP="002F1AED">
            <w:pPr>
              <w:tabs>
                <w:tab w:val="left" w:pos="567"/>
                <w:tab w:val="center" w:pos="4513"/>
                <w:tab w:val="right" w:pos="9026"/>
              </w:tabs>
              <w:spacing w:before="0" w:after="0" w:line="240" w:lineRule="auto"/>
              <w:jc w:val="both"/>
              <w:rPr>
                <w:rFonts w:eastAsia="Calibri"/>
                <w:bCs/>
                <w:color w:val="000000" w:themeColor="text1"/>
                <w:spacing w:val="-1"/>
                <w:sz w:val="20"/>
                <w:lang w:val="sr-Cyrl-CS"/>
              </w:rPr>
            </w:pPr>
            <w:r w:rsidRPr="00001825">
              <w:rPr>
                <w:rFonts w:eastAsia="Calibri"/>
                <w:bCs/>
                <w:color w:val="000000" w:themeColor="text1"/>
                <w:spacing w:val="-1"/>
                <w:sz w:val="20"/>
                <w:lang w:val="sr-Cyrl-CS"/>
              </w:rPr>
              <w:t>Чувари природе</w:t>
            </w:r>
          </w:p>
        </w:tc>
        <w:tc>
          <w:tcPr>
            <w:tcW w:w="2846" w:type="dxa"/>
          </w:tcPr>
          <w:p w14:paraId="1B7D6374"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5.</w:t>
            </w:r>
          </w:p>
        </w:tc>
        <w:tc>
          <w:tcPr>
            <w:tcW w:w="3117" w:type="dxa"/>
          </w:tcPr>
          <w:p w14:paraId="345D2139" w14:textId="7029D22B" w:rsidR="009A1353" w:rsidRPr="009A1353"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RS"/>
              </w:rPr>
            </w:pPr>
            <w:r>
              <w:rPr>
                <w:rFonts w:eastAsia="Calibri"/>
                <w:bCs/>
                <w:color w:val="000000" w:themeColor="text1"/>
                <w:spacing w:val="-1"/>
                <w:sz w:val="20"/>
                <w:lang w:val="sr-Cyrl-RS"/>
              </w:rPr>
              <w:t>8</w:t>
            </w:r>
          </w:p>
        </w:tc>
      </w:tr>
      <w:tr w:rsidR="009A1353" w:rsidRPr="00001825" w14:paraId="24028A8D" w14:textId="77777777" w:rsidTr="002F1AED">
        <w:tc>
          <w:tcPr>
            <w:tcW w:w="4093" w:type="dxa"/>
          </w:tcPr>
          <w:p w14:paraId="1AB9DADD" w14:textId="77777777" w:rsidR="009A1353" w:rsidRPr="00001825" w:rsidRDefault="009A1353" w:rsidP="002F1AED">
            <w:pPr>
              <w:tabs>
                <w:tab w:val="left" w:pos="567"/>
                <w:tab w:val="center" w:pos="4513"/>
                <w:tab w:val="right" w:pos="9026"/>
              </w:tabs>
              <w:spacing w:before="0" w:after="0" w:line="240" w:lineRule="auto"/>
              <w:jc w:val="both"/>
              <w:rPr>
                <w:rFonts w:eastAsia="Calibri"/>
                <w:bCs/>
                <w:color w:val="000000" w:themeColor="text1"/>
                <w:spacing w:val="-1"/>
                <w:sz w:val="20"/>
                <w:lang w:val="sr-Cyrl-CS"/>
              </w:rPr>
            </w:pPr>
            <w:r w:rsidRPr="00001825">
              <w:rPr>
                <w:rFonts w:eastAsia="Calibri"/>
                <w:bCs/>
                <w:color w:val="000000" w:themeColor="text1"/>
                <w:spacing w:val="-1"/>
                <w:sz w:val="20"/>
                <w:lang w:val="sr-Cyrl-CS"/>
              </w:rPr>
              <w:t>Вежбањем до здравља</w:t>
            </w:r>
          </w:p>
        </w:tc>
        <w:tc>
          <w:tcPr>
            <w:tcW w:w="2846" w:type="dxa"/>
          </w:tcPr>
          <w:p w14:paraId="670E1272"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6.</w:t>
            </w:r>
          </w:p>
        </w:tc>
        <w:tc>
          <w:tcPr>
            <w:tcW w:w="3117" w:type="dxa"/>
          </w:tcPr>
          <w:p w14:paraId="21E6882A" w14:textId="0F70B96E" w:rsidR="009A1353" w:rsidRPr="009A1353"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RS"/>
              </w:rPr>
            </w:pPr>
            <w:r>
              <w:rPr>
                <w:rFonts w:eastAsia="Calibri"/>
                <w:bCs/>
                <w:color w:val="000000" w:themeColor="text1"/>
                <w:spacing w:val="-1"/>
                <w:sz w:val="20"/>
                <w:lang w:val="sr-Cyrl-RS"/>
              </w:rPr>
              <w:t>7</w:t>
            </w:r>
          </w:p>
        </w:tc>
      </w:tr>
      <w:tr w:rsidR="009A1353" w:rsidRPr="00001825" w14:paraId="3371F490" w14:textId="77777777" w:rsidTr="002F1AED">
        <w:tc>
          <w:tcPr>
            <w:tcW w:w="4093" w:type="dxa"/>
          </w:tcPr>
          <w:p w14:paraId="108A0E27" w14:textId="77777777" w:rsidR="009A1353" w:rsidRPr="00001825" w:rsidRDefault="009A1353" w:rsidP="002F1AED">
            <w:pPr>
              <w:tabs>
                <w:tab w:val="left" w:pos="567"/>
                <w:tab w:val="center" w:pos="4513"/>
                <w:tab w:val="right" w:pos="9026"/>
              </w:tabs>
              <w:spacing w:before="0" w:after="0" w:line="240" w:lineRule="auto"/>
              <w:jc w:val="both"/>
              <w:rPr>
                <w:rFonts w:eastAsia="Calibri"/>
                <w:bCs/>
                <w:color w:val="000000" w:themeColor="text1"/>
                <w:spacing w:val="-1"/>
                <w:sz w:val="20"/>
                <w:lang w:val="sr-Cyrl-CS"/>
              </w:rPr>
            </w:pPr>
            <w:r w:rsidRPr="00001825">
              <w:rPr>
                <w:rFonts w:eastAsia="Calibri"/>
                <w:bCs/>
                <w:color w:val="000000" w:themeColor="text1"/>
                <w:spacing w:val="-1"/>
                <w:sz w:val="20"/>
                <w:lang w:val="sr-Cyrl-CS"/>
              </w:rPr>
              <w:t>Домаћинство</w:t>
            </w:r>
          </w:p>
        </w:tc>
        <w:tc>
          <w:tcPr>
            <w:tcW w:w="2846" w:type="dxa"/>
          </w:tcPr>
          <w:p w14:paraId="1B4DBA39"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7.</w:t>
            </w:r>
          </w:p>
        </w:tc>
        <w:tc>
          <w:tcPr>
            <w:tcW w:w="3117" w:type="dxa"/>
          </w:tcPr>
          <w:p w14:paraId="0FEDDE33" w14:textId="72866389" w:rsidR="009A1353" w:rsidRPr="009A1353"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RS"/>
              </w:rPr>
            </w:pPr>
            <w:r>
              <w:rPr>
                <w:rFonts w:eastAsia="Calibri"/>
                <w:bCs/>
                <w:color w:val="000000" w:themeColor="text1"/>
                <w:spacing w:val="-1"/>
                <w:sz w:val="20"/>
                <w:lang w:val="sr-Cyrl-RS"/>
              </w:rPr>
              <w:t>5</w:t>
            </w:r>
          </w:p>
        </w:tc>
      </w:tr>
      <w:tr w:rsidR="009A1353" w:rsidRPr="00001825" w14:paraId="130D1406" w14:textId="77777777" w:rsidTr="002F1AED">
        <w:tc>
          <w:tcPr>
            <w:tcW w:w="4093" w:type="dxa"/>
          </w:tcPr>
          <w:p w14:paraId="35C00E55" w14:textId="77777777" w:rsidR="009A1353" w:rsidRPr="00001825" w:rsidRDefault="009A1353" w:rsidP="002F1AED">
            <w:pPr>
              <w:tabs>
                <w:tab w:val="left" w:pos="567"/>
                <w:tab w:val="center" w:pos="4513"/>
                <w:tab w:val="right" w:pos="9026"/>
              </w:tabs>
              <w:spacing w:before="0" w:after="0" w:line="240" w:lineRule="auto"/>
              <w:jc w:val="both"/>
              <w:rPr>
                <w:rFonts w:eastAsia="Calibri"/>
                <w:bCs/>
                <w:color w:val="000000" w:themeColor="text1"/>
                <w:spacing w:val="-1"/>
                <w:sz w:val="20"/>
                <w:lang w:val="sr-Cyrl-CS"/>
              </w:rPr>
            </w:pPr>
            <w:r w:rsidRPr="00001825">
              <w:rPr>
                <w:rFonts w:eastAsia="Calibri"/>
                <w:bCs/>
                <w:color w:val="000000" w:themeColor="text1"/>
                <w:spacing w:val="-1"/>
                <w:sz w:val="20"/>
                <w:lang w:val="sr-Cyrl-CS"/>
              </w:rPr>
              <w:t>Уметност</w:t>
            </w:r>
          </w:p>
        </w:tc>
        <w:tc>
          <w:tcPr>
            <w:tcW w:w="2846" w:type="dxa"/>
          </w:tcPr>
          <w:p w14:paraId="23F29A70" w14:textId="77777777" w:rsidR="009A1353" w:rsidRPr="00001825"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CS"/>
              </w:rPr>
            </w:pPr>
            <w:r w:rsidRPr="00001825">
              <w:rPr>
                <w:rFonts w:eastAsia="Calibri"/>
                <w:bCs/>
                <w:color w:val="000000" w:themeColor="text1"/>
                <w:spacing w:val="-1"/>
                <w:sz w:val="20"/>
                <w:lang w:val="sr-Cyrl-CS"/>
              </w:rPr>
              <w:t>8.</w:t>
            </w:r>
          </w:p>
        </w:tc>
        <w:tc>
          <w:tcPr>
            <w:tcW w:w="3117" w:type="dxa"/>
          </w:tcPr>
          <w:p w14:paraId="2D1B8013" w14:textId="28A56FEA" w:rsidR="009A1353" w:rsidRPr="009A1353" w:rsidRDefault="009A1353" w:rsidP="002F1AED">
            <w:pPr>
              <w:tabs>
                <w:tab w:val="left" w:pos="567"/>
                <w:tab w:val="center" w:pos="4513"/>
                <w:tab w:val="right" w:pos="9026"/>
              </w:tabs>
              <w:spacing w:before="0" w:after="0" w:line="240" w:lineRule="auto"/>
              <w:jc w:val="center"/>
              <w:rPr>
                <w:rFonts w:eastAsia="Calibri"/>
                <w:bCs/>
                <w:color w:val="000000" w:themeColor="text1"/>
                <w:spacing w:val="-1"/>
                <w:sz w:val="20"/>
                <w:lang w:val="sr-Cyrl-RS"/>
              </w:rPr>
            </w:pPr>
            <w:r>
              <w:rPr>
                <w:rFonts w:eastAsia="Calibri"/>
                <w:bCs/>
                <w:color w:val="000000" w:themeColor="text1"/>
                <w:spacing w:val="-1"/>
                <w:sz w:val="20"/>
                <w:lang w:val="sr-Cyrl-RS"/>
              </w:rPr>
              <w:t>5</w:t>
            </w:r>
          </w:p>
        </w:tc>
      </w:tr>
    </w:tbl>
    <w:p w14:paraId="0521DAA4" w14:textId="0691F8FA" w:rsidR="000F46BB" w:rsidRDefault="000F46BB" w:rsidP="009A1353">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bCs/>
          <w:i/>
          <w:color w:val="1C6194" w:themeColor="accent2" w:themeShade="BF"/>
          <w:spacing w:val="-1"/>
          <w:sz w:val="24"/>
          <w:lang w:val="sr-Cyrl-CS"/>
        </w:rPr>
      </w:pPr>
    </w:p>
    <w:p w14:paraId="15004889"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pPr>
      <w:proofErr w:type="spellStart"/>
      <w:r>
        <w:t>Индивидуални</w:t>
      </w:r>
      <w:proofErr w:type="spellEnd"/>
      <w:r>
        <w:t xml:space="preserve"> </w:t>
      </w:r>
      <w:proofErr w:type="spellStart"/>
      <w:r>
        <w:t>планови</w:t>
      </w:r>
      <w:proofErr w:type="spellEnd"/>
      <w:r>
        <w:t xml:space="preserve"> и </w:t>
      </w:r>
      <w:proofErr w:type="spellStart"/>
      <w:r>
        <w:t>програми</w:t>
      </w:r>
      <w:proofErr w:type="spellEnd"/>
      <w:r>
        <w:t xml:space="preserve"> </w:t>
      </w:r>
      <w:proofErr w:type="spellStart"/>
      <w:r>
        <w:t>наставника</w:t>
      </w:r>
      <w:proofErr w:type="spellEnd"/>
      <w:r>
        <w:t xml:space="preserve"> </w:t>
      </w:r>
      <w:proofErr w:type="spellStart"/>
      <w:r>
        <w:t>за</w:t>
      </w:r>
      <w:proofErr w:type="spellEnd"/>
      <w:r>
        <w:t xml:space="preserve"> </w:t>
      </w:r>
      <w:proofErr w:type="spellStart"/>
      <w:r>
        <w:t>радовну</w:t>
      </w:r>
      <w:proofErr w:type="spellEnd"/>
      <w:r>
        <w:t xml:space="preserve">, </w:t>
      </w:r>
      <w:proofErr w:type="spellStart"/>
      <w:r>
        <w:t>допунску</w:t>
      </w:r>
      <w:proofErr w:type="spellEnd"/>
      <w:r>
        <w:t xml:space="preserve">, </w:t>
      </w:r>
      <w:proofErr w:type="spellStart"/>
      <w:r>
        <w:t>додатну</w:t>
      </w:r>
      <w:proofErr w:type="spellEnd"/>
      <w:r>
        <w:t xml:space="preserve">, </w:t>
      </w:r>
      <w:proofErr w:type="spellStart"/>
      <w:r>
        <w:t>изборну</w:t>
      </w:r>
      <w:proofErr w:type="spellEnd"/>
      <w:r>
        <w:t xml:space="preserve"> и </w:t>
      </w:r>
      <w:proofErr w:type="spellStart"/>
      <w:r>
        <w:t>припремну</w:t>
      </w:r>
      <w:proofErr w:type="spellEnd"/>
      <w:r>
        <w:t xml:space="preserve"> </w:t>
      </w:r>
      <w:proofErr w:type="spellStart"/>
      <w:r>
        <w:t>наставу</w:t>
      </w:r>
      <w:proofErr w:type="spellEnd"/>
      <w:r>
        <w:t xml:space="preserve"> </w:t>
      </w:r>
      <w:proofErr w:type="spellStart"/>
      <w:r>
        <w:t>су</w:t>
      </w:r>
      <w:proofErr w:type="spellEnd"/>
      <w:r>
        <w:t xml:space="preserve"> </w:t>
      </w:r>
      <w:proofErr w:type="spellStart"/>
      <w:r>
        <w:t>саставни</w:t>
      </w:r>
      <w:proofErr w:type="spellEnd"/>
      <w:r>
        <w:t xml:space="preserve"> </w:t>
      </w:r>
      <w:proofErr w:type="spellStart"/>
      <w:r>
        <w:t>део</w:t>
      </w:r>
      <w:proofErr w:type="spellEnd"/>
      <w:r>
        <w:t xml:space="preserve"> </w:t>
      </w:r>
      <w:proofErr w:type="spellStart"/>
      <w:r>
        <w:t>Годишњег</w:t>
      </w:r>
      <w:proofErr w:type="spellEnd"/>
      <w:r>
        <w:t xml:space="preserve"> </w:t>
      </w:r>
      <w:proofErr w:type="spellStart"/>
      <w:r>
        <w:t>програма</w:t>
      </w:r>
      <w:proofErr w:type="spellEnd"/>
      <w:r>
        <w:t xml:space="preserve"> и </w:t>
      </w:r>
      <w:proofErr w:type="spellStart"/>
      <w:r>
        <w:t>дати</w:t>
      </w:r>
      <w:proofErr w:type="spellEnd"/>
      <w:r>
        <w:t xml:space="preserve"> </w:t>
      </w:r>
      <w:proofErr w:type="spellStart"/>
      <w:r>
        <w:t>су</w:t>
      </w:r>
      <w:proofErr w:type="spellEnd"/>
      <w:r>
        <w:t xml:space="preserve"> </w:t>
      </w:r>
      <w:proofErr w:type="spellStart"/>
      <w:r>
        <w:t>као</w:t>
      </w:r>
      <w:proofErr w:type="spellEnd"/>
      <w:r>
        <w:t xml:space="preserve"> </w:t>
      </w:r>
      <w:proofErr w:type="spellStart"/>
      <w:r>
        <w:t>његов</w:t>
      </w:r>
      <w:proofErr w:type="spellEnd"/>
      <w:r>
        <w:t xml:space="preserve"> </w:t>
      </w:r>
      <w:proofErr w:type="spellStart"/>
      <w:r>
        <w:t>прилог</w:t>
      </w:r>
      <w:proofErr w:type="spellEnd"/>
    </w:p>
    <w:p w14:paraId="523F378C" w14:textId="1AD0BEAF" w:rsidR="00E42AE3" w:rsidRPr="005816FA" w:rsidRDefault="00E42AE3" w:rsidP="005816FA">
      <w:pPr>
        <w:pStyle w:val="Heading1"/>
      </w:pPr>
      <w:r w:rsidRPr="005816FA">
        <w:t xml:space="preserve"> 4.</w:t>
      </w:r>
      <w:r w:rsidR="008A4D77">
        <w:rPr>
          <w:lang w:val="sr-Cyrl-RS"/>
        </w:rPr>
        <w:t>8</w:t>
      </w:r>
      <w:r w:rsidRPr="005816FA">
        <w:t xml:space="preserve">. </w:t>
      </w:r>
      <w:proofErr w:type="spellStart"/>
      <w:r w:rsidRPr="005816FA">
        <w:t>Редовна</w:t>
      </w:r>
      <w:proofErr w:type="spellEnd"/>
      <w:r w:rsidRPr="005816FA">
        <w:t xml:space="preserve"> </w:t>
      </w:r>
      <w:proofErr w:type="spellStart"/>
      <w:r w:rsidRPr="005816FA">
        <w:t>настава</w:t>
      </w:r>
      <w:proofErr w:type="spellEnd"/>
      <w:r w:rsidRPr="005816FA">
        <w:t xml:space="preserve"> </w:t>
      </w:r>
    </w:p>
    <w:p w14:paraId="791A8133"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proofErr w:type="spellStart"/>
      <w:r w:rsidRPr="00E42AE3">
        <w:rPr>
          <w:rFonts w:ascii="Times New Roman" w:hAnsi="Times New Roman" w:cs="Times New Roman"/>
          <w:sz w:val="24"/>
        </w:rPr>
        <w:t>Редовна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као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највиши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облик</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образовне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делатности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школе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организује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складу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Законом</w:t>
      </w:r>
      <w:proofErr w:type="spellEnd"/>
      <w:r w:rsidRPr="00E42AE3">
        <w:rPr>
          <w:rFonts w:ascii="Times New Roman" w:hAnsi="Times New Roman" w:cs="Times New Roman"/>
          <w:sz w:val="24"/>
        </w:rPr>
        <w:t xml:space="preserve"> о </w:t>
      </w:r>
      <w:proofErr w:type="spellStart"/>
      <w:r w:rsidRPr="00E42AE3">
        <w:rPr>
          <w:rFonts w:ascii="Times New Roman" w:hAnsi="Times New Roman" w:cs="Times New Roman"/>
          <w:sz w:val="24"/>
        </w:rPr>
        <w:t>основама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система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образовања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васпитања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Законом</w:t>
      </w:r>
      <w:proofErr w:type="spellEnd"/>
      <w:r w:rsidRPr="00E42AE3">
        <w:rPr>
          <w:rFonts w:ascii="Times New Roman" w:hAnsi="Times New Roman" w:cs="Times New Roman"/>
          <w:sz w:val="24"/>
        </w:rPr>
        <w:t xml:space="preserve"> о </w:t>
      </w:r>
      <w:proofErr w:type="spellStart"/>
      <w:r w:rsidRPr="00E42AE3">
        <w:rPr>
          <w:rFonts w:ascii="Times New Roman" w:hAnsi="Times New Roman" w:cs="Times New Roman"/>
          <w:sz w:val="24"/>
        </w:rPr>
        <w:t>основној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школи</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Законом</w:t>
      </w:r>
      <w:proofErr w:type="spellEnd"/>
      <w:r w:rsidRPr="00E42AE3">
        <w:rPr>
          <w:rFonts w:ascii="Times New Roman" w:hAnsi="Times New Roman" w:cs="Times New Roman"/>
          <w:sz w:val="24"/>
        </w:rPr>
        <w:t xml:space="preserve"> о </w:t>
      </w:r>
      <w:proofErr w:type="spellStart"/>
      <w:r w:rsidRPr="00E42AE3">
        <w:rPr>
          <w:rFonts w:ascii="Times New Roman" w:hAnsi="Times New Roman" w:cs="Times New Roman"/>
          <w:sz w:val="24"/>
        </w:rPr>
        <w:t>средњој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средњем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васптању</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образовању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Непосредно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припремање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наставника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обавља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израдом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годишњих</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оперативних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планова</w:t>
      </w:r>
      <w:proofErr w:type="spellEnd"/>
      <w:r w:rsidRPr="00E42AE3">
        <w:rPr>
          <w:rFonts w:ascii="Times New Roman" w:hAnsi="Times New Roman" w:cs="Times New Roman"/>
          <w:sz w:val="24"/>
        </w:rPr>
        <w:t xml:space="preserve">, ИОП – а и </w:t>
      </w:r>
      <w:proofErr w:type="spellStart"/>
      <w:r w:rsidRPr="00E42AE3">
        <w:rPr>
          <w:rFonts w:ascii="Times New Roman" w:hAnsi="Times New Roman" w:cs="Times New Roman"/>
          <w:sz w:val="24"/>
        </w:rPr>
        <w:t>писаних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припрема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непосредну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организацију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овим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часовима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током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дана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процесу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усавршавања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система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планирања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дакле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глобалног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оперативних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планова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припрема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часу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наставници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ће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радити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јединственим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обрасцима</w:t>
      </w:r>
      <w:proofErr w:type="spellEnd"/>
      <w:r w:rsidRPr="00E42AE3">
        <w:rPr>
          <w:rFonts w:ascii="Times New Roman" w:hAnsi="Times New Roman" w:cs="Times New Roman"/>
          <w:sz w:val="24"/>
        </w:rPr>
        <w:t xml:space="preserve">. </w:t>
      </w:r>
    </w:p>
    <w:p w14:paraId="697CA420"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p>
    <w:p w14:paraId="2A97D438" w14:textId="45F438B3" w:rsidR="00E42AE3" w:rsidRPr="005816FA" w:rsidRDefault="00E42AE3" w:rsidP="005816FA">
      <w:pPr>
        <w:pStyle w:val="Heading1"/>
      </w:pPr>
      <w:r w:rsidRPr="005816FA">
        <w:t>4.</w:t>
      </w:r>
      <w:r w:rsidR="008A4D77">
        <w:rPr>
          <w:lang w:val="sr-Cyrl-RS"/>
        </w:rPr>
        <w:t>9</w:t>
      </w:r>
      <w:r w:rsidRPr="005816FA">
        <w:t xml:space="preserve">. ИОП – </w:t>
      </w:r>
      <w:proofErr w:type="spellStart"/>
      <w:r w:rsidRPr="005816FA">
        <w:t>индивидуално</w:t>
      </w:r>
      <w:proofErr w:type="spellEnd"/>
      <w:r w:rsidRPr="005816FA">
        <w:t xml:space="preserve"> </w:t>
      </w:r>
      <w:proofErr w:type="spellStart"/>
      <w:r w:rsidRPr="005816FA">
        <w:t>образовни</w:t>
      </w:r>
      <w:proofErr w:type="spellEnd"/>
      <w:r w:rsidRPr="005816FA">
        <w:t xml:space="preserve"> </w:t>
      </w:r>
      <w:proofErr w:type="spellStart"/>
      <w:r w:rsidRPr="005816FA">
        <w:t>план</w:t>
      </w:r>
      <w:proofErr w:type="spellEnd"/>
      <w:r w:rsidRPr="005816FA">
        <w:t xml:space="preserve"> </w:t>
      </w:r>
    </w:p>
    <w:p w14:paraId="0E18AC53"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proofErr w:type="spellStart"/>
      <w:r w:rsidRPr="00E42AE3">
        <w:rPr>
          <w:rFonts w:ascii="Times New Roman" w:hAnsi="Times New Roman" w:cs="Times New Roman"/>
          <w:sz w:val="24"/>
        </w:rPr>
        <w:t>Индивидуални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образовни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циљ</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постизање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оптималног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укључивања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детета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ученика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редован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образовно-васпитни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његово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напредовање</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осамостављивање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вршњачком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колективу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основу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педагошког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профила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детета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утврђују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подручја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којима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постоји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потреба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подршком</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образовању</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васпитању</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планира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отклањање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физичких</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комуникацијских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препрека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индивидуализован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начин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васпитно-образовном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Отклањање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физичких</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комуникацијских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препрека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индивидуализован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начин</w:t>
      </w:r>
      <w:proofErr w:type="spellEnd"/>
      <w:r w:rsidRPr="00E42AE3">
        <w:rPr>
          <w:rFonts w:ascii="Times New Roman" w:hAnsi="Times New Roman" w:cs="Times New Roman"/>
          <w:sz w:val="24"/>
        </w:rPr>
        <w:t xml:space="preserve"> </w:t>
      </w:r>
      <w:proofErr w:type="spellStart"/>
      <w:proofErr w:type="gram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w:t>
      </w:r>
      <w:proofErr w:type="gram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установи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остварују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путем</w:t>
      </w:r>
      <w:proofErr w:type="spellEnd"/>
      <w:r w:rsidRPr="00E42AE3">
        <w:rPr>
          <w:rFonts w:ascii="Times New Roman" w:hAnsi="Times New Roman" w:cs="Times New Roman"/>
          <w:sz w:val="24"/>
        </w:rPr>
        <w:t>:</w:t>
      </w:r>
    </w:p>
    <w:p w14:paraId="4AF6339C"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 1) </w:t>
      </w:r>
      <w:proofErr w:type="spellStart"/>
      <w:r w:rsidRPr="00E42AE3">
        <w:rPr>
          <w:rFonts w:ascii="Times New Roman" w:hAnsi="Times New Roman" w:cs="Times New Roman"/>
          <w:sz w:val="24"/>
        </w:rPr>
        <w:t>прилагођавања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простора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услова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којима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одвија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предшколској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установи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школи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отклањање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физичких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баријера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осмишљавање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додатних</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посебних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облика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израде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посебног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распореда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итд</w:t>
      </w:r>
      <w:proofErr w:type="spellEnd"/>
      <w:r w:rsidRPr="00E42AE3">
        <w:rPr>
          <w:rFonts w:ascii="Times New Roman" w:hAnsi="Times New Roman" w:cs="Times New Roman"/>
          <w:sz w:val="24"/>
        </w:rPr>
        <w:t>.);</w:t>
      </w:r>
    </w:p>
    <w:p w14:paraId="39D902D4" w14:textId="77777777" w:rsidR="00CD7D79"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 2) </w:t>
      </w:r>
      <w:proofErr w:type="spellStart"/>
      <w:r w:rsidRPr="00E42AE3">
        <w:rPr>
          <w:rFonts w:ascii="Times New Roman" w:hAnsi="Times New Roman" w:cs="Times New Roman"/>
          <w:sz w:val="24"/>
        </w:rPr>
        <w:t>прилагођавања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метода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средстава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помагала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дидактичког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материјала</w:t>
      </w:r>
      <w:proofErr w:type="spellEnd"/>
      <w:r w:rsidRPr="00E42AE3">
        <w:rPr>
          <w:rFonts w:ascii="Times New Roman" w:hAnsi="Times New Roman" w:cs="Times New Roman"/>
          <w:sz w:val="24"/>
        </w:rPr>
        <w:t xml:space="preserve">, а </w:t>
      </w:r>
      <w:proofErr w:type="spellStart"/>
      <w:r w:rsidRPr="00E42AE3">
        <w:rPr>
          <w:rFonts w:ascii="Times New Roman" w:hAnsi="Times New Roman" w:cs="Times New Roman"/>
          <w:sz w:val="24"/>
        </w:rPr>
        <w:t>посебно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приликом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увођења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нових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садржаја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начина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задавања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задатака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праћења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брзине</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темпа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напредовања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начина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усвајања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садржаја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провере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знања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организације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постављања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правила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понашања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комуникације</w:t>
      </w:r>
      <w:proofErr w:type="spellEnd"/>
      <w:r w:rsidRPr="00E42AE3">
        <w:rPr>
          <w:rFonts w:ascii="Times New Roman" w:hAnsi="Times New Roman" w:cs="Times New Roman"/>
          <w:sz w:val="24"/>
        </w:rPr>
        <w:t xml:space="preserve">. </w:t>
      </w:r>
    </w:p>
    <w:p w14:paraId="021FE42F" w14:textId="48C1474C"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ИОП </w:t>
      </w:r>
      <w:proofErr w:type="spellStart"/>
      <w:r w:rsidRPr="00E42AE3">
        <w:rPr>
          <w:rFonts w:ascii="Times New Roman" w:hAnsi="Times New Roman" w:cs="Times New Roman"/>
          <w:sz w:val="24"/>
        </w:rPr>
        <w:t>садржи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посебно</w:t>
      </w:r>
      <w:proofErr w:type="spellEnd"/>
      <w:r w:rsidRPr="00E42AE3">
        <w:rPr>
          <w:rFonts w:ascii="Times New Roman" w:hAnsi="Times New Roman" w:cs="Times New Roman"/>
          <w:sz w:val="24"/>
        </w:rPr>
        <w:t>:</w:t>
      </w:r>
    </w:p>
    <w:p w14:paraId="2F2E1BF0"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 1) </w:t>
      </w:r>
      <w:proofErr w:type="spellStart"/>
      <w:r w:rsidRPr="00E42AE3">
        <w:rPr>
          <w:rFonts w:ascii="Times New Roman" w:hAnsi="Times New Roman" w:cs="Times New Roman"/>
          <w:sz w:val="24"/>
        </w:rPr>
        <w:t>личне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податке</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кратак</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опис</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развоја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образовне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ситуације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детета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ученика</w:t>
      </w:r>
      <w:proofErr w:type="spellEnd"/>
      <w:r w:rsidRPr="00E42AE3">
        <w:rPr>
          <w:rFonts w:ascii="Times New Roman" w:hAnsi="Times New Roman" w:cs="Times New Roman"/>
          <w:sz w:val="24"/>
        </w:rPr>
        <w:t xml:space="preserve"> </w:t>
      </w:r>
    </w:p>
    <w:p w14:paraId="715187FC"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2) </w:t>
      </w:r>
      <w:proofErr w:type="spellStart"/>
      <w:r w:rsidRPr="00E42AE3">
        <w:rPr>
          <w:rFonts w:ascii="Times New Roman" w:hAnsi="Times New Roman" w:cs="Times New Roman"/>
          <w:sz w:val="24"/>
        </w:rPr>
        <w:t>циљ</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образовно-васпитног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промену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која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треба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достигне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подручју</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којем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планира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подршка</w:t>
      </w:r>
      <w:proofErr w:type="spellEnd"/>
      <w:r w:rsidRPr="00E42AE3">
        <w:rPr>
          <w:rFonts w:ascii="Times New Roman" w:hAnsi="Times New Roman" w:cs="Times New Roman"/>
          <w:sz w:val="24"/>
        </w:rPr>
        <w:t xml:space="preserve">; </w:t>
      </w:r>
    </w:p>
    <w:p w14:paraId="666BA264"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3) </w:t>
      </w:r>
      <w:proofErr w:type="spellStart"/>
      <w:r w:rsidRPr="00E42AE3">
        <w:rPr>
          <w:rFonts w:ascii="Times New Roman" w:hAnsi="Times New Roman" w:cs="Times New Roman"/>
          <w:sz w:val="24"/>
        </w:rPr>
        <w:t>операционализован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опис</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кроз</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низ</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појединачних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корака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њихов</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редослед</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васпитној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групи</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часовима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одељењу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као</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опис</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распоред</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изван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групе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одељења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када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потребно</w:t>
      </w:r>
      <w:proofErr w:type="spellEnd"/>
      <w:r w:rsidRPr="00E42AE3">
        <w:rPr>
          <w:rFonts w:ascii="Times New Roman" w:hAnsi="Times New Roman" w:cs="Times New Roman"/>
          <w:sz w:val="24"/>
        </w:rPr>
        <w:t xml:space="preserve">; </w:t>
      </w:r>
    </w:p>
    <w:p w14:paraId="58C7A87C" w14:textId="77777777"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lastRenderedPageBreak/>
        <w:t xml:space="preserve">4) </w:t>
      </w:r>
      <w:proofErr w:type="spellStart"/>
      <w:r w:rsidRPr="00E42AE3">
        <w:rPr>
          <w:rFonts w:ascii="Times New Roman" w:hAnsi="Times New Roman" w:cs="Times New Roman"/>
          <w:sz w:val="24"/>
        </w:rPr>
        <w:t>посебнe</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стандардe</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постигнућа</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прилагођенe</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стандардe</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поједине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предшколској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установи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поједине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све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предмете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школи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исходе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кроз</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поступан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процес</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доводе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циља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подршке</w:t>
      </w:r>
      <w:proofErr w:type="spellEnd"/>
      <w:r w:rsidRPr="00E42AE3">
        <w:rPr>
          <w:rFonts w:ascii="Times New Roman" w:hAnsi="Times New Roman" w:cs="Times New Roman"/>
          <w:sz w:val="24"/>
        </w:rPr>
        <w:t xml:space="preserve">; </w:t>
      </w:r>
    </w:p>
    <w:p w14:paraId="3AA5105E" w14:textId="77777777" w:rsidR="00CD7D79"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5) </w:t>
      </w:r>
      <w:proofErr w:type="spellStart"/>
      <w:r w:rsidRPr="00E42AE3">
        <w:rPr>
          <w:rFonts w:ascii="Times New Roman" w:hAnsi="Times New Roman" w:cs="Times New Roman"/>
          <w:sz w:val="24"/>
        </w:rPr>
        <w:t>лица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која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ће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пружати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током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реализације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појединачних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планираних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
    <w:p w14:paraId="7CBBEAD3" w14:textId="554E5F26" w:rsidR="00CD7D79"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hAnsi="Times New Roman" w:cs="Times New Roman"/>
          <w:sz w:val="24"/>
        </w:rPr>
      </w:pPr>
      <w:r w:rsidRPr="00E42AE3">
        <w:rPr>
          <w:rFonts w:ascii="Times New Roman" w:hAnsi="Times New Roman" w:cs="Times New Roman"/>
          <w:sz w:val="24"/>
        </w:rPr>
        <w:t xml:space="preserve">6) </w:t>
      </w:r>
      <w:proofErr w:type="spellStart"/>
      <w:r w:rsidRPr="00E42AE3">
        <w:rPr>
          <w:rFonts w:ascii="Times New Roman" w:hAnsi="Times New Roman" w:cs="Times New Roman"/>
          <w:sz w:val="24"/>
        </w:rPr>
        <w:t>временски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распоред</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трајање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учесталост</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сваку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меру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току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планираних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
    <w:p w14:paraId="09741B28" w14:textId="180B33A6" w:rsidR="00E42AE3" w:rsidRDefault="00E42AE3" w:rsidP="009A1353">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bCs/>
          <w:i/>
          <w:color w:val="1C6194" w:themeColor="accent2" w:themeShade="BF"/>
          <w:spacing w:val="-1"/>
          <w:sz w:val="24"/>
          <w:lang w:val="sr-Cyrl-CS"/>
        </w:rPr>
      </w:pPr>
      <w:r w:rsidRPr="00E42AE3">
        <w:rPr>
          <w:rFonts w:ascii="Times New Roman" w:hAnsi="Times New Roman" w:cs="Times New Roman"/>
          <w:sz w:val="24"/>
        </w:rPr>
        <w:t xml:space="preserve">ИОП </w:t>
      </w:r>
      <w:proofErr w:type="spellStart"/>
      <w:r w:rsidRPr="00E42AE3">
        <w:rPr>
          <w:rFonts w:ascii="Times New Roman" w:hAnsi="Times New Roman" w:cs="Times New Roman"/>
          <w:sz w:val="24"/>
        </w:rPr>
        <w:t>може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донесе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целокупан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предшколски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програм</w:t>
      </w:r>
      <w:proofErr w:type="spellEnd"/>
      <w:r w:rsidRPr="00E42AE3">
        <w:rPr>
          <w:rFonts w:ascii="Times New Roman" w:hAnsi="Times New Roman" w:cs="Times New Roman"/>
          <w:sz w:val="24"/>
        </w:rPr>
        <w:t xml:space="preserve">, а у </w:t>
      </w:r>
      <w:proofErr w:type="spellStart"/>
      <w:r w:rsidRPr="00E42AE3">
        <w:rPr>
          <w:rFonts w:ascii="Times New Roman" w:hAnsi="Times New Roman" w:cs="Times New Roman"/>
          <w:sz w:val="24"/>
        </w:rPr>
        <w:t>школи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област</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оквиру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предмета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један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предмет</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групу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предмета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или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све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садржаје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наставне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предмете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разред</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који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похађа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као</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ваннаставне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ИОП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остварује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оквиру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заједничких</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групи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предшколске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установе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одељењу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школе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Васпитач</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наставник</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планирању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свог</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рада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групи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одељењу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укључује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мере</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активности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предвиђене</w:t>
      </w:r>
      <w:proofErr w:type="spellEnd"/>
      <w:r w:rsidRPr="00E42AE3">
        <w:rPr>
          <w:rFonts w:ascii="Times New Roman" w:hAnsi="Times New Roman" w:cs="Times New Roman"/>
          <w:sz w:val="24"/>
        </w:rPr>
        <w:t xml:space="preserve"> ИОП-</w:t>
      </w:r>
      <w:proofErr w:type="spellStart"/>
      <w:r w:rsidRPr="00E42AE3">
        <w:rPr>
          <w:rFonts w:ascii="Times New Roman" w:hAnsi="Times New Roman" w:cs="Times New Roman"/>
          <w:sz w:val="24"/>
        </w:rPr>
        <w:t>ом</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Изузетно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према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потребама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детета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ученика</w:t>
      </w:r>
      <w:proofErr w:type="spellEnd"/>
      <w:r w:rsidRPr="00E42AE3">
        <w:rPr>
          <w:rFonts w:ascii="Times New Roman" w:hAnsi="Times New Roman" w:cs="Times New Roman"/>
          <w:sz w:val="24"/>
        </w:rPr>
        <w:t xml:space="preserve">, а </w:t>
      </w:r>
      <w:proofErr w:type="spellStart"/>
      <w:r w:rsidRPr="00E42AE3">
        <w:rPr>
          <w:rFonts w:ascii="Times New Roman" w:hAnsi="Times New Roman" w:cs="Times New Roman"/>
          <w:sz w:val="24"/>
        </w:rPr>
        <w:t>на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основу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одлуке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Tима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пружање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ученику</w:t>
      </w:r>
      <w:proofErr w:type="spellEnd"/>
      <w:r w:rsidRPr="00E42AE3">
        <w:rPr>
          <w:rFonts w:ascii="Times New Roman" w:hAnsi="Times New Roman" w:cs="Times New Roman"/>
          <w:sz w:val="24"/>
        </w:rPr>
        <w:t xml:space="preserve">, ИОП </w:t>
      </w:r>
      <w:proofErr w:type="spellStart"/>
      <w:r w:rsidRPr="00E42AE3">
        <w:rPr>
          <w:rFonts w:ascii="Times New Roman" w:hAnsi="Times New Roman" w:cs="Times New Roman"/>
          <w:sz w:val="24"/>
        </w:rPr>
        <w:t>може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остварује</w:t>
      </w:r>
      <w:proofErr w:type="spellEnd"/>
      <w:r w:rsidRPr="00E42AE3">
        <w:rPr>
          <w:rFonts w:ascii="Times New Roman" w:hAnsi="Times New Roman" w:cs="Times New Roman"/>
          <w:sz w:val="24"/>
        </w:rPr>
        <w:t xml:space="preserve"> и </w:t>
      </w:r>
      <w:proofErr w:type="spellStart"/>
      <w:r w:rsidRPr="00E42AE3">
        <w:rPr>
          <w:rFonts w:ascii="Times New Roman" w:hAnsi="Times New Roman" w:cs="Times New Roman"/>
          <w:sz w:val="24"/>
        </w:rPr>
        <w:t>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васпитне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групе</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предшколској</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установи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ван</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одељења</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школи</w:t>
      </w:r>
      <w:proofErr w:type="spellEnd"/>
      <w:r w:rsidRPr="00E42AE3">
        <w:rPr>
          <w:rFonts w:ascii="Times New Roman" w:hAnsi="Times New Roman" w:cs="Times New Roman"/>
          <w:sz w:val="24"/>
        </w:rPr>
        <w:t xml:space="preserve">. У </w:t>
      </w:r>
      <w:proofErr w:type="spellStart"/>
      <w:r w:rsidRPr="00E42AE3">
        <w:rPr>
          <w:rFonts w:ascii="Times New Roman" w:hAnsi="Times New Roman" w:cs="Times New Roman"/>
          <w:sz w:val="24"/>
        </w:rPr>
        <w:t>току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примене</w:t>
      </w:r>
      <w:proofErr w:type="spellEnd"/>
      <w:r w:rsidRPr="00E42AE3">
        <w:rPr>
          <w:rFonts w:ascii="Times New Roman" w:hAnsi="Times New Roman" w:cs="Times New Roman"/>
          <w:sz w:val="24"/>
        </w:rPr>
        <w:t xml:space="preserve"> ИОП-а у </w:t>
      </w:r>
      <w:proofErr w:type="spellStart"/>
      <w:r w:rsidRPr="00E42AE3">
        <w:rPr>
          <w:rFonts w:ascii="Times New Roman" w:hAnsi="Times New Roman" w:cs="Times New Roman"/>
          <w:sz w:val="24"/>
        </w:rPr>
        <w:t>установи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активно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учествују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сви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чланови</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Tима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за</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пружање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додатне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подршке</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детету</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односно</w:t>
      </w:r>
      <w:proofErr w:type="spellEnd"/>
      <w:r w:rsidRPr="00E42AE3">
        <w:rPr>
          <w:rFonts w:ascii="Times New Roman" w:hAnsi="Times New Roman" w:cs="Times New Roman"/>
          <w:sz w:val="24"/>
        </w:rPr>
        <w:t xml:space="preserve"> </w:t>
      </w:r>
      <w:proofErr w:type="spellStart"/>
      <w:r w:rsidRPr="00E42AE3">
        <w:rPr>
          <w:rFonts w:ascii="Times New Roman" w:hAnsi="Times New Roman" w:cs="Times New Roman"/>
          <w:sz w:val="24"/>
        </w:rPr>
        <w:t>ученику</w:t>
      </w:r>
      <w:proofErr w:type="spellEnd"/>
    </w:p>
    <w:p w14:paraId="2B6202FE" w14:textId="085E7850" w:rsidR="000F46BB" w:rsidRPr="00955574" w:rsidRDefault="00955574" w:rsidP="00955574">
      <w:pPr>
        <w:pStyle w:val="Heading1"/>
        <w:rPr>
          <w:lang w:val="sr-Cyrl-RS"/>
        </w:rPr>
      </w:pPr>
      <w:r>
        <w:rPr>
          <w:lang w:val="sr-Cyrl-CS"/>
        </w:rPr>
        <w:t>5</w:t>
      </w:r>
      <w:r w:rsidR="000F46BB" w:rsidRPr="00FD2B24">
        <w:rPr>
          <w:lang w:val="sr-Cyrl-CS"/>
        </w:rPr>
        <w:t xml:space="preserve">. </w:t>
      </w:r>
      <w:r w:rsidR="000F46BB" w:rsidRPr="00FD2B24">
        <w:rPr>
          <w:lang w:val="sr-Cyrl-RS"/>
        </w:rPr>
        <w:t>ОСТАЛИ ОБЛИЦИ ОБРАЗОВНО ВАСПИТНОГ РАДА</w:t>
      </w:r>
    </w:p>
    <w:p w14:paraId="72DC93AC" w14:textId="495353AC" w:rsidR="000F46BB" w:rsidRPr="00955574" w:rsidRDefault="00955574" w:rsidP="00955574">
      <w:pPr>
        <w:pStyle w:val="Heading1"/>
        <w:rPr>
          <w:color w:val="335B74" w:themeColor="text2"/>
          <w:sz w:val="28"/>
          <w:szCs w:val="28"/>
          <w:lang w:val="sr-Cyrl-CS"/>
        </w:rPr>
      </w:pPr>
      <w:r>
        <w:rPr>
          <w:color w:val="335B74" w:themeColor="text2"/>
          <w:sz w:val="28"/>
          <w:szCs w:val="28"/>
          <w:lang w:val="sr-Cyrl-CS"/>
        </w:rPr>
        <w:t>5.1.</w:t>
      </w:r>
      <w:r w:rsidR="00FD2B24" w:rsidRPr="00955574">
        <w:rPr>
          <w:color w:val="335B74" w:themeColor="text2"/>
          <w:sz w:val="28"/>
          <w:szCs w:val="28"/>
          <w:lang w:val="sr-Cyrl-CS"/>
        </w:rPr>
        <w:t xml:space="preserve">. </w:t>
      </w:r>
      <w:r w:rsidR="000F46BB" w:rsidRPr="00955574">
        <w:rPr>
          <w:color w:val="335B74" w:themeColor="text2"/>
          <w:sz w:val="28"/>
          <w:szCs w:val="28"/>
          <w:lang w:val="sr-Cyrl-CS"/>
        </w:rPr>
        <w:t>ПЛАН ДОПУНСКЕ НАСТАВЕ</w:t>
      </w:r>
    </w:p>
    <w:p w14:paraId="131A26CC" w14:textId="77777777" w:rsidR="000F46BB" w:rsidRDefault="000F46BB" w:rsidP="000F46BB">
      <w:pPr>
        <w:widowControl w:val="0"/>
        <w:shd w:val="clear" w:color="auto" w:fill="FFFFFF"/>
        <w:autoSpaceDE w:val="0"/>
        <w:autoSpaceDN w:val="0"/>
        <w:adjustRightInd w:val="0"/>
        <w:spacing w:before="0" w:after="0" w:line="240" w:lineRule="auto"/>
        <w:jc w:val="both"/>
        <w:rPr>
          <w:rStyle w:val="markedcontent"/>
          <w:rFonts w:ascii="Times New Roman" w:hAnsi="Times New Roman" w:cs="Times New Roman"/>
          <w:sz w:val="24"/>
          <w:lang w:val="ru-RU"/>
        </w:rPr>
      </w:pPr>
      <w:r w:rsidRPr="00471221">
        <w:rPr>
          <w:rStyle w:val="markedcontent"/>
          <w:rFonts w:ascii="Times New Roman" w:hAnsi="Times New Roman" w:cs="Times New Roman"/>
          <w:sz w:val="24"/>
          <w:lang w:val="ru-RU"/>
        </w:rPr>
        <w:t>Овај облик рада организоваће се за ученике који заостају у раду из једног, два или</w:t>
      </w:r>
      <w:r w:rsidRPr="00471221">
        <w:rPr>
          <w:rFonts w:ascii="Times New Roman" w:hAnsi="Times New Roman" w:cs="Times New Roman"/>
          <w:sz w:val="24"/>
          <w:lang w:val="ru-RU"/>
        </w:rPr>
        <w:br/>
      </w:r>
      <w:r>
        <w:rPr>
          <w:rStyle w:val="markedcontent"/>
          <w:rFonts w:ascii="Times New Roman" w:hAnsi="Times New Roman" w:cs="Times New Roman"/>
          <w:sz w:val="24"/>
          <w:lang w:val="ru-RU"/>
        </w:rPr>
        <w:t>изузетним</w:t>
      </w:r>
      <w:r w:rsidRPr="00471221">
        <w:rPr>
          <w:rStyle w:val="markedcontent"/>
          <w:rFonts w:ascii="Times New Roman" w:hAnsi="Times New Roman" w:cs="Times New Roman"/>
          <w:sz w:val="24"/>
          <w:lang w:val="ru-RU"/>
        </w:rPr>
        <w:t xml:space="preserve"> </w:t>
      </w:r>
      <w:r>
        <w:rPr>
          <w:rStyle w:val="markedcontent"/>
          <w:rFonts w:ascii="Times New Roman" w:hAnsi="Times New Roman" w:cs="Times New Roman"/>
          <w:sz w:val="24"/>
          <w:lang w:val="ru-RU"/>
        </w:rPr>
        <w:t>случајевима</w:t>
      </w:r>
      <w:r w:rsidRPr="00471221">
        <w:rPr>
          <w:rStyle w:val="markedcontent"/>
          <w:rFonts w:ascii="Times New Roman" w:hAnsi="Times New Roman" w:cs="Times New Roman"/>
          <w:sz w:val="24"/>
          <w:lang w:val="ru-RU"/>
        </w:rPr>
        <w:t xml:space="preserve"> више предмета.</w:t>
      </w:r>
      <w:r>
        <w:rPr>
          <w:rFonts w:ascii="Times New Roman" w:hAnsi="Times New Roman" w:cs="Times New Roman"/>
          <w:sz w:val="24"/>
          <w:lang w:val="ru-RU"/>
        </w:rPr>
        <w:t xml:space="preserve"> </w:t>
      </w:r>
      <w:r>
        <w:rPr>
          <w:rStyle w:val="markedcontent"/>
          <w:rFonts w:ascii="Times New Roman" w:hAnsi="Times New Roman" w:cs="Times New Roman"/>
          <w:sz w:val="24"/>
          <w:lang w:val="ru-RU"/>
        </w:rPr>
        <w:t xml:space="preserve">Допунски рад у нашој школи </w:t>
      </w:r>
      <w:r w:rsidRPr="00471221">
        <w:rPr>
          <w:rStyle w:val="markedcontent"/>
          <w:rFonts w:ascii="Times New Roman" w:hAnsi="Times New Roman" w:cs="Times New Roman"/>
          <w:sz w:val="24"/>
          <w:lang w:val="ru-RU"/>
        </w:rPr>
        <w:t>органи</w:t>
      </w:r>
      <w:r>
        <w:rPr>
          <w:rStyle w:val="markedcontent"/>
          <w:rFonts w:ascii="Times New Roman" w:hAnsi="Times New Roman" w:cs="Times New Roman"/>
          <w:sz w:val="24"/>
          <w:lang w:val="ru-RU"/>
        </w:rPr>
        <w:t xml:space="preserve">зован је из предмета српски језик и математика у свим разредима.  </w:t>
      </w:r>
      <w:r w:rsidRPr="00471221">
        <w:rPr>
          <w:rStyle w:val="markedcontent"/>
          <w:rFonts w:ascii="Times New Roman" w:hAnsi="Times New Roman" w:cs="Times New Roman"/>
          <w:sz w:val="24"/>
          <w:lang w:val="ru-RU"/>
        </w:rPr>
        <w:t>Учешће</w:t>
      </w:r>
      <w:r>
        <w:rPr>
          <w:rStyle w:val="markedcontent"/>
          <w:rFonts w:ascii="Times New Roman" w:hAnsi="Times New Roman" w:cs="Times New Roman"/>
          <w:sz w:val="24"/>
          <w:lang w:val="ru-RU"/>
        </w:rPr>
        <w:t xml:space="preserve"> </w:t>
      </w:r>
      <w:r w:rsidRPr="00471221">
        <w:rPr>
          <w:rStyle w:val="markedcontent"/>
          <w:rFonts w:ascii="Times New Roman" w:hAnsi="Times New Roman" w:cs="Times New Roman"/>
          <w:sz w:val="24"/>
          <w:lang w:val="ru-RU"/>
        </w:rPr>
        <w:t>ученика и реализација</w:t>
      </w:r>
      <w:r>
        <w:rPr>
          <w:rStyle w:val="markedcontent"/>
          <w:rFonts w:ascii="Times New Roman" w:hAnsi="Times New Roman" w:cs="Times New Roman"/>
          <w:sz w:val="24"/>
          <w:lang w:val="ru-RU"/>
        </w:rPr>
        <w:t xml:space="preserve"> </w:t>
      </w:r>
      <w:r w:rsidRPr="00471221">
        <w:rPr>
          <w:rStyle w:val="markedcontent"/>
          <w:rFonts w:ascii="Times New Roman" w:hAnsi="Times New Roman" w:cs="Times New Roman"/>
          <w:sz w:val="24"/>
          <w:lang w:val="ru-RU"/>
        </w:rPr>
        <w:t>биће континуирани јер се само на тај начин може очекивати напредак</w:t>
      </w:r>
      <w:r w:rsidRPr="00471221">
        <w:rPr>
          <w:rFonts w:ascii="Times New Roman" w:hAnsi="Times New Roman" w:cs="Times New Roman"/>
          <w:sz w:val="24"/>
          <w:lang w:val="ru-RU"/>
        </w:rPr>
        <w:br/>
      </w:r>
      <w:r>
        <w:rPr>
          <w:rStyle w:val="markedcontent"/>
          <w:rFonts w:ascii="Times New Roman" w:hAnsi="Times New Roman" w:cs="Times New Roman"/>
          <w:sz w:val="24"/>
          <w:lang w:val="ru-RU"/>
        </w:rPr>
        <w:t xml:space="preserve">и бољи успех код </w:t>
      </w:r>
      <w:r w:rsidRPr="00471221">
        <w:rPr>
          <w:rStyle w:val="markedcontent"/>
          <w:rFonts w:ascii="Times New Roman" w:hAnsi="Times New Roman" w:cs="Times New Roman"/>
          <w:sz w:val="24"/>
          <w:lang w:val="ru-RU"/>
        </w:rPr>
        <w:t>ученика.</w:t>
      </w:r>
      <w:r>
        <w:rPr>
          <w:rStyle w:val="markedcontent"/>
          <w:rFonts w:ascii="Times New Roman" w:hAnsi="Times New Roman" w:cs="Times New Roman"/>
          <w:sz w:val="24"/>
          <w:lang w:val="ru-RU"/>
        </w:rPr>
        <w:t xml:space="preserve"> </w:t>
      </w:r>
      <w:r w:rsidRPr="00471221">
        <w:rPr>
          <w:rStyle w:val="markedcontent"/>
          <w:rFonts w:ascii="Times New Roman" w:hAnsi="Times New Roman" w:cs="Times New Roman"/>
          <w:sz w:val="24"/>
          <w:lang w:val="ru-RU"/>
        </w:rPr>
        <w:t>Основни приступ ко</w:t>
      </w:r>
      <w:r>
        <w:rPr>
          <w:rStyle w:val="markedcontent"/>
          <w:rFonts w:ascii="Times New Roman" w:hAnsi="Times New Roman" w:cs="Times New Roman"/>
          <w:sz w:val="24"/>
          <w:lang w:val="ru-RU"/>
        </w:rPr>
        <w:t xml:space="preserve">јим </w:t>
      </w:r>
      <w:r w:rsidRPr="00471221">
        <w:rPr>
          <w:rStyle w:val="markedcontent"/>
          <w:rFonts w:ascii="Times New Roman" w:hAnsi="Times New Roman" w:cs="Times New Roman"/>
          <w:sz w:val="24"/>
          <w:lang w:val="ru-RU"/>
        </w:rPr>
        <w:t>се тежи у овом раду, јесте да он буде</w:t>
      </w:r>
      <w:r>
        <w:rPr>
          <w:rFonts w:ascii="Times New Roman" w:hAnsi="Times New Roman" w:cs="Times New Roman"/>
          <w:sz w:val="24"/>
          <w:lang w:val="ru-RU"/>
        </w:rPr>
        <w:t xml:space="preserve"> </w:t>
      </w:r>
      <w:r w:rsidRPr="00471221">
        <w:rPr>
          <w:rStyle w:val="markedcontent"/>
          <w:rFonts w:ascii="Times New Roman" w:hAnsi="Times New Roman" w:cs="Times New Roman"/>
          <w:sz w:val="24"/>
          <w:lang w:val="ru-RU"/>
        </w:rPr>
        <w:t>индивидуалан, уз примену посебних метода за ове облике рада</w:t>
      </w:r>
      <w:r>
        <w:rPr>
          <w:rStyle w:val="markedcontent"/>
          <w:rFonts w:ascii="Times New Roman" w:hAnsi="Times New Roman" w:cs="Times New Roman"/>
          <w:sz w:val="24"/>
          <w:lang w:val="ru-RU"/>
        </w:rPr>
        <w:t>. Планови и програми допунске наставе за сваки разред су саставни део овог документа и налази се у прилогу (педагошка документација)</w:t>
      </w:r>
    </w:p>
    <w:tbl>
      <w:tblPr>
        <w:tblStyle w:val="TableGrid2"/>
        <w:tblW w:w="9545" w:type="dxa"/>
        <w:tblLook w:val="04A0" w:firstRow="1" w:lastRow="0" w:firstColumn="1" w:lastColumn="0" w:noHBand="0" w:noVBand="1"/>
      </w:tblPr>
      <w:tblGrid>
        <w:gridCol w:w="1924"/>
        <w:gridCol w:w="4848"/>
        <w:gridCol w:w="2773"/>
      </w:tblGrid>
      <w:tr w:rsidR="000F46BB" w:rsidRPr="00827F3D" w14:paraId="709A1561" w14:textId="77777777" w:rsidTr="00001825">
        <w:trPr>
          <w:trHeight w:val="345"/>
        </w:trPr>
        <w:tc>
          <w:tcPr>
            <w:tcW w:w="1825" w:type="dxa"/>
          </w:tcPr>
          <w:p w14:paraId="6D4F1694" w14:textId="77777777" w:rsidR="000F46BB" w:rsidRPr="00827F3D" w:rsidRDefault="000F46BB" w:rsidP="000F46BB">
            <w:pPr>
              <w:tabs>
                <w:tab w:val="center" w:pos="4513"/>
                <w:tab w:val="right" w:pos="9026"/>
              </w:tabs>
              <w:spacing w:before="0" w:after="0" w:line="240" w:lineRule="auto"/>
              <w:jc w:val="center"/>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Време реализације</w:t>
            </w:r>
          </w:p>
        </w:tc>
        <w:tc>
          <w:tcPr>
            <w:tcW w:w="4915" w:type="dxa"/>
          </w:tcPr>
          <w:p w14:paraId="0E222DFF" w14:textId="77777777" w:rsidR="000F46BB" w:rsidRPr="00827F3D" w:rsidRDefault="000F46BB" w:rsidP="000F46BB">
            <w:pPr>
              <w:tabs>
                <w:tab w:val="center" w:pos="4513"/>
                <w:tab w:val="right" w:pos="9026"/>
              </w:tabs>
              <w:spacing w:before="0" w:after="0" w:line="240" w:lineRule="auto"/>
              <w:jc w:val="center"/>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Активности</w:t>
            </w:r>
          </w:p>
        </w:tc>
        <w:tc>
          <w:tcPr>
            <w:tcW w:w="2805" w:type="dxa"/>
          </w:tcPr>
          <w:p w14:paraId="504B376C" w14:textId="77777777" w:rsidR="000F46BB" w:rsidRPr="00827F3D" w:rsidRDefault="000F46BB" w:rsidP="000F46BB">
            <w:pPr>
              <w:tabs>
                <w:tab w:val="center" w:pos="4513"/>
                <w:tab w:val="right" w:pos="9026"/>
              </w:tabs>
              <w:spacing w:before="0" w:after="0" w:line="240" w:lineRule="auto"/>
              <w:jc w:val="center"/>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Реализатори</w:t>
            </w:r>
          </w:p>
        </w:tc>
      </w:tr>
      <w:tr w:rsidR="000F46BB" w:rsidRPr="00827F3D" w14:paraId="42FE0757" w14:textId="77777777" w:rsidTr="00001825">
        <w:trPr>
          <w:trHeight w:val="548"/>
        </w:trPr>
        <w:tc>
          <w:tcPr>
            <w:tcW w:w="1825" w:type="dxa"/>
          </w:tcPr>
          <w:p w14:paraId="623320B3"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b/>
                <w:color w:val="000000" w:themeColor="text1"/>
                <w:sz w:val="20"/>
                <w:lang w:val="sr-Cyrl-CS"/>
              </w:rPr>
            </w:pPr>
            <w:r w:rsidRPr="00827F3D">
              <w:rPr>
                <w:rFonts w:ascii="Times New Roman" w:hAnsi="Times New Roman" w:cs="Times New Roman"/>
                <w:b/>
                <w:color w:val="000000" w:themeColor="text1"/>
                <w:sz w:val="20"/>
                <w:lang w:val="sr-Cyrl-CS"/>
              </w:rPr>
              <w:t>септембар/октобар</w:t>
            </w:r>
          </w:p>
        </w:tc>
        <w:tc>
          <w:tcPr>
            <w:tcW w:w="4915" w:type="dxa"/>
          </w:tcPr>
          <w:p w14:paraId="5E7A539C"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Идентификовање ученика који спорије напредују</w:t>
            </w:r>
          </w:p>
        </w:tc>
        <w:tc>
          <w:tcPr>
            <w:tcW w:w="2805" w:type="dxa"/>
          </w:tcPr>
          <w:p w14:paraId="15E666AF"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Предметни наставници</w:t>
            </w:r>
          </w:p>
        </w:tc>
      </w:tr>
      <w:tr w:rsidR="000F46BB" w:rsidRPr="00827F3D" w14:paraId="60DA77D3" w14:textId="77777777" w:rsidTr="00001825">
        <w:trPr>
          <w:trHeight w:val="548"/>
        </w:trPr>
        <w:tc>
          <w:tcPr>
            <w:tcW w:w="1825" w:type="dxa"/>
          </w:tcPr>
          <w:p w14:paraId="266C5E30"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b/>
                <w:color w:val="000000" w:themeColor="text1"/>
                <w:sz w:val="20"/>
                <w:lang w:val="sr-Cyrl-CS"/>
              </w:rPr>
            </w:pPr>
            <w:r w:rsidRPr="00827F3D">
              <w:rPr>
                <w:rFonts w:ascii="Times New Roman" w:hAnsi="Times New Roman" w:cs="Times New Roman"/>
                <w:b/>
                <w:color w:val="000000" w:themeColor="text1"/>
                <w:sz w:val="20"/>
                <w:lang w:val="sr-Cyrl-CS"/>
              </w:rPr>
              <w:t>током године</w:t>
            </w:r>
          </w:p>
        </w:tc>
        <w:tc>
          <w:tcPr>
            <w:tcW w:w="4915" w:type="dxa"/>
          </w:tcPr>
          <w:p w14:paraId="26661927"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Организација и извођење допунског рада (избор садржаја за одређени разред или за одређеног ученика)</w:t>
            </w:r>
          </w:p>
        </w:tc>
        <w:tc>
          <w:tcPr>
            <w:tcW w:w="2805" w:type="dxa"/>
          </w:tcPr>
          <w:p w14:paraId="35DFAC1C"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Предметни наставници</w:t>
            </w:r>
          </w:p>
        </w:tc>
      </w:tr>
      <w:tr w:rsidR="000F46BB" w:rsidRPr="00827F3D" w14:paraId="51A0D671" w14:textId="77777777" w:rsidTr="00001825">
        <w:trPr>
          <w:trHeight w:val="1320"/>
        </w:trPr>
        <w:tc>
          <w:tcPr>
            <w:tcW w:w="1825" w:type="dxa"/>
          </w:tcPr>
          <w:p w14:paraId="3833C8B2"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b/>
                <w:color w:val="000000" w:themeColor="text1"/>
                <w:sz w:val="20"/>
                <w:lang w:val="sr-Cyrl-CS"/>
              </w:rPr>
            </w:pPr>
            <w:r w:rsidRPr="00827F3D">
              <w:rPr>
                <w:rFonts w:ascii="Times New Roman" w:hAnsi="Times New Roman" w:cs="Times New Roman"/>
                <w:b/>
                <w:color w:val="000000" w:themeColor="text1"/>
                <w:sz w:val="20"/>
                <w:lang w:val="sr-Cyrl-CS"/>
              </w:rPr>
              <w:t>током године</w:t>
            </w:r>
          </w:p>
        </w:tc>
        <w:tc>
          <w:tcPr>
            <w:tcW w:w="4915" w:type="dxa"/>
          </w:tcPr>
          <w:p w14:paraId="35A735D9"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Диференцијација задатака према индивидуалним способностима ученика у виду радних/наставних листића, или делова одређених целина из наставних садржаја</w:t>
            </w:r>
          </w:p>
        </w:tc>
        <w:tc>
          <w:tcPr>
            <w:tcW w:w="2805" w:type="dxa"/>
          </w:tcPr>
          <w:p w14:paraId="6AC98FDC"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Предметни наставници</w:t>
            </w:r>
          </w:p>
        </w:tc>
      </w:tr>
      <w:tr w:rsidR="000F46BB" w:rsidRPr="00827F3D" w14:paraId="5532422F" w14:textId="77777777" w:rsidTr="00001825">
        <w:trPr>
          <w:trHeight w:val="548"/>
        </w:trPr>
        <w:tc>
          <w:tcPr>
            <w:tcW w:w="1825" w:type="dxa"/>
          </w:tcPr>
          <w:p w14:paraId="224FA011"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b/>
                <w:color w:val="000000" w:themeColor="text1"/>
                <w:sz w:val="20"/>
                <w:lang w:val="sr-Cyrl-CS"/>
              </w:rPr>
            </w:pPr>
            <w:r w:rsidRPr="00827F3D">
              <w:rPr>
                <w:rFonts w:ascii="Times New Roman" w:hAnsi="Times New Roman" w:cs="Times New Roman"/>
                <w:b/>
                <w:color w:val="000000" w:themeColor="text1"/>
                <w:sz w:val="20"/>
                <w:lang w:val="sr-Cyrl-CS"/>
              </w:rPr>
              <w:t>током године</w:t>
            </w:r>
          </w:p>
        </w:tc>
        <w:tc>
          <w:tcPr>
            <w:tcW w:w="4915" w:type="dxa"/>
          </w:tcPr>
          <w:p w14:paraId="63BC7F0B"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Усмена и писмена провера постигнућа ученика</w:t>
            </w:r>
          </w:p>
        </w:tc>
        <w:tc>
          <w:tcPr>
            <w:tcW w:w="2805" w:type="dxa"/>
          </w:tcPr>
          <w:p w14:paraId="5162C527"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Предметни наставници</w:t>
            </w:r>
          </w:p>
        </w:tc>
      </w:tr>
      <w:tr w:rsidR="000F46BB" w:rsidRPr="00827F3D" w14:paraId="2FA99046" w14:textId="77777777" w:rsidTr="00001825">
        <w:trPr>
          <w:trHeight w:val="533"/>
        </w:trPr>
        <w:tc>
          <w:tcPr>
            <w:tcW w:w="1825" w:type="dxa"/>
          </w:tcPr>
          <w:p w14:paraId="0421D6D3"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b/>
                <w:color w:val="000000" w:themeColor="text1"/>
                <w:sz w:val="20"/>
                <w:lang w:val="sr-Cyrl-CS"/>
              </w:rPr>
            </w:pPr>
            <w:r w:rsidRPr="00827F3D">
              <w:rPr>
                <w:rFonts w:ascii="Times New Roman" w:hAnsi="Times New Roman" w:cs="Times New Roman"/>
                <w:b/>
                <w:color w:val="000000" w:themeColor="text1"/>
                <w:sz w:val="20"/>
                <w:lang w:val="sr-Cyrl-CS"/>
              </w:rPr>
              <w:t>током године</w:t>
            </w:r>
          </w:p>
        </w:tc>
        <w:tc>
          <w:tcPr>
            <w:tcW w:w="4915" w:type="dxa"/>
          </w:tcPr>
          <w:p w14:paraId="213B16A6"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Вођење педагошке документације</w:t>
            </w:r>
          </w:p>
        </w:tc>
        <w:tc>
          <w:tcPr>
            <w:tcW w:w="2805" w:type="dxa"/>
          </w:tcPr>
          <w:p w14:paraId="72E0A868" w14:textId="77777777" w:rsidR="000F46BB" w:rsidRPr="00827F3D" w:rsidRDefault="000F46BB" w:rsidP="000F46BB">
            <w:pPr>
              <w:tabs>
                <w:tab w:val="center" w:pos="4513"/>
                <w:tab w:val="right" w:pos="9026"/>
              </w:tabs>
              <w:spacing w:before="0" w:after="0" w:line="240" w:lineRule="auto"/>
              <w:jc w:val="both"/>
              <w:rPr>
                <w:rFonts w:ascii="Times New Roman" w:hAnsi="Times New Roman" w:cs="Times New Roman"/>
                <w:color w:val="000000" w:themeColor="text1"/>
                <w:sz w:val="20"/>
                <w:lang w:val="sr-Cyrl-CS"/>
              </w:rPr>
            </w:pPr>
            <w:r w:rsidRPr="00827F3D">
              <w:rPr>
                <w:rFonts w:ascii="Times New Roman" w:hAnsi="Times New Roman" w:cs="Times New Roman"/>
                <w:color w:val="000000" w:themeColor="text1"/>
                <w:sz w:val="20"/>
                <w:lang w:val="sr-Cyrl-CS"/>
              </w:rPr>
              <w:t>Предметни наставници</w:t>
            </w:r>
          </w:p>
        </w:tc>
      </w:tr>
    </w:tbl>
    <w:p w14:paraId="7A202359" w14:textId="77777777" w:rsidR="000B2EE0" w:rsidRPr="000F46BB" w:rsidRDefault="000B2EE0" w:rsidP="00955574">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bCs/>
          <w:i/>
          <w:color w:val="1C6194" w:themeColor="accent2" w:themeShade="BF"/>
          <w:spacing w:val="-1"/>
          <w:sz w:val="24"/>
          <w:lang w:val="sr-Cyrl-RS"/>
        </w:rPr>
      </w:pPr>
    </w:p>
    <w:p w14:paraId="3DF9043E" w14:textId="4F1F81B3" w:rsidR="000F46BB" w:rsidRPr="000F46BB" w:rsidRDefault="00955574" w:rsidP="00955574">
      <w:pPr>
        <w:pStyle w:val="Heading1"/>
        <w:rPr>
          <w:lang w:val="ru-RU"/>
        </w:rPr>
      </w:pPr>
      <w:r>
        <w:rPr>
          <w:lang w:val="ru-RU"/>
        </w:rPr>
        <w:t>5.</w:t>
      </w:r>
      <w:r w:rsidR="00FD2B24">
        <w:rPr>
          <w:lang w:val="ru-RU"/>
        </w:rPr>
        <w:t xml:space="preserve">2. </w:t>
      </w:r>
      <w:r w:rsidR="000F46BB" w:rsidRPr="000F46BB">
        <w:rPr>
          <w:lang w:val="ru-RU"/>
        </w:rPr>
        <w:t>ПЛАН ПРИРЕМНЕ НАСТАВЕ</w:t>
      </w:r>
    </w:p>
    <w:p w14:paraId="1524A28E" w14:textId="77777777" w:rsidR="000F46BB" w:rsidRDefault="000F46BB" w:rsidP="000F46BB">
      <w:pPr>
        <w:widowControl w:val="0"/>
        <w:shd w:val="clear" w:color="auto" w:fill="FFFFFF"/>
        <w:autoSpaceDE w:val="0"/>
        <w:autoSpaceDN w:val="0"/>
        <w:adjustRightInd w:val="0"/>
        <w:spacing w:before="0" w:after="0" w:line="240" w:lineRule="auto"/>
        <w:jc w:val="both"/>
        <w:rPr>
          <w:rFonts w:ascii="Times New Roman" w:hAnsi="Times New Roman" w:cs="Times New Roman"/>
          <w:b/>
          <w:i/>
          <w:color w:val="335B74" w:themeColor="text2"/>
          <w:sz w:val="24"/>
          <w:lang w:val="ru-RU"/>
        </w:rPr>
      </w:pPr>
    </w:p>
    <w:p w14:paraId="397CE7DF" w14:textId="77777777" w:rsidR="000F46BB" w:rsidRDefault="000F46BB" w:rsidP="000F46BB">
      <w:pPr>
        <w:widowControl w:val="0"/>
        <w:shd w:val="clear" w:color="auto" w:fill="FFFFFF"/>
        <w:autoSpaceDE w:val="0"/>
        <w:autoSpaceDN w:val="0"/>
        <w:adjustRightInd w:val="0"/>
        <w:spacing w:before="0" w:after="0" w:line="240" w:lineRule="auto"/>
        <w:jc w:val="both"/>
        <w:rPr>
          <w:rStyle w:val="markedcontent"/>
          <w:rFonts w:ascii="Times New Roman" w:hAnsi="Times New Roman" w:cs="Times New Roman"/>
          <w:sz w:val="24"/>
          <w:lang w:val="ru-RU"/>
        </w:rPr>
      </w:pPr>
      <w:r w:rsidRPr="007F45FF">
        <w:rPr>
          <w:rStyle w:val="markedcontent"/>
          <w:rFonts w:ascii="Times New Roman" w:hAnsi="Times New Roman" w:cs="Times New Roman"/>
          <w:sz w:val="24"/>
          <w:lang w:val="ru-RU"/>
        </w:rPr>
        <w:t>У школи се током другог полугодишта и десет дана пре полагања испита, најмање</w:t>
      </w:r>
      <w:r w:rsidRPr="007F45FF">
        <w:rPr>
          <w:rFonts w:ascii="Times New Roman" w:hAnsi="Times New Roman" w:cs="Times New Roman"/>
          <w:sz w:val="24"/>
          <w:lang w:val="ru-RU"/>
        </w:rPr>
        <w:br/>
      </w:r>
      <w:r w:rsidRPr="007F45FF">
        <w:rPr>
          <w:rStyle w:val="markedcontent"/>
          <w:rFonts w:ascii="Times New Roman" w:hAnsi="Times New Roman" w:cs="Times New Roman"/>
          <w:sz w:val="24"/>
          <w:lang w:val="ru-RU"/>
        </w:rPr>
        <w:t>два</w:t>
      </w:r>
      <w:r>
        <w:rPr>
          <w:rStyle w:val="markedcontent"/>
          <w:rFonts w:ascii="Times New Roman" w:hAnsi="Times New Roman" w:cs="Times New Roman"/>
          <w:sz w:val="24"/>
          <w:lang w:val="ru-RU"/>
        </w:rPr>
        <w:t xml:space="preserve"> </w:t>
      </w:r>
      <w:r w:rsidRPr="007F45FF">
        <w:rPr>
          <w:rStyle w:val="markedcontent"/>
          <w:rFonts w:ascii="Times New Roman" w:hAnsi="Times New Roman" w:cs="Times New Roman"/>
          <w:sz w:val="24"/>
          <w:lang w:val="ru-RU"/>
        </w:rPr>
        <w:t>часа дневно, организује припремна настава за ученике осмог разреда за полагање</w:t>
      </w:r>
      <w:r w:rsidRPr="007F45FF">
        <w:rPr>
          <w:rFonts w:ascii="Times New Roman" w:hAnsi="Times New Roman" w:cs="Times New Roman"/>
          <w:sz w:val="24"/>
          <w:lang w:val="ru-RU"/>
        </w:rPr>
        <w:br/>
      </w:r>
      <w:r w:rsidRPr="007F45FF">
        <w:rPr>
          <w:rStyle w:val="markedcontent"/>
          <w:rFonts w:ascii="Times New Roman" w:hAnsi="Times New Roman" w:cs="Times New Roman"/>
          <w:sz w:val="24"/>
          <w:lang w:val="ru-RU"/>
        </w:rPr>
        <w:t>завршног</w:t>
      </w:r>
      <w:r>
        <w:rPr>
          <w:rStyle w:val="markedcontent"/>
          <w:rFonts w:ascii="Times New Roman" w:hAnsi="Times New Roman" w:cs="Times New Roman"/>
          <w:sz w:val="24"/>
          <w:lang w:val="ru-RU"/>
        </w:rPr>
        <w:t xml:space="preserve"> </w:t>
      </w:r>
      <w:r w:rsidRPr="007F45FF">
        <w:rPr>
          <w:rStyle w:val="markedcontent"/>
          <w:rFonts w:ascii="Times New Roman" w:hAnsi="Times New Roman" w:cs="Times New Roman"/>
          <w:sz w:val="24"/>
          <w:lang w:val="ru-RU"/>
        </w:rPr>
        <w:t>испита.</w:t>
      </w:r>
      <w:r>
        <w:rPr>
          <w:rStyle w:val="markedcontent"/>
          <w:rFonts w:ascii="Times New Roman" w:hAnsi="Times New Roman" w:cs="Times New Roman"/>
          <w:sz w:val="24"/>
          <w:lang w:val="ru-RU"/>
        </w:rPr>
        <w:t xml:space="preserve"> </w:t>
      </w:r>
      <w:r w:rsidRPr="007F45FF">
        <w:rPr>
          <w:rStyle w:val="markedcontent"/>
          <w:rFonts w:ascii="Times New Roman" w:hAnsi="Times New Roman" w:cs="Times New Roman"/>
          <w:sz w:val="24"/>
          <w:lang w:val="ru-RU"/>
        </w:rPr>
        <w:t>Распоред припремне наставебиће израђен за друго полугодиште, а ученици</w:t>
      </w:r>
      <w:r>
        <w:rPr>
          <w:rFonts w:ascii="Times New Roman" w:hAnsi="Times New Roman" w:cs="Times New Roman"/>
          <w:sz w:val="24"/>
          <w:lang w:val="ru-RU"/>
        </w:rPr>
        <w:t xml:space="preserve"> </w:t>
      </w:r>
      <w:r>
        <w:rPr>
          <w:rStyle w:val="markedcontent"/>
          <w:rFonts w:ascii="Times New Roman" w:hAnsi="Times New Roman" w:cs="Times New Roman"/>
          <w:sz w:val="24"/>
          <w:lang w:val="ru-RU"/>
        </w:rPr>
        <w:t>благовремено</w:t>
      </w:r>
      <w:r w:rsidRPr="007F45FF">
        <w:rPr>
          <w:rStyle w:val="markedcontent"/>
          <w:rFonts w:ascii="Times New Roman" w:hAnsi="Times New Roman" w:cs="Times New Roman"/>
          <w:sz w:val="24"/>
          <w:lang w:val="ru-RU"/>
        </w:rPr>
        <w:t>информисани.</w:t>
      </w:r>
      <w:r w:rsidRPr="007F45FF">
        <w:rPr>
          <w:rFonts w:ascii="Times New Roman" w:hAnsi="Times New Roman" w:cs="Times New Roman"/>
          <w:sz w:val="24"/>
          <w:lang w:val="ru-RU"/>
        </w:rPr>
        <w:br/>
      </w:r>
    </w:p>
    <w:tbl>
      <w:tblPr>
        <w:tblStyle w:val="TableGrid2"/>
        <w:tblW w:w="0" w:type="auto"/>
        <w:tblLook w:val="04A0" w:firstRow="1" w:lastRow="0" w:firstColumn="1" w:lastColumn="0" w:noHBand="0" w:noVBand="1"/>
      </w:tblPr>
      <w:tblGrid>
        <w:gridCol w:w="525"/>
        <w:gridCol w:w="3142"/>
        <w:gridCol w:w="1867"/>
        <w:gridCol w:w="1869"/>
        <w:gridCol w:w="1947"/>
      </w:tblGrid>
      <w:tr w:rsidR="002021E5" w:rsidRPr="002021E5" w14:paraId="54C93DA7" w14:textId="77777777" w:rsidTr="00001825">
        <w:tc>
          <w:tcPr>
            <w:tcW w:w="535" w:type="dxa"/>
          </w:tcPr>
          <w:p w14:paraId="07D81807"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p>
        </w:tc>
        <w:tc>
          <w:tcPr>
            <w:tcW w:w="3251" w:type="dxa"/>
          </w:tcPr>
          <w:p w14:paraId="081E78FF"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rPr>
              <w:t>АКТИВНОСТ</w:t>
            </w:r>
          </w:p>
        </w:tc>
        <w:tc>
          <w:tcPr>
            <w:tcW w:w="1893" w:type="dxa"/>
          </w:tcPr>
          <w:p w14:paraId="141487CF"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rPr>
              <w:t>НОСИОЦИ</w:t>
            </w:r>
            <w:r w:rsidRPr="002021E5">
              <w:rPr>
                <w:rFonts w:ascii="Times New Roman" w:hAnsi="Times New Roman" w:cs="Times New Roman"/>
                <w:sz w:val="18"/>
                <w:szCs w:val="18"/>
              </w:rPr>
              <w:br/>
            </w:r>
            <w:r w:rsidRPr="002021E5">
              <w:rPr>
                <w:rStyle w:val="markedcontent"/>
                <w:rFonts w:ascii="Times New Roman" w:hAnsi="Times New Roman" w:cs="Times New Roman"/>
                <w:sz w:val="18"/>
                <w:szCs w:val="18"/>
              </w:rPr>
              <w:t>АКТИВНОСТИ</w:t>
            </w:r>
          </w:p>
        </w:tc>
        <w:tc>
          <w:tcPr>
            <w:tcW w:w="1893" w:type="dxa"/>
          </w:tcPr>
          <w:p w14:paraId="72AADA60"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rPr>
              <w:t>ВРЕМЕ</w:t>
            </w:r>
            <w:r w:rsidRPr="002021E5">
              <w:rPr>
                <w:rFonts w:ascii="Times New Roman" w:hAnsi="Times New Roman" w:cs="Times New Roman"/>
                <w:sz w:val="18"/>
                <w:szCs w:val="18"/>
              </w:rPr>
              <w:br/>
            </w:r>
            <w:r w:rsidRPr="002021E5">
              <w:rPr>
                <w:rStyle w:val="markedcontent"/>
                <w:rFonts w:ascii="Times New Roman" w:hAnsi="Times New Roman" w:cs="Times New Roman"/>
                <w:sz w:val="18"/>
                <w:szCs w:val="18"/>
              </w:rPr>
              <w:t>РЕАЛИЗАЦИЈЕ</w:t>
            </w:r>
          </w:p>
        </w:tc>
        <w:tc>
          <w:tcPr>
            <w:tcW w:w="1893" w:type="dxa"/>
          </w:tcPr>
          <w:p w14:paraId="1F888E56"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rPr>
              <w:t>НАЧИН</w:t>
            </w:r>
            <w:r w:rsidRPr="002021E5">
              <w:rPr>
                <w:rFonts w:ascii="Times New Roman" w:hAnsi="Times New Roman" w:cs="Times New Roman"/>
                <w:sz w:val="18"/>
                <w:szCs w:val="18"/>
              </w:rPr>
              <w:br/>
            </w:r>
            <w:r w:rsidRPr="002021E5">
              <w:rPr>
                <w:rStyle w:val="markedcontent"/>
                <w:rFonts w:ascii="Times New Roman" w:hAnsi="Times New Roman" w:cs="Times New Roman"/>
                <w:sz w:val="18"/>
                <w:szCs w:val="18"/>
              </w:rPr>
              <w:t>ПРАЋЕЊА</w:t>
            </w:r>
          </w:p>
        </w:tc>
      </w:tr>
      <w:tr w:rsidR="002021E5" w:rsidRPr="002021E5" w14:paraId="7B14491E" w14:textId="77777777" w:rsidTr="00001825">
        <w:tc>
          <w:tcPr>
            <w:tcW w:w="535" w:type="dxa"/>
          </w:tcPr>
          <w:p w14:paraId="474F034A"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1.</w:t>
            </w:r>
          </w:p>
        </w:tc>
        <w:tc>
          <w:tcPr>
            <w:tcW w:w="3251" w:type="dxa"/>
          </w:tcPr>
          <w:p w14:paraId="3D3DFCA2"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Формирање школске уписне комисије</w:t>
            </w:r>
          </w:p>
        </w:tc>
        <w:tc>
          <w:tcPr>
            <w:tcW w:w="1893" w:type="dxa"/>
          </w:tcPr>
          <w:p w14:paraId="0E11A906"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 xml:space="preserve">Директор </w:t>
            </w:r>
          </w:p>
          <w:p w14:paraId="568DFA4F"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секретар</w:t>
            </w:r>
          </w:p>
        </w:tc>
        <w:tc>
          <w:tcPr>
            <w:tcW w:w="1893" w:type="dxa"/>
          </w:tcPr>
          <w:p w14:paraId="1FC88C35" w14:textId="5542E189"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Април,202</w:t>
            </w:r>
            <w:r w:rsidR="00E85089">
              <w:rPr>
                <w:rStyle w:val="markedcontent"/>
                <w:rFonts w:ascii="Times New Roman" w:hAnsi="Times New Roman" w:cs="Times New Roman"/>
                <w:sz w:val="18"/>
                <w:szCs w:val="18"/>
                <w:lang w:val="ru-RU"/>
              </w:rPr>
              <w:t>5</w:t>
            </w:r>
          </w:p>
        </w:tc>
        <w:tc>
          <w:tcPr>
            <w:tcW w:w="1893" w:type="dxa"/>
          </w:tcPr>
          <w:p w14:paraId="6BB7891F"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Решења члановима комисије</w:t>
            </w:r>
          </w:p>
        </w:tc>
      </w:tr>
      <w:tr w:rsidR="002021E5" w:rsidRPr="002021E5" w14:paraId="0F807652" w14:textId="77777777" w:rsidTr="00001825">
        <w:tc>
          <w:tcPr>
            <w:tcW w:w="535" w:type="dxa"/>
          </w:tcPr>
          <w:p w14:paraId="5446029A"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2.</w:t>
            </w:r>
          </w:p>
        </w:tc>
        <w:tc>
          <w:tcPr>
            <w:tcW w:w="3251" w:type="dxa"/>
          </w:tcPr>
          <w:p w14:paraId="1CDEADC8"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Одржавање припремне</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наставе по већ</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направљеном распореду</w:t>
            </w:r>
          </w:p>
        </w:tc>
        <w:tc>
          <w:tcPr>
            <w:tcW w:w="1893" w:type="dxa"/>
          </w:tcPr>
          <w:p w14:paraId="25BD9159"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roofErr w:type="spellStart"/>
            <w:r w:rsidRPr="002021E5">
              <w:rPr>
                <w:rStyle w:val="markedcontent"/>
                <w:rFonts w:ascii="Times New Roman" w:hAnsi="Times New Roman" w:cs="Times New Roman"/>
                <w:sz w:val="18"/>
                <w:szCs w:val="18"/>
              </w:rPr>
              <w:t>Наставници</w:t>
            </w:r>
            <w:proofErr w:type="spellEnd"/>
          </w:p>
        </w:tc>
        <w:tc>
          <w:tcPr>
            <w:tcW w:w="1893" w:type="dxa"/>
          </w:tcPr>
          <w:p w14:paraId="747DC5F1" w14:textId="1F0D0D06"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Март –јун 202</w:t>
            </w:r>
            <w:r w:rsidR="00E85089">
              <w:rPr>
                <w:rStyle w:val="markedcontent"/>
                <w:rFonts w:ascii="Times New Roman" w:hAnsi="Times New Roman" w:cs="Times New Roman"/>
                <w:sz w:val="18"/>
                <w:szCs w:val="18"/>
                <w:lang w:val="ru-RU"/>
              </w:rPr>
              <w:t>5</w:t>
            </w:r>
          </w:p>
        </w:tc>
        <w:tc>
          <w:tcPr>
            <w:tcW w:w="1893" w:type="dxa"/>
          </w:tcPr>
          <w:p w14:paraId="181F9AC0"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
        </w:tc>
      </w:tr>
      <w:tr w:rsidR="002021E5" w:rsidRPr="000B2EE0" w14:paraId="1BA097A4" w14:textId="77777777" w:rsidTr="00001825">
        <w:tc>
          <w:tcPr>
            <w:tcW w:w="535" w:type="dxa"/>
          </w:tcPr>
          <w:p w14:paraId="4E47CE9A"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3.</w:t>
            </w:r>
          </w:p>
        </w:tc>
        <w:tc>
          <w:tcPr>
            <w:tcW w:w="3251" w:type="dxa"/>
          </w:tcPr>
          <w:p w14:paraId="33CDC73B"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Сарадња са СТИО на</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анализи података о</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ученицима који уписују средњу школу и припремање документације за упис по посебној процедури за ученике који раде по иопу 2</w:t>
            </w:r>
          </w:p>
        </w:tc>
        <w:tc>
          <w:tcPr>
            <w:tcW w:w="1893" w:type="dxa"/>
          </w:tcPr>
          <w:p w14:paraId="786101BD"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sr-Cyrl-RS"/>
              </w:rPr>
            </w:pPr>
            <w:r w:rsidRPr="002021E5">
              <w:rPr>
                <w:rStyle w:val="markedcontent"/>
                <w:rFonts w:ascii="Times New Roman" w:hAnsi="Times New Roman" w:cs="Times New Roman"/>
                <w:sz w:val="18"/>
                <w:szCs w:val="18"/>
                <w:lang w:val="ru-RU"/>
              </w:rPr>
              <w:t>Координатор</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СТИО тима</w:t>
            </w:r>
            <w:r w:rsidRPr="002021E5">
              <w:rPr>
                <w:rStyle w:val="markedcontent"/>
                <w:rFonts w:ascii="Times New Roman" w:hAnsi="Times New Roman" w:cs="Times New Roman"/>
                <w:sz w:val="18"/>
                <w:szCs w:val="18"/>
                <w:lang w:val="sr-Cyrl-RS"/>
              </w:rPr>
              <w:t xml:space="preserve"> и педагог школе</w:t>
            </w:r>
          </w:p>
        </w:tc>
        <w:tc>
          <w:tcPr>
            <w:tcW w:w="1893" w:type="dxa"/>
          </w:tcPr>
          <w:p w14:paraId="3C8CB1A9"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Април-Мај</w:t>
            </w:r>
          </w:p>
        </w:tc>
        <w:tc>
          <w:tcPr>
            <w:tcW w:w="1893" w:type="dxa"/>
          </w:tcPr>
          <w:p w14:paraId="7C887FED"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Fonts w:ascii="Times New Roman" w:hAnsi="Times New Roman" w:cs="Times New Roman"/>
                <w:sz w:val="18"/>
                <w:szCs w:val="18"/>
                <w:lang w:val="sr-Cyrl-RS"/>
              </w:rPr>
              <w:t>Предлог Стручног тима за инклузивно образовање и потребна документација за упис, Записник СТИО</w:t>
            </w:r>
          </w:p>
        </w:tc>
      </w:tr>
      <w:tr w:rsidR="002021E5" w:rsidRPr="000B2EE0" w14:paraId="372D9E98" w14:textId="77777777" w:rsidTr="00001825">
        <w:tc>
          <w:tcPr>
            <w:tcW w:w="535" w:type="dxa"/>
          </w:tcPr>
          <w:p w14:paraId="7AE641D2"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sz w:val="18"/>
                <w:szCs w:val="18"/>
                <w:lang w:val="ru-RU"/>
              </w:rPr>
              <w:t>4.</w:t>
            </w:r>
          </w:p>
        </w:tc>
        <w:tc>
          <w:tcPr>
            <w:tcW w:w="3251" w:type="dxa"/>
          </w:tcPr>
          <w:p w14:paraId="6E780DEC"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Сарадња са тимом за ПО</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ради информисања о</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упису у средње школе</w:t>
            </w:r>
          </w:p>
        </w:tc>
        <w:tc>
          <w:tcPr>
            <w:tcW w:w="1893" w:type="dxa"/>
          </w:tcPr>
          <w:p w14:paraId="0EBB01A9"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roofErr w:type="spellStart"/>
            <w:r w:rsidRPr="002021E5">
              <w:rPr>
                <w:rStyle w:val="markedcontent"/>
                <w:rFonts w:ascii="Times New Roman" w:hAnsi="Times New Roman" w:cs="Times New Roman"/>
                <w:sz w:val="18"/>
                <w:szCs w:val="18"/>
              </w:rPr>
              <w:t>Координатор</w:t>
            </w:r>
            <w:proofErr w:type="spellEnd"/>
            <w:r w:rsidRPr="002021E5">
              <w:rPr>
                <w:rFonts w:ascii="Times New Roman" w:hAnsi="Times New Roman" w:cs="Times New Roman"/>
                <w:sz w:val="18"/>
                <w:szCs w:val="18"/>
              </w:rPr>
              <w:br/>
            </w:r>
            <w:r w:rsidRPr="002021E5">
              <w:rPr>
                <w:rStyle w:val="markedcontent"/>
                <w:rFonts w:ascii="Times New Roman" w:hAnsi="Times New Roman" w:cs="Times New Roman"/>
                <w:sz w:val="18"/>
                <w:szCs w:val="18"/>
              </w:rPr>
              <w:t xml:space="preserve">ПО </w:t>
            </w:r>
            <w:proofErr w:type="spellStart"/>
            <w:r w:rsidRPr="002021E5">
              <w:rPr>
                <w:rStyle w:val="markedcontent"/>
                <w:rFonts w:ascii="Times New Roman" w:hAnsi="Times New Roman" w:cs="Times New Roman"/>
                <w:sz w:val="18"/>
                <w:szCs w:val="18"/>
              </w:rPr>
              <w:t>тима</w:t>
            </w:r>
            <w:proofErr w:type="spellEnd"/>
          </w:p>
        </w:tc>
        <w:tc>
          <w:tcPr>
            <w:tcW w:w="1893" w:type="dxa"/>
          </w:tcPr>
          <w:p w14:paraId="373B6BAA"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sr-Cyrl-RS"/>
              </w:rPr>
            </w:pPr>
            <w:r w:rsidRPr="002021E5">
              <w:rPr>
                <w:rStyle w:val="markedcontent"/>
                <w:rFonts w:ascii="Times New Roman" w:hAnsi="Times New Roman" w:cs="Times New Roman"/>
                <w:sz w:val="18"/>
                <w:szCs w:val="18"/>
                <w:lang w:val="sr-Cyrl-RS"/>
              </w:rPr>
              <w:t>Током школске године</w:t>
            </w:r>
          </w:p>
        </w:tc>
        <w:tc>
          <w:tcPr>
            <w:tcW w:w="1893" w:type="dxa"/>
          </w:tcPr>
          <w:p w14:paraId="7D9E263B" w14:textId="77777777" w:rsidR="000F46BB" w:rsidRPr="002021E5" w:rsidRDefault="000F46BB" w:rsidP="000F46BB">
            <w:pPr>
              <w:spacing w:before="0" w:after="0" w:line="240" w:lineRule="auto"/>
              <w:rPr>
                <w:rFonts w:ascii="Times New Roman" w:hAnsi="Times New Roman" w:cs="Times New Roman"/>
                <w:sz w:val="18"/>
                <w:szCs w:val="18"/>
                <w:lang w:val="sr-Cyrl-RS"/>
              </w:rPr>
            </w:pPr>
            <w:r w:rsidRPr="002021E5">
              <w:rPr>
                <w:rFonts w:ascii="Times New Roman" w:hAnsi="Times New Roman" w:cs="Times New Roman"/>
                <w:sz w:val="18"/>
                <w:szCs w:val="18"/>
                <w:lang w:val="sr-Cyrl-RS"/>
              </w:rPr>
              <w:t>Записник , радионице,активности унутар тима</w:t>
            </w:r>
          </w:p>
        </w:tc>
      </w:tr>
      <w:tr w:rsidR="002021E5" w:rsidRPr="002021E5" w14:paraId="2E59195E" w14:textId="77777777" w:rsidTr="00001825">
        <w:tc>
          <w:tcPr>
            <w:tcW w:w="535" w:type="dxa"/>
          </w:tcPr>
          <w:p w14:paraId="6C29FC1E"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sz w:val="18"/>
                <w:szCs w:val="18"/>
                <w:lang w:val="ru-RU"/>
              </w:rPr>
              <w:t>5.</w:t>
            </w:r>
          </w:p>
        </w:tc>
        <w:tc>
          <w:tcPr>
            <w:tcW w:w="3251" w:type="dxa"/>
          </w:tcPr>
          <w:p w14:paraId="21B9EF01"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Сарадња са средњим</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школама из окружења у</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циљу презентовања образовних профила</w:t>
            </w:r>
          </w:p>
        </w:tc>
        <w:tc>
          <w:tcPr>
            <w:tcW w:w="1893" w:type="dxa"/>
          </w:tcPr>
          <w:p w14:paraId="7512C69D"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roofErr w:type="spellStart"/>
            <w:r w:rsidRPr="002021E5">
              <w:rPr>
                <w:rStyle w:val="markedcontent"/>
                <w:rFonts w:ascii="Times New Roman" w:hAnsi="Times New Roman" w:cs="Times New Roman"/>
                <w:sz w:val="18"/>
                <w:szCs w:val="18"/>
              </w:rPr>
              <w:t>Стручни</w:t>
            </w:r>
            <w:proofErr w:type="spellEnd"/>
            <w:r w:rsidRPr="002021E5">
              <w:rPr>
                <w:rFonts w:ascii="Times New Roman" w:hAnsi="Times New Roman" w:cs="Times New Roman"/>
                <w:sz w:val="18"/>
                <w:szCs w:val="18"/>
              </w:rPr>
              <w:br/>
            </w:r>
            <w:proofErr w:type="spellStart"/>
            <w:r w:rsidRPr="002021E5">
              <w:rPr>
                <w:rStyle w:val="markedcontent"/>
                <w:rFonts w:ascii="Times New Roman" w:hAnsi="Times New Roman" w:cs="Times New Roman"/>
                <w:sz w:val="18"/>
                <w:szCs w:val="18"/>
              </w:rPr>
              <w:t>сарадници</w:t>
            </w:r>
            <w:proofErr w:type="spellEnd"/>
          </w:p>
        </w:tc>
        <w:tc>
          <w:tcPr>
            <w:tcW w:w="1893" w:type="dxa"/>
          </w:tcPr>
          <w:p w14:paraId="6C5A5949"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Друго полугодиште</w:t>
            </w:r>
          </w:p>
        </w:tc>
        <w:tc>
          <w:tcPr>
            <w:tcW w:w="1893" w:type="dxa"/>
          </w:tcPr>
          <w:p w14:paraId="61204738" w14:textId="77777777" w:rsidR="000F46BB" w:rsidRPr="002021E5" w:rsidRDefault="000F46BB" w:rsidP="000F46BB">
            <w:pPr>
              <w:spacing w:before="0" w:after="0" w:line="240" w:lineRule="auto"/>
              <w:rPr>
                <w:rFonts w:ascii="Times New Roman" w:hAnsi="Times New Roman" w:cs="Times New Roman"/>
                <w:sz w:val="18"/>
                <w:szCs w:val="18"/>
                <w:lang w:val="sr-Cyrl-RS"/>
              </w:rPr>
            </w:pPr>
            <w:r w:rsidRPr="002021E5">
              <w:rPr>
                <w:rFonts w:ascii="Times New Roman" w:hAnsi="Times New Roman" w:cs="Times New Roman"/>
                <w:sz w:val="18"/>
                <w:szCs w:val="18"/>
                <w:lang w:val="sr-Cyrl-RS"/>
              </w:rPr>
              <w:t>Фотографије, сајт, фејсбук страница...</w:t>
            </w:r>
          </w:p>
        </w:tc>
      </w:tr>
      <w:tr w:rsidR="002021E5" w:rsidRPr="000B2EE0" w14:paraId="1CE83F33" w14:textId="77777777" w:rsidTr="00001825">
        <w:tc>
          <w:tcPr>
            <w:tcW w:w="535" w:type="dxa"/>
          </w:tcPr>
          <w:p w14:paraId="2B2F05D0"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sz w:val="18"/>
                <w:szCs w:val="18"/>
                <w:lang w:val="ru-RU"/>
              </w:rPr>
              <w:t>6.</w:t>
            </w:r>
          </w:p>
        </w:tc>
        <w:tc>
          <w:tcPr>
            <w:tcW w:w="3251" w:type="dxa"/>
          </w:tcPr>
          <w:p w14:paraId="45FECE29"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Припрема задатака са</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раде прилагођени</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завршни испи</w:t>
            </w:r>
          </w:p>
        </w:tc>
        <w:tc>
          <w:tcPr>
            <w:tcW w:w="1893" w:type="dxa"/>
          </w:tcPr>
          <w:p w14:paraId="5B37CD50"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sr-Cyrl-RS"/>
              </w:rPr>
            </w:pPr>
            <w:r w:rsidRPr="002021E5">
              <w:rPr>
                <w:rStyle w:val="markedcontent"/>
                <w:rFonts w:ascii="Times New Roman" w:hAnsi="Times New Roman" w:cs="Times New Roman"/>
                <w:sz w:val="18"/>
                <w:szCs w:val="18"/>
                <w:lang w:val="ru-RU"/>
              </w:rPr>
              <w:t>Координатор</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СТИО тима</w:t>
            </w:r>
            <w:r w:rsidRPr="002021E5">
              <w:rPr>
                <w:rStyle w:val="markedcontent"/>
                <w:rFonts w:ascii="Times New Roman" w:hAnsi="Times New Roman" w:cs="Times New Roman"/>
                <w:sz w:val="18"/>
                <w:szCs w:val="18"/>
                <w:lang w:val="sr-Cyrl-RS"/>
              </w:rPr>
              <w:t xml:space="preserve"> и наставници</w:t>
            </w:r>
          </w:p>
        </w:tc>
        <w:tc>
          <w:tcPr>
            <w:tcW w:w="1893" w:type="dxa"/>
          </w:tcPr>
          <w:p w14:paraId="06CC6EC7" w14:textId="2AA7BF94" w:rsidR="000F46BB" w:rsidRPr="00E85089"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sr-Cyrl-RS"/>
              </w:rPr>
            </w:pPr>
            <w:proofErr w:type="spellStart"/>
            <w:r w:rsidRPr="002021E5">
              <w:rPr>
                <w:rStyle w:val="markedcontent"/>
                <w:rFonts w:ascii="Times New Roman" w:hAnsi="Times New Roman" w:cs="Times New Roman"/>
                <w:sz w:val="18"/>
                <w:szCs w:val="18"/>
              </w:rPr>
              <w:t>Мај</w:t>
            </w:r>
            <w:proofErr w:type="spellEnd"/>
            <w:r w:rsidRPr="002021E5">
              <w:rPr>
                <w:rStyle w:val="markedcontent"/>
                <w:rFonts w:ascii="Times New Roman" w:hAnsi="Times New Roman" w:cs="Times New Roman"/>
                <w:sz w:val="18"/>
                <w:szCs w:val="18"/>
              </w:rPr>
              <w:t xml:space="preserve"> 202</w:t>
            </w:r>
            <w:r w:rsidR="00E85089">
              <w:rPr>
                <w:rStyle w:val="markedcontent"/>
                <w:rFonts w:ascii="Times New Roman" w:hAnsi="Times New Roman" w:cs="Times New Roman"/>
                <w:sz w:val="18"/>
                <w:szCs w:val="18"/>
                <w:lang w:val="sr-Cyrl-RS"/>
              </w:rPr>
              <w:t>5</w:t>
            </w:r>
          </w:p>
        </w:tc>
        <w:tc>
          <w:tcPr>
            <w:tcW w:w="1893" w:type="dxa"/>
          </w:tcPr>
          <w:p w14:paraId="6BC26D4E" w14:textId="77777777" w:rsidR="000F46BB" w:rsidRPr="002021E5" w:rsidRDefault="000F46BB" w:rsidP="000F46BB">
            <w:pPr>
              <w:spacing w:before="0" w:after="0" w:line="240" w:lineRule="auto"/>
              <w:jc w:val="both"/>
              <w:rPr>
                <w:rFonts w:ascii="Times New Roman" w:hAnsi="Times New Roman" w:cs="Times New Roman"/>
                <w:sz w:val="18"/>
                <w:szCs w:val="18"/>
                <w:lang w:val="sr-Cyrl-RS"/>
              </w:rPr>
            </w:pPr>
            <w:r w:rsidRPr="002021E5">
              <w:rPr>
                <w:rFonts w:ascii="Times New Roman" w:hAnsi="Times New Roman" w:cs="Times New Roman"/>
                <w:sz w:val="18"/>
                <w:szCs w:val="18"/>
                <w:lang w:val="sr-Cyrl-RS"/>
              </w:rPr>
              <w:t>Непосредан увид у припремљене тестове који су прилагођени индивидуалним могућностима ученика и у складу са исходима у ИОПу</w:t>
            </w:r>
          </w:p>
        </w:tc>
      </w:tr>
      <w:tr w:rsidR="002021E5" w:rsidRPr="002021E5" w14:paraId="562B0450" w14:textId="77777777" w:rsidTr="00001825">
        <w:tc>
          <w:tcPr>
            <w:tcW w:w="535" w:type="dxa"/>
          </w:tcPr>
          <w:p w14:paraId="14CD56BB" w14:textId="77777777" w:rsidR="000F46BB" w:rsidRPr="002021E5" w:rsidRDefault="000F46BB" w:rsidP="000F46BB">
            <w:pPr>
              <w:widowControl w:val="0"/>
              <w:autoSpaceDE w:val="0"/>
              <w:autoSpaceDN w:val="0"/>
              <w:adjustRightInd w:val="0"/>
              <w:spacing w:before="0" w:after="0" w:line="240" w:lineRule="auto"/>
              <w:jc w:val="both"/>
              <w:rPr>
                <w:rStyle w:val="markedcontent"/>
                <w:rFonts w:ascii="Times New Roman" w:hAnsi="Times New Roman" w:cs="Times New Roman"/>
                <w:sz w:val="18"/>
                <w:szCs w:val="18"/>
                <w:lang w:val="ru-RU"/>
              </w:rPr>
            </w:pPr>
            <w:r w:rsidRPr="002021E5">
              <w:rPr>
                <w:rStyle w:val="markedcontent"/>
                <w:sz w:val="18"/>
                <w:szCs w:val="18"/>
                <w:lang w:val="ru-RU"/>
              </w:rPr>
              <w:t>7.</w:t>
            </w:r>
          </w:p>
        </w:tc>
        <w:tc>
          <w:tcPr>
            <w:tcW w:w="3251" w:type="dxa"/>
          </w:tcPr>
          <w:p w14:paraId="2484F730" w14:textId="77777777" w:rsidR="000F46BB" w:rsidRPr="002021E5" w:rsidRDefault="000F46BB" w:rsidP="000F46BB">
            <w:pPr>
              <w:spacing w:before="0" w:after="0" w:line="240" w:lineRule="auto"/>
              <w:rPr>
                <w:rStyle w:val="markedcontent"/>
                <w:rFonts w:ascii="Times New Roman" w:hAnsi="Times New Roman" w:cs="Times New Roman"/>
                <w:sz w:val="18"/>
                <w:szCs w:val="18"/>
                <w:lang w:val="ru-RU"/>
              </w:rPr>
            </w:pPr>
            <w:r w:rsidRPr="002021E5">
              <w:rPr>
                <w:rStyle w:val="markedcontent"/>
                <w:rFonts w:ascii="Times New Roman" w:hAnsi="Times New Roman" w:cs="Times New Roman"/>
                <w:sz w:val="18"/>
                <w:szCs w:val="18"/>
                <w:lang w:val="ru-RU"/>
              </w:rPr>
              <w:t>бука свих запослених</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који учествују у</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спровођењу ЗИ (дежурни,</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супервизори, комисије за</w:t>
            </w:r>
            <w:r w:rsidRPr="002021E5">
              <w:rPr>
                <w:rFonts w:ascii="Times New Roman" w:hAnsi="Times New Roman" w:cs="Times New Roman"/>
                <w:sz w:val="18"/>
                <w:szCs w:val="18"/>
                <w:lang w:val="ru-RU"/>
              </w:rPr>
              <w:br/>
            </w:r>
            <w:r w:rsidRPr="002021E5">
              <w:rPr>
                <w:rStyle w:val="markedcontent"/>
                <w:rFonts w:ascii="Times New Roman" w:hAnsi="Times New Roman" w:cs="Times New Roman"/>
                <w:sz w:val="18"/>
                <w:szCs w:val="18"/>
                <w:lang w:val="ru-RU"/>
              </w:rPr>
              <w:t>преглед, за шифровање...)</w:t>
            </w:r>
          </w:p>
        </w:tc>
        <w:tc>
          <w:tcPr>
            <w:tcW w:w="1893" w:type="dxa"/>
          </w:tcPr>
          <w:p w14:paraId="1C0BA935" w14:textId="77777777"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roofErr w:type="spellStart"/>
            <w:r w:rsidRPr="002021E5">
              <w:rPr>
                <w:rStyle w:val="markedcontent"/>
                <w:rFonts w:ascii="Times New Roman" w:hAnsi="Times New Roman" w:cs="Times New Roman"/>
                <w:sz w:val="18"/>
                <w:szCs w:val="18"/>
              </w:rPr>
              <w:t>Координатор</w:t>
            </w:r>
            <w:proofErr w:type="spellEnd"/>
            <w:r w:rsidRPr="002021E5">
              <w:rPr>
                <w:rFonts w:ascii="Times New Roman" w:hAnsi="Times New Roman" w:cs="Times New Roman"/>
                <w:sz w:val="18"/>
                <w:szCs w:val="18"/>
              </w:rPr>
              <w:br/>
            </w:r>
            <w:proofErr w:type="spellStart"/>
            <w:r w:rsidRPr="002021E5">
              <w:rPr>
                <w:rStyle w:val="markedcontent"/>
                <w:rFonts w:ascii="Times New Roman" w:hAnsi="Times New Roman" w:cs="Times New Roman"/>
                <w:sz w:val="18"/>
                <w:szCs w:val="18"/>
              </w:rPr>
              <w:t>уписне</w:t>
            </w:r>
            <w:proofErr w:type="spellEnd"/>
            <w:r w:rsidRPr="002021E5">
              <w:rPr>
                <w:rStyle w:val="markedcontent"/>
                <w:rFonts w:ascii="Times New Roman" w:hAnsi="Times New Roman" w:cs="Times New Roman"/>
                <w:sz w:val="18"/>
                <w:szCs w:val="18"/>
              </w:rPr>
              <w:t xml:space="preserve"> </w:t>
            </w:r>
            <w:proofErr w:type="spellStart"/>
            <w:r w:rsidRPr="002021E5">
              <w:rPr>
                <w:rStyle w:val="markedcontent"/>
                <w:rFonts w:ascii="Times New Roman" w:hAnsi="Times New Roman" w:cs="Times New Roman"/>
                <w:sz w:val="18"/>
                <w:szCs w:val="18"/>
              </w:rPr>
              <w:t>комисије</w:t>
            </w:r>
            <w:proofErr w:type="spellEnd"/>
          </w:p>
        </w:tc>
        <w:tc>
          <w:tcPr>
            <w:tcW w:w="1893" w:type="dxa"/>
          </w:tcPr>
          <w:p w14:paraId="066715A6" w14:textId="7E946584" w:rsidR="000F46BB" w:rsidRPr="002021E5" w:rsidRDefault="000F46BB" w:rsidP="000F46BB">
            <w:pPr>
              <w:widowControl w:val="0"/>
              <w:autoSpaceDE w:val="0"/>
              <w:autoSpaceDN w:val="0"/>
              <w:adjustRightInd w:val="0"/>
              <w:spacing w:before="0" w:after="0" w:line="240" w:lineRule="auto"/>
              <w:rPr>
                <w:rStyle w:val="markedcontent"/>
                <w:rFonts w:ascii="Times New Roman" w:hAnsi="Times New Roman" w:cs="Times New Roman"/>
                <w:sz w:val="18"/>
                <w:szCs w:val="18"/>
                <w:lang w:val="ru-RU"/>
              </w:rPr>
            </w:pPr>
            <w:proofErr w:type="spellStart"/>
            <w:r w:rsidRPr="002021E5">
              <w:rPr>
                <w:rStyle w:val="markedcontent"/>
                <w:rFonts w:ascii="Times New Roman" w:hAnsi="Times New Roman" w:cs="Times New Roman"/>
                <w:sz w:val="18"/>
                <w:szCs w:val="18"/>
              </w:rPr>
              <w:t>Јун</w:t>
            </w:r>
            <w:proofErr w:type="spellEnd"/>
            <w:r w:rsidRPr="002021E5">
              <w:rPr>
                <w:rStyle w:val="markedcontent"/>
                <w:rFonts w:ascii="Times New Roman" w:hAnsi="Times New Roman" w:cs="Times New Roman"/>
                <w:sz w:val="18"/>
                <w:szCs w:val="18"/>
              </w:rPr>
              <w:t xml:space="preserve"> 202</w:t>
            </w:r>
            <w:r w:rsidR="00E85089">
              <w:rPr>
                <w:rStyle w:val="markedcontent"/>
                <w:sz w:val="18"/>
                <w:szCs w:val="18"/>
                <w:lang w:val="sr-Cyrl-RS"/>
              </w:rPr>
              <w:t>5</w:t>
            </w:r>
            <w:r w:rsidRPr="002021E5">
              <w:rPr>
                <w:rStyle w:val="markedcontent"/>
                <w:rFonts w:ascii="Times New Roman" w:hAnsi="Times New Roman" w:cs="Times New Roman"/>
                <w:sz w:val="18"/>
                <w:szCs w:val="18"/>
              </w:rPr>
              <w:t>.</w:t>
            </w:r>
          </w:p>
        </w:tc>
        <w:tc>
          <w:tcPr>
            <w:tcW w:w="1893" w:type="dxa"/>
          </w:tcPr>
          <w:p w14:paraId="3BB6280B" w14:textId="77777777" w:rsidR="000F46BB" w:rsidRPr="002021E5" w:rsidRDefault="000F46BB" w:rsidP="000F46BB">
            <w:pPr>
              <w:spacing w:before="0" w:after="0" w:line="240" w:lineRule="auto"/>
              <w:jc w:val="both"/>
              <w:rPr>
                <w:rFonts w:ascii="Times New Roman" w:hAnsi="Times New Roman" w:cs="Times New Roman"/>
                <w:sz w:val="18"/>
                <w:szCs w:val="18"/>
                <w:lang w:val="sr-Cyrl-RS"/>
              </w:rPr>
            </w:pPr>
            <w:r w:rsidRPr="002021E5">
              <w:rPr>
                <w:rFonts w:ascii="Times New Roman" w:hAnsi="Times New Roman" w:cs="Times New Roman"/>
                <w:sz w:val="18"/>
                <w:szCs w:val="18"/>
                <w:lang w:val="sr-Cyrl-RS"/>
              </w:rPr>
              <w:t>Уверења са обука</w:t>
            </w:r>
          </w:p>
        </w:tc>
      </w:tr>
    </w:tbl>
    <w:p w14:paraId="0A23410A" w14:textId="6EC83EDB" w:rsidR="00204946" w:rsidRPr="00955574" w:rsidRDefault="000F46BB" w:rsidP="00955574">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bCs/>
          <w:color w:val="000000"/>
          <w:spacing w:val="-1"/>
          <w:sz w:val="28"/>
          <w:szCs w:val="28"/>
          <w:lang w:val="sr-Cyrl-CS"/>
        </w:rPr>
      </w:pPr>
      <w:r w:rsidRPr="00827F3D">
        <w:rPr>
          <w:rFonts w:ascii="Times New Roman" w:eastAsia="Times New Roman" w:hAnsi="Times New Roman" w:cs="Times New Roman"/>
          <w:bCs/>
          <w:color w:val="000000" w:themeColor="text1"/>
          <w:spacing w:val="-2"/>
          <w:sz w:val="24"/>
          <w:lang w:val="sr-Cyrl-CS"/>
        </w:rPr>
        <w:t>Планови и програми припремне наставе за завршни испит су саставни де овог документа и налазе се у прилогу (педагошка документација</w:t>
      </w:r>
      <w:r>
        <w:rPr>
          <w:rFonts w:ascii="Times New Roman" w:eastAsia="Times New Roman" w:hAnsi="Times New Roman" w:cs="Times New Roman"/>
          <w:bCs/>
          <w:color w:val="000000" w:themeColor="text1"/>
          <w:spacing w:val="-2"/>
          <w:sz w:val="24"/>
          <w:lang w:val="sr-Cyrl-CS"/>
        </w:rPr>
        <w:t>)</w:t>
      </w:r>
    </w:p>
    <w:p w14:paraId="0582D941" w14:textId="6F8FF51C" w:rsidR="00204946" w:rsidRPr="00044B83" w:rsidRDefault="00955574" w:rsidP="00955574">
      <w:pPr>
        <w:pStyle w:val="Heading1"/>
        <w:rPr>
          <w:lang w:val="sr-Cyrl-CS"/>
        </w:rPr>
      </w:pPr>
      <w:r>
        <w:rPr>
          <w:lang w:val="sr-Cyrl-CS"/>
        </w:rPr>
        <w:t>5</w:t>
      </w:r>
      <w:r w:rsidR="00FD2B24">
        <w:rPr>
          <w:lang w:val="sr-Cyrl-CS"/>
        </w:rPr>
        <w:t xml:space="preserve">.3. </w:t>
      </w:r>
      <w:r w:rsidR="00204946" w:rsidRPr="00044B83">
        <w:rPr>
          <w:lang w:val="sr-Cyrl-CS"/>
        </w:rPr>
        <w:t xml:space="preserve">ПЛАН СЛОБОДНИХ АКТИВНОСТИ </w:t>
      </w:r>
      <w:r w:rsidR="00204946">
        <w:rPr>
          <w:lang w:val="sr-Cyrl-CS"/>
        </w:rPr>
        <w:t>УЧЕНИКА</w:t>
      </w:r>
    </w:p>
    <w:p w14:paraId="07D54412" w14:textId="77777777" w:rsidR="00204946" w:rsidRPr="000818BF" w:rsidRDefault="00204946" w:rsidP="00204946">
      <w:pPr>
        <w:spacing w:before="0" w:after="200" w:line="276" w:lineRule="auto"/>
        <w:ind w:firstLine="709"/>
        <w:jc w:val="both"/>
        <w:rPr>
          <w:rFonts w:ascii="Times New Roman" w:eastAsia="Calibri" w:hAnsi="Times New Roman" w:cs="Times New Roman"/>
          <w:sz w:val="22"/>
          <w:szCs w:val="22"/>
          <w:lang w:val="sr-Cyrl-CS"/>
        </w:rPr>
      </w:pPr>
      <w:r w:rsidRPr="000818BF">
        <w:rPr>
          <w:rFonts w:ascii="Times New Roman" w:eastAsia="Calibri" w:hAnsi="Times New Roman" w:cs="Times New Roman"/>
          <w:sz w:val="22"/>
          <w:szCs w:val="22"/>
          <w:lang w:val="sr-Cyrl-CS"/>
        </w:rPr>
        <w:t>Циљ ваннаставних и слободних наставних активности је подршка ученицима у остваривању њихових интересовања, дружењу са вршњацима кроз заједнички рад, у исказивању способности, развијању вештина и осамостаљивању. Кроз разноврсне активности школа обезбеђује ученицима активну сарадњу са друштвеним, техничким, хуманитарним, спортским и културним установама.</w:t>
      </w:r>
      <w:r>
        <w:rPr>
          <w:rFonts w:ascii="Times New Roman" w:eastAsia="Calibri" w:hAnsi="Times New Roman" w:cs="Times New Roman"/>
          <w:sz w:val="22"/>
          <w:szCs w:val="22"/>
          <w:lang w:val="sr-Cyrl-CS"/>
        </w:rPr>
        <w:t xml:space="preserve"> План и програм рада секција је саставни део овог документа и налази се у прилогу (педагошка документација)</w:t>
      </w:r>
    </w:p>
    <w:tbl>
      <w:tblPr>
        <w:tblStyle w:val="TableGrid2"/>
        <w:tblW w:w="9644" w:type="dxa"/>
        <w:tblLook w:val="04A0" w:firstRow="1" w:lastRow="0" w:firstColumn="1" w:lastColumn="0" w:noHBand="0" w:noVBand="1"/>
      </w:tblPr>
      <w:tblGrid>
        <w:gridCol w:w="1555"/>
        <w:gridCol w:w="1134"/>
        <w:gridCol w:w="1716"/>
        <w:gridCol w:w="3727"/>
        <w:gridCol w:w="1512"/>
      </w:tblGrid>
      <w:tr w:rsidR="00204946" w:rsidRPr="004B7941" w14:paraId="7B5C4C51" w14:textId="77777777" w:rsidTr="00001825">
        <w:trPr>
          <w:trHeight w:val="665"/>
        </w:trPr>
        <w:tc>
          <w:tcPr>
            <w:tcW w:w="1555" w:type="dxa"/>
          </w:tcPr>
          <w:p w14:paraId="1BA11586" w14:textId="77777777" w:rsidR="00204946" w:rsidRPr="004B7941" w:rsidRDefault="00204946" w:rsidP="00493A51">
            <w:pPr>
              <w:tabs>
                <w:tab w:val="center" w:pos="4513"/>
                <w:tab w:val="right" w:pos="9026"/>
              </w:tabs>
              <w:spacing w:before="0" w:after="200" w:line="276" w:lineRule="auto"/>
              <w:jc w:val="center"/>
              <w:rPr>
                <w:color w:val="000000" w:themeColor="text1"/>
                <w:sz w:val="18"/>
                <w:szCs w:val="18"/>
                <w:lang w:val="sr-Cyrl-CS"/>
              </w:rPr>
            </w:pPr>
            <w:r w:rsidRPr="004B7941">
              <w:rPr>
                <w:color w:val="000000" w:themeColor="text1"/>
                <w:sz w:val="18"/>
                <w:szCs w:val="18"/>
                <w:lang w:val="sr-Cyrl-CS"/>
              </w:rPr>
              <w:lastRenderedPageBreak/>
              <w:t>Време реализације</w:t>
            </w:r>
          </w:p>
        </w:tc>
        <w:tc>
          <w:tcPr>
            <w:tcW w:w="1134" w:type="dxa"/>
          </w:tcPr>
          <w:p w14:paraId="0DC364E3" w14:textId="77777777" w:rsidR="00204946" w:rsidRPr="004B7941" w:rsidRDefault="00204946" w:rsidP="00493A51">
            <w:pPr>
              <w:tabs>
                <w:tab w:val="center" w:pos="4513"/>
                <w:tab w:val="right" w:pos="9026"/>
              </w:tabs>
              <w:spacing w:before="0" w:after="200" w:line="276" w:lineRule="auto"/>
              <w:jc w:val="center"/>
              <w:rPr>
                <w:color w:val="000000" w:themeColor="text1"/>
                <w:sz w:val="18"/>
                <w:szCs w:val="18"/>
                <w:lang w:val="sr-Cyrl-CS"/>
              </w:rPr>
            </w:pPr>
            <w:r w:rsidRPr="004B7941">
              <w:rPr>
                <w:color w:val="000000" w:themeColor="text1"/>
                <w:sz w:val="18"/>
                <w:szCs w:val="18"/>
                <w:lang w:val="sr-Cyrl-CS"/>
              </w:rPr>
              <w:t>Разред</w:t>
            </w:r>
          </w:p>
        </w:tc>
        <w:tc>
          <w:tcPr>
            <w:tcW w:w="1716" w:type="dxa"/>
          </w:tcPr>
          <w:p w14:paraId="1C021C94" w14:textId="77777777" w:rsidR="00204946" w:rsidRPr="004B7941" w:rsidRDefault="00204946" w:rsidP="00493A51">
            <w:pPr>
              <w:tabs>
                <w:tab w:val="center" w:pos="4513"/>
                <w:tab w:val="right" w:pos="9026"/>
              </w:tabs>
              <w:spacing w:before="0" w:after="200" w:line="276" w:lineRule="auto"/>
              <w:jc w:val="center"/>
              <w:rPr>
                <w:color w:val="000000" w:themeColor="text1"/>
                <w:sz w:val="18"/>
                <w:szCs w:val="18"/>
                <w:lang w:val="sr-Cyrl-CS"/>
              </w:rPr>
            </w:pPr>
            <w:r w:rsidRPr="004B7941">
              <w:rPr>
                <w:color w:val="000000" w:themeColor="text1"/>
                <w:sz w:val="18"/>
                <w:szCs w:val="18"/>
                <w:lang w:val="sr-Cyrl-CS"/>
              </w:rPr>
              <w:t>Ваннаставна активност</w:t>
            </w:r>
          </w:p>
        </w:tc>
        <w:tc>
          <w:tcPr>
            <w:tcW w:w="3727" w:type="dxa"/>
          </w:tcPr>
          <w:p w14:paraId="180F1184" w14:textId="77777777" w:rsidR="00204946" w:rsidRPr="004B7941" w:rsidRDefault="00204946" w:rsidP="00493A51">
            <w:pPr>
              <w:tabs>
                <w:tab w:val="center" w:pos="4513"/>
                <w:tab w:val="right" w:pos="9026"/>
              </w:tabs>
              <w:spacing w:before="0" w:after="200" w:line="276" w:lineRule="auto"/>
              <w:jc w:val="center"/>
              <w:rPr>
                <w:color w:val="000000" w:themeColor="text1"/>
                <w:sz w:val="18"/>
                <w:szCs w:val="18"/>
                <w:lang w:val="sr-Cyrl-CS"/>
              </w:rPr>
            </w:pPr>
            <w:r w:rsidRPr="004B7941">
              <w:rPr>
                <w:color w:val="000000" w:themeColor="text1"/>
                <w:sz w:val="18"/>
                <w:szCs w:val="18"/>
                <w:lang w:val="sr-Cyrl-CS"/>
              </w:rPr>
              <w:t>Активности ученика</w:t>
            </w:r>
          </w:p>
        </w:tc>
        <w:tc>
          <w:tcPr>
            <w:tcW w:w="1512" w:type="dxa"/>
          </w:tcPr>
          <w:p w14:paraId="151FADD4" w14:textId="77777777" w:rsidR="00204946" w:rsidRPr="004B7941" w:rsidRDefault="00204946" w:rsidP="00493A51">
            <w:pPr>
              <w:tabs>
                <w:tab w:val="center" w:pos="4513"/>
                <w:tab w:val="right" w:pos="9026"/>
              </w:tabs>
              <w:spacing w:before="0" w:after="200" w:line="276" w:lineRule="auto"/>
              <w:jc w:val="center"/>
              <w:rPr>
                <w:color w:val="000000" w:themeColor="text1"/>
                <w:sz w:val="18"/>
                <w:szCs w:val="18"/>
                <w:lang w:val="sr-Cyrl-CS"/>
              </w:rPr>
            </w:pPr>
            <w:r w:rsidRPr="004B7941">
              <w:rPr>
                <w:color w:val="000000" w:themeColor="text1"/>
                <w:sz w:val="18"/>
                <w:szCs w:val="18"/>
                <w:lang w:val="sr-Cyrl-CS"/>
              </w:rPr>
              <w:t>Реализатори</w:t>
            </w:r>
          </w:p>
        </w:tc>
      </w:tr>
      <w:tr w:rsidR="00204946" w:rsidRPr="000B2EE0" w14:paraId="50CD2009" w14:textId="77777777" w:rsidTr="0089754D">
        <w:trPr>
          <w:trHeight w:val="3157"/>
        </w:trPr>
        <w:tc>
          <w:tcPr>
            <w:tcW w:w="1555" w:type="dxa"/>
          </w:tcPr>
          <w:p w14:paraId="1EE8C95F"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tc>
        <w:tc>
          <w:tcPr>
            <w:tcW w:w="1134" w:type="dxa"/>
          </w:tcPr>
          <w:p w14:paraId="6382046C"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I-VIII</w:t>
            </w:r>
          </w:p>
        </w:tc>
        <w:tc>
          <w:tcPr>
            <w:tcW w:w="1716" w:type="dxa"/>
          </w:tcPr>
          <w:p w14:paraId="0DF084F2"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Библотекарска секција</w:t>
            </w:r>
          </w:p>
        </w:tc>
        <w:tc>
          <w:tcPr>
            <w:tcW w:w="3727" w:type="dxa"/>
          </w:tcPr>
          <w:p w14:paraId="5F28E5FE" w14:textId="77777777" w:rsidR="00204946" w:rsidRPr="004B7941" w:rsidRDefault="00204946" w:rsidP="0067382E">
            <w:pPr>
              <w:numPr>
                <w:ilvl w:val="0"/>
                <w:numId w:val="8"/>
              </w:numPr>
              <w:tabs>
                <w:tab w:val="center" w:pos="4513"/>
                <w:tab w:val="right" w:pos="9026"/>
              </w:tabs>
              <w:spacing w:before="0" w:after="0" w:line="240" w:lineRule="auto"/>
              <w:ind w:left="184" w:hanging="229"/>
              <w:contextualSpacing/>
              <w:jc w:val="both"/>
              <w:rPr>
                <w:rFonts w:ascii="Times New Roman" w:hAnsi="Times New Roman" w:cs="Times New Roman"/>
                <w:color w:val="000000" w:themeColor="text1"/>
                <w:sz w:val="18"/>
                <w:szCs w:val="18"/>
                <w:lang w:val="sr-Cyrl-CS"/>
              </w:rPr>
            </w:pPr>
            <w:r w:rsidRPr="004B7941">
              <w:rPr>
                <w:rFonts w:ascii="Times New Roman" w:hAnsi="Times New Roman" w:cs="Times New Roman"/>
                <w:color w:val="000000" w:themeColor="text1"/>
                <w:sz w:val="18"/>
                <w:szCs w:val="18"/>
                <w:lang w:val="sr-Cyrl-CS"/>
              </w:rPr>
              <w:t>учешће у планирању  и реализацији културне и јавне делатности школе</w:t>
            </w:r>
          </w:p>
          <w:p w14:paraId="3F0C3650" w14:textId="77777777" w:rsidR="00204946" w:rsidRPr="004B7941" w:rsidRDefault="00204946" w:rsidP="0067382E">
            <w:pPr>
              <w:numPr>
                <w:ilvl w:val="0"/>
                <w:numId w:val="8"/>
              </w:numPr>
              <w:tabs>
                <w:tab w:val="center" w:pos="4513"/>
                <w:tab w:val="right" w:pos="9026"/>
              </w:tabs>
              <w:spacing w:before="0" w:after="0" w:line="240" w:lineRule="auto"/>
              <w:ind w:left="184" w:hanging="229"/>
              <w:contextualSpacing/>
              <w:jc w:val="both"/>
              <w:rPr>
                <w:rFonts w:ascii="Times New Roman" w:hAnsi="Times New Roman" w:cs="Times New Roman"/>
                <w:color w:val="000000" w:themeColor="text1"/>
                <w:sz w:val="18"/>
                <w:szCs w:val="18"/>
                <w:lang w:val="sr-Cyrl-CS"/>
              </w:rPr>
            </w:pPr>
            <w:r w:rsidRPr="004B7941">
              <w:rPr>
                <w:rFonts w:ascii="Times New Roman" w:hAnsi="Times New Roman" w:cs="Times New Roman"/>
                <w:color w:val="000000" w:themeColor="text1"/>
                <w:sz w:val="18"/>
                <w:szCs w:val="18"/>
                <w:lang w:val="sr-Cyrl-CS"/>
              </w:rPr>
              <w:t>припремање и организовање културних, такмичарских и сабирних акција</w:t>
            </w:r>
          </w:p>
          <w:p w14:paraId="528C6A43" w14:textId="77777777" w:rsidR="00204946" w:rsidRPr="004B7941" w:rsidRDefault="00204946" w:rsidP="0067382E">
            <w:pPr>
              <w:numPr>
                <w:ilvl w:val="0"/>
                <w:numId w:val="8"/>
              </w:numPr>
              <w:tabs>
                <w:tab w:val="center" w:pos="4513"/>
                <w:tab w:val="right" w:pos="9026"/>
              </w:tabs>
              <w:spacing w:before="0" w:after="0" w:line="240" w:lineRule="auto"/>
              <w:ind w:left="184" w:hanging="229"/>
              <w:contextualSpacing/>
              <w:jc w:val="both"/>
              <w:rPr>
                <w:rFonts w:ascii="Times New Roman" w:hAnsi="Times New Roman" w:cs="Times New Roman"/>
                <w:color w:val="000000" w:themeColor="text1"/>
                <w:sz w:val="18"/>
                <w:szCs w:val="18"/>
                <w:lang w:val="sr-Cyrl-CS"/>
              </w:rPr>
            </w:pPr>
            <w:r w:rsidRPr="004B7941">
              <w:rPr>
                <w:rFonts w:ascii="Times New Roman" w:hAnsi="Times New Roman" w:cs="Times New Roman"/>
                <w:color w:val="000000" w:themeColor="text1"/>
                <w:sz w:val="18"/>
                <w:szCs w:val="18"/>
                <w:lang w:val="sr-Cyrl-CS"/>
              </w:rPr>
              <w:t>књижевни сусрети, месец дана књиге,радионице читања поводом Међународних дана књиге, учешће у акцији,, Читајмо гласно“, учешће у књижевним и литерарним конкурсима за децу по ИОП-у</w:t>
            </w:r>
          </w:p>
          <w:p w14:paraId="6FD565F4" w14:textId="77777777" w:rsidR="00204946" w:rsidRPr="004B7941" w:rsidRDefault="00204946" w:rsidP="00493A51">
            <w:pPr>
              <w:tabs>
                <w:tab w:val="center" w:pos="4513"/>
                <w:tab w:val="right" w:pos="9026"/>
              </w:tabs>
              <w:spacing w:before="0" w:after="0" w:line="240" w:lineRule="auto"/>
              <w:ind w:left="-45"/>
              <w:contextualSpacing/>
              <w:jc w:val="both"/>
              <w:rPr>
                <w:rFonts w:ascii="Times New Roman" w:hAnsi="Times New Roman" w:cs="Times New Roman"/>
                <w:color w:val="000000" w:themeColor="text1"/>
                <w:sz w:val="18"/>
                <w:szCs w:val="18"/>
                <w:lang w:val="sr-Cyrl-CS"/>
              </w:rPr>
            </w:pPr>
          </w:p>
          <w:p w14:paraId="68B524C5" w14:textId="77777777" w:rsidR="00204946" w:rsidRPr="004B7941" w:rsidRDefault="00204946" w:rsidP="0067382E">
            <w:pPr>
              <w:numPr>
                <w:ilvl w:val="0"/>
                <w:numId w:val="8"/>
              </w:numPr>
              <w:tabs>
                <w:tab w:val="center" w:pos="4513"/>
                <w:tab w:val="right" w:pos="9026"/>
              </w:tabs>
              <w:spacing w:before="0" w:after="0" w:line="240" w:lineRule="auto"/>
              <w:ind w:left="184" w:hanging="229"/>
              <w:contextualSpacing/>
              <w:jc w:val="both"/>
              <w:rPr>
                <w:rFonts w:ascii="Times New Roman" w:hAnsi="Times New Roman" w:cs="Times New Roman"/>
                <w:color w:val="000000" w:themeColor="text1"/>
                <w:sz w:val="18"/>
                <w:szCs w:val="18"/>
                <w:lang w:val="sr-Cyrl-CS"/>
              </w:rPr>
            </w:pPr>
            <w:r w:rsidRPr="004B7941">
              <w:rPr>
                <w:rFonts w:ascii="Times New Roman" w:hAnsi="Times New Roman" w:cs="Times New Roman"/>
                <w:color w:val="000000" w:themeColor="text1"/>
                <w:sz w:val="18"/>
                <w:szCs w:val="18"/>
                <w:lang w:val="sr-Cyrl-CS"/>
              </w:rPr>
              <w:t xml:space="preserve">сарадња са организацијама из области културе у граду и шире </w:t>
            </w:r>
          </w:p>
          <w:p w14:paraId="08507F66"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rFonts w:ascii="Times New Roman" w:hAnsi="Times New Roman" w:cs="Times New Roman"/>
                <w:color w:val="000000" w:themeColor="text1"/>
                <w:sz w:val="18"/>
                <w:szCs w:val="18"/>
                <w:lang w:val="sr-Cyrl-CS"/>
              </w:rPr>
              <w:t>сарадња са локалним медијима, школама у суседству, Домом културе</w:t>
            </w:r>
          </w:p>
        </w:tc>
        <w:tc>
          <w:tcPr>
            <w:tcW w:w="1512" w:type="dxa"/>
          </w:tcPr>
          <w:p w14:paraId="133419C4"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Учитељи, наставник српског језика, библиотеакар педагог</w:t>
            </w:r>
          </w:p>
        </w:tc>
      </w:tr>
      <w:tr w:rsidR="00204946" w:rsidRPr="000B2EE0" w14:paraId="7B3AB87B" w14:textId="77777777" w:rsidTr="00001825">
        <w:tc>
          <w:tcPr>
            <w:tcW w:w="1555" w:type="dxa"/>
          </w:tcPr>
          <w:p w14:paraId="6852DD12"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tc>
        <w:tc>
          <w:tcPr>
            <w:tcW w:w="1134" w:type="dxa"/>
          </w:tcPr>
          <w:p w14:paraId="4DF7F9A5"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I-VIII</w:t>
            </w:r>
          </w:p>
        </w:tc>
        <w:tc>
          <w:tcPr>
            <w:tcW w:w="1716" w:type="dxa"/>
          </w:tcPr>
          <w:p w14:paraId="3D30FD51"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Ликовна секција</w:t>
            </w:r>
          </w:p>
        </w:tc>
        <w:tc>
          <w:tcPr>
            <w:tcW w:w="3727" w:type="dxa"/>
          </w:tcPr>
          <w:p w14:paraId="1B72E61E"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Излагање радова Учешће на конкурсима, такмичењима, школским пројектима Израда плаката, честитки, позивница, рукотворина Презентација Посета установама културе Ангажовање у хуманитарним акцијама</w:t>
            </w:r>
          </w:p>
        </w:tc>
        <w:tc>
          <w:tcPr>
            <w:tcW w:w="1512" w:type="dxa"/>
          </w:tcPr>
          <w:p w14:paraId="21F2D0A3"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Учитељи, наставник ликовне културе, педагог</w:t>
            </w:r>
          </w:p>
        </w:tc>
      </w:tr>
      <w:tr w:rsidR="00204946" w:rsidRPr="004B7941" w14:paraId="4B7AA49F" w14:textId="77777777" w:rsidTr="00001825">
        <w:tc>
          <w:tcPr>
            <w:tcW w:w="1555" w:type="dxa"/>
          </w:tcPr>
          <w:p w14:paraId="16C43A87"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tc>
        <w:tc>
          <w:tcPr>
            <w:tcW w:w="1134" w:type="dxa"/>
          </w:tcPr>
          <w:p w14:paraId="0105F9A1"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V-VIII</w:t>
            </w:r>
          </w:p>
        </w:tc>
        <w:tc>
          <w:tcPr>
            <w:tcW w:w="1716" w:type="dxa"/>
          </w:tcPr>
          <w:p w14:paraId="5D464BE2"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Спортска</w:t>
            </w:r>
          </w:p>
        </w:tc>
        <w:tc>
          <w:tcPr>
            <w:tcW w:w="3727" w:type="dxa"/>
          </w:tcPr>
          <w:p w14:paraId="6CDA185B"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Припрема и увежбавање за учешћена:такмичењима, турнирима, јавним часовима, кросу, приредбама Ангажовање у друштвеним,спортским и хуманитарним акцијама</w:t>
            </w:r>
          </w:p>
        </w:tc>
        <w:tc>
          <w:tcPr>
            <w:tcW w:w="1512" w:type="dxa"/>
          </w:tcPr>
          <w:p w14:paraId="05E55F03"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педагог</w:t>
            </w:r>
          </w:p>
        </w:tc>
      </w:tr>
      <w:tr w:rsidR="00204946" w:rsidRPr="004B7941" w14:paraId="1D8EDD37" w14:textId="77777777" w:rsidTr="00001825">
        <w:tc>
          <w:tcPr>
            <w:tcW w:w="1555" w:type="dxa"/>
          </w:tcPr>
          <w:p w14:paraId="3B0A39E2"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tc>
        <w:tc>
          <w:tcPr>
            <w:tcW w:w="1134" w:type="dxa"/>
          </w:tcPr>
          <w:p w14:paraId="125B6FF1"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V-VIII</w:t>
            </w:r>
          </w:p>
        </w:tc>
        <w:tc>
          <w:tcPr>
            <w:tcW w:w="1716" w:type="dxa"/>
          </w:tcPr>
          <w:p w14:paraId="58E2260C"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Секција ,,Млади природњаци“</w:t>
            </w:r>
          </w:p>
        </w:tc>
        <w:tc>
          <w:tcPr>
            <w:tcW w:w="3727" w:type="dxa"/>
          </w:tcPr>
          <w:p w14:paraId="76DA8EB8"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Припрема и увежбавање за учешће на:такмичењима,конкурсима јавним часовима, школским пројектима Презентација.  Посета научно-технолошким институцијама,Учешће у еколошким акцијама</w:t>
            </w:r>
          </w:p>
        </w:tc>
        <w:tc>
          <w:tcPr>
            <w:tcW w:w="1512" w:type="dxa"/>
          </w:tcPr>
          <w:p w14:paraId="39A22C6B"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педагог</w:t>
            </w:r>
          </w:p>
        </w:tc>
      </w:tr>
      <w:tr w:rsidR="00204946" w:rsidRPr="004B7941" w14:paraId="42A9A514" w14:textId="77777777" w:rsidTr="00001825">
        <w:tc>
          <w:tcPr>
            <w:tcW w:w="1555" w:type="dxa"/>
          </w:tcPr>
          <w:p w14:paraId="0CC94061"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tc>
        <w:tc>
          <w:tcPr>
            <w:tcW w:w="1134" w:type="dxa"/>
          </w:tcPr>
          <w:p w14:paraId="1FB781F6"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V-VIII</w:t>
            </w:r>
          </w:p>
        </w:tc>
        <w:tc>
          <w:tcPr>
            <w:tcW w:w="1716" w:type="dxa"/>
          </w:tcPr>
          <w:p w14:paraId="5E018119"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Pr>
                <w:color w:val="000000" w:themeColor="text1"/>
                <w:sz w:val="18"/>
                <w:szCs w:val="18"/>
                <w:lang w:val="sr-Cyrl-CS"/>
              </w:rPr>
              <w:t>Секција ,,Мали физичари“</w:t>
            </w:r>
          </w:p>
        </w:tc>
        <w:tc>
          <w:tcPr>
            <w:tcW w:w="3727" w:type="dxa"/>
          </w:tcPr>
          <w:p w14:paraId="7AC287E7" w14:textId="77777777" w:rsidR="00204946" w:rsidRPr="004B7941" w:rsidRDefault="0089754D" w:rsidP="00493A51">
            <w:pPr>
              <w:tabs>
                <w:tab w:val="center" w:pos="4513"/>
                <w:tab w:val="right" w:pos="9026"/>
              </w:tabs>
              <w:spacing w:before="0" w:after="200" w:line="276" w:lineRule="auto"/>
              <w:jc w:val="both"/>
              <w:rPr>
                <w:color w:val="000000" w:themeColor="text1"/>
                <w:sz w:val="18"/>
                <w:szCs w:val="18"/>
                <w:lang w:val="sr-Cyrl-CS"/>
              </w:rPr>
            </w:pPr>
            <w:r>
              <w:rPr>
                <w:color w:val="000000" w:themeColor="text1"/>
                <w:sz w:val="18"/>
                <w:szCs w:val="18"/>
                <w:lang w:val="sr-Cyrl-CS"/>
              </w:rPr>
              <w:t>Извођење експеримената у физици,</w:t>
            </w:r>
            <w:r w:rsidRPr="004B7941">
              <w:rPr>
                <w:color w:val="000000" w:themeColor="text1"/>
                <w:sz w:val="18"/>
                <w:szCs w:val="18"/>
                <w:lang w:val="sr-Cyrl-CS"/>
              </w:rPr>
              <w:t xml:space="preserve"> Учешће на конкурсима, такмичењима, школским пројектима</w:t>
            </w:r>
          </w:p>
        </w:tc>
        <w:tc>
          <w:tcPr>
            <w:tcW w:w="1512" w:type="dxa"/>
          </w:tcPr>
          <w:p w14:paraId="13E4915F"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педагог</w:t>
            </w:r>
          </w:p>
        </w:tc>
      </w:tr>
      <w:tr w:rsidR="00204946" w:rsidRPr="004B7941" w14:paraId="53515415" w14:textId="77777777" w:rsidTr="00001825">
        <w:trPr>
          <w:trHeight w:val="1393"/>
        </w:trPr>
        <w:tc>
          <w:tcPr>
            <w:tcW w:w="1555" w:type="dxa"/>
          </w:tcPr>
          <w:p w14:paraId="012ED99E"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r w:rsidRPr="004B7941">
              <w:rPr>
                <w:b/>
                <w:color w:val="000000" w:themeColor="text1"/>
                <w:sz w:val="18"/>
                <w:szCs w:val="18"/>
                <w:lang w:val="sr-Cyrl-CS"/>
              </w:rPr>
              <w:t>Током године</w:t>
            </w:r>
          </w:p>
          <w:p w14:paraId="7D5F44B5" w14:textId="77777777" w:rsidR="00204946" w:rsidRPr="004B7941" w:rsidRDefault="00204946" w:rsidP="00493A51">
            <w:pPr>
              <w:tabs>
                <w:tab w:val="center" w:pos="4513"/>
                <w:tab w:val="right" w:pos="9026"/>
              </w:tabs>
              <w:spacing w:before="0" w:after="200" w:line="276" w:lineRule="auto"/>
              <w:jc w:val="both"/>
              <w:rPr>
                <w:b/>
                <w:color w:val="000000" w:themeColor="text1"/>
                <w:sz w:val="18"/>
                <w:szCs w:val="18"/>
                <w:lang w:val="sr-Cyrl-CS"/>
              </w:rPr>
            </w:pPr>
          </w:p>
        </w:tc>
        <w:tc>
          <w:tcPr>
            <w:tcW w:w="1134" w:type="dxa"/>
          </w:tcPr>
          <w:p w14:paraId="4ADBCA71"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V-VIII</w:t>
            </w:r>
          </w:p>
        </w:tc>
        <w:tc>
          <w:tcPr>
            <w:tcW w:w="1716" w:type="dxa"/>
          </w:tcPr>
          <w:p w14:paraId="6CF22BA3"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Саобраћајна секција</w:t>
            </w:r>
          </w:p>
        </w:tc>
        <w:tc>
          <w:tcPr>
            <w:tcW w:w="3727" w:type="dxa"/>
          </w:tcPr>
          <w:p w14:paraId="2180FD35"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Припрема и увежбавање за учешће на:такмичењима,конкурсима јавним часовима, школским пројектима. Шетње градом и упознавање са саобраћајним знацима и сигнализацијом, понашањем у саобраћају и опасностима.</w:t>
            </w:r>
          </w:p>
        </w:tc>
        <w:tc>
          <w:tcPr>
            <w:tcW w:w="1512" w:type="dxa"/>
          </w:tcPr>
          <w:p w14:paraId="6C7EB0CB" w14:textId="77777777" w:rsidR="00204946" w:rsidRPr="004B7941" w:rsidRDefault="00204946" w:rsidP="00493A51">
            <w:pPr>
              <w:tabs>
                <w:tab w:val="center" w:pos="4513"/>
                <w:tab w:val="right" w:pos="9026"/>
              </w:tabs>
              <w:spacing w:before="0" w:after="200" w:line="276" w:lineRule="auto"/>
              <w:jc w:val="both"/>
              <w:rPr>
                <w:color w:val="000000" w:themeColor="text1"/>
                <w:sz w:val="18"/>
                <w:szCs w:val="18"/>
                <w:lang w:val="sr-Cyrl-CS"/>
              </w:rPr>
            </w:pPr>
            <w:r w:rsidRPr="004B7941">
              <w:rPr>
                <w:color w:val="000000" w:themeColor="text1"/>
                <w:sz w:val="18"/>
                <w:szCs w:val="18"/>
                <w:lang w:val="sr-Cyrl-CS"/>
              </w:rPr>
              <w:t>Предметни наставници, педагог</w:t>
            </w:r>
          </w:p>
        </w:tc>
      </w:tr>
    </w:tbl>
    <w:p w14:paraId="6A44EA49" w14:textId="77777777" w:rsidR="00204946" w:rsidRDefault="00204946" w:rsidP="00204946">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pacing w:val="-2"/>
          <w:sz w:val="24"/>
          <w:lang w:val="sr-Cyrl-CS"/>
        </w:rPr>
      </w:pPr>
    </w:p>
    <w:p w14:paraId="24844B87" w14:textId="77777777" w:rsidR="00955574" w:rsidRDefault="00955574" w:rsidP="00204946">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pacing w:val="-2"/>
          <w:sz w:val="24"/>
          <w:lang w:val="sr-Cyrl-CS"/>
        </w:rPr>
      </w:pPr>
    </w:p>
    <w:p w14:paraId="2A800CC0" w14:textId="77777777" w:rsidR="00955574" w:rsidRDefault="00955574" w:rsidP="00204946">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pacing w:val="-2"/>
          <w:sz w:val="24"/>
          <w:lang w:val="sr-Cyrl-CS"/>
        </w:rPr>
      </w:pPr>
    </w:p>
    <w:p w14:paraId="70DCD3B3" w14:textId="18E29C87" w:rsidR="00204946" w:rsidRDefault="00955574" w:rsidP="00955574">
      <w:pPr>
        <w:pStyle w:val="Heading1"/>
        <w:rPr>
          <w:lang w:val="sr-Cyrl-CS"/>
        </w:rPr>
      </w:pPr>
      <w:r>
        <w:rPr>
          <w:lang w:val="sr-Cyrl-CS"/>
        </w:rPr>
        <w:lastRenderedPageBreak/>
        <w:t>5.</w:t>
      </w:r>
      <w:r w:rsidR="00493A51">
        <w:rPr>
          <w:lang w:val="sr-Cyrl-CS"/>
        </w:rPr>
        <w:t>4.</w:t>
      </w:r>
      <w:r w:rsidR="00204946">
        <w:rPr>
          <w:lang w:val="sr-Cyrl-CS"/>
        </w:rPr>
        <w:t>ЧАС ОДЕЉЕНСКОГ СТАРЕШИНЕ</w:t>
      </w:r>
    </w:p>
    <w:p w14:paraId="62B26A6B" w14:textId="77777777" w:rsidR="005753CD" w:rsidRPr="005753CD" w:rsidRDefault="00126154" w:rsidP="00126154">
      <w:pPr>
        <w:pStyle w:val="NormalWeb"/>
        <w:spacing w:before="0" w:beforeAutospacing="0" w:after="0" w:afterAutospacing="0"/>
        <w:rPr>
          <w:lang w:val="ru-RU"/>
        </w:rPr>
      </w:pPr>
      <w:r>
        <w:rPr>
          <w:rStyle w:val="Strong"/>
          <w:lang w:val="ru-RU"/>
        </w:rPr>
        <w:t>Ч</w:t>
      </w:r>
      <w:r w:rsidR="005753CD" w:rsidRPr="005753CD">
        <w:rPr>
          <w:rStyle w:val="Strong"/>
          <w:lang w:val="ru-RU"/>
        </w:rPr>
        <w:t>ас одељенског старешине има за циљ да подстакне социјални развој ученика, способност за тимски рад и сарадњу ученика у одељењу.</w:t>
      </w:r>
      <w:r w:rsidR="005753CD" w:rsidRPr="005753CD">
        <w:rPr>
          <w:lang w:val="ru-RU"/>
        </w:rPr>
        <w:t xml:space="preserve"> Ови часови се одржавају једном седмично и сваки наставник у оквиру предвиђених садржаја у складу са Школским програмом креира садржаје ових часова према потребама ученика и одељења у целини.</w:t>
      </w:r>
    </w:p>
    <w:p w14:paraId="53C30A3A" w14:textId="0E2A04B5" w:rsidR="00853D31" w:rsidRDefault="005753CD" w:rsidP="00955574">
      <w:pPr>
        <w:pStyle w:val="NormalWeb"/>
        <w:spacing w:before="0" w:beforeAutospacing="0" w:after="0" w:afterAutospacing="0"/>
        <w:rPr>
          <w:lang w:val="ru-RU"/>
        </w:rPr>
      </w:pPr>
      <w:r w:rsidRPr="005753CD">
        <w:rPr>
          <w:lang w:val="ru-RU"/>
        </w:rPr>
        <w:t xml:space="preserve">Час одељенског старешине базиран је на </w:t>
      </w:r>
      <w:r w:rsidR="00126154">
        <w:rPr>
          <w:lang w:val="ru-RU"/>
        </w:rPr>
        <w:t>наставним јединицама</w:t>
      </w:r>
      <w:r w:rsidRPr="005753CD">
        <w:rPr>
          <w:lang w:val="ru-RU"/>
        </w:rPr>
        <w:t xml:space="preserve"> на основу којих је сваки наставник дужан да у складу са узрастом и индивидуалним способностима и потребама ученика прилагођава </w:t>
      </w:r>
      <w:r w:rsidR="00126154">
        <w:rPr>
          <w:lang w:val="ru-RU"/>
        </w:rPr>
        <w:t>садржаје</w:t>
      </w:r>
      <w:r w:rsidRPr="005753CD">
        <w:rPr>
          <w:lang w:val="ru-RU"/>
        </w:rPr>
        <w:t xml:space="preserve"> које интегрише у своје месечне планове.</w:t>
      </w:r>
      <w:r w:rsidR="00126154">
        <w:rPr>
          <w:lang w:val="ru-RU"/>
        </w:rPr>
        <w:t xml:space="preserve"> Месечни планови ЧОС-а се налазе у педагошкој документацији и саставни су део Школског програма и Годишњег плана рада.</w:t>
      </w:r>
    </w:p>
    <w:p w14:paraId="7EC678C8" w14:textId="109FA667" w:rsidR="008106F1" w:rsidRDefault="007A38C1" w:rsidP="00955574">
      <w:pPr>
        <w:pStyle w:val="NormalWeb"/>
        <w:spacing w:before="0" w:beforeAutospacing="0" w:after="0" w:afterAutospacing="0"/>
      </w:pPr>
      <w:r>
        <w:rPr>
          <w:lang w:val="sr-Cyrl-RS"/>
        </w:rPr>
        <w:t>На ЧОС</w:t>
      </w:r>
      <w:r w:rsidR="008106F1">
        <w:t xml:space="preserve"> </w:t>
      </w:r>
      <w:proofErr w:type="spellStart"/>
      <w:r w:rsidR="008106F1">
        <w:t>разматр</w:t>
      </w:r>
      <w:proofErr w:type="spellEnd"/>
      <w:r>
        <w:rPr>
          <w:lang w:val="sr-Cyrl-RS"/>
        </w:rPr>
        <w:t xml:space="preserve">ају се </w:t>
      </w:r>
      <w:r w:rsidR="008106F1">
        <w:t xml:space="preserve"> </w:t>
      </w:r>
      <w:proofErr w:type="spellStart"/>
      <w:r w:rsidR="008106F1">
        <w:t>следећа</w:t>
      </w:r>
      <w:proofErr w:type="spellEnd"/>
      <w:r w:rsidR="008106F1">
        <w:t xml:space="preserve"> </w:t>
      </w:r>
      <w:proofErr w:type="spellStart"/>
      <w:r w:rsidR="008106F1">
        <w:t>питања</w:t>
      </w:r>
      <w:proofErr w:type="spellEnd"/>
      <w:r w:rsidR="008106F1">
        <w:t>:</w:t>
      </w:r>
    </w:p>
    <w:p w14:paraId="700D267D" w14:textId="77777777" w:rsidR="008106F1" w:rsidRPr="008106F1" w:rsidRDefault="008106F1" w:rsidP="0067382E">
      <w:pPr>
        <w:pStyle w:val="NormalWeb"/>
        <w:numPr>
          <w:ilvl w:val="0"/>
          <w:numId w:val="108"/>
        </w:numPr>
        <w:spacing w:before="0" w:beforeAutospacing="0" w:after="0" w:afterAutospacing="0"/>
        <w:rPr>
          <w:lang w:val="ru-RU"/>
        </w:rPr>
      </w:pPr>
      <w:proofErr w:type="spellStart"/>
      <w:r>
        <w:t>успех</w:t>
      </w:r>
      <w:proofErr w:type="spellEnd"/>
      <w:r>
        <w:t xml:space="preserve"> и </w:t>
      </w:r>
      <w:proofErr w:type="spellStart"/>
      <w:r>
        <w:t>дисциплину</w:t>
      </w:r>
      <w:proofErr w:type="spellEnd"/>
      <w:r>
        <w:t xml:space="preserve"> </w:t>
      </w:r>
      <w:proofErr w:type="spellStart"/>
      <w:r>
        <w:t>ученика</w:t>
      </w:r>
      <w:proofErr w:type="spellEnd"/>
      <w:r>
        <w:t xml:space="preserve">; </w:t>
      </w:r>
    </w:p>
    <w:p w14:paraId="312507F2" w14:textId="13ECF0A1" w:rsidR="008106F1" w:rsidRPr="008106F1" w:rsidRDefault="008106F1" w:rsidP="0067382E">
      <w:pPr>
        <w:pStyle w:val="NormalWeb"/>
        <w:numPr>
          <w:ilvl w:val="0"/>
          <w:numId w:val="108"/>
        </w:numPr>
        <w:spacing w:before="0" w:beforeAutospacing="0" w:after="0" w:afterAutospacing="0"/>
        <w:rPr>
          <w:lang w:val="ru-RU"/>
        </w:rPr>
      </w:pPr>
      <w:proofErr w:type="spellStart"/>
      <w:r>
        <w:t>одговорност</w:t>
      </w:r>
      <w:proofErr w:type="spellEnd"/>
      <w:r>
        <w:t xml:space="preserve"> </w:t>
      </w:r>
      <w:proofErr w:type="spellStart"/>
      <w:r>
        <w:t>за</w:t>
      </w:r>
      <w:proofErr w:type="spellEnd"/>
      <w:r>
        <w:t xml:space="preserve"> </w:t>
      </w:r>
      <w:proofErr w:type="spellStart"/>
      <w:r>
        <w:t>рад</w:t>
      </w:r>
      <w:proofErr w:type="spellEnd"/>
      <w:r>
        <w:t xml:space="preserve"> и </w:t>
      </w:r>
      <w:proofErr w:type="spellStart"/>
      <w:r>
        <w:t>понашање</w:t>
      </w:r>
      <w:proofErr w:type="spellEnd"/>
      <w:r>
        <w:t xml:space="preserve"> у </w:t>
      </w:r>
      <w:proofErr w:type="spellStart"/>
      <w:r>
        <w:t>школи</w:t>
      </w:r>
      <w:proofErr w:type="spellEnd"/>
      <w:r>
        <w:t>;</w:t>
      </w:r>
    </w:p>
    <w:p w14:paraId="66E3DB74" w14:textId="77777777" w:rsidR="008106F1" w:rsidRPr="008106F1" w:rsidRDefault="008106F1" w:rsidP="0067382E">
      <w:pPr>
        <w:pStyle w:val="NormalWeb"/>
        <w:numPr>
          <w:ilvl w:val="0"/>
          <w:numId w:val="108"/>
        </w:numPr>
        <w:spacing w:before="0" w:beforeAutospacing="0" w:after="0" w:afterAutospacing="0"/>
        <w:rPr>
          <w:lang w:val="ru-RU"/>
        </w:rPr>
      </w:pPr>
      <w:r>
        <w:t xml:space="preserve"> </w:t>
      </w:r>
      <w:proofErr w:type="spellStart"/>
      <w:r>
        <w:t>разматрање</w:t>
      </w:r>
      <w:proofErr w:type="spellEnd"/>
      <w:r>
        <w:t xml:space="preserve"> </w:t>
      </w:r>
      <w:proofErr w:type="spellStart"/>
      <w:r>
        <w:t>кућног</w:t>
      </w:r>
      <w:proofErr w:type="spellEnd"/>
      <w:r>
        <w:t xml:space="preserve"> </w:t>
      </w:r>
      <w:proofErr w:type="spellStart"/>
      <w:r>
        <w:t>реда</w:t>
      </w:r>
      <w:proofErr w:type="spellEnd"/>
      <w:r>
        <w:t xml:space="preserve"> </w:t>
      </w:r>
      <w:proofErr w:type="spellStart"/>
      <w:r>
        <w:t>школе</w:t>
      </w:r>
      <w:proofErr w:type="spellEnd"/>
      <w:r>
        <w:t xml:space="preserve">; </w:t>
      </w:r>
    </w:p>
    <w:p w14:paraId="0B8F1762" w14:textId="77777777" w:rsidR="007A38C1" w:rsidRPr="007A38C1" w:rsidRDefault="008106F1" w:rsidP="0067382E">
      <w:pPr>
        <w:pStyle w:val="NormalWeb"/>
        <w:numPr>
          <w:ilvl w:val="0"/>
          <w:numId w:val="108"/>
        </w:numPr>
        <w:spacing w:before="0" w:beforeAutospacing="0" w:after="0" w:afterAutospacing="0"/>
        <w:rPr>
          <w:lang w:val="ru-RU"/>
        </w:rPr>
      </w:pPr>
      <w:proofErr w:type="spellStart"/>
      <w:r>
        <w:t>примедбе</w:t>
      </w:r>
      <w:proofErr w:type="spellEnd"/>
      <w:r>
        <w:t xml:space="preserve"> </w:t>
      </w:r>
      <w:proofErr w:type="spellStart"/>
      <w:r>
        <w:t>на</w:t>
      </w:r>
      <w:proofErr w:type="spellEnd"/>
      <w:r>
        <w:t xml:space="preserve"> </w:t>
      </w:r>
      <w:proofErr w:type="spellStart"/>
      <w:r>
        <w:t>стање</w:t>
      </w:r>
      <w:proofErr w:type="spellEnd"/>
      <w:r>
        <w:t xml:space="preserve"> </w:t>
      </w:r>
      <w:proofErr w:type="spellStart"/>
      <w:r>
        <w:t>хигијене</w:t>
      </w:r>
      <w:proofErr w:type="spellEnd"/>
      <w:r>
        <w:t xml:space="preserve"> у </w:t>
      </w:r>
      <w:proofErr w:type="spellStart"/>
      <w:r>
        <w:t>школи</w:t>
      </w:r>
      <w:proofErr w:type="spellEnd"/>
      <w:r>
        <w:t xml:space="preserve">; </w:t>
      </w:r>
    </w:p>
    <w:p w14:paraId="62CCD0AC" w14:textId="77777777" w:rsidR="007A38C1" w:rsidRPr="007A38C1" w:rsidRDefault="008106F1" w:rsidP="0067382E">
      <w:pPr>
        <w:pStyle w:val="NormalWeb"/>
        <w:numPr>
          <w:ilvl w:val="0"/>
          <w:numId w:val="108"/>
        </w:numPr>
        <w:spacing w:before="0" w:beforeAutospacing="0" w:after="0" w:afterAutospacing="0"/>
        <w:rPr>
          <w:lang w:val="ru-RU"/>
        </w:rPr>
      </w:pPr>
      <w:proofErr w:type="spellStart"/>
      <w:r>
        <w:t>предлоге</w:t>
      </w:r>
      <w:proofErr w:type="spellEnd"/>
      <w:r>
        <w:t xml:space="preserve"> </w:t>
      </w:r>
      <w:proofErr w:type="spellStart"/>
      <w:r>
        <w:t>за</w:t>
      </w:r>
      <w:proofErr w:type="spellEnd"/>
      <w:r>
        <w:t xml:space="preserve"> </w:t>
      </w:r>
      <w:proofErr w:type="spellStart"/>
      <w:r>
        <w:t>побољшање</w:t>
      </w:r>
      <w:proofErr w:type="spellEnd"/>
      <w:r>
        <w:t xml:space="preserve"> </w:t>
      </w:r>
      <w:proofErr w:type="spellStart"/>
      <w:r>
        <w:t>здравствене</w:t>
      </w:r>
      <w:proofErr w:type="spellEnd"/>
      <w:r>
        <w:t xml:space="preserve"> </w:t>
      </w:r>
      <w:proofErr w:type="spellStart"/>
      <w:r>
        <w:t>заштите</w:t>
      </w:r>
      <w:proofErr w:type="spellEnd"/>
      <w:r>
        <w:t>;</w:t>
      </w:r>
    </w:p>
    <w:p w14:paraId="2E5A39A4" w14:textId="77777777" w:rsidR="007A38C1" w:rsidRPr="007A38C1" w:rsidRDefault="008106F1" w:rsidP="0067382E">
      <w:pPr>
        <w:pStyle w:val="NormalWeb"/>
        <w:numPr>
          <w:ilvl w:val="0"/>
          <w:numId w:val="108"/>
        </w:numPr>
        <w:spacing w:before="0" w:beforeAutospacing="0" w:after="0" w:afterAutospacing="0"/>
        <w:rPr>
          <w:lang w:val="ru-RU"/>
        </w:rPr>
      </w:pPr>
      <w:r>
        <w:t xml:space="preserve"> </w:t>
      </w:r>
      <w:proofErr w:type="spellStart"/>
      <w:r>
        <w:t>такмичења</w:t>
      </w:r>
      <w:proofErr w:type="spellEnd"/>
      <w:r>
        <w:t xml:space="preserve"> </w:t>
      </w:r>
      <w:proofErr w:type="spellStart"/>
      <w:r>
        <w:t>ученика</w:t>
      </w:r>
      <w:proofErr w:type="spellEnd"/>
      <w:r>
        <w:t xml:space="preserve">, </w:t>
      </w:r>
      <w:proofErr w:type="spellStart"/>
      <w:r>
        <w:t>дружење</w:t>
      </w:r>
      <w:proofErr w:type="spellEnd"/>
      <w:r>
        <w:t xml:space="preserve"> и </w:t>
      </w:r>
      <w:proofErr w:type="spellStart"/>
      <w:r>
        <w:t>забава</w:t>
      </w:r>
      <w:proofErr w:type="spellEnd"/>
      <w:r>
        <w:t>;</w:t>
      </w:r>
    </w:p>
    <w:p w14:paraId="69187976" w14:textId="77777777" w:rsidR="007A38C1" w:rsidRPr="007A38C1" w:rsidRDefault="008106F1" w:rsidP="0067382E">
      <w:pPr>
        <w:pStyle w:val="NormalWeb"/>
        <w:numPr>
          <w:ilvl w:val="0"/>
          <w:numId w:val="108"/>
        </w:numPr>
        <w:spacing w:before="0" w:beforeAutospacing="0" w:after="0" w:afterAutospacing="0"/>
        <w:rPr>
          <w:lang w:val="ru-RU"/>
        </w:rPr>
      </w:pPr>
      <w:r>
        <w:t xml:space="preserve"> </w:t>
      </w:r>
      <w:proofErr w:type="spellStart"/>
      <w:r>
        <w:t>сва</w:t>
      </w:r>
      <w:proofErr w:type="spellEnd"/>
      <w:r>
        <w:t xml:space="preserve"> </w:t>
      </w:r>
      <w:proofErr w:type="spellStart"/>
      <w:r>
        <w:t>друга</w:t>
      </w:r>
      <w:proofErr w:type="spellEnd"/>
      <w:r>
        <w:t xml:space="preserve"> </w:t>
      </w:r>
      <w:proofErr w:type="spellStart"/>
      <w:r>
        <w:t>питања</w:t>
      </w:r>
      <w:proofErr w:type="spellEnd"/>
      <w:r>
        <w:t xml:space="preserve"> </w:t>
      </w:r>
      <w:proofErr w:type="spellStart"/>
      <w:r>
        <w:t>од</w:t>
      </w:r>
      <w:proofErr w:type="spellEnd"/>
      <w:r>
        <w:t xml:space="preserve"> </w:t>
      </w:r>
      <w:proofErr w:type="spellStart"/>
      <w:r>
        <w:t>важности</w:t>
      </w:r>
      <w:proofErr w:type="spellEnd"/>
      <w:r>
        <w:t xml:space="preserve"> </w:t>
      </w:r>
      <w:proofErr w:type="spellStart"/>
      <w:r>
        <w:t>за</w:t>
      </w:r>
      <w:proofErr w:type="spellEnd"/>
      <w:r>
        <w:t xml:space="preserve"> </w:t>
      </w:r>
      <w:proofErr w:type="spellStart"/>
      <w:r>
        <w:t>живот</w:t>
      </w:r>
      <w:proofErr w:type="spellEnd"/>
      <w:r>
        <w:t xml:space="preserve"> и </w:t>
      </w:r>
      <w:proofErr w:type="spellStart"/>
      <w:r>
        <w:t>рад</w:t>
      </w:r>
      <w:proofErr w:type="spellEnd"/>
      <w:r>
        <w:t xml:space="preserve"> у </w:t>
      </w:r>
      <w:proofErr w:type="spellStart"/>
      <w:r>
        <w:t>школи</w:t>
      </w:r>
      <w:proofErr w:type="spellEnd"/>
    </w:p>
    <w:p w14:paraId="7D033997" w14:textId="0D3C9B24" w:rsidR="008106F1" w:rsidRPr="00955574" w:rsidRDefault="008106F1" w:rsidP="0067382E">
      <w:pPr>
        <w:pStyle w:val="NormalWeb"/>
        <w:numPr>
          <w:ilvl w:val="0"/>
          <w:numId w:val="108"/>
        </w:numPr>
        <w:spacing w:before="0" w:beforeAutospacing="0" w:after="0" w:afterAutospacing="0"/>
        <w:rPr>
          <w:lang w:val="ru-RU"/>
        </w:rPr>
      </w:pPr>
      <w:proofErr w:type="spellStart"/>
      <w:r>
        <w:t>Програм</w:t>
      </w:r>
      <w:proofErr w:type="spellEnd"/>
      <w:r>
        <w:t xml:space="preserve"> </w:t>
      </w:r>
      <w:proofErr w:type="spellStart"/>
      <w:r>
        <w:t>рада</w:t>
      </w:r>
      <w:proofErr w:type="spellEnd"/>
      <w:r>
        <w:t xml:space="preserve"> </w:t>
      </w:r>
      <w:proofErr w:type="spellStart"/>
      <w:r>
        <w:t>одељенске</w:t>
      </w:r>
      <w:proofErr w:type="spellEnd"/>
      <w:r>
        <w:t xml:space="preserve"> </w:t>
      </w:r>
      <w:proofErr w:type="spellStart"/>
      <w:r>
        <w:t>заједнице</w:t>
      </w:r>
      <w:proofErr w:type="spellEnd"/>
      <w:r>
        <w:t xml:space="preserve"> </w:t>
      </w:r>
      <w:proofErr w:type="spellStart"/>
      <w:r>
        <w:t>обухвата</w:t>
      </w:r>
      <w:proofErr w:type="spellEnd"/>
      <w:r>
        <w:t xml:space="preserve"> </w:t>
      </w:r>
      <w:proofErr w:type="spellStart"/>
      <w:r>
        <w:t>активности</w:t>
      </w:r>
      <w:proofErr w:type="spellEnd"/>
      <w:r>
        <w:t xml:space="preserve"> </w:t>
      </w:r>
      <w:proofErr w:type="spellStart"/>
      <w:r>
        <w:t>које</w:t>
      </w:r>
      <w:proofErr w:type="spellEnd"/>
      <w:r>
        <w:t xml:space="preserve"> </w:t>
      </w:r>
      <w:proofErr w:type="spellStart"/>
      <w:r>
        <w:t>намећу</w:t>
      </w:r>
      <w:proofErr w:type="spellEnd"/>
      <w:r>
        <w:t xml:space="preserve"> </w:t>
      </w:r>
      <w:proofErr w:type="spellStart"/>
      <w:r>
        <w:t>узраст</w:t>
      </w:r>
      <w:proofErr w:type="spellEnd"/>
      <w:r>
        <w:t xml:space="preserve"> </w:t>
      </w:r>
      <w:proofErr w:type="spellStart"/>
      <w:r>
        <w:t>ученика</w:t>
      </w:r>
      <w:proofErr w:type="spellEnd"/>
      <w:r>
        <w:t xml:space="preserve">, </w:t>
      </w:r>
      <w:proofErr w:type="spellStart"/>
      <w:r>
        <w:t>колективне</w:t>
      </w:r>
      <w:proofErr w:type="spellEnd"/>
      <w:r>
        <w:t xml:space="preserve"> </w:t>
      </w:r>
      <w:proofErr w:type="spellStart"/>
      <w:r>
        <w:t>потребе</w:t>
      </w:r>
      <w:proofErr w:type="spellEnd"/>
      <w:r>
        <w:t xml:space="preserve"> и </w:t>
      </w:r>
      <w:proofErr w:type="spellStart"/>
      <w:r>
        <w:t>захтеви</w:t>
      </w:r>
      <w:proofErr w:type="spellEnd"/>
      <w:r>
        <w:t xml:space="preserve"> </w:t>
      </w:r>
      <w:proofErr w:type="spellStart"/>
      <w:r>
        <w:t>на</w:t>
      </w:r>
      <w:proofErr w:type="spellEnd"/>
      <w:r>
        <w:t xml:space="preserve"> </w:t>
      </w:r>
      <w:proofErr w:type="spellStart"/>
      <w:r>
        <w:t>нивоу</w:t>
      </w:r>
      <w:proofErr w:type="spellEnd"/>
      <w:r>
        <w:t xml:space="preserve"> </w:t>
      </w:r>
      <w:proofErr w:type="spellStart"/>
      <w:r>
        <w:t>школе</w:t>
      </w:r>
      <w:proofErr w:type="spellEnd"/>
      <w:r>
        <w:t xml:space="preserve">, а </w:t>
      </w:r>
      <w:proofErr w:type="spellStart"/>
      <w:r>
        <w:t>налази</w:t>
      </w:r>
      <w:proofErr w:type="spellEnd"/>
      <w:r>
        <w:t xml:space="preserve"> </w:t>
      </w:r>
      <w:proofErr w:type="spellStart"/>
      <w:r>
        <w:t>се</w:t>
      </w:r>
      <w:proofErr w:type="spellEnd"/>
      <w:r>
        <w:t xml:space="preserve"> у </w:t>
      </w:r>
      <w:proofErr w:type="spellStart"/>
      <w:r>
        <w:t>разредним</w:t>
      </w:r>
      <w:proofErr w:type="spellEnd"/>
      <w:r>
        <w:t xml:space="preserve"> </w:t>
      </w:r>
      <w:proofErr w:type="spellStart"/>
      <w:r>
        <w:t>књигама</w:t>
      </w:r>
      <w:proofErr w:type="spellEnd"/>
      <w:r>
        <w:t>.</w:t>
      </w:r>
    </w:p>
    <w:p w14:paraId="7C6C3F90" w14:textId="314A8CBF" w:rsidR="00440025" w:rsidRPr="00493A51" w:rsidRDefault="00493A51" w:rsidP="00955574">
      <w:pPr>
        <w:pStyle w:val="Heading1"/>
        <w:rPr>
          <w:spacing w:val="-2"/>
          <w:lang w:val="sr-Cyrl-CS"/>
        </w:rPr>
      </w:pPr>
      <w:r w:rsidRPr="00493A51">
        <w:rPr>
          <w:lang w:val="sr-Cyrl-CS"/>
        </w:rPr>
        <w:t xml:space="preserve"> </w:t>
      </w:r>
      <w:r w:rsidR="00955574">
        <w:rPr>
          <w:lang w:val="sr-Cyrl-CS"/>
        </w:rPr>
        <w:t xml:space="preserve">6. </w:t>
      </w:r>
      <w:r w:rsidR="00440025" w:rsidRPr="00493A51">
        <w:rPr>
          <w:lang w:val="sr-Cyrl-CS"/>
        </w:rPr>
        <w:t>ПРОГРАМИ РАДА СТРУЧНИХ, РУКОВОДЕЋИХ, УПРАВНИХ И САВЕТОДАВНИХ</w:t>
      </w:r>
      <w:r w:rsidR="00E61CEB">
        <w:rPr>
          <w:lang w:val="sr-Cyrl-CS"/>
        </w:rPr>
        <w:t xml:space="preserve"> </w:t>
      </w:r>
      <w:r w:rsidR="00440025" w:rsidRPr="00493A51">
        <w:rPr>
          <w:spacing w:val="-2"/>
          <w:lang w:val="sr-Cyrl-CS"/>
        </w:rPr>
        <w:t>ОРГАНА ШКОЛЕ</w:t>
      </w:r>
    </w:p>
    <w:p w14:paraId="5FCF781D" w14:textId="77777777" w:rsidR="00440025" w:rsidRPr="00440025" w:rsidRDefault="00440025" w:rsidP="00B45978">
      <w:pPr>
        <w:widowControl w:val="0"/>
        <w:shd w:val="clear" w:color="auto" w:fill="FFFFFF"/>
        <w:tabs>
          <w:tab w:val="left" w:pos="567"/>
        </w:tabs>
        <w:autoSpaceDE w:val="0"/>
        <w:autoSpaceDN w:val="0"/>
        <w:adjustRightInd w:val="0"/>
        <w:spacing w:before="0" w:after="0" w:line="278" w:lineRule="exact"/>
        <w:ind w:left="709" w:right="459"/>
        <w:jc w:val="both"/>
        <w:rPr>
          <w:rFonts w:ascii="Times New Roman" w:eastAsia="Times New Roman" w:hAnsi="Times New Roman" w:cs="Times New Roman"/>
          <w:b/>
          <w:bCs/>
          <w:color w:val="000000"/>
          <w:spacing w:val="-1"/>
          <w:sz w:val="24"/>
          <w:lang w:val="sr-Cyrl-CS"/>
        </w:rPr>
      </w:pPr>
    </w:p>
    <w:p w14:paraId="353FD3AB" w14:textId="77777777" w:rsidR="00440025" w:rsidRPr="00727852" w:rsidRDefault="00440025" w:rsidP="00AF4905">
      <w:pPr>
        <w:widowControl w:val="0"/>
        <w:shd w:val="clear" w:color="auto" w:fill="FFFFFF"/>
        <w:autoSpaceDE w:val="0"/>
        <w:autoSpaceDN w:val="0"/>
        <w:adjustRightInd w:val="0"/>
        <w:spacing w:before="120" w:after="0" w:line="274" w:lineRule="exact"/>
        <w:ind w:firstLine="709"/>
        <w:jc w:val="both"/>
        <w:rPr>
          <w:rFonts w:ascii="Times New Roman" w:eastAsia="Times New Roman" w:hAnsi="Times New Roman" w:cs="Times New Roman"/>
          <w:i/>
          <w:iCs/>
          <w:color w:val="000000"/>
          <w:spacing w:val="-1"/>
          <w:sz w:val="22"/>
          <w:szCs w:val="22"/>
          <w:lang w:val="sr-Cyrl-CS"/>
        </w:rPr>
      </w:pPr>
      <w:r w:rsidRPr="00727852">
        <w:rPr>
          <w:rFonts w:ascii="Times New Roman" w:eastAsia="Times New Roman" w:hAnsi="Times New Roman" w:cs="Times New Roman"/>
          <w:color w:val="000000"/>
          <w:sz w:val="22"/>
          <w:szCs w:val="22"/>
          <w:lang w:val="sr-Cyrl-CS"/>
        </w:rPr>
        <w:t>На основу члана 130</w:t>
      </w:r>
      <w:r w:rsidRPr="00727852">
        <w:rPr>
          <w:rFonts w:ascii="Times New Roman" w:eastAsia="Times New Roman" w:hAnsi="Times New Roman" w:cs="Times New Roman"/>
          <w:color w:val="000000"/>
          <w:sz w:val="22"/>
          <w:szCs w:val="22"/>
          <w:lang w:val="ru-RU"/>
        </w:rPr>
        <w:t xml:space="preserve">. </w:t>
      </w:r>
      <w:r w:rsidRPr="00727852">
        <w:rPr>
          <w:rFonts w:ascii="Times New Roman" w:eastAsia="Times New Roman" w:hAnsi="Times New Roman" w:cs="Times New Roman"/>
          <w:color w:val="000000"/>
          <w:sz w:val="22"/>
          <w:szCs w:val="22"/>
          <w:lang w:val="sr-Cyrl-CS"/>
        </w:rPr>
        <w:t xml:space="preserve">Закона о основама система образовања и васпитања </w:t>
      </w:r>
      <w:r w:rsidRPr="00727852">
        <w:rPr>
          <w:rFonts w:ascii="Times New Roman" w:eastAsia="Times New Roman" w:hAnsi="Times New Roman" w:cs="Times New Roman"/>
          <w:color w:val="000000"/>
          <w:spacing w:val="-1"/>
          <w:sz w:val="22"/>
          <w:szCs w:val="22"/>
          <w:lang w:val="sr-Cyrl-CS"/>
        </w:rPr>
        <w:t xml:space="preserve">стручни органи школе су </w:t>
      </w:r>
      <w:r w:rsidRPr="00727852">
        <w:rPr>
          <w:rFonts w:ascii="Times New Roman" w:eastAsia="Times New Roman" w:hAnsi="Times New Roman" w:cs="Times New Roman"/>
          <w:i/>
          <w:iCs/>
          <w:color w:val="000000"/>
          <w:spacing w:val="-1"/>
          <w:sz w:val="22"/>
          <w:szCs w:val="22"/>
          <w:lang w:val="sr-Cyrl-CS"/>
        </w:rPr>
        <w:t xml:space="preserve">наставничко веће, одељењско веће, стручно веће за разредну наставу, стручна већа за област </w:t>
      </w:r>
      <w:r w:rsidRPr="00727852">
        <w:rPr>
          <w:rFonts w:ascii="Times New Roman" w:eastAsia="Times New Roman" w:hAnsi="Times New Roman" w:cs="Times New Roman"/>
          <w:i/>
          <w:iCs/>
          <w:color w:val="000000"/>
          <w:sz w:val="22"/>
          <w:szCs w:val="22"/>
          <w:lang w:val="sr-Cyrl-CS"/>
        </w:rPr>
        <w:t xml:space="preserve">предмета, стручни актив за развојно планирање, стручни актив заразвој школског </w:t>
      </w:r>
      <w:r w:rsidRPr="00727852">
        <w:rPr>
          <w:rFonts w:ascii="Times New Roman" w:eastAsia="Times New Roman" w:hAnsi="Times New Roman" w:cs="Times New Roman"/>
          <w:i/>
          <w:iCs/>
          <w:color w:val="000000"/>
          <w:spacing w:val="-1"/>
          <w:sz w:val="22"/>
          <w:szCs w:val="22"/>
          <w:lang w:val="sr-Cyrl-CS"/>
        </w:rPr>
        <w:t>програма и педагошки колегијум.</w:t>
      </w:r>
    </w:p>
    <w:p w14:paraId="6CA80682" w14:textId="77777777" w:rsidR="00440025" w:rsidRPr="00727852" w:rsidRDefault="00440025" w:rsidP="00AF4905">
      <w:pPr>
        <w:widowControl w:val="0"/>
        <w:shd w:val="clear" w:color="auto" w:fill="FFFFFF"/>
        <w:autoSpaceDE w:val="0"/>
        <w:autoSpaceDN w:val="0"/>
        <w:adjustRightInd w:val="0"/>
        <w:spacing w:before="120" w:after="0" w:line="274" w:lineRule="exact"/>
        <w:ind w:firstLine="709"/>
        <w:jc w:val="both"/>
        <w:rPr>
          <w:rFonts w:ascii="Times New Roman" w:eastAsia="Times New Roman" w:hAnsi="Times New Roman" w:cs="Times New Roman"/>
          <w:i/>
          <w:iCs/>
          <w:color w:val="000000"/>
          <w:spacing w:val="-1"/>
          <w:sz w:val="22"/>
          <w:szCs w:val="22"/>
          <w:lang w:val="sr-Cyrl-CS"/>
        </w:rPr>
      </w:pPr>
    </w:p>
    <w:p w14:paraId="050E9CB2" w14:textId="77777777" w:rsidR="00440025" w:rsidRPr="00AF4905" w:rsidRDefault="00440025" w:rsidP="00727852">
      <w:pPr>
        <w:spacing w:before="0" w:after="0" w:line="240" w:lineRule="auto"/>
        <w:ind w:firstLine="709"/>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У Основној школи за ученике са сметњама у развоју</w:t>
      </w:r>
      <w:r w:rsidR="00A33D9D">
        <w:rPr>
          <w:rFonts w:ascii="Times New Roman" w:eastAsia="Calibri" w:hAnsi="Times New Roman" w:cs="Times New Roman"/>
          <w:sz w:val="22"/>
          <w:szCs w:val="22"/>
          <w:lang w:val="sr-Cyrl-RS"/>
        </w:rPr>
        <w:t xml:space="preserve"> и инвалидитетом</w:t>
      </w:r>
      <w:r w:rsidRPr="00AF4905">
        <w:rPr>
          <w:rFonts w:ascii="Times New Roman" w:eastAsia="Calibri" w:hAnsi="Times New Roman" w:cs="Times New Roman"/>
          <w:sz w:val="22"/>
          <w:szCs w:val="22"/>
          <w:lang w:val="sr-Cyrl-CS"/>
        </w:rPr>
        <w:t xml:space="preserve"> “Смех и суза” у Алексинцу, постоје следећи стручни, руководећи, управни и саветодавни органи:</w:t>
      </w:r>
    </w:p>
    <w:p w14:paraId="1C9E08B2" w14:textId="77777777" w:rsidR="00440025" w:rsidRPr="00AF4905" w:rsidRDefault="00440025" w:rsidP="00727852">
      <w:pPr>
        <w:spacing w:before="0" w:after="0" w:line="240" w:lineRule="auto"/>
        <w:ind w:firstLine="709"/>
        <w:rPr>
          <w:rFonts w:ascii="Times New Roman" w:eastAsia="Calibri" w:hAnsi="Times New Roman" w:cs="Times New Roman"/>
          <w:sz w:val="22"/>
          <w:szCs w:val="22"/>
          <w:lang w:val="sr-Cyrl-CS"/>
        </w:rPr>
      </w:pPr>
    </w:p>
    <w:p w14:paraId="75C058B2" w14:textId="77777777" w:rsidR="00440025" w:rsidRDefault="00440025" w:rsidP="0036759E">
      <w:pPr>
        <w:pStyle w:val="ListParagraph"/>
        <w:spacing w:before="0" w:after="0" w:line="240" w:lineRule="auto"/>
        <w:ind w:left="0"/>
        <w:rPr>
          <w:rFonts w:ascii="Times New Roman" w:eastAsia="Calibri" w:hAnsi="Times New Roman" w:cs="Times New Roman"/>
          <w:sz w:val="22"/>
          <w:szCs w:val="22"/>
          <w:lang w:val="sr-Cyrl-CS"/>
        </w:rPr>
      </w:pPr>
      <w:r w:rsidRPr="0036759E">
        <w:rPr>
          <w:rFonts w:ascii="Times New Roman" w:eastAsia="Calibri" w:hAnsi="Times New Roman" w:cs="Times New Roman"/>
          <w:sz w:val="22"/>
          <w:szCs w:val="22"/>
          <w:lang w:val="sr-Cyrl-CS"/>
        </w:rPr>
        <w:t>Стручни органи:</w:t>
      </w:r>
    </w:p>
    <w:p w14:paraId="6F17A22B" w14:textId="77777777" w:rsidR="0036759E" w:rsidRPr="0036759E" w:rsidRDefault="0036759E" w:rsidP="0036759E">
      <w:pPr>
        <w:pStyle w:val="ListParagraph"/>
        <w:spacing w:before="0" w:after="0" w:line="240" w:lineRule="auto"/>
        <w:ind w:left="0"/>
        <w:rPr>
          <w:rFonts w:ascii="Times New Roman" w:eastAsia="Calibri" w:hAnsi="Times New Roman" w:cs="Times New Roman"/>
          <w:sz w:val="22"/>
          <w:szCs w:val="22"/>
          <w:lang w:val="sr-Cyrl-CS"/>
        </w:rPr>
      </w:pPr>
    </w:p>
    <w:p w14:paraId="78B52F0C"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Наставничко веће </w:t>
      </w:r>
    </w:p>
    <w:p w14:paraId="59DAE10F"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Одељењска већа </w:t>
      </w:r>
      <w:r w:rsidR="00DB3570">
        <w:rPr>
          <w:rFonts w:ascii="Times New Roman" w:eastAsia="Calibri" w:hAnsi="Times New Roman" w:cs="Times New Roman"/>
          <w:sz w:val="22"/>
          <w:szCs w:val="22"/>
          <w:lang w:val="sr-Cyrl-RS"/>
        </w:rPr>
        <w:t>у разредној и предметној настави</w:t>
      </w:r>
    </w:p>
    <w:p w14:paraId="3CF8E679"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Стручно веће</w:t>
      </w:r>
      <w:r w:rsidR="000C6E27" w:rsidRPr="00727852">
        <w:rPr>
          <w:rFonts w:ascii="Times New Roman" w:eastAsia="Calibri" w:hAnsi="Times New Roman" w:cs="Times New Roman"/>
          <w:sz w:val="22"/>
          <w:szCs w:val="22"/>
          <w:lang w:val="ru-RU"/>
        </w:rPr>
        <w:t xml:space="preserve"> </w:t>
      </w:r>
      <w:r w:rsidRPr="00727852">
        <w:rPr>
          <w:rFonts w:ascii="Times New Roman" w:eastAsia="Calibri" w:hAnsi="Times New Roman" w:cs="Times New Roman"/>
          <w:sz w:val="22"/>
          <w:szCs w:val="22"/>
          <w:lang w:val="sr-Cyrl-CS"/>
        </w:rPr>
        <w:t>разредне наставе</w:t>
      </w:r>
      <w:r w:rsidRPr="00727852">
        <w:rPr>
          <w:rFonts w:ascii="Times New Roman" w:eastAsia="Calibri" w:hAnsi="Times New Roman" w:cs="Times New Roman"/>
          <w:sz w:val="22"/>
          <w:szCs w:val="22"/>
          <w:lang w:val="sr-Cyrl-CS"/>
        </w:rPr>
        <w:tab/>
      </w:r>
    </w:p>
    <w:p w14:paraId="33AE8A9F"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Стручно веће за основну групу предмета (математика, српски</w:t>
      </w:r>
      <w:r w:rsidR="00A33D9D" w:rsidRPr="00727852">
        <w:rPr>
          <w:rFonts w:ascii="Times New Roman" w:eastAsia="Calibri" w:hAnsi="Times New Roman" w:cs="Times New Roman"/>
          <w:sz w:val="22"/>
          <w:szCs w:val="22"/>
          <w:lang w:val="sr-Cyrl-CS"/>
        </w:rPr>
        <w:t xml:space="preserve"> </w:t>
      </w:r>
      <w:r w:rsidRPr="00727852">
        <w:rPr>
          <w:rFonts w:ascii="Times New Roman" w:eastAsia="Calibri" w:hAnsi="Times New Roman" w:cs="Times New Roman"/>
          <w:sz w:val="22"/>
          <w:szCs w:val="22"/>
          <w:lang w:val="sr-Cyrl-CS"/>
        </w:rPr>
        <w:t>језик, природа и друштво и наставници разредно-предметне наставе у вишим разредима)</w:t>
      </w:r>
    </w:p>
    <w:p w14:paraId="4A08C75C"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Стручно веће за уметност и вештине (музич</w:t>
      </w:r>
      <w:r w:rsidR="00DB3570">
        <w:rPr>
          <w:rFonts w:ascii="Times New Roman" w:eastAsia="Calibri" w:hAnsi="Times New Roman" w:cs="Times New Roman"/>
          <w:sz w:val="22"/>
          <w:szCs w:val="22"/>
          <w:lang w:val="sr-Cyrl-CS"/>
        </w:rPr>
        <w:t>ка култура, ликовна култура</w:t>
      </w:r>
      <w:r w:rsidRPr="00727852">
        <w:rPr>
          <w:rFonts w:ascii="Times New Roman" w:eastAsia="Calibri" w:hAnsi="Times New Roman" w:cs="Times New Roman"/>
          <w:sz w:val="22"/>
          <w:szCs w:val="22"/>
          <w:lang w:val="sr-Cyrl-CS"/>
        </w:rPr>
        <w:t>, техничко, физичко</w:t>
      </w:r>
      <w:r w:rsidR="00DB3570">
        <w:rPr>
          <w:rFonts w:ascii="Times New Roman" w:eastAsia="Calibri" w:hAnsi="Times New Roman" w:cs="Times New Roman"/>
          <w:sz w:val="22"/>
          <w:szCs w:val="22"/>
          <w:lang w:val="sr-Cyrl-CS"/>
        </w:rPr>
        <w:t xml:space="preserve"> и здравствено васпитање</w:t>
      </w:r>
      <w:r w:rsidRPr="00727852">
        <w:rPr>
          <w:rFonts w:ascii="Times New Roman" w:eastAsia="Calibri" w:hAnsi="Times New Roman" w:cs="Times New Roman"/>
          <w:sz w:val="22"/>
          <w:szCs w:val="22"/>
          <w:lang w:val="sr-Cyrl-CS"/>
        </w:rPr>
        <w:t xml:space="preserve">) </w:t>
      </w:r>
    </w:p>
    <w:p w14:paraId="4DD4E6D8"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Стручно веће наставника </w:t>
      </w:r>
      <w:r w:rsidR="00727852">
        <w:rPr>
          <w:rFonts w:ascii="Times New Roman" w:eastAsia="Calibri" w:hAnsi="Times New Roman" w:cs="Times New Roman"/>
          <w:sz w:val="22"/>
          <w:szCs w:val="22"/>
          <w:lang w:val="sr-Cyrl-RS"/>
        </w:rPr>
        <w:t>индивидуалне наставе</w:t>
      </w:r>
    </w:p>
    <w:p w14:paraId="7BA8BED0"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Стручни актив за</w:t>
      </w:r>
      <w:r w:rsidR="00727852">
        <w:rPr>
          <w:rFonts w:ascii="Times New Roman" w:eastAsia="Calibri" w:hAnsi="Times New Roman" w:cs="Times New Roman"/>
          <w:sz w:val="22"/>
          <w:szCs w:val="22"/>
          <w:lang w:val="sr-Cyrl-CS"/>
        </w:rPr>
        <w:t xml:space="preserve"> школско</w:t>
      </w:r>
      <w:r w:rsidRPr="00727852">
        <w:rPr>
          <w:rFonts w:ascii="Times New Roman" w:eastAsia="Calibri" w:hAnsi="Times New Roman" w:cs="Times New Roman"/>
          <w:sz w:val="22"/>
          <w:szCs w:val="22"/>
          <w:lang w:val="sr-Cyrl-CS"/>
        </w:rPr>
        <w:t xml:space="preserve"> развојно планирање</w:t>
      </w:r>
    </w:p>
    <w:p w14:paraId="13AD234F" w14:textId="77777777" w:rsidR="00440025" w:rsidRPr="00727852" w:rsidRDefault="00440025" w:rsidP="0067382E">
      <w:pPr>
        <w:pStyle w:val="ListParagraph"/>
        <w:numPr>
          <w:ilvl w:val="2"/>
          <w:numId w:val="42"/>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Стручни актив за развој школског програма</w:t>
      </w:r>
    </w:p>
    <w:p w14:paraId="743036FB" w14:textId="77777777" w:rsidR="00440025" w:rsidRPr="0036759E" w:rsidRDefault="00440025" w:rsidP="0067382E">
      <w:pPr>
        <w:pStyle w:val="ListParagraph"/>
        <w:numPr>
          <w:ilvl w:val="2"/>
          <w:numId w:val="42"/>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lastRenderedPageBreak/>
        <w:t>Педагошки колегијум</w:t>
      </w:r>
    </w:p>
    <w:p w14:paraId="78BA3E9B" w14:textId="77777777" w:rsidR="0036759E" w:rsidRDefault="0036759E" w:rsidP="0036759E">
      <w:pPr>
        <w:spacing w:before="0" w:after="0" w:line="240" w:lineRule="auto"/>
        <w:ind w:firstLine="709"/>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             </w:t>
      </w:r>
    </w:p>
    <w:p w14:paraId="1C00B13A" w14:textId="77777777" w:rsidR="00440025" w:rsidRDefault="00440025" w:rsidP="0036759E">
      <w:pPr>
        <w:spacing w:before="0" w:after="0" w:line="240" w:lineRule="auto"/>
        <w:jc w:val="both"/>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Тимови:</w:t>
      </w:r>
    </w:p>
    <w:p w14:paraId="619BCDB8" w14:textId="77777777" w:rsidR="0036759E" w:rsidRPr="00AF4905" w:rsidRDefault="0036759E" w:rsidP="0036759E">
      <w:pPr>
        <w:spacing w:before="0" w:after="0" w:line="240" w:lineRule="auto"/>
        <w:jc w:val="both"/>
        <w:rPr>
          <w:rFonts w:ascii="Times New Roman" w:eastAsia="Calibri" w:hAnsi="Times New Roman" w:cs="Times New Roman"/>
          <w:sz w:val="22"/>
          <w:szCs w:val="22"/>
          <w:lang w:val="sr-Cyrl-CS"/>
        </w:rPr>
      </w:pPr>
    </w:p>
    <w:p w14:paraId="312FE8E8" w14:textId="77777777" w:rsidR="00440025" w:rsidRPr="0036759E" w:rsidRDefault="00440025" w:rsidP="0067382E">
      <w:pPr>
        <w:pStyle w:val="ListParagraph"/>
        <w:numPr>
          <w:ilvl w:val="0"/>
          <w:numId w:val="43"/>
        </w:numPr>
        <w:spacing w:before="0" w:after="0" w:line="240" w:lineRule="auto"/>
        <w:ind w:left="0"/>
        <w:jc w:val="both"/>
        <w:rPr>
          <w:rFonts w:ascii="Times New Roman" w:eastAsia="Calibri" w:hAnsi="Times New Roman" w:cs="Times New Roman"/>
          <w:sz w:val="22"/>
          <w:szCs w:val="22"/>
          <w:lang w:val="sr-Cyrl-CS"/>
        </w:rPr>
      </w:pPr>
      <w:r w:rsidRPr="0036759E">
        <w:rPr>
          <w:rFonts w:ascii="Times New Roman" w:eastAsia="Calibri" w:hAnsi="Times New Roman" w:cs="Times New Roman"/>
          <w:sz w:val="22"/>
          <w:szCs w:val="22"/>
          <w:lang w:val="sr-Cyrl-CS"/>
        </w:rPr>
        <w:t xml:space="preserve">Тим за заштиту </w:t>
      </w:r>
      <w:r w:rsidR="00DB3570">
        <w:rPr>
          <w:rFonts w:ascii="Times New Roman" w:eastAsia="Calibri" w:hAnsi="Times New Roman" w:cs="Times New Roman"/>
          <w:sz w:val="22"/>
          <w:szCs w:val="22"/>
          <w:lang w:val="sr-Cyrl-CS"/>
        </w:rPr>
        <w:t xml:space="preserve">ученика </w:t>
      </w:r>
      <w:r w:rsidRPr="0036759E">
        <w:rPr>
          <w:rFonts w:ascii="Times New Roman" w:eastAsia="Calibri" w:hAnsi="Times New Roman" w:cs="Times New Roman"/>
          <w:sz w:val="22"/>
          <w:szCs w:val="22"/>
          <w:lang w:val="sr-Cyrl-CS"/>
        </w:rPr>
        <w:t>од дискриминације, насиља,злостављања и занемаривања</w:t>
      </w:r>
    </w:p>
    <w:p w14:paraId="1606D6B0" w14:textId="77777777" w:rsidR="00727852" w:rsidRPr="0036759E" w:rsidRDefault="00727852" w:rsidP="0067382E">
      <w:pPr>
        <w:pStyle w:val="ListParagraph"/>
        <w:numPr>
          <w:ilvl w:val="0"/>
          <w:numId w:val="43"/>
        </w:numPr>
        <w:spacing w:before="0" w:after="0" w:line="240" w:lineRule="auto"/>
        <w:ind w:left="0"/>
        <w:jc w:val="both"/>
        <w:rPr>
          <w:rFonts w:ascii="Times New Roman" w:eastAsia="Calibri" w:hAnsi="Times New Roman" w:cs="Times New Roman"/>
          <w:sz w:val="22"/>
          <w:szCs w:val="22"/>
          <w:lang w:val="sr-Cyrl-CS"/>
        </w:rPr>
      </w:pPr>
      <w:r w:rsidRPr="0036759E">
        <w:rPr>
          <w:rFonts w:ascii="Times New Roman" w:eastAsia="Calibri" w:hAnsi="Times New Roman" w:cs="Times New Roman"/>
          <w:sz w:val="22"/>
          <w:szCs w:val="22"/>
          <w:lang w:val="sr-Cyrl-CS"/>
        </w:rPr>
        <w:t>Тим за професионалну орјентацију ученика</w:t>
      </w:r>
    </w:p>
    <w:p w14:paraId="1F66DF94" w14:textId="77777777" w:rsidR="00440025" w:rsidRPr="0036759E" w:rsidRDefault="00440025" w:rsidP="0067382E">
      <w:pPr>
        <w:pStyle w:val="ListParagraph"/>
        <w:numPr>
          <w:ilvl w:val="0"/>
          <w:numId w:val="43"/>
        </w:numPr>
        <w:spacing w:before="0" w:after="0" w:line="240" w:lineRule="auto"/>
        <w:ind w:left="0"/>
        <w:jc w:val="both"/>
        <w:rPr>
          <w:rFonts w:ascii="Times New Roman" w:eastAsia="Calibri" w:hAnsi="Times New Roman" w:cs="Times New Roman"/>
          <w:sz w:val="22"/>
          <w:szCs w:val="22"/>
          <w:lang w:val="sr-Cyrl-CS"/>
        </w:rPr>
      </w:pPr>
      <w:r w:rsidRPr="0036759E">
        <w:rPr>
          <w:rFonts w:ascii="Times New Roman" w:eastAsia="Calibri" w:hAnsi="Times New Roman" w:cs="Times New Roman"/>
          <w:sz w:val="22"/>
          <w:szCs w:val="22"/>
          <w:lang w:val="sr-Cyrl-CS"/>
        </w:rPr>
        <w:t>Тим за самовредновање</w:t>
      </w:r>
      <w:r w:rsidR="004B6E7B" w:rsidRPr="0036759E">
        <w:rPr>
          <w:rFonts w:ascii="Times New Roman" w:eastAsia="Calibri" w:hAnsi="Times New Roman" w:cs="Times New Roman"/>
          <w:sz w:val="22"/>
          <w:szCs w:val="22"/>
          <w:lang w:val="sr-Cyrl-CS"/>
        </w:rPr>
        <w:t xml:space="preserve"> рада школе</w:t>
      </w:r>
    </w:p>
    <w:p w14:paraId="489BE8BD" w14:textId="77777777" w:rsidR="00440025" w:rsidRPr="00727852" w:rsidRDefault="00440025"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Тим за инклузивно образовање</w:t>
      </w:r>
    </w:p>
    <w:p w14:paraId="203C6870" w14:textId="194219AE" w:rsidR="00440025" w:rsidRPr="00727852" w:rsidRDefault="00440025"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ru-RU"/>
        </w:rPr>
        <w:t>Ти</w:t>
      </w:r>
      <w:r w:rsidRPr="00727852">
        <w:rPr>
          <w:rFonts w:ascii="Times New Roman" w:eastAsia="Calibri" w:hAnsi="Times New Roman" w:cs="Times New Roman"/>
          <w:sz w:val="22"/>
          <w:szCs w:val="22"/>
          <w:lang w:val="sr-Cyrl-CS"/>
        </w:rPr>
        <w:t xml:space="preserve">м за </w:t>
      </w:r>
      <w:r w:rsidR="00E61CEB">
        <w:rPr>
          <w:rFonts w:ascii="Times New Roman" w:eastAsia="Calibri" w:hAnsi="Times New Roman" w:cs="Times New Roman"/>
          <w:sz w:val="22"/>
          <w:szCs w:val="22"/>
          <w:lang w:val="sr-Cyrl-CS"/>
        </w:rPr>
        <w:t>стручно усавршавање и напредовање наставника, васпитача и стручних сарадника</w:t>
      </w:r>
    </w:p>
    <w:p w14:paraId="487F58FE" w14:textId="77777777" w:rsidR="00440025" w:rsidRPr="00727852" w:rsidRDefault="00440025"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Тим за развој међупредметних компетенција и предузетништва</w:t>
      </w:r>
    </w:p>
    <w:p w14:paraId="5885ECFA" w14:textId="77777777" w:rsidR="00440025" w:rsidRPr="00727852" w:rsidRDefault="00440025"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Тим за обезбеђивање квалитета и развој установе</w:t>
      </w:r>
    </w:p>
    <w:p w14:paraId="24E11175" w14:textId="12BE2698" w:rsidR="004B6E7B" w:rsidRDefault="004B6E7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Тим за развој школског програма</w:t>
      </w:r>
    </w:p>
    <w:p w14:paraId="23DB57E8" w14:textId="11B7E027" w:rsidR="00E61CEB"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Тима за пружање додатне подршке детету/ученику</w:t>
      </w:r>
    </w:p>
    <w:p w14:paraId="561EF143" w14:textId="1E967DF3" w:rsidR="00E61CEB"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 за појачани васпитни рад са ученицима</w:t>
      </w:r>
    </w:p>
    <w:p w14:paraId="0E6AA0E8" w14:textId="3723340F" w:rsidR="00E61CEB"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 за израду сајта, летописа и промоцију школе</w:t>
      </w:r>
    </w:p>
    <w:p w14:paraId="5C90F618" w14:textId="43B03391" w:rsidR="00E61CEB"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 за саветовање родитеља и пријем ученика</w:t>
      </w:r>
    </w:p>
    <w:p w14:paraId="59B7263A" w14:textId="63254540" w:rsidR="00E61CEB"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 за реализовање посета/излета/школе у природи</w:t>
      </w:r>
    </w:p>
    <w:p w14:paraId="27DE8E27" w14:textId="0D83DC3A" w:rsidR="00E61CEB" w:rsidRPr="00727852" w:rsidRDefault="00E61CEB" w:rsidP="0067382E">
      <w:pPr>
        <w:pStyle w:val="ListParagraph"/>
        <w:numPr>
          <w:ilvl w:val="0"/>
          <w:numId w:val="9"/>
        </w:numPr>
        <w:spacing w:before="0" w:after="0" w:line="240" w:lineRule="auto"/>
        <w:ind w:left="0"/>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Тим за кризне ситуације</w:t>
      </w:r>
    </w:p>
    <w:p w14:paraId="696778CA" w14:textId="77777777" w:rsidR="0036759E" w:rsidRDefault="0036759E" w:rsidP="0036759E">
      <w:pPr>
        <w:spacing w:before="0" w:after="0" w:line="240" w:lineRule="auto"/>
        <w:jc w:val="both"/>
        <w:rPr>
          <w:rFonts w:ascii="Times New Roman" w:eastAsia="Calibri" w:hAnsi="Times New Roman" w:cs="Times New Roman"/>
          <w:sz w:val="22"/>
          <w:szCs w:val="22"/>
          <w:lang w:val="sr-Cyrl-CS"/>
        </w:rPr>
      </w:pPr>
    </w:p>
    <w:p w14:paraId="4191BB91" w14:textId="77777777" w:rsidR="00440025" w:rsidRPr="00AF4905" w:rsidRDefault="00440025" w:rsidP="0036759E">
      <w:pPr>
        <w:spacing w:before="0" w:after="0" w:line="240" w:lineRule="auto"/>
        <w:jc w:val="both"/>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Руководећи органи:</w:t>
      </w:r>
    </w:p>
    <w:p w14:paraId="0ED58FE2" w14:textId="77777777" w:rsidR="00440025" w:rsidRPr="00727852" w:rsidRDefault="00440025" w:rsidP="0067382E">
      <w:pPr>
        <w:pStyle w:val="ListParagraph"/>
        <w:numPr>
          <w:ilvl w:val="0"/>
          <w:numId w:val="10"/>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Директор,</w:t>
      </w:r>
    </w:p>
    <w:p w14:paraId="31FD7B4A" w14:textId="77777777" w:rsidR="0036759E" w:rsidRDefault="0036759E" w:rsidP="0036759E">
      <w:pPr>
        <w:spacing w:before="0" w:after="0" w:line="240" w:lineRule="auto"/>
        <w:jc w:val="both"/>
        <w:rPr>
          <w:rFonts w:ascii="Times New Roman" w:eastAsia="Calibri" w:hAnsi="Times New Roman" w:cs="Times New Roman"/>
          <w:sz w:val="22"/>
          <w:szCs w:val="22"/>
          <w:lang w:val="sr-Cyrl-CS"/>
        </w:rPr>
      </w:pPr>
    </w:p>
    <w:p w14:paraId="646F8379" w14:textId="77777777" w:rsidR="00440025" w:rsidRPr="00AF4905" w:rsidRDefault="00440025" w:rsidP="0036759E">
      <w:pPr>
        <w:spacing w:before="0" w:after="0" w:line="240" w:lineRule="auto"/>
        <w:jc w:val="both"/>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Орган управљања:</w:t>
      </w:r>
    </w:p>
    <w:p w14:paraId="25139EA3" w14:textId="77777777" w:rsidR="00440025" w:rsidRPr="00727852" w:rsidRDefault="00440025" w:rsidP="0067382E">
      <w:pPr>
        <w:pStyle w:val="ListParagraph"/>
        <w:numPr>
          <w:ilvl w:val="0"/>
          <w:numId w:val="10"/>
        </w:numPr>
        <w:spacing w:before="0" w:after="0" w:line="240" w:lineRule="auto"/>
        <w:ind w:left="0"/>
        <w:jc w:val="both"/>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Школски одбор</w:t>
      </w:r>
    </w:p>
    <w:p w14:paraId="7CB99958" w14:textId="77777777" w:rsidR="00AF4905" w:rsidRPr="00AF4905" w:rsidRDefault="00AF4905" w:rsidP="00727852">
      <w:pPr>
        <w:spacing w:before="0" w:after="0" w:line="240" w:lineRule="auto"/>
        <w:ind w:firstLine="709"/>
        <w:jc w:val="both"/>
        <w:rPr>
          <w:rFonts w:ascii="Times New Roman" w:eastAsia="Calibri" w:hAnsi="Times New Roman" w:cs="Times New Roman"/>
          <w:sz w:val="22"/>
          <w:szCs w:val="22"/>
          <w:lang w:val="sr-Cyrl-CS"/>
        </w:rPr>
      </w:pPr>
    </w:p>
    <w:p w14:paraId="773CC5C4" w14:textId="77777777" w:rsidR="00440025" w:rsidRPr="00AF4905" w:rsidRDefault="00440025" w:rsidP="00727852">
      <w:pPr>
        <w:spacing w:before="0" w:after="0" w:line="240" w:lineRule="auto"/>
        <w:ind w:firstLine="706"/>
        <w:jc w:val="both"/>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Наставничко веће чине сви наставници редовне наставе и обавезних ваннаставних активности. Наставничко веће ради у складу са чланом 80. и 81. Статута школе и у складу са Пословником о раду наставничког већа. Наставничким већем председава директор школе.</w:t>
      </w:r>
    </w:p>
    <w:p w14:paraId="717BF9B2" w14:textId="77777777" w:rsidR="00440025" w:rsidRPr="00AF4905" w:rsidRDefault="00440025" w:rsidP="00727852">
      <w:pPr>
        <w:spacing w:before="0" w:after="0" w:line="240" w:lineRule="auto"/>
        <w:jc w:val="both"/>
        <w:rPr>
          <w:rFonts w:ascii="Times New Roman" w:eastAsia="Calibri" w:hAnsi="Times New Roman" w:cs="Times New Roman"/>
          <w:sz w:val="22"/>
          <w:szCs w:val="22"/>
          <w:lang w:val="sr-Cyrl-CS"/>
        </w:rPr>
      </w:pPr>
      <w:r w:rsidRPr="00AF4905">
        <w:rPr>
          <w:rFonts w:ascii="Times New Roman" w:eastAsia="Calibri" w:hAnsi="Times New Roman" w:cs="Times New Roman"/>
          <w:sz w:val="22"/>
          <w:szCs w:val="22"/>
          <w:lang w:val="sr-Cyrl-CS"/>
        </w:rPr>
        <w:t>Одељенско веће у вишим разредима чине сви наставници који предају у одређеном одељењу. Одељењским већем председава одељењски старешина одговарајућег одељења.</w:t>
      </w:r>
    </w:p>
    <w:p w14:paraId="3C27077E" w14:textId="77777777" w:rsidR="00440025" w:rsidRPr="00AF4905" w:rsidRDefault="00440025" w:rsidP="00727852">
      <w:pPr>
        <w:spacing w:before="0" w:after="0" w:line="240" w:lineRule="auto"/>
        <w:ind w:firstLine="706"/>
        <w:jc w:val="both"/>
        <w:rPr>
          <w:rFonts w:ascii="Times New Roman" w:eastAsia="Calibri" w:hAnsi="Times New Roman" w:cs="Times New Roman"/>
          <w:sz w:val="22"/>
          <w:szCs w:val="22"/>
          <w:lang w:val="sr-Cyrl-CS"/>
        </w:rPr>
      </w:pPr>
    </w:p>
    <w:p w14:paraId="6E625089" w14:textId="63697B29"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Стручно веће разредне наставе  чине сви наставници разредне наставе нижих</w:t>
      </w:r>
      <w:r w:rsidR="00DB3570" w:rsidRPr="00DB3570">
        <w:rPr>
          <w:rFonts w:ascii="Times New Roman" w:eastAsia="Calibri" w:hAnsi="Times New Roman" w:cs="Times New Roman"/>
          <w:sz w:val="22"/>
          <w:szCs w:val="22"/>
          <w:lang w:val="ru-RU"/>
        </w:rPr>
        <w:t xml:space="preserve"> </w:t>
      </w:r>
      <w:r w:rsidRPr="00727852">
        <w:rPr>
          <w:rFonts w:ascii="Times New Roman" w:eastAsia="Calibri" w:hAnsi="Times New Roman" w:cs="Times New Roman"/>
          <w:sz w:val="22"/>
          <w:szCs w:val="22"/>
          <w:lang w:val="sr-Cyrl-CS"/>
        </w:rPr>
        <w:t>разреда. Председник је Милена Џипковић</w:t>
      </w:r>
      <w:r w:rsidR="00920C63">
        <w:rPr>
          <w:rFonts w:ascii="Times New Roman" w:eastAsia="Calibri" w:hAnsi="Times New Roman" w:cs="Times New Roman"/>
          <w:sz w:val="22"/>
          <w:szCs w:val="22"/>
          <w:lang w:val="sr-Cyrl-CS"/>
        </w:rPr>
        <w:t>;</w:t>
      </w:r>
    </w:p>
    <w:p w14:paraId="27610FB4" w14:textId="332AF1C1"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стручног већа за основну групу предмета је Светлана Богавац-Ђорђевић</w:t>
      </w:r>
      <w:r w:rsidR="00920C63">
        <w:rPr>
          <w:rFonts w:ascii="Times New Roman" w:eastAsia="Calibri" w:hAnsi="Times New Roman" w:cs="Times New Roman"/>
          <w:sz w:val="22"/>
          <w:szCs w:val="22"/>
          <w:lang w:val="sr-Cyrl-CS"/>
        </w:rPr>
        <w:t>;</w:t>
      </w:r>
      <w:r w:rsidRPr="00727852">
        <w:rPr>
          <w:rFonts w:ascii="Times New Roman" w:eastAsia="Calibri" w:hAnsi="Times New Roman" w:cs="Times New Roman"/>
          <w:sz w:val="22"/>
          <w:szCs w:val="22"/>
          <w:lang w:val="sr-Cyrl-CS"/>
        </w:rPr>
        <w:t>.</w:t>
      </w:r>
    </w:p>
    <w:p w14:paraId="415CEC80" w14:textId="4064FD4C"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Председник стручног већа за уметност </w:t>
      </w:r>
      <w:r w:rsidR="00707292" w:rsidRPr="00727852">
        <w:rPr>
          <w:rFonts w:ascii="Times New Roman" w:eastAsia="Calibri" w:hAnsi="Times New Roman" w:cs="Times New Roman"/>
          <w:sz w:val="22"/>
          <w:szCs w:val="22"/>
          <w:lang w:val="sr-Cyrl-CS"/>
        </w:rPr>
        <w:t>и вештине је Милан Петковић</w:t>
      </w:r>
      <w:r w:rsidR="00920C63">
        <w:rPr>
          <w:rFonts w:ascii="Times New Roman" w:eastAsia="Calibri" w:hAnsi="Times New Roman" w:cs="Times New Roman"/>
          <w:sz w:val="22"/>
          <w:szCs w:val="22"/>
          <w:lang w:val="sr-Cyrl-CS"/>
        </w:rPr>
        <w:t>;</w:t>
      </w:r>
    </w:p>
    <w:p w14:paraId="687F88AF" w14:textId="25977052"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стручног већа наставника индивидуалн</w:t>
      </w:r>
      <w:r w:rsidR="00727852">
        <w:rPr>
          <w:rFonts w:ascii="Times New Roman" w:eastAsia="Calibri" w:hAnsi="Times New Roman" w:cs="Times New Roman"/>
          <w:sz w:val="22"/>
          <w:szCs w:val="22"/>
          <w:lang w:val="sr-Cyrl-CS"/>
        </w:rPr>
        <w:t>е</w:t>
      </w:r>
      <w:r w:rsidRPr="00727852">
        <w:rPr>
          <w:rFonts w:ascii="Times New Roman" w:eastAsia="Calibri" w:hAnsi="Times New Roman" w:cs="Times New Roman"/>
          <w:sz w:val="22"/>
          <w:szCs w:val="22"/>
          <w:lang w:val="sr-Cyrl-CS"/>
        </w:rPr>
        <w:t xml:space="preserve"> </w:t>
      </w:r>
      <w:r w:rsidR="00727852">
        <w:rPr>
          <w:rFonts w:ascii="Times New Roman" w:eastAsia="Calibri" w:hAnsi="Times New Roman" w:cs="Times New Roman"/>
          <w:sz w:val="22"/>
          <w:szCs w:val="22"/>
          <w:lang w:val="sr-Cyrl-CS"/>
        </w:rPr>
        <w:t>наставе</w:t>
      </w:r>
      <w:r w:rsidRPr="00727852">
        <w:rPr>
          <w:rFonts w:ascii="Times New Roman" w:eastAsia="Calibri" w:hAnsi="Times New Roman" w:cs="Times New Roman"/>
          <w:sz w:val="22"/>
          <w:szCs w:val="22"/>
          <w:lang w:val="sr-Cyrl-CS"/>
        </w:rPr>
        <w:t xml:space="preserve"> је Драган Стипсић</w:t>
      </w:r>
      <w:r w:rsidR="00920C63">
        <w:rPr>
          <w:rFonts w:ascii="Times New Roman" w:eastAsia="Calibri" w:hAnsi="Times New Roman" w:cs="Times New Roman"/>
          <w:sz w:val="22"/>
          <w:szCs w:val="22"/>
          <w:lang w:val="sr-Cyrl-CS"/>
        </w:rPr>
        <w:t>;</w:t>
      </w:r>
    </w:p>
    <w:p w14:paraId="58A5B2A6" w14:textId="29D62E9D"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стручног актива за развојно планирање је</w:t>
      </w:r>
      <w:r w:rsidR="00727852">
        <w:rPr>
          <w:rFonts w:ascii="Times New Roman" w:eastAsia="Calibri" w:hAnsi="Times New Roman" w:cs="Times New Roman"/>
          <w:sz w:val="22"/>
          <w:szCs w:val="22"/>
          <w:lang w:val="sr-Cyrl-CS"/>
        </w:rPr>
        <w:t xml:space="preserve"> Елена Стојановић</w:t>
      </w:r>
      <w:r w:rsidR="00920C63">
        <w:rPr>
          <w:rFonts w:ascii="Times New Roman" w:eastAsia="Calibri" w:hAnsi="Times New Roman" w:cs="Times New Roman"/>
          <w:sz w:val="22"/>
          <w:szCs w:val="22"/>
          <w:lang w:val="sr-Cyrl-CS"/>
        </w:rPr>
        <w:t>;</w:t>
      </w:r>
    </w:p>
    <w:p w14:paraId="0EFF9F70" w14:textId="254EBA91"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стручног актива за развој школс</w:t>
      </w:r>
      <w:r w:rsidR="00920C63">
        <w:rPr>
          <w:rFonts w:ascii="Times New Roman" w:eastAsia="Calibri" w:hAnsi="Times New Roman" w:cs="Times New Roman"/>
          <w:sz w:val="22"/>
          <w:szCs w:val="22"/>
          <w:lang w:val="sr-Cyrl-CS"/>
        </w:rPr>
        <w:t>ког програма је Марина Марковић</w:t>
      </w:r>
      <w:r w:rsidRPr="00727852">
        <w:rPr>
          <w:rFonts w:ascii="Times New Roman" w:eastAsia="Calibri" w:hAnsi="Times New Roman" w:cs="Times New Roman"/>
          <w:sz w:val="22"/>
          <w:szCs w:val="22"/>
          <w:lang w:val="sr-Cyrl-CS"/>
        </w:rPr>
        <w:t xml:space="preserve"> </w:t>
      </w:r>
      <w:r w:rsidR="00920C63">
        <w:rPr>
          <w:rFonts w:ascii="Times New Roman" w:eastAsia="Calibri" w:hAnsi="Times New Roman" w:cs="Times New Roman"/>
          <w:sz w:val="22"/>
          <w:szCs w:val="22"/>
          <w:lang w:val="sr-Cyrl-CS"/>
        </w:rPr>
        <w:t>;</w:t>
      </w:r>
    </w:p>
    <w:p w14:paraId="53FC1C63" w14:textId="478A7C96"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Председник стручног актива за самовредновање је  </w:t>
      </w:r>
      <w:r w:rsidR="00727852">
        <w:rPr>
          <w:rFonts w:ascii="Times New Roman" w:eastAsia="Calibri" w:hAnsi="Times New Roman" w:cs="Times New Roman"/>
          <w:sz w:val="22"/>
          <w:szCs w:val="22"/>
          <w:lang w:val="sr-Cyrl-CS"/>
        </w:rPr>
        <w:t>Катарина Крчмар</w:t>
      </w:r>
      <w:r w:rsidR="00920C63">
        <w:rPr>
          <w:rFonts w:ascii="Times New Roman" w:eastAsia="Calibri" w:hAnsi="Times New Roman" w:cs="Times New Roman"/>
          <w:sz w:val="22"/>
          <w:szCs w:val="22"/>
          <w:lang w:val="sr-Cyrl-CS"/>
        </w:rPr>
        <w:t>;</w:t>
      </w:r>
    </w:p>
    <w:p w14:paraId="325E3790" w14:textId="2AEA57D1" w:rsidR="00727852"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Председник Тима за </w:t>
      </w:r>
      <w:r w:rsidR="00E61CEB">
        <w:rPr>
          <w:rFonts w:ascii="Times New Roman" w:eastAsia="Calibri" w:hAnsi="Times New Roman" w:cs="Times New Roman"/>
          <w:sz w:val="22"/>
          <w:szCs w:val="22"/>
          <w:lang w:val="sr-Cyrl-CS"/>
        </w:rPr>
        <w:t>стручно усавршавање и напредовање наставника, васпитача и стручних сарадника</w:t>
      </w:r>
      <w:r w:rsidR="00E61CEB" w:rsidRPr="00727852">
        <w:rPr>
          <w:rFonts w:ascii="Times New Roman" w:eastAsia="Calibri" w:hAnsi="Times New Roman" w:cs="Times New Roman"/>
          <w:sz w:val="22"/>
          <w:szCs w:val="22"/>
          <w:lang w:val="sr-Cyrl-CS"/>
        </w:rPr>
        <w:t xml:space="preserve"> </w:t>
      </w:r>
      <w:r w:rsidRPr="00727852">
        <w:rPr>
          <w:rFonts w:ascii="Times New Roman" w:eastAsia="Calibri" w:hAnsi="Times New Roman" w:cs="Times New Roman"/>
          <w:sz w:val="22"/>
          <w:szCs w:val="22"/>
          <w:lang w:val="sr-Cyrl-CS"/>
        </w:rPr>
        <w:t xml:space="preserve">је </w:t>
      </w:r>
      <w:r w:rsidR="00727852">
        <w:rPr>
          <w:rFonts w:ascii="Times New Roman" w:eastAsia="Calibri" w:hAnsi="Times New Roman" w:cs="Times New Roman"/>
          <w:sz w:val="22"/>
          <w:szCs w:val="22"/>
          <w:lang w:val="sr-Cyrl-CS"/>
        </w:rPr>
        <w:t>Данијела Врачар Вујошевић</w:t>
      </w:r>
      <w:r w:rsidR="00920C63">
        <w:rPr>
          <w:rFonts w:ascii="Times New Roman" w:eastAsia="Calibri" w:hAnsi="Times New Roman" w:cs="Times New Roman"/>
          <w:sz w:val="22"/>
          <w:szCs w:val="22"/>
          <w:lang w:val="sr-Cyrl-CS"/>
        </w:rPr>
        <w:t>;</w:t>
      </w:r>
    </w:p>
    <w:p w14:paraId="655D3A21" w14:textId="61C50490" w:rsidR="00440025" w:rsidRPr="00E61CEB" w:rsidRDefault="00727852"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Председник Тима за професионалну орјентацију ученика је Никола Антић</w:t>
      </w:r>
      <w:r w:rsidR="00920C63">
        <w:rPr>
          <w:rFonts w:ascii="Times New Roman" w:eastAsia="Calibri" w:hAnsi="Times New Roman" w:cs="Times New Roman"/>
          <w:sz w:val="22"/>
          <w:szCs w:val="22"/>
          <w:lang w:val="sr-Cyrl-CS"/>
        </w:rPr>
        <w:t>;</w:t>
      </w:r>
    </w:p>
    <w:p w14:paraId="3DF74C80" w14:textId="426BE264"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Тима за развој међупредметних компетенција и предузетништва је Биљана Веселиновић</w:t>
      </w:r>
      <w:r w:rsidR="00920C63">
        <w:rPr>
          <w:rFonts w:ascii="Times New Roman" w:eastAsia="Calibri" w:hAnsi="Times New Roman" w:cs="Times New Roman"/>
          <w:sz w:val="22"/>
          <w:szCs w:val="22"/>
          <w:lang w:val="sr-Cyrl-CS"/>
        </w:rPr>
        <w:t>;</w:t>
      </w:r>
    </w:p>
    <w:p w14:paraId="312FE3ED" w14:textId="468190B1"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 xml:space="preserve">Председник Тима за обезбеђивање квалитета и развој установе је </w:t>
      </w:r>
      <w:r w:rsidR="00727852">
        <w:rPr>
          <w:rFonts w:ascii="Times New Roman" w:eastAsia="Calibri" w:hAnsi="Times New Roman" w:cs="Times New Roman"/>
          <w:sz w:val="22"/>
          <w:szCs w:val="22"/>
          <w:lang w:val="sr-Cyrl-CS"/>
        </w:rPr>
        <w:t>Марија Стаменковић</w:t>
      </w:r>
      <w:r w:rsidR="00920C63">
        <w:rPr>
          <w:rFonts w:ascii="Times New Roman" w:eastAsia="Calibri" w:hAnsi="Times New Roman" w:cs="Times New Roman"/>
          <w:sz w:val="22"/>
          <w:szCs w:val="22"/>
          <w:lang w:val="sr-Cyrl-CS"/>
        </w:rPr>
        <w:t>;</w:t>
      </w:r>
    </w:p>
    <w:p w14:paraId="73E1A2EC" w14:textId="48D0EC43" w:rsidR="00440025" w:rsidRPr="00E61CEB"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Тима за инклузију је Јасмина Марковић</w:t>
      </w:r>
      <w:r w:rsidR="00920C63">
        <w:rPr>
          <w:rFonts w:ascii="Times New Roman" w:eastAsia="Calibri" w:hAnsi="Times New Roman" w:cs="Times New Roman"/>
          <w:sz w:val="22"/>
          <w:szCs w:val="22"/>
          <w:lang w:val="sr-Cyrl-CS"/>
        </w:rPr>
        <w:t>;</w:t>
      </w:r>
    </w:p>
    <w:p w14:paraId="32341E9D" w14:textId="77777777" w:rsidR="00727852" w:rsidRDefault="00440025" w:rsidP="0067382E">
      <w:pPr>
        <w:pStyle w:val="ListParagraph"/>
        <w:numPr>
          <w:ilvl w:val="0"/>
          <w:numId w:val="10"/>
        </w:numPr>
        <w:spacing w:before="0" w:after="0" w:line="240" w:lineRule="auto"/>
        <w:ind w:left="0"/>
        <w:rPr>
          <w:rFonts w:ascii="Times New Roman" w:eastAsia="Calibri" w:hAnsi="Times New Roman" w:cs="Times New Roman"/>
          <w:sz w:val="22"/>
          <w:szCs w:val="22"/>
          <w:lang w:val="sr-Cyrl-CS"/>
        </w:rPr>
      </w:pPr>
      <w:r w:rsidRPr="00727852">
        <w:rPr>
          <w:rFonts w:ascii="Times New Roman" w:eastAsia="Calibri" w:hAnsi="Times New Roman" w:cs="Times New Roman"/>
          <w:sz w:val="22"/>
          <w:szCs w:val="22"/>
          <w:lang w:val="sr-Cyrl-CS"/>
        </w:rPr>
        <w:t>Председник Стручног тима за заштиту деце и ученика од дискриминације, насиља, злостављања и з</w:t>
      </w:r>
      <w:r w:rsidR="00727852">
        <w:rPr>
          <w:rFonts w:ascii="Times New Roman" w:eastAsia="Calibri" w:hAnsi="Times New Roman" w:cs="Times New Roman"/>
          <w:sz w:val="22"/>
          <w:szCs w:val="22"/>
          <w:lang w:val="sr-Cyrl-CS"/>
        </w:rPr>
        <w:t>анемаривања је Марија Стамболић.</w:t>
      </w:r>
      <w:r w:rsidRPr="00727852">
        <w:rPr>
          <w:rFonts w:ascii="Times New Roman" w:eastAsia="Calibri" w:hAnsi="Times New Roman" w:cs="Times New Roman"/>
          <w:sz w:val="22"/>
          <w:szCs w:val="22"/>
          <w:lang w:val="sr-Cyrl-CS"/>
        </w:rPr>
        <w:t xml:space="preserve"> </w:t>
      </w:r>
    </w:p>
    <w:p w14:paraId="3227C952" w14:textId="3B631E83" w:rsidR="003E7012" w:rsidRDefault="003E7012" w:rsidP="00C157A1">
      <w:pPr>
        <w:widowControl w:val="0"/>
        <w:shd w:val="clear" w:color="auto" w:fill="FFFFFF"/>
        <w:autoSpaceDE w:val="0"/>
        <w:autoSpaceDN w:val="0"/>
        <w:adjustRightInd w:val="0"/>
        <w:spacing w:before="0" w:after="0" w:line="240" w:lineRule="auto"/>
        <w:ind w:right="2409"/>
        <w:jc w:val="both"/>
        <w:rPr>
          <w:rFonts w:ascii="Times New Roman" w:eastAsia="Times New Roman" w:hAnsi="Times New Roman" w:cs="Times New Roman"/>
          <w:color w:val="000000"/>
          <w:spacing w:val="-3"/>
          <w:sz w:val="24"/>
          <w:lang w:val="sr-Cyrl-CS"/>
        </w:rPr>
      </w:pPr>
    </w:p>
    <w:p w14:paraId="3E4D11F9" w14:textId="77777777" w:rsidR="00E466B6" w:rsidRDefault="00E466B6" w:rsidP="00C157A1">
      <w:pPr>
        <w:widowControl w:val="0"/>
        <w:shd w:val="clear" w:color="auto" w:fill="FFFFFF"/>
        <w:autoSpaceDE w:val="0"/>
        <w:autoSpaceDN w:val="0"/>
        <w:adjustRightInd w:val="0"/>
        <w:spacing w:before="0" w:after="0" w:line="240" w:lineRule="auto"/>
        <w:ind w:right="2409"/>
        <w:jc w:val="both"/>
        <w:rPr>
          <w:rFonts w:ascii="Times New Roman" w:eastAsia="Times New Roman" w:hAnsi="Times New Roman" w:cs="Times New Roman"/>
          <w:color w:val="000000"/>
          <w:spacing w:val="-3"/>
          <w:sz w:val="24"/>
          <w:lang w:val="sr-Cyrl-CS"/>
        </w:rPr>
      </w:pPr>
    </w:p>
    <w:p w14:paraId="2DB754AD" w14:textId="77777777" w:rsidR="00E466B6" w:rsidRPr="00440025" w:rsidRDefault="00E466B6" w:rsidP="00C157A1">
      <w:pPr>
        <w:widowControl w:val="0"/>
        <w:shd w:val="clear" w:color="auto" w:fill="FFFFFF"/>
        <w:autoSpaceDE w:val="0"/>
        <w:autoSpaceDN w:val="0"/>
        <w:adjustRightInd w:val="0"/>
        <w:spacing w:before="0" w:after="0" w:line="240" w:lineRule="auto"/>
        <w:ind w:right="2409"/>
        <w:jc w:val="both"/>
        <w:rPr>
          <w:rFonts w:ascii="Times New Roman" w:eastAsia="Times New Roman" w:hAnsi="Times New Roman" w:cs="Times New Roman"/>
          <w:color w:val="000000"/>
          <w:spacing w:val="-3"/>
          <w:sz w:val="24"/>
          <w:lang w:val="sr-Cyrl-CS"/>
        </w:rPr>
      </w:pPr>
    </w:p>
    <w:p w14:paraId="6D3834CE" w14:textId="77777777" w:rsidR="00440025" w:rsidRPr="00493A51" w:rsidRDefault="00440025" w:rsidP="00493A51">
      <w:pPr>
        <w:widowControl w:val="0"/>
        <w:shd w:val="clear" w:color="auto" w:fill="FFFFFF"/>
        <w:autoSpaceDE w:val="0"/>
        <w:autoSpaceDN w:val="0"/>
        <w:adjustRightInd w:val="0"/>
        <w:spacing w:before="0" w:after="0" w:line="240" w:lineRule="auto"/>
        <w:ind w:right="2409"/>
        <w:jc w:val="center"/>
        <w:rPr>
          <w:rFonts w:ascii="Times New Roman" w:eastAsia="Times New Roman" w:hAnsi="Times New Roman" w:cs="Times New Roman"/>
          <w:b/>
          <w:i/>
          <w:color w:val="1C6194" w:themeColor="accent2" w:themeShade="BF"/>
          <w:spacing w:val="-3"/>
          <w:sz w:val="32"/>
          <w:szCs w:val="32"/>
          <w:lang w:val="sr-Cyrl-CS"/>
        </w:rPr>
      </w:pPr>
      <w:r w:rsidRPr="00493A51">
        <w:rPr>
          <w:rFonts w:ascii="Times New Roman" w:eastAsia="Times New Roman" w:hAnsi="Times New Roman" w:cs="Times New Roman"/>
          <w:b/>
          <w:i/>
          <w:color w:val="1C6194" w:themeColor="accent2" w:themeShade="BF"/>
          <w:spacing w:val="-3"/>
          <w:sz w:val="32"/>
          <w:szCs w:val="32"/>
          <w:lang w:val="sr-Cyrl-CS"/>
        </w:rPr>
        <w:t>6</w:t>
      </w:r>
      <w:r w:rsidRPr="00493A51">
        <w:rPr>
          <w:rFonts w:ascii="Times New Roman" w:eastAsia="Times New Roman" w:hAnsi="Times New Roman" w:cs="Times New Roman"/>
          <w:b/>
          <w:i/>
          <w:color w:val="1C6194" w:themeColor="accent2" w:themeShade="BF"/>
          <w:spacing w:val="-3"/>
          <w:sz w:val="32"/>
          <w:szCs w:val="32"/>
          <w:lang w:val="ru-RU"/>
        </w:rPr>
        <w:t xml:space="preserve">.1. </w:t>
      </w:r>
      <w:r w:rsidRPr="00493A51">
        <w:rPr>
          <w:rFonts w:ascii="Times New Roman" w:eastAsia="Times New Roman" w:hAnsi="Times New Roman" w:cs="Times New Roman"/>
          <w:b/>
          <w:i/>
          <w:color w:val="1C6194" w:themeColor="accent2" w:themeShade="BF"/>
          <w:spacing w:val="-3"/>
          <w:sz w:val="32"/>
          <w:szCs w:val="32"/>
          <w:lang w:val="sr-Cyrl-CS"/>
        </w:rPr>
        <w:t>П</w:t>
      </w:r>
      <w:r w:rsidR="00493A51">
        <w:rPr>
          <w:rFonts w:ascii="Times New Roman" w:eastAsia="Times New Roman" w:hAnsi="Times New Roman" w:cs="Times New Roman"/>
          <w:b/>
          <w:i/>
          <w:color w:val="1C6194" w:themeColor="accent2" w:themeShade="BF"/>
          <w:spacing w:val="-3"/>
          <w:sz w:val="32"/>
          <w:szCs w:val="32"/>
          <w:lang w:val="sr-Cyrl-CS"/>
        </w:rPr>
        <w:t xml:space="preserve">РОГРАМИ РАДА ОРГАНА УПРАВЉАЊА </w:t>
      </w:r>
      <w:r w:rsidRPr="00493A51">
        <w:rPr>
          <w:rFonts w:ascii="Times New Roman" w:eastAsia="Times New Roman" w:hAnsi="Times New Roman" w:cs="Times New Roman"/>
          <w:b/>
          <w:i/>
          <w:color w:val="1C6194" w:themeColor="accent2" w:themeShade="BF"/>
          <w:spacing w:val="-3"/>
          <w:sz w:val="32"/>
          <w:szCs w:val="32"/>
          <w:lang w:val="sr-Cyrl-CS"/>
        </w:rPr>
        <w:t>РУКОВОЂЕЊА</w:t>
      </w:r>
      <w:r w:rsidR="00443E0D" w:rsidRPr="00493A51">
        <w:rPr>
          <w:rFonts w:ascii="Times New Roman" w:eastAsia="Times New Roman" w:hAnsi="Times New Roman" w:cs="Times New Roman"/>
          <w:b/>
          <w:i/>
          <w:color w:val="1C6194" w:themeColor="accent2" w:themeShade="BF"/>
          <w:spacing w:val="-3"/>
          <w:sz w:val="32"/>
          <w:szCs w:val="32"/>
          <w:lang w:val="sr-Cyrl-CS"/>
        </w:rPr>
        <w:t xml:space="preserve"> И СТРУЧНИХ ОРГАНА У ШКОЛИ</w:t>
      </w:r>
    </w:p>
    <w:p w14:paraId="204EB960" w14:textId="77777777" w:rsidR="00443E0D" w:rsidRPr="00443E0D" w:rsidRDefault="00443E0D" w:rsidP="00443E0D">
      <w:pPr>
        <w:widowControl w:val="0"/>
        <w:shd w:val="clear" w:color="auto" w:fill="FFFFFF"/>
        <w:autoSpaceDE w:val="0"/>
        <w:autoSpaceDN w:val="0"/>
        <w:adjustRightInd w:val="0"/>
        <w:spacing w:before="0" w:after="0" w:line="240" w:lineRule="auto"/>
        <w:ind w:right="2409"/>
        <w:rPr>
          <w:rFonts w:ascii="Times New Roman" w:eastAsia="Times New Roman" w:hAnsi="Times New Roman" w:cs="Times New Roman"/>
          <w:b/>
          <w:i/>
          <w:color w:val="1C6194" w:themeColor="accent2" w:themeShade="BF"/>
          <w:spacing w:val="-3"/>
          <w:sz w:val="24"/>
          <w:lang w:val="sr-Cyrl-CS"/>
        </w:rPr>
      </w:pPr>
    </w:p>
    <w:p w14:paraId="072A5924" w14:textId="77777777" w:rsidR="00440025" w:rsidRPr="00694505" w:rsidRDefault="00440025" w:rsidP="008D2D4A">
      <w:pPr>
        <w:pStyle w:val="Heading1"/>
        <w:rPr>
          <w:lang w:val="sr-Cyrl-RS"/>
        </w:rPr>
      </w:pPr>
      <w:r w:rsidRPr="00694505">
        <w:rPr>
          <w:lang w:val="sr-Cyrl-CS"/>
        </w:rPr>
        <w:t xml:space="preserve">6.1.1. </w:t>
      </w:r>
      <w:r w:rsidRPr="00694505">
        <w:rPr>
          <w:lang w:val="sr-Cyrl-RS"/>
        </w:rPr>
        <w:t>Школски одбор</w:t>
      </w:r>
    </w:p>
    <w:p w14:paraId="7EAA7591" w14:textId="77777777" w:rsidR="00440025" w:rsidRPr="00857F87" w:rsidRDefault="00440025" w:rsidP="00AF4905">
      <w:pPr>
        <w:widowControl w:val="0"/>
        <w:shd w:val="clear" w:color="auto" w:fill="FFFFFF"/>
        <w:autoSpaceDE w:val="0"/>
        <w:autoSpaceDN w:val="0"/>
        <w:adjustRightInd w:val="0"/>
        <w:spacing w:before="0" w:after="0" w:line="552" w:lineRule="exact"/>
        <w:ind w:firstLine="709"/>
        <w:jc w:val="both"/>
        <w:rPr>
          <w:rFonts w:ascii="Times New Roman" w:eastAsia="Times New Roman" w:hAnsi="Times New Roman" w:cs="Times New Roman"/>
          <w:sz w:val="22"/>
          <w:szCs w:val="22"/>
          <w:lang w:val="ru-RU"/>
        </w:rPr>
      </w:pPr>
      <w:r w:rsidRPr="00AF4905">
        <w:rPr>
          <w:rFonts w:ascii="Times New Roman" w:eastAsia="Times New Roman" w:hAnsi="Times New Roman" w:cs="Times New Roman"/>
          <w:bCs/>
          <w:color w:val="000000"/>
          <w:spacing w:val="-2"/>
          <w:sz w:val="22"/>
          <w:szCs w:val="22"/>
          <w:lang w:val="sr-Cyrl-CS"/>
        </w:rPr>
        <w:t>Састав Школског одбора:</w:t>
      </w:r>
    </w:p>
    <w:tbl>
      <w:tblPr>
        <w:tblStyle w:val="PlainTable2"/>
        <w:tblW w:w="0" w:type="auto"/>
        <w:tblLayout w:type="fixed"/>
        <w:tblLook w:val="0000" w:firstRow="0" w:lastRow="0" w:firstColumn="0" w:lastColumn="0" w:noHBand="0" w:noVBand="0"/>
      </w:tblPr>
      <w:tblGrid>
        <w:gridCol w:w="5218"/>
        <w:gridCol w:w="4835"/>
      </w:tblGrid>
      <w:tr w:rsidR="00AF4905" w:rsidRPr="003C7AA5" w14:paraId="4A0AB504" w14:textId="77777777" w:rsidTr="00001825">
        <w:trPr>
          <w:cnfStyle w:val="000000100000" w:firstRow="0" w:lastRow="0" w:firstColumn="0" w:lastColumn="0" w:oddVBand="0" w:evenVBand="0" w:oddHBand="1" w:evenHBand="0" w:firstRowFirstColumn="0" w:firstRowLastColumn="0" w:lastRowFirstColumn="0" w:lastRowLastColumn="0"/>
          <w:trHeight w:hRule="exact" w:val="405"/>
        </w:trPr>
        <w:tc>
          <w:tcPr>
            <w:cnfStyle w:val="000010000000" w:firstRow="0" w:lastRow="0" w:firstColumn="0" w:lastColumn="0" w:oddVBand="1" w:evenVBand="0" w:oddHBand="0" w:evenHBand="0" w:firstRowFirstColumn="0" w:firstRowLastColumn="0" w:lastRowFirstColumn="0" w:lastRowLastColumn="0"/>
            <w:tcW w:w="5218" w:type="dxa"/>
          </w:tcPr>
          <w:p w14:paraId="6C6D446B"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sz w:val="20"/>
                <w:szCs w:val="20"/>
              </w:rPr>
            </w:pPr>
            <w:r w:rsidRPr="003C7AA5">
              <w:rPr>
                <w:rFonts w:ascii="Times New Roman" w:eastAsia="Times New Roman" w:hAnsi="Times New Roman" w:cs="Times New Roman"/>
                <w:b/>
                <w:bCs/>
                <w:i/>
                <w:iCs/>
                <w:spacing w:val="1"/>
                <w:sz w:val="20"/>
                <w:szCs w:val="20"/>
                <w:lang w:val="sr-Cyrl-CS"/>
              </w:rPr>
              <w:t xml:space="preserve">Име </w:t>
            </w:r>
            <w:r w:rsidRPr="003C7AA5">
              <w:rPr>
                <w:rFonts w:ascii="Times New Roman" w:eastAsia="Times New Roman" w:hAnsi="Times New Roman" w:cs="Times New Roman"/>
                <w:b/>
                <w:i/>
                <w:iCs/>
                <w:spacing w:val="1"/>
                <w:sz w:val="20"/>
                <w:szCs w:val="20"/>
              </w:rPr>
              <w:t xml:space="preserve">u </w:t>
            </w:r>
            <w:r w:rsidRPr="003C7AA5">
              <w:rPr>
                <w:rFonts w:ascii="Times New Roman" w:eastAsia="Times New Roman" w:hAnsi="Times New Roman" w:cs="Times New Roman"/>
                <w:b/>
                <w:i/>
                <w:iCs/>
                <w:spacing w:val="1"/>
                <w:sz w:val="20"/>
                <w:szCs w:val="20"/>
                <w:lang w:val="sr-Cyrl-CS"/>
              </w:rPr>
              <w:t>презиме</w:t>
            </w:r>
          </w:p>
        </w:tc>
        <w:tc>
          <w:tcPr>
            <w:cnfStyle w:val="000001000000" w:firstRow="0" w:lastRow="0" w:firstColumn="0" w:lastColumn="0" w:oddVBand="0" w:evenVBand="1" w:oddHBand="0" w:evenHBand="0" w:firstRowFirstColumn="0" w:firstRowLastColumn="0" w:lastRowFirstColumn="0" w:lastRowLastColumn="0"/>
            <w:tcW w:w="4835" w:type="dxa"/>
          </w:tcPr>
          <w:p w14:paraId="36E6A9BE"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sz w:val="20"/>
                <w:szCs w:val="20"/>
              </w:rPr>
            </w:pPr>
            <w:r w:rsidRPr="003C7AA5">
              <w:rPr>
                <w:rFonts w:ascii="Times New Roman" w:eastAsia="Times New Roman" w:hAnsi="Times New Roman" w:cs="Times New Roman"/>
                <w:b/>
                <w:bCs/>
                <w:i/>
                <w:iCs/>
                <w:spacing w:val="-2"/>
                <w:sz w:val="20"/>
                <w:szCs w:val="20"/>
                <w:lang w:val="sr-Cyrl-CS"/>
              </w:rPr>
              <w:t>Ко је овлашћени предлагач</w:t>
            </w:r>
          </w:p>
        </w:tc>
      </w:tr>
      <w:tr w:rsidR="00AF4905" w:rsidRPr="003C7AA5" w14:paraId="11DA9337" w14:textId="77777777" w:rsidTr="00001825">
        <w:trPr>
          <w:trHeight w:hRule="exact" w:val="420"/>
        </w:trPr>
        <w:tc>
          <w:tcPr>
            <w:cnfStyle w:val="000010000000" w:firstRow="0" w:lastRow="0" w:firstColumn="0" w:lastColumn="0" w:oddVBand="1" w:evenVBand="0" w:oddHBand="0" w:evenHBand="0" w:firstRowFirstColumn="0" w:firstRowLastColumn="0" w:lastRowFirstColumn="0" w:lastRowLastColumn="0"/>
            <w:tcW w:w="5218" w:type="dxa"/>
          </w:tcPr>
          <w:p w14:paraId="17CF2FE0" w14:textId="77777777" w:rsidR="00440025" w:rsidRPr="00443E0D" w:rsidRDefault="00443E0D"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Данијела Врачар Вујошевић-председник Школског одбора</w:t>
            </w:r>
          </w:p>
        </w:tc>
        <w:tc>
          <w:tcPr>
            <w:cnfStyle w:val="000001000000" w:firstRow="0" w:lastRow="0" w:firstColumn="0" w:lastColumn="0" w:oddVBand="0" w:evenVBand="1" w:oddHBand="0" w:evenHBand="0" w:firstRowFirstColumn="0" w:firstRowLastColumn="0" w:lastRowFirstColumn="0" w:lastRowLastColumn="0"/>
            <w:tcW w:w="4835" w:type="dxa"/>
          </w:tcPr>
          <w:p w14:paraId="026C5A8D" w14:textId="77777777" w:rsidR="00440025" w:rsidRPr="003C7AA5" w:rsidRDefault="00440025" w:rsidP="00C157A1">
            <w:pPr>
              <w:widowControl w:val="0"/>
              <w:shd w:val="clear" w:color="auto" w:fill="FFFFFF"/>
              <w:tabs>
                <w:tab w:val="left" w:leader="dot" w:pos="38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Наставничко веће</w:t>
            </w:r>
          </w:p>
        </w:tc>
      </w:tr>
      <w:tr w:rsidR="00AF4905" w:rsidRPr="003C7AA5" w14:paraId="7C717F40" w14:textId="77777777" w:rsidTr="00001825">
        <w:trPr>
          <w:cnfStyle w:val="000000100000" w:firstRow="0" w:lastRow="0" w:firstColumn="0" w:lastColumn="0" w:oddVBand="0" w:evenVBand="0" w:oddHBand="1" w:evenHBand="0" w:firstRowFirstColumn="0" w:firstRowLastColumn="0" w:lastRowFirstColumn="0" w:lastRowLastColumn="0"/>
          <w:trHeight w:hRule="exact" w:val="391"/>
        </w:trPr>
        <w:tc>
          <w:tcPr>
            <w:cnfStyle w:val="000010000000" w:firstRow="0" w:lastRow="0" w:firstColumn="0" w:lastColumn="0" w:oddVBand="1" w:evenVBand="0" w:oddHBand="0" w:evenHBand="0" w:firstRowFirstColumn="0" w:firstRowLastColumn="0" w:lastRowFirstColumn="0" w:lastRowLastColumn="0"/>
            <w:tcW w:w="5218" w:type="dxa"/>
          </w:tcPr>
          <w:p w14:paraId="094E5D1C"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Оливера Савић</w:t>
            </w:r>
          </w:p>
        </w:tc>
        <w:tc>
          <w:tcPr>
            <w:cnfStyle w:val="000001000000" w:firstRow="0" w:lastRow="0" w:firstColumn="0" w:lastColumn="0" w:oddVBand="0" w:evenVBand="1" w:oddHBand="0" w:evenHBand="0" w:firstRowFirstColumn="0" w:firstRowLastColumn="0" w:lastRowFirstColumn="0" w:lastRowLastColumn="0"/>
            <w:tcW w:w="4835" w:type="dxa"/>
          </w:tcPr>
          <w:p w14:paraId="1E56A12A"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Наставничко веће</w:t>
            </w:r>
          </w:p>
        </w:tc>
      </w:tr>
      <w:tr w:rsidR="00AF4905" w:rsidRPr="003C7AA5" w14:paraId="54091FAC" w14:textId="77777777" w:rsidTr="00001825">
        <w:trPr>
          <w:trHeight w:hRule="exact" w:val="425"/>
        </w:trPr>
        <w:tc>
          <w:tcPr>
            <w:cnfStyle w:val="000010000000" w:firstRow="0" w:lastRow="0" w:firstColumn="0" w:lastColumn="0" w:oddVBand="1" w:evenVBand="0" w:oddHBand="0" w:evenHBand="0" w:firstRowFirstColumn="0" w:firstRowLastColumn="0" w:lastRowFirstColumn="0" w:lastRowLastColumn="0"/>
            <w:tcW w:w="5218" w:type="dxa"/>
          </w:tcPr>
          <w:p w14:paraId="292BC6E4"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RS"/>
              </w:rPr>
              <w:t>Драган Стипсић</w:t>
            </w:r>
          </w:p>
        </w:tc>
        <w:tc>
          <w:tcPr>
            <w:cnfStyle w:val="000001000000" w:firstRow="0" w:lastRow="0" w:firstColumn="0" w:lastColumn="0" w:oddVBand="0" w:evenVBand="1" w:oddHBand="0" w:evenHBand="0" w:firstRowFirstColumn="0" w:firstRowLastColumn="0" w:lastRowFirstColumn="0" w:lastRowLastColumn="0"/>
            <w:tcW w:w="4835" w:type="dxa"/>
          </w:tcPr>
          <w:p w14:paraId="0F79F06C"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Наставничко веће</w:t>
            </w:r>
          </w:p>
        </w:tc>
      </w:tr>
      <w:tr w:rsidR="00AF4905" w:rsidRPr="003C7AA5" w14:paraId="3F8CFC62" w14:textId="77777777" w:rsidTr="00001825">
        <w:trPr>
          <w:cnfStyle w:val="000000100000" w:firstRow="0" w:lastRow="0" w:firstColumn="0" w:lastColumn="0" w:oddVBand="0" w:evenVBand="0" w:oddHBand="1" w:evenHBand="0" w:firstRowFirstColumn="0" w:firstRowLastColumn="0" w:lastRowFirstColumn="0" w:lastRowLastColumn="0"/>
          <w:trHeight w:hRule="exact" w:val="417"/>
        </w:trPr>
        <w:tc>
          <w:tcPr>
            <w:cnfStyle w:val="000010000000" w:firstRow="0" w:lastRow="0" w:firstColumn="0" w:lastColumn="0" w:oddVBand="1" w:evenVBand="0" w:oddHBand="0" w:evenHBand="0" w:firstRowFirstColumn="0" w:firstRowLastColumn="0" w:lastRowFirstColumn="0" w:lastRowLastColumn="0"/>
            <w:tcW w:w="5218" w:type="dxa"/>
          </w:tcPr>
          <w:p w14:paraId="7D10EB6A"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Јелена Петровић</w:t>
            </w:r>
          </w:p>
        </w:tc>
        <w:tc>
          <w:tcPr>
            <w:cnfStyle w:val="000001000000" w:firstRow="0" w:lastRow="0" w:firstColumn="0" w:lastColumn="0" w:oddVBand="0" w:evenVBand="1" w:oddHBand="0" w:evenHBand="0" w:firstRowFirstColumn="0" w:firstRowLastColumn="0" w:lastRowFirstColumn="0" w:lastRowLastColumn="0"/>
            <w:tcW w:w="4835" w:type="dxa"/>
          </w:tcPr>
          <w:p w14:paraId="0D242ADC"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Савет родитеља</w:t>
            </w:r>
          </w:p>
        </w:tc>
      </w:tr>
      <w:tr w:rsidR="00AF4905" w:rsidRPr="003C7AA5" w14:paraId="34163726" w14:textId="77777777" w:rsidTr="00001825">
        <w:trPr>
          <w:trHeight w:hRule="exact" w:val="423"/>
        </w:trPr>
        <w:tc>
          <w:tcPr>
            <w:cnfStyle w:val="000010000000" w:firstRow="0" w:lastRow="0" w:firstColumn="0" w:lastColumn="0" w:oddVBand="1" w:evenVBand="0" w:oddHBand="0" w:evenHBand="0" w:firstRowFirstColumn="0" w:firstRowLastColumn="0" w:lastRowFirstColumn="0" w:lastRowLastColumn="0"/>
            <w:tcW w:w="5218" w:type="dxa"/>
          </w:tcPr>
          <w:p w14:paraId="1EBB19DD"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Слсђан Стаменковић</w:t>
            </w:r>
          </w:p>
        </w:tc>
        <w:tc>
          <w:tcPr>
            <w:cnfStyle w:val="000001000000" w:firstRow="0" w:lastRow="0" w:firstColumn="0" w:lastColumn="0" w:oddVBand="0" w:evenVBand="1" w:oddHBand="0" w:evenHBand="0" w:firstRowFirstColumn="0" w:firstRowLastColumn="0" w:lastRowFirstColumn="0" w:lastRowLastColumn="0"/>
            <w:tcW w:w="4835" w:type="dxa"/>
          </w:tcPr>
          <w:p w14:paraId="0ADBFA19"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Савет родитеља</w:t>
            </w:r>
          </w:p>
        </w:tc>
      </w:tr>
      <w:tr w:rsidR="00AF4905" w:rsidRPr="003C7AA5" w14:paraId="27AD361A" w14:textId="77777777" w:rsidTr="00001825">
        <w:trPr>
          <w:cnfStyle w:val="000000100000" w:firstRow="0" w:lastRow="0" w:firstColumn="0" w:lastColumn="0" w:oddVBand="0" w:evenVBand="0" w:oddHBand="1" w:evenHBand="0" w:firstRowFirstColumn="0" w:firstRowLastColumn="0" w:lastRowFirstColumn="0" w:lastRowLastColumn="0"/>
          <w:trHeight w:hRule="exact" w:val="428"/>
        </w:trPr>
        <w:tc>
          <w:tcPr>
            <w:cnfStyle w:val="000010000000" w:firstRow="0" w:lastRow="0" w:firstColumn="0" w:lastColumn="0" w:oddVBand="1" w:evenVBand="0" w:oddHBand="0" w:evenHBand="0" w:firstRowFirstColumn="0" w:firstRowLastColumn="0" w:lastRowFirstColumn="0" w:lastRowLastColumn="0"/>
            <w:tcW w:w="5218" w:type="dxa"/>
          </w:tcPr>
          <w:p w14:paraId="534E6AC5"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Душица Милетић</w:t>
            </w:r>
          </w:p>
        </w:tc>
        <w:tc>
          <w:tcPr>
            <w:cnfStyle w:val="000001000000" w:firstRow="0" w:lastRow="0" w:firstColumn="0" w:lastColumn="0" w:oddVBand="0" w:evenVBand="1" w:oddHBand="0" w:evenHBand="0" w:firstRowFirstColumn="0" w:firstRowLastColumn="0" w:lastRowFirstColumn="0" w:lastRowLastColumn="0"/>
            <w:tcW w:w="4835" w:type="dxa"/>
          </w:tcPr>
          <w:p w14:paraId="0262E9BA"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Савет родитеља</w:t>
            </w:r>
          </w:p>
        </w:tc>
      </w:tr>
      <w:tr w:rsidR="00AF4905" w:rsidRPr="003C7AA5" w14:paraId="5FEF06DC" w14:textId="77777777" w:rsidTr="00001825">
        <w:trPr>
          <w:trHeight w:hRule="exact" w:val="435"/>
        </w:trPr>
        <w:tc>
          <w:tcPr>
            <w:cnfStyle w:val="000010000000" w:firstRow="0" w:lastRow="0" w:firstColumn="0" w:lastColumn="0" w:oddVBand="1" w:evenVBand="0" w:oddHBand="0" w:evenHBand="0" w:firstRowFirstColumn="0" w:firstRowLastColumn="0" w:lastRowFirstColumn="0" w:lastRowLastColumn="0"/>
            <w:tcW w:w="5218" w:type="dxa"/>
          </w:tcPr>
          <w:p w14:paraId="3B013966"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Марија Милојковић</w:t>
            </w:r>
          </w:p>
        </w:tc>
        <w:tc>
          <w:tcPr>
            <w:cnfStyle w:val="000001000000" w:firstRow="0" w:lastRow="0" w:firstColumn="0" w:lastColumn="0" w:oddVBand="0" w:evenVBand="1" w:oddHBand="0" w:evenHBand="0" w:firstRowFirstColumn="0" w:firstRowLastColumn="0" w:lastRowFirstColumn="0" w:lastRowLastColumn="0"/>
            <w:tcW w:w="4835" w:type="dxa"/>
          </w:tcPr>
          <w:p w14:paraId="3903C024"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Локална самоуправа</w:t>
            </w:r>
          </w:p>
        </w:tc>
      </w:tr>
      <w:tr w:rsidR="00AF4905" w:rsidRPr="003C7AA5" w14:paraId="6A4A03C2" w14:textId="77777777" w:rsidTr="00001825">
        <w:trPr>
          <w:cnfStyle w:val="000000100000" w:firstRow="0" w:lastRow="0" w:firstColumn="0" w:lastColumn="0" w:oddVBand="0" w:evenVBand="0" w:oddHBand="1" w:evenHBand="0" w:firstRowFirstColumn="0" w:firstRowLastColumn="0" w:lastRowFirstColumn="0" w:lastRowLastColumn="0"/>
          <w:trHeight w:hRule="exact" w:val="427"/>
        </w:trPr>
        <w:tc>
          <w:tcPr>
            <w:cnfStyle w:val="000010000000" w:firstRow="0" w:lastRow="0" w:firstColumn="0" w:lastColumn="0" w:oddVBand="1" w:evenVBand="0" w:oddHBand="0" w:evenHBand="0" w:firstRowFirstColumn="0" w:firstRowLastColumn="0" w:lastRowFirstColumn="0" w:lastRowLastColumn="0"/>
            <w:tcW w:w="5218" w:type="dxa"/>
          </w:tcPr>
          <w:p w14:paraId="6FE70155"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Јована Живковић</w:t>
            </w:r>
          </w:p>
        </w:tc>
        <w:tc>
          <w:tcPr>
            <w:cnfStyle w:val="000001000000" w:firstRow="0" w:lastRow="0" w:firstColumn="0" w:lastColumn="0" w:oddVBand="0" w:evenVBand="1" w:oddHBand="0" w:evenHBand="0" w:firstRowFirstColumn="0" w:firstRowLastColumn="0" w:lastRowFirstColumn="0" w:lastRowLastColumn="0"/>
            <w:tcW w:w="4835" w:type="dxa"/>
          </w:tcPr>
          <w:p w14:paraId="0C2B0ACD"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Локална самоуправа</w:t>
            </w:r>
          </w:p>
        </w:tc>
      </w:tr>
      <w:tr w:rsidR="00AF4905" w:rsidRPr="003C7AA5" w14:paraId="6743BDC5" w14:textId="77777777" w:rsidTr="00001825">
        <w:trPr>
          <w:trHeight w:hRule="exact" w:val="405"/>
        </w:trPr>
        <w:tc>
          <w:tcPr>
            <w:cnfStyle w:val="000010000000" w:firstRow="0" w:lastRow="0" w:firstColumn="0" w:lastColumn="0" w:oddVBand="1" w:evenVBand="0" w:oddHBand="0" w:evenHBand="0" w:firstRowFirstColumn="0" w:firstRowLastColumn="0" w:lastRowFirstColumn="0" w:lastRowLastColumn="0"/>
            <w:tcW w:w="5218" w:type="dxa"/>
          </w:tcPr>
          <w:p w14:paraId="347F068A" w14:textId="77777777" w:rsidR="00440025" w:rsidRPr="003C7AA5" w:rsidRDefault="00443E0D" w:rsidP="00C157A1">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Никола Митић</w:t>
            </w:r>
          </w:p>
        </w:tc>
        <w:tc>
          <w:tcPr>
            <w:cnfStyle w:val="000001000000" w:firstRow="0" w:lastRow="0" w:firstColumn="0" w:lastColumn="0" w:oddVBand="0" w:evenVBand="1" w:oddHBand="0" w:evenHBand="0" w:firstRowFirstColumn="0" w:firstRowLastColumn="0" w:lastRowFirstColumn="0" w:lastRowLastColumn="0"/>
            <w:tcW w:w="4835" w:type="dxa"/>
          </w:tcPr>
          <w:p w14:paraId="082AA68A" w14:textId="77777777" w:rsidR="00440025" w:rsidRPr="003C7AA5" w:rsidRDefault="00440025" w:rsidP="00C157A1">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Локална самоуправа</w:t>
            </w:r>
          </w:p>
        </w:tc>
      </w:tr>
    </w:tbl>
    <w:p w14:paraId="2CD40CE7" w14:textId="77777777" w:rsidR="00440025" w:rsidRPr="00440025" w:rsidRDefault="00440025" w:rsidP="00C157A1">
      <w:pPr>
        <w:spacing w:before="0" w:after="0" w:line="240" w:lineRule="auto"/>
        <w:jc w:val="both"/>
        <w:rPr>
          <w:rFonts w:ascii="Times New Roman" w:eastAsia="Calibri" w:hAnsi="Times New Roman" w:cs="Times New Roman"/>
          <w:sz w:val="24"/>
          <w:lang w:val="sr-Cyrl-CS"/>
        </w:rPr>
      </w:pPr>
    </w:p>
    <w:p w14:paraId="5DFFC7B1"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Школски одбор је орган управљања у школи. Именује га и разрешава скупштина јединице локалне самоуправе и има девет чланова који се именују на четири године.</w:t>
      </w:r>
    </w:p>
    <w:p w14:paraId="389CBFF8"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p>
    <w:p w14:paraId="707D71CB"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1. Школски одбор доноси Статут школе, развојни план, правила понашања у установи и друге опште акте.</w:t>
      </w:r>
    </w:p>
    <w:p w14:paraId="17837DBF"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2. Доноси Годишњи програм рада школе и усваја извештај о његовом остваривању.</w:t>
      </w:r>
    </w:p>
    <w:p w14:paraId="2A7BCBC0"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3. Доноси финансијски план установе.</w:t>
      </w:r>
    </w:p>
    <w:p w14:paraId="6A44438A"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4. Расписује конкурс и бира директора.</w:t>
      </w:r>
    </w:p>
    <w:p w14:paraId="57DFE736"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5. Разматра успех ученика и предузима мере за побољшање рада школе.</w:t>
      </w:r>
    </w:p>
    <w:p w14:paraId="43B5F9E7"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6. Одлучује по жалби, односно приговору на решење директора.</w:t>
      </w:r>
    </w:p>
    <w:p w14:paraId="3740F35A"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7. Усваја извештај о пословању, годишњи обрачун и извештај о изводјењу екскурзије, односно наставе у природи.</w:t>
      </w:r>
    </w:p>
    <w:p w14:paraId="51C494C4"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8. Обавља и друге послове у складу са законом, актом о оснивању и Статутом школе.</w:t>
      </w:r>
    </w:p>
    <w:p w14:paraId="7D8C1192"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p>
    <w:p w14:paraId="018AFD3D"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Поступак и начин одлучивања школског одбора уређује се Статутом школе.</w:t>
      </w:r>
    </w:p>
    <w:p w14:paraId="4C21AF8D"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p>
    <w:p w14:paraId="43589C60"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АВГУСТ</w:t>
      </w:r>
    </w:p>
    <w:p w14:paraId="3973E03F" w14:textId="77777777" w:rsidR="00440025" w:rsidRPr="00F426AC" w:rsidRDefault="00440025" w:rsidP="0067382E">
      <w:pPr>
        <w:pStyle w:val="ListParagraph"/>
        <w:numPr>
          <w:ilvl w:val="0"/>
          <w:numId w:val="11"/>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кадровских питања.</w:t>
      </w:r>
    </w:p>
    <w:p w14:paraId="2D6EB4C5" w14:textId="77777777" w:rsidR="00440025" w:rsidRPr="00F426AC" w:rsidRDefault="00440025" w:rsidP="0067382E">
      <w:pPr>
        <w:pStyle w:val="ListParagraph"/>
        <w:numPr>
          <w:ilvl w:val="0"/>
          <w:numId w:val="11"/>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Извештај о припремљености школске зграде за рад.</w:t>
      </w:r>
    </w:p>
    <w:p w14:paraId="0B19A1EB"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СЕПТЕМБАР</w:t>
      </w:r>
    </w:p>
    <w:p w14:paraId="71655842" w14:textId="1A05FF0A" w:rsidR="00440025" w:rsidRPr="00F426AC" w:rsidRDefault="00440025" w:rsidP="0067382E">
      <w:pPr>
        <w:pStyle w:val="ListParagraph"/>
        <w:numPr>
          <w:ilvl w:val="0"/>
          <w:numId w:val="12"/>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lastRenderedPageBreak/>
        <w:t>Усвајање извештаја о остваривању годишњег програма рада за шк.20</w:t>
      </w:r>
      <w:r w:rsidR="00383EAA" w:rsidRPr="00F426AC">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sr-Cyrl-CS"/>
        </w:rPr>
        <w:t>3</w:t>
      </w:r>
      <w:r w:rsidRPr="00F426AC">
        <w:rPr>
          <w:rFonts w:ascii="Times New Roman" w:eastAsia="Calibri" w:hAnsi="Times New Roman" w:cs="Times New Roman"/>
          <w:sz w:val="22"/>
          <w:szCs w:val="22"/>
          <w:lang w:val="sr-Cyrl-CS"/>
        </w:rPr>
        <w:t>/</w:t>
      </w:r>
      <w:r w:rsidRPr="00F426AC">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F426AC">
        <w:rPr>
          <w:rFonts w:ascii="Times New Roman" w:eastAsia="Calibri" w:hAnsi="Times New Roman" w:cs="Times New Roman"/>
          <w:sz w:val="22"/>
          <w:szCs w:val="22"/>
          <w:lang w:val="sr-Cyrl-CS"/>
        </w:rPr>
        <w:t>. годину.</w:t>
      </w:r>
    </w:p>
    <w:p w14:paraId="57F7DC67" w14:textId="1B581C4A" w:rsidR="00440025" w:rsidRPr="00F426AC" w:rsidRDefault="00440025" w:rsidP="0067382E">
      <w:pPr>
        <w:pStyle w:val="ListParagraph"/>
        <w:numPr>
          <w:ilvl w:val="0"/>
          <w:numId w:val="12"/>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Разматрање предлога и доношење годишњег програма рада за шк. 20</w:t>
      </w:r>
      <w:r w:rsidRPr="00F426AC">
        <w:rPr>
          <w:rFonts w:ascii="Times New Roman" w:eastAsia="Calibri" w:hAnsi="Times New Roman" w:cs="Times New Roman"/>
          <w:sz w:val="22"/>
          <w:szCs w:val="22"/>
          <w:lang w:val="sr-Latn-CS"/>
        </w:rPr>
        <w:t>2</w:t>
      </w:r>
      <w:r w:rsidR="003E7012">
        <w:rPr>
          <w:rFonts w:ascii="Times New Roman" w:eastAsia="Calibri" w:hAnsi="Times New Roman" w:cs="Times New Roman"/>
          <w:sz w:val="22"/>
          <w:szCs w:val="22"/>
          <w:lang w:val="sr-Cyrl-RS"/>
        </w:rPr>
        <w:t>4</w:t>
      </w:r>
      <w:r w:rsidRPr="00F426AC">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F426AC">
        <w:rPr>
          <w:rFonts w:ascii="Times New Roman" w:eastAsia="Calibri" w:hAnsi="Times New Roman" w:cs="Times New Roman"/>
          <w:sz w:val="22"/>
          <w:szCs w:val="22"/>
          <w:lang w:val="sr-Cyrl-CS"/>
        </w:rPr>
        <w:t>. годину.</w:t>
      </w:r>
    </w:p>
    <w:p w14:paraId="5ACF4225"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ОКТОБАР</w:t>
      </w:r>
    </w:p>
    <w:p w14:paraId="5C296067" w14:textId="77777777" w:rsidR="00440025" w:rsidRPr="00F426AC" w:rsidRDefault="00440025" w:rsidP="0067382E">
      <w:pPr>
        <w:pStyle w:val="ListParagraph"/>
        <w:numPr>
          <w:ilvl w:val="0"/>
          <w:numId w:val="13"/>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3A643CE4"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НОВЕМБАР</w:t>
      </w:r>
    </w:p>
    <w:p w14:paraId="3280B8C4" w14:textId="77777777" w:rsidR="00440025" w:rsidRPr="00F426AC" w:rsidRDefault="00440025" w:rsidP="0067382E">
      <w:pPr>
        <w:pStyle w:val="ListParagraph"/>
        <w:numPr>
          <w:ilvl w:val="0"/>
          <w:numId w:val="13"/>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0F3D0B0D"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ДЕЦЕМБАР</w:t>
      </w:r>
    </w:p>
    <w:p w14:paraId="33DDAF04" w14:textId="77777777" w:rsidR="00440025" w:rsidRPr="00F426AC" w:rsidRDefault="00440025" w:rsidP="0067382E">
      <w:pPr>
        <w:pStyle w:val="ListParagraph"/>
        <w:numPr>
          <w:ilvl w:val="0"/>
          <w:numId w:val="13"/>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5A8FF642"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 xml:space="preserve"> ЈАНУАР</w:t>
      </w:r>
    </w:p>
    <w:p w14:paraId="5FE71898" w14:textId="77777777" w:rsidR="00440025" w:rsidRPr="00F426AC" w:rsidRDefault="00440025" w:rsidP="0067382E">
      <w:pPr>
        <w:pStyle w:val="ListParagraph"/>
        <w:numPr>
          <w:ilvl w:val="0"/>
          <w:numId w:val="13"/>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Анализа рада и успеха на крају првог полугодишта.</w:t>
      </w:r>
    </w:p>
    <w:p w14:paraId="3FA75829" w14:textId="77777777" w:rsidR="00440025" w:rsidRPr="00F426AC" w:rsidRDefault="00440025" w:rsidP="0067382E">
      <w:pPr>
        <w:pStyle w:val="ListParagraph"/>
        <w:numPr>
          <w:ilvl w:val="0"/>
          <w:numId w:val="13"/>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Извештај о пословању школе.</w:t>
      </w:r>
    </w:p>
    <w:p w14:paraId="11EDE7AD"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ФЕБРУАР</w:t>
      </w:r>
    </w:p>
    <w:p w14:paraId="6EDD95F6" w14:textId="77777777" w:rsidR="00440025" w:rsidRPr="00F426AC" w:rsidRDefault="00440025" w:rsidP="0067382E">
      <w:pPr>
        <w:pStyle w:val="ListParagraph"/>
        <w:numPr>
          <w:ilvl w:val="0"/>
          <w:numId w:val="1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Извештај и усвајање завршног рачуна.</w:t>
      </w:r>
    </w:p>
    <w:p w14:paraId="45CEEE76" w14:textId="77777777" w:rsidR="00440025" w:rsidRPr="00F426AC" w:rsidRDefault="00440025" w:rsidP="0067382E">
      <w:pPr>
        <w:pStyle w:val="ListParagraph"/>
        <w:numPr>
          <w:ilvl w:val="0"/>
          <w:numId w:val="1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2E9EF484"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МАРТ</w:t>
      </w:r>
    </w:p>
    <w:p w14:paraId="23174904" w14:textId="77777777" w:rsidR="00440025" w:rsidRPr="00F426AC" w:rsidRDefault="00440025" w:rsidP="0067382E">
      <w:pPr>
        <w:pStyle w:val="ListParagraph"/>
        <w:numPr>
          <w:ilvl w:val="0"/>
          <w:numId w:val="1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4F58E8DB"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АПРИЛ/МАЈ</w:t>
      </w:r>
    </w:p>
    <w:p w14:paraId="20EA0190" w14:textId="77777777" w:rsidR="00440025" w:rsidRPr="00F426AC" w:rsidRDefault="00440025" w:rsidP="0067382E">
      <w:pPr>
        <w:pStyle w:val="ListParagraph"/>
        <w:numPr>
          <w:ilvl w:val="0"/>
          <w:numId w:val="1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Решавање текућих питања.</w:t>
      </w:r>
    </w:p>
    <w:p w14:paraId="4C4AA949" w14:textId="77777777" w:rsidR="00440025" w:rsidRPr="00F426AC" w:rsidRDefault="00440025" w:rsidP="00870E27">
      <w:pPr>
        <w:spacing w:before="0" w:after="0" w:line="240" w:lineRule="auto"/>
        <w:ind w:firstLine="851"/>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ЈУН</w:t>
      </w:r>
    </w:p>
    <w:p w14:paraId="674D234B" w14:textId="77777777" w:rsidR="00440025" w:rsidRPr="00920C63" w:rsidRDefault="00440025" w:rsidP="0067382E">
      <w:pPr>
        <w:pStyle w:val="ListParagraph"/>
        <w:numPr>
          <w:ilvl w:val="0"/>
          <w:numId w:val="15"/>
        </w:numPr>
        <w:spacing w:before="0" w:after="0" w:line="240" w:lineRule="auto"/>
        <w:jc w:val="both"/>
        <w:rPr>
          <w:rFonts w:ascii="Times New Roman" w:eastAsia="Calibri" w:hAnsi="Times New Roman" w:cs="Times New Roman"/>
          <w:sz w:val="22"/>
          <w:szCs w:val="22"/>
          <w:lang w:val="sr-Cyrl-CS"/>
        </w:rPr>
      </w:pPr>
      <w:r w:rsidRPr="00920C63">
        <w:rPr>
          <w:rFonts w:ascii="Times New Roman" w:eastAsia="Calibri" w:hAnsi="Times New Roman" w:cs="Times New Roman"/>
          <w:sz w:val="22"/>
          <w:szCs w:val="22"/>
          <w:lang w:val="sr-Cyrl-CS"/>
        </w:rPr>
        <w:t xml:space="preserve">План радова у шк. </w:t>
      </w:r>
      <w:r w:rsidR="00204946" w:rsidRPr="00920C63">
        <w:rPr>
          <w:rFonts w:ascii="Times New Roman" w:eastAsia="Calibri" w:hAnsi="Times New Roman" w:cs="Times New Roman"/>
          <w:sz w:val="22"/>
          <w:szCs w:val="22"/>
          <w:lang w:val="sr-Cyrl-CS"/>
        </w:rPr>
        <w:t>З</w:t>
      </w:r>
      <w:r w:rsidRPr="00920C63">
        <w:rPr>
          <w:rFonts w:ascii="Times New Roman" w:eastAsia="Calibri" w:hAnsi="Times New Roman" w:cs="Times New Roman"/>
          <w:sz w:val="22"/>
          <w:szCs w:val="22"/>
          <w:lang w:val="sr-Cyrl-CS"/>
        </w:rPr>
        <w:t xml:space="preserve">гради ради припремања за наредну шк. </w:t>
      </w:r>
      <w:r w:rsidR="00204946" w:rsidRPr="00920C63">
        <w:rPr>
          <w:rFonts w:ascii="Times New Roman" w:eastAsia="Calibri" w:hAnsi="Times New Roman" w:cs="Times New Roman"/>
          <w:sz w:val="22"/>
          <w:szCs w:val="22"/>
          <w:lang w:val="sr-Cyrl-CS"/>
        </w:rPr>
        <w:t>Г</w:t>
      </w:r>
      <w:r w:rsidRPr="00920C63">
        <w:rPr>
          <w:rFonts w:ascii="Times New Roman" w:eastAsia="Calibri" w:hAnsi="Times New Roman" w:cs="Times New Roman"/>
          <w:sz w:val="22"/>
          <w:szCs w:val="22"/>
          <w:lang w:val="sr-Cyrl-CS"/>
        </w:rPr>
        <w:t>одину.</w:t>
      </w:r>
    </w:p>
    <w:p w14:paraId="154FE2EB" w14:textId="77777777" w:rsidR="00440025" w:rsidRPr="00920C63" w:rsidRDefault="00440025" w:rsidP="0067382E">
      <w:pPr>
        <w:pStyle w:val="ListParagraph"/>
        <w:numPr>
          <w:ilvl w:val="0"/>
          <w:numId w:val="15"/>
        </w:numPr>
        <w:spacing w:before="0" w:after="0" w:line="240" w:lineRule="auto"/>
        <w:jc w:val="both"/>
        <w:rPr>
          <w:rFonts w:ascii="Times New Roman" w:eastAsia="Calibri" w:hAnsi="Times New Roman" w:cs="Times New Roman"/>
          <w:sz w:val="22"/>
          <w:szCs w:val="22"/>
          <w:lang w:val="sr-Cyrl-CS"/>
        </w:rPr>
      </w:pPr>
      <w:r w:rsidRPr="00920C63">
        <w:rPr>
          <w:rFonts w:ascii="Times New Roman" w:eastAsia="Calibri" w:hAnsi="Times New Roman" w:cs="Times New Roman"/>
          <w:sz w:val="22"/>
          <w:szCs w:val="22"/>
          <w:lang w:val="sr-Cyrl-CS"/>
        </w:rPr>
        <w:t>Награђивање ученика.</w:t>
      </w:r>
    </w:p>
    <w:p w14:paraId="34C10FB6" w14:textId="77777777" w:rsidR="00443E0D" w:rsidRDefault="00443E0D" w:rsidP="00E466B6">
      <w:pPr>
        <w:widowControl w:val="0"/>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z w:val="24"/>
          <w:lang w:val="sr-Cyrl-CS"/>
        </w:rPr>
      </w:pPr>
    </w:p>
    <w:p w14:paraId="32D04964" w14:textId="77777777" w:rsidR="00443E0D" w:rsidRPr="00493A51" w:rsidRDefault="00443E0D" w:rsidP="008D2D4A">
      <w:pPr>
        <w:pStyle w:val="Heading1"/>
        <w:rPr>
          <w:lang w:val="sr-Cyrl-RS"/>
        </w:rPr>
      </w:pPr>
      <w:r w:rsidRPr="00493A51">
        <w:rPr>
          <w:spacing w:val="-3"/>
          <w:lang w:val="sr-Cyrl-CS"/>
        </w:rPr>
        <w:t>6.1.2.</w:t>
      </w:r>
      <w:r w:rsidRPr="00493A51">
        <w:rPr>
          <w:lang w:val="sr-Cyrl-RS"/>
        </w:rPr>
        <w:t xml:space="preserve"> Директор школе</w:t>
      </w:r>
    </w:p>
    <w:p w14:paraId="7B9C4F1A" w14:textId="77777777" w:rsidR="00443E0D" w:rsidRPr="00D14E99" w:rsidRDefault="00443E0D" w:rsidP="00443E0D">
      <w:pPr>
        <w:widowControl w:val="0"/>
        <w:shd w:val="clear" w:color="auto" w:fill="FFFFFF"/>
        <w:tabs>
          <w:tab w:val="left" w:pos="739"/>
        </w:tabs>
        <w:autoSpaceDE w:val="0"/>
        <w:autoSpaceDN w:val="0"/>
        <w:adjustRightInd w:val="0"/>
        <w:spacing w:before="0" w:after="0" w:line="240" w:lineRule="auto"/>
        <w:jc w:val="both"/>
        <w:rPr>
          <w:rFonts w:ascii="Times New Roman" w:eastAsia="Times New Roman" w:hAnsi="Times New Roman" w:cs="Times New Roman"/>
          <w:b/>
          <w:bCs/>
          <w:color w:val="000000"/>
          <w:spacing w:val="6"/>
          <w:sz w:val="32"/>
          <w:szCs w:val="32"/>
          <w:lang w:val="sr-Cyrl-CS"/>
        </w:rPr>
      </w:pPr>
    </w:p>
    <w:p w14:paraId="3693871E"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Директор школе ради у складу са законом о основној школи, законом о основама система образовања и васпитања, Статутом школе и другим законским прописима и нормативним актима.</w:t>
      </w:r>
    </w:p>
    <w:p w14:paraId="54B34850"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Директор школе се стара о законитости у раду школе,  примени нормативних аката школе и залаже се за савесност, одговорност  дисциплинованост свих чланова колектива.</w:t>
      </w:r>
    </w:p>
    <w:p w14:paraId="7CEA0AA9"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 xml:space="preserve">Директор обавља педагошко </w:t>
      </w:r>
      <w:r w:rsidR="00204946">
        <w:rPr>
          <w:rFonts w:ascii="Times New Roman" w:eastAsia="Calibri" w:hAnsi="Times New Roman" w:cs="Times New Roman"/>
          <w:sz w:val="22"/>
          <w:szCs w:val="22"/>
          <w:lang w:val="sr-Cyrl-CS"/>
        </w:rPr>
        <w:t>–</w:t>
      </w:r>
      <w:r w:rsidRPr="00376FBF">
        <w:rPr>
          <w:rFonts w:ascii="Times New Roman" w:eastAsia="Calibri" w:hAnsi="Times New Roman" w:cs="Times New Roman"/>
          <w:sz w:val="22"/>
          <w:szCs w:val="22"/>
          <w:lang w:val="sr-Cyrl-CS"/>
        </w:rPr>
        <w:t xml:space="preserve"> инструктивни рад. У току читаве године посећиваће часове свих наставника. По правилу, у једном полугодишту треба сваком наставнику посетити један час. Директор прати усавршавање наставника, а посебну пажњу посвећује приправницима. Учествује у раду свих стручних органа, прати реализацију планова и координира њихов рад. Континуирано сарађује са родитељима. Прима родитеље на њихову иницијативу, на иницијативу одељенских старешина, а по потреби присуствује родитељским састанцима и писмено се обраћа родитељима.</w:t>
      </w:r>
    </w:p>
    <w:p w14:paraId="39A80149"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Сарађује са Министарством просвете, науке и технолошког развоја Републике Србије</w:t>
      </w:r>
      <w:r>
        <w:rPr>
          <w:rFonts w:ascii="Times New Roman" w:eastAsia="Calibri" w:hAnsi="Times New Roman" w:cs="Times New Roman"/>
          <w:sz w:val="22"/>
          <w:szCs w:val="22"/>
          <w:lang w:val="sr-Cyrl-CS"/>
        </w:rPr>
        <w:t xml:space="preserve"> као и са Локалном самоуправом</w:t>
      </w:r>
      <w:r w:rsidRPr="00376FBF">
        <w:rPr>
          <w:rFonts w:ascii="Times New Roman" w:eastAsia="Calibri" w:hAnsi="Times New Roman" w:cs="Times New Roman"/>
          <w:sz w:val="22"/>
          <w:szCs w:val="22"/>
          <w:lang w:val="sr-Cyrl-CS"/>
        </w:rPr>
        <w:t>. Учествује у раду актива директора основних школа. Обавља и друге послове везане за реализацију наставног плана и програма.</w:t>
      </w:r>
    </w:p>
    <w:p w14:paraId="7D462C27"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Права и обавезе директора школе утврђена су Законом о основама система образовања и васпитања, Законом о раду и колективним уговорима. Рад директора школе обавља се кроз реализацију следећег програма рада:</w:t>
      </w:r>
    </w:p>
    <w:p w14:paraId="0818BDD2"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3836D943" w14:textId="77777777" w:rsidR="00443E0D"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Глобални програм рада</w:t>
      </w:r>
    </w:p>
    <w:p w14:paraId="2B39AD1E"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5EB32034" w14:textId="678CCC9D"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Организовање и реализација Програма рада школе за шк. 20</w:t>
      </w:r>
      <w:r w:rsidRPr="00443E0D">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443E0D">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443E0D">
        <w:rPr>
          <w:rFonts w:ascii="Times New Roman" w:eastAsia="Calibri" w:hAnsi="Times New Roman" w:cs="Times New Roman"/>
          <w:sz w:val="22"/>
          <w:szCs w:val="22"/>
          <w:lang w:val="sr-Cyrl-CS"/>
        </w:rPr>
        <w:t>. годину.</w:t>
      </w:r>
    </w:p>
    <w:p w14:paraId="18E74F99"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Припремање и руковођење радом настa</w:t>
      </w:r>
      <w:r w:rsidRPr="00443E0D">
        <w:rPr>
          <w:rFonts w:ascii="Times New Roman" w:eastAsia="Calibri" w:hAnsi="Times New Roman" w:cs="Times New Roman"/>
          <w:sz w:val="22"/>
          <w:szCs w:val="22"/>
          <w:lang w:val="sr-Cyrl-RS"/>
        </w:rPr>
        <w:t>вничког</w:t>
      </w:r>
      <w:r w:rsidRPr="00443E0D">
        <w:rPr>
          <w:rFonts w:ascii="Times New Roman" w:eastAsia="Calibri" w:hAnsi="Times New Roman" w:cs="Times New Roman"/>
          <w:sz w:val="22"/>
          <w:szCs w:val="22"/>
          <w:lang w:val="sr-Cyrl-CS"/>
        </w:rPr>
        <w:t xml:space="preserve"> већа.</w:t>
      </w:r>
    </w:p>
    <w:p w14:paraId="7CE558DA"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lastRenderedPageBreak/>
        <w:t>Учествује у реализацији школског развојног плана.</w:t>
      </w:r>
    </w:p>
    <w:p w14:paraId="058E8CD9"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Учешће у изради програма и планова рада.</w:t>
      </w:r>
    </w:p>
    <w:p w14:paraId="48BE18CE"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Остваривање посета свим видовима педагошког рада.</w:t>
      </w:r>
    </w:p>
    <w:p w14:paraId="3FCA649D"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Надзор над финансијским и материјалним плановима школе.</w:t>
      </w:r>
    </w:p>
    <w:p w14:paraId="5282A357"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Израда потребних планова, анализа и извештаја у току године.</w:t>
      </w:r>
    </w:p>
    <w:p w14:paraId="78C1254E"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 xml:space="preserve">Сарадња са родитељима. </w:t>
      </w:r>
    </w:p>
    <w:p w14:paraId="24C12656"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Организација општих родитељских састанака.</w:t>
      </w:r>
    </w:p>
    <w:p w14:paraId="20E8749B"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Доношење одлука о слободним радним местима.</w:t>
      </w:r>
    </w:p>
    <w:p w14:paraId="10CE1D1A"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Учествује у изради пројеката школског тима.</w:t>
      </w:r>
    </w:p>
    <w:p w14:paraId="4E3F2A2A"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Остварује сарадњу са Министарством просвете.</w:t>
      </w:r>
    </w:p>
    <w:p w14:paraId="68415E2E" w14:textId="77777777" w:rsidR="00443E0D" w:rsidRPr="00443E0D" w:rsidRDefault="00443E0D" w:rsidP="0067382E">
      <w:pPr>
        <w:pStyle w:val="ListParagraph"/>
        <w:numPr>
          <w:ilvl w:val="3"/>
          <w:numId w:val="49"/>
        </w:numPr>
        <w:spacing w:before="0" w:after="0" w:line="240" w:lineRule="auto"/>
        <w:ind w:left="144"/>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Обавља и друге послове утврђене законом и Статутом школе.</w:t>
      </w:r>
    </w:p>
    <w:p w14:paraId="2EC6EB25" w14:textId="77777777" w:rsidR="00443E0D" w:rsidRPr="00376FBF" w:rsidRDefault="00443E0D" w:rsidP="00443E0D">
      <w:pPr>
        <w:spacing w:before="0" w:after="0" w:line="240" w:lineRule="auto"/>
        <w:ind w:left="144" w:firstLine="709"/>
        <w:rPr>
          <w:rFonts w:ascii="Times New Roman" w:eastAsia="Calibri" w:hAnsi="Times New Roman" w:cs="Times New Roman"/>
          <w:sz w:val="22"/>
          <w:szCs w:val="22"/>
          <w:lang w:val="sr-Cyrl-CS"/>
        </w:rPr>
      </w:pPr>
    </w:p>
    <w:p w14:paraId="2037BB84"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15217EF6"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 xml:space="preserve">Недељна подела часова </w:t>
      </w:r>
      <w:r w:rsidR="00204946">
        <w:rPr>
          <w:rFonts w:ascii="Times New Roman" w:eastAsia="Calibri" w:hAnsi="Times New Roman" w:cs="Times New Roman"/>
          <w:sz w:val="22"/>
          <w:szCs w:val="22"/>
          <w:lang w:val="sr-Cyrl-CS"/>
        </w:rPr>
        <w:t>–</w:t>
      </w:r>
      <w:r w:rsidRPr="00376FBF">
        <w:rPr>
          <w:rFonts w:ascii="Times New Roman" w:eastAsia="Calibri" w:hAnsi="Times New Roman" w:cs="Times New Roman"/>
          <w:sz w:val="22"/>
          <w:szCs w:val="22"/>
          <w:lang w:val="sr-Cyrl-CS"/>
        </w:rPr>
        <w:t xml:space="preserve"> глобални преглед</w:t>
      </w:r>
    </w:p>
    <w:p w14:paraId="41106C33"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2E13A949"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4352174F" w14:textId="77777777" w:rsidR="00443E0D" w:rsidRPr="00376FBF" w:rsidRDefault="00443E0D" w:rsidP="006B083D">
      <w:p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b/>
          <w:sz w:val="22"/>
          <w:szCs w:val="22"/>
          <w:lang w:val="sr-Cyrl-CS"/>
        </w:rPr>
        <w:t xml:space="preserve">Врста послова и задатака                                      </w:t>
      </w:r>
      <w:r w:rsidR="006B083D" w:rsidRPr="006B083D">
        <w:rPr>
          <w:rFonts w:ascii="Times New Roman" w:eastAsia="Calibri" w:hAnsi="Times New Roman" w:cs="Times New Roman"/>
          <w:b/>
          <w:sz w:val="22"/>
          <w:szCs w:val="22"/>
          <w:lang w:val="sr-Cyrl-CS"/>
        </w:rPr>
        <w:t xml:space="preserve">                                                  </w:t>
      </w:r>
      <w:r w:rsidRPr="006B083D">
        <w:rPr>
          <w:rFonts w:ascii="Times New Roman" w:eastAsia="Calibri" w:hAnsi="Times New Roman" w:cs="Times New Roman"/>
          <w:b/>
          <w:sz w:val="22"/>
          <w:szCs w:val="22"/>
          <w:lang w:val="sr-Cyrl-CS"/>
        </w:rPr>
        <w:t>Недељни број сати</w:t>
      </w:r>
    </w:p>
    <w:p w14:paraId="3F54F79C" w14:textId="77777777" w:rsidR="006B083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 xml:space="preserve">Наставно </w:t>
      </w:r>
      <w:r w:rsidR="00204946">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 организационо и педагошк</w:t>
      </w:r>
      <w:r w:rsidR="006B083D" w:rsidRPr="006B083D">
        <w:rPr>
          <w:rFonts w:ascii="Times New Roman" w:eastAsia="Calibri" w:hAnsi="Times New Roman" w:cs="Times New Roman"/>
          <w:sz w:val="22"/>
          <w:szCs w:val="22"/>
          <w:lang w:val="sr-Cyrl-CS"/>
        </w:rPr>
        <w:t xml:space="preserve"> </w:t>
      </w:r>
      <w:r w:rsidRPr="006B083D">
        <w:rPr>
          <w:rFonts w:ascii="Times New Roman" w:eastAsia="Calibri" w:hAnsi="Times New Roman" w:cs="Times New Roman"/>
          <w:sz w:val="22"/>
          <w:szCs w:val="22"/>
          <w:lang w:val="sr-Cyrl-CS"/>
        </w:rPr>
        <w:t xml:space="preserve"> инструктивни послови......................</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..10                                                        </w:t>
      </w:r>
    </w:p>
    <w:p w14:paraId="39ABE135" w14:textId="77777777" w:rsidR="00443E0D" w:rsidRPr="006B083D" w:rsidRDefault="00443E0D" w:rsidP="0067382E">
      <w:pPr>
        <w:pStyle w:val="ListParagraph"/>
        <w:numPr>
          <w:ilvl w:val="0"/>
          <w:numId w:val="50"/>
        </w:numPr>
        <w:spacing w:before="0" w:after="0" w:line="240" w:lineRule="auto"/>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Општи организациони и финансијско-</w:t>
      </w:r>
      <w:r w:rsidR="006B083D">
        <w:rPr>
          <w:rFonts w:ascii="Times New Roman" w:eastAsia="Calibri" w:hAnsi="Times New Roman" w:cs="Times New Roman"/>
          <w:sz w:val="22"/>
          <w:szCs w:val="22"/>
          <w:lang w:val="sr-Cyrl-CS"/>
        </w:rPr>
        <w:t xml:space="preserve"> материјални послови школе.....................</w:t>
      </w:r>
      <w:r w:rsidRPr="006B083D">
        <w:rPr>
          <w:rFonts w:ascii="Times New Roman" w:eastAsia="Calibri" w:hAnsi="Times New Roman" w:cs="Times New Roman"/>
          <w:sz w:val="22"/>
          <w:szCs w:val="22"/>
          <w:lang w:val="sr-Cyrl-CS"/>
        </w:rPr>
        <w:t xml:space="preserve">.12                                                 </w:t>
      </w:r>
    </w:p>
    <w:p w14:paraId="11EB7750" w14:textId="77777777" w:rsidR="00443E0D" w:rsidRPr="006B083D" w:rsidRDefault="00443E0D" w:rsidP="0067382E">
      <w:pPr>
        <w:pStyle w:val="ListParagraph"/>
        <w:numPr>
          <w:ilvl w:val="0"/>
          <w:numId w:val="50"/>
        </w:numPr>
        <w:spacing w:before="0" w:after="0" w:line="240" w:lineRule="auto"/>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Рад у школском тиму – израда пројеката.......................</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....2 </w:t>
      </w:r>
    </w:p>
    <w:p w14:paraId="114CEF5D" w14:textId="77777777" w:rsidR="00443E0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Рад у стручним органима и комисијама........................</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.4                           </w:t>
      </w:r>
    </w:p>
    <w:p w14:paraId="4F877835" w14:textId="77777777" w:rsidR="00443E0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Сарадња са родитељима ....................................................</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......2                                                    </w:t>
      </w:r>
    </w:p>
    <w:p w14:paraId="1B1B76A7" w14:textId="77777777" w:rsidR="00443E0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Сарадња са Министарством просвете...........................</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..........4                              </w:t>
      </w:r>
    </w:p>
    <w:p w14:paraId="07A39FA4" w14:textId="77777777" w:rsidR="00443E0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Нормативна делатност............................................</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..................2                                                       </w:t>
      </w:r>
    </w:p>
    <w:p w14:paraId="2B30082F" w14:textId="77777777" w:rsidR="00443E0D" w:rsidRPr="006B083D" w:rsidRDefault="00443E0D" w:rsidP="0067382E">
      <w:pPr>
        <w:pStyle w:val="ListParagraph"/>
        <w:numPr>
          <w:ilvl w:val="0"/>
          <w:numId w:val="50"/>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Остали послови...................................................</w:t>
      </w:r>
      <w:r w:rsid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sr-Cyrl-CS"/>
        </w:rPr>
        <w:t xml:space="preserve">......................4                                                                  </w:t>
      </w:r>
    </w:p>
    <w:p w14:paraId="6CB6AFFD"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 xml:space="preserve">                                                                    </w:t>
      </w:r>
      <w:r w:rsidR="006B083D">
        <w:rPr>
          <w:rFonts w:ascii="Times New Roman" w:eastAsia="Calibri" w:hAnsi="Times New Roman" w:cs="Times New Roman"/>
          <w:sz w:val="22"/>
          <w:szCs w:val="22"/>
          <w:lang w:val="sr-Cyrl-CS"/>
        </w:rPr>
        <w:t xml:space="preserve">                                   </w:t>
      </w:r>
      <w:r w:rsidRPr="00376FBF">
        <w:rPr>
          <w:rFonts w:ascii="Times New Roman" w:eastAsia="Calibri" w:hAnsi="Times New Roman" w:cs="Times New Roman"/>
          <w:sz w:val="22"/>
          <w:szCs w:val="22"/>
          <w:lang w:val="sr-Cyrl-CS"/>
        </w:rPr>
        <w:t xml:space="preserve">__________________________    </w:t>
      </w:r>
    </w:p>
    <w:p w14:paraId="378A709A"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r w:rsidRPr="00376FBF">
        <w:rPr>
          <w:rFonts w:ascii="Times New Roman" w:eastAsia="Calibri" w:hAnsi="Times New Roman" w:cs="Times New Roman"/>
          <w:sz w:val="22"/>
          <w:szCs w:val="22"/>
          <w:lang w:val="sr-Cyrl-CS"/>
        </w:rPr>
        <w:t xml:space="preserve">                                                                         </w:t>
      </w:r>
      <w:r w:rsidR="006B083D">
        <w:rPr>
          <w:rFonts w:ascii="Times New Roman" w:eastAsia="Calibri" w:hAnsi="Times New Roman" w:cs="Times New Roman"/>
          <w:sz w:val="22"/>
          <w:szCs w:val="22"/>
          <w:lang w:val="sr-Cyrl-CS"/>
        </w:rPr>
        <w:t xml:space="preserve">                                 </w:t>
      </w:r>
      <w:r w:rsidRPr="00376FBF">
        <w:rPr>
          <w:rFonts w:ascii="Times New Roman" w:eastAsia="Calibri" w:hAnsi="Times New Roman" w:cs="Times New Roman"/>
          <w:sz w:val="22"/>
          <w:szCs w:val="22"/>
          <w:lang w:val="sr-Cyrl-CS"/>
        </w:rPr>
        <w:t>Укупно:     ...........40</w:t>
      </w:r>
    </w:p>
    <w:p w14:paraId="550E88CE" w14:textId="77777777" w:rsidR="00443E0D" w:rsidRPr="00376FBF" w:rsidRDefault="00443E0D" w:rsidP="00443E0D">
      <w:pPr>
        <w:spacing w:before="0" w:after="0" w:line="240" w:lineRule="auto"/>
        <w:jc w:val="both"/>
        <w:rPr>
          <w:rFonts w:ascii="Times New Roman" w:eastAsia="Calibri" w:hAnsi="Times New Roman" w:cs="Times New Roman"/>
          <w:sz w:val="22"/>
          <w:szCs w:val="22"/>
          <w:lang w:val="sr-Cyrl-CS"/>
        </w:rPr>
      </w:pPr>
    </w:p>
    <w:p w14:paraId="29A31DE8"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71BF034D"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СЕПТЕМБАР</w:t>
      </w:r>
    </w:p>
    <w:p w14:paraId="47EE9FC0" w14:textId="635674E5"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Утврђивање бројног стања ученика на почетку шк. 20</w:t>
      </w:r>
      <w:r w:rsidRPr="006B083D">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6B083D">
        <w:rPr>
          <w:rFonts w:ascii="Times New Roman" w:eastAsia="Calibri" w:hAnsi="Times New Roman" w:cs="Times New Roman"/>
          <w:sz w:val="22"/>
          <w:szCs w:val="22"/>
          <w:lang w:val="sr-Cyrl-CS"/>
        </w:rPr>
        <w:t>/</w:t>
      </w:r>
      <w:r w:rsidRPr="006B083D">
        <w:rPr>
          <w:rFonts w:ascii="Times New Roman" w:eastAsia="Calibri" w:hAnsi="Times New Roman" w:cs="Times New Roman"/>
          <w:sz w:val="22"/>
          <w:szCs w:val="22"/>
          <w:lang w:val="ru-RU"/>
        </w:rPr>
        <w:t>20</w:t>
      </w:r>
      <w:r w:rsidR="002072A2">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5</w:t>
      </w:r>
      <w:r w:rsidRPr="006B083D">
        <w:rPr>
          <w:rFonts w:ascii="Times New Roman" w:eastAsia="Calibri" w:hAnsi="Times New Roman" w:cs="Times New Roman"/>
          <w:sz w:val="22"/>
          <w:szCs w:val="22"/>
          <w:lang w:val="sr-Cyrl-CS"/>
        </w:rPr>
        <w:t>. године.</w:t>
      </w:r>
    </w:p>
    <w:p w14:paraId="28736F7A"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Утврђивање стања снабдевености ученика потребним уџбеницима и прибором.</w:t>
      </w:r>
    </w:p>
    <w:p w14:paraId="6F887648"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Пружање помоћи око израде распореда.</w:t>
      </w:r>
    </w:p>
    <w:p w14:paraId="612E95A0"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 xml:space="preserve">Праћење примене сачињеног распореда рада редовне наставе. </w:t>
      </w:r>
    </w:p>
    <w:p w14:paraId="532F0380"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Сарадња са Министарством просвете.</w:t>
      </w:r>
    </w:p>
    <w:p w14:paraId="4DA62050"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Рад у стручним органима школе.</w:t>
      </w:r>
    </w:p>
    <w:p w14:paraId="79327C98"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Преглед планова рада наставника.</w:t>
      </w:r>
    </w:p>
    <w:p w14:paraId="20E2C3C3" w14:textId="77777777" w:rsidR="00443E0D" w:rsidRPr="006B083D" w:rsidRDefault="00443E0D" w:rsidP="0067382E">
      <w:pPr>
        <w:pStyle w:val="ListParagraph"/>
        <w:numPr>
          <w:ilvl w:val="0"/>
          <w:numId w:val="51"/>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Текући послови.</w:t>
      </w:r>
    </w:p>
    <w:p w14:paraId="367CE316" w14:textId="77777777" w:rsidR="00443E0D" w:rsidRPr="00376FBF" w:rsidRDefault="00443E0D" w:rsidP="00443E0D">
      <w:pPr>
        <w:spacing w:before="0" w:after="0" w:line="240" w:lineRule="auto"/>
        <w:jc w:val="both"/>
        <w:rPr>
          <w:rFonts w:ascii="Times New Roman" w:eastAsia="Calibri" w:hAnsi="Times New Roman" w:cs="Times New Roman"/>
          <w:sz w:val="22"/>
          <w:szCs w:val="22"/>
          <w:lang w:val="sr-Cyrl-CS"/>
        </w:rPr>
      </w:pPr>
    </w:p>
    <w:p w14:paraId="70209543"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ОКТОБАР</w:t>
      </w:r>
    </w:p>
    <w:p w14:paraId="2D0B161D"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Пружање помоћи око израде распореда допунског рада.</w:t>
      </w:r>
    </w:p>
    <w:p w14:paraId="1D5C2A3C"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 xml:space="preserve">Сарадња са родитељима. </w:t>
      </w:r>
    </w:p>
    <w:p w14:paraId="73CCEF26"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Посета часовима.</w:t>
      </w:r>
    </w:p>
    <w:p w14:paraId="17FF7D38"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Обављање текућих административних послова.</w:t>
      </w:r>
    </w:p>
    <w:p w14:paraId="3F737CEC"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Решавање осталих задатака из Програма рада школе.</w:t>
      </w:r>
    </w:p>
    <w:p w14:paraId="4C8C50AF" w14:textId="77777777" w:rsidR="00443E0D" w:rsidRPr="006B083D" w:rsidRDefault="00443E0D" w:rsidP="0067382E">
      <w:pPr>
        <w:pStyle w:val="ListParagraph"/>
        <w:numPr>
          <w:ilvl w:val="0"/>
          <w:numId w:val="52"/>
        </w:numPr>
        <w:spacing w:before="0" w:after="0" w:line="240" w:lineRule="auto"/>
        <w:jc w:val="both"/>
        <w:rPr>
          <w:rFonts w:ascii="Times New Roman" w:eastAsia="Calibri" w:hAnsi="Times New Roman" w:cs="Times New Roman"/>
          <w:sz w:val="22"/>
          <w:szCs w:val="22"/>
          <w:lang w:val="sr-Cyrl-CS"/>
        </w:rPr>
      </w:pPr>
      <w:r w:rsidRPr="006B083D">
        <w:rPr>
          <w:rFonts w:ascii="Times New Roman" w:eastAsia="Calibri" w:hAnsi="Times New Roman" w:cs="Times New Roman"/>
          <w:sz w:val="22"/>
          <w:szCs w:val="22"/>
          <w:lang w:val="sr-Cyrl-CS"/>
        </w:rPr>
        <w:t>Текући послови.</w:t>
      </w:r>
    </w:p>
    <w:p w14:paraId="3E003971" w14:textId="77777777" w:rsidR="00443E0D" w:rsidRPr="00376FBF" w:rsidRDefault="00443E0D" w:rsidP="00443E0D">
      <w:pPr>
        <w:spacing w:before="0" w:after="0" w:line="240" w:lineRule="auto"/>
        <w:jc w:val="both"/>
        <w:rPr>
          <w:rFonts w:ascii="Times New Roman" w:eastAsia="Calibri" w:hAnsi="Times New Roman" w:cs="Times New Roman"/>
          <w:sz w:val="22"/>
          <w:szCs w:val="22"/>
          <w:lang w:val="sr-Cyrl-CS"/>
        </w:rPr>
      </w:pPr>
    </w:p>
    <w:p w14:paraId="29A88529"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НОВЕМБАР</w:t>
      </w:r>
    </w:p>
    <w:p w14:paraId="410938F5"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Учешће у раду одељенских већа.</w:t>
      </w:r>
    </w:p>
    <w:p w14:paraId="19DAD849"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lastRenderedPageBreak/>
        <w:t xml:space="preserve">Увид у рад администрације и помоћног особља. </w:t>
      </w:r>
    </w:p>
    <w:p w14:paraId="7BA834B8"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ru-RU"/>
        </w:rPr>
      </w:pPr>
      <w:r w:rsidRPr="002072A2">
        <w:rPr>
          <w:rFonts w:ascii="Times New Roman" w:eastAsia="Calibri" w:hAnsi="Times New Roman" w:cs="Times New Roman"/>
          <w:sz w:val="22"/>
          <w:szCs w:val="22"/>
          <w:lang w:val="sr-Cyrl-CS"/>
        </w:rPr>
        <w:t>Разговор са ученицима који чине сметње у раду школе, са њиховим разредним старешинама и родитељима.</w:t>
      </w:r>
    </w:p>
    <w:p w14:paraId="7EFB6CA1"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Припремање седнице Наставничког већа.</w:t>
      </w:r>
    </w:p>
    <w:p w14:paraId="0E834B03"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Анализа рада на крају периода опомена.</w:t>
      </w:r>
    </w:p>
    <w:p w14:paraId="5DE16291" w14:textId="77777777" w:rsidR="00443E0D" w:rsidRPr="002072A2" w:rsidRDefault="00443E0D" w:rsidP="0067382E">
      <w:pPr>
        <w:pStyle w:val="ListParagraph"/>
        <w:numPr>
          <w:ilvl w:val="0"/>
          <w:numId w:val="53"/>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проблеми.</w:t>
      </w:r>
    </w:p>
    <w:p w14:paraId="2A8F4286"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54F7CD18"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ДЕЦЕМБАР</w:t>
      </w:r>
    </w:p>
    <w:p w14:paraId="4183F752"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Извршити увид у рад одељенских заједница.</w:t>
      </w:r>
    </w:p>
    <w:p w14:paraId="7EB3EA50"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Сарадња са Министарством просвете.</w:t>
      </w:r>
    </w:p>
    <w:p w14:paraId="573103FC"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Посета часовима.</w:t>
      </w:r>
    </w:p>
    <w:p w14:paraId="0E72BD61"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Припрема за попис инвентара. </w:t>
      </w:r>
    </w:p>
    <w:p w14:paraId="62D7FC1E"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Увид у финансијско пословање школе.</w:t>
      </w:r>
    </w:p>
    <w:p w14:paraId="12EFE87D"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Анализа успеха на крају првог полугодишта.</w:t>
      </w:r>
    </w:p>
    <w:p w14:paraId="18B6B1DE"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Израда извештаја о успеху ученика.</w:t>
      </w:r>
    </w:p>
    <w:p w14:paraId="33D25CCD" w14:textId="77777777" w:rsidR="00443E0D" w:rsidRPr="002072A2" w:rsidRDefault="00443E0D" w:rsidP="0067382E">
      <w:pPr>
        <w:pStyle w:val="ListParagraph"/>
        <w:numPr>
          <w:ilvl w:val="0"/>
          <w:numId w:val="54"/>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283F056F" w14:textId="77777777" w:rsidR="00443E0D"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14C02874"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ЈАНУАР</w:t>
      </w:r>
    </w:p>
    <w:p w14:paraId="2ADC954D"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Организација стручног усавршавања наставника.</w:t>
      </w:r>
    </w:p>
    <w:p w14:paraId="6B58766C"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Увид у финансијско пословање школе.</w:t>
      </w:r>
    </w:p>
    <w:p w14:paraId="3BC40A11"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Увид у рад пописних комисија.</w:t>
      </w:r>
    </w:p>
    <w:p w14:paraId="6AC2F954"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Организација прославе Светог Саве.</w:t>
      </w:r>
    </w:p>
    <w:p w14:paraId="54E3EC79"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Обезбедити претплату на стручне листове и часописе.</w:t>
      </w:r>
    </w:p>
    <w:p w14:paraId="46F3B972" w14:textId="77777777" w:rsidR="00443E0D" w:rsidRPr="002072A2" w:rsidRDefault="00443E0D" w:rsidP="0067382E">
      <w:pPr>
        <w:pStyle w:val="ListParagraph"/>
        <w:numPr>
          <w:ilvl w:val="0"/>
          <w:numId w:val="55"/>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0F1E1BF0"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112291A5"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ФЕБРУАР</w:t>
      </w:r>
    </w:p>
    <w:p w14:paraId="763A170B"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Усвајање финансијског плана школе.</w:t>
      </w:r>
    </w:p>
    <w:p w14:paraId="2D92F25D"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Контрола и усмеравање рада на изради завршног рачуна школе.</w:t>
      </w:r>
    </w:p>
    <w:p w14:paraId="7968ACE1"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Разматрање и усвајање завршног рачуна и извештај о резултатима рада и пословања.</w:t>
      </w:r>
    </w:p>
    <w:p w14:paraId="3FBD1E70"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Преглед педагошке документације.</w:t>
      </w:r>
    </w:p>
    <w:p w14:paraId="55457B57"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Посете часовима.</w:t>
      </w:r>
    </w:p>
    <w:p w14:paraId="65998B79" w14:textId="77777777" w:rsidR="00443E0D" w:rsidRPr="002072A2" w:rsidRDefault="00443E0D" w:rsidP="0067382E">
      <w:pPr>
        <w:pStyle w:val="ListParagraph"/>
        <w:numPr>
          <w:ilvl w:val="0"/>
          <w:numId w:val="56"/>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4E889D1D" w14:textId="77777777" w:rsidR="00443E0D" w:rsidRPr="00376FBF" w:rsidRDefault="00443E0D" w:rsidP="00443E0D">
      <w:pPr>
        <w:spacing w:before="0" w:after="0" w:line="240" w:lineRule="auto"/>
        <w:jc w:val="both"/>
        <w:rPr>
          <w:rFonts w:ascii="Times New Roman" w:eastAsia="Calibri" w:hAnsi="Times New Roman" w:cs="Times New Roman"/>
          <w:sz w:val="22"/>
          <w:szCs w:val="22"/>
          <w:lang w:val="sr-Cyrl-CS"/>
        </w:rPr>
      </w:pPr>
    </w:p>
    <w:p w14:paraId="6A003A8C"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МАРТ</w:t>
      </w:r>
    </w:p>
    <w:p w14:paraId="25D304F9"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Контрола реализације планираног фонда часова. </w:t>
      </w:r>
    </w:p>
    <w:p w14:paraId="2B727E74"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Контрола редовног похађања наставе од стране ученика.</w:t>
      </w:r>
    </w:p>
    <w:p w14:paraId="6269F23E"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Посета часовима.</w:t>
      </w:r>
    </w:p>
    <w:p w14:paraId="157F2704"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Обављање текућих административних послова.</w:t>
      </w:r>
    </w:p>
    <w:p w14:paraId="4A088CE9"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Решавање задатака из Програма рада школе.</w:t>
      </w:r>
    </w:p>
    <w:p w14:paraId="451292EC" w14:textId="77777777" w:rsidR="00443E0D" w:rsidRPr="002072A2" w:rsidRDefault="00443E0D" w:rsidP="0067382E">
      <w:pPr>
        <w:pStyle w:val="ListParagraph"/>
        <w:numPr>
          <w:ilvl w:val="0"/>
          <w:numId w:val="57"/>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749B3E20"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02AB3C07"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АПРИЛ</w:t>
      </w:r>
    </w:p>
    <w:p w14:paraId="7E2A8951"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Анализа рада и успеха ученика на крају другог класиф. </w:t>
      </w:r>
      <w:r w:rsidR="00204946" w:rsidRPr="002072A2">
        <w:rPr>
          <w:rFonts w:ascii="Times New Roman" w:eastAsia="Calibri" w:hAnsi="Times New Roman" w:cs="Times New Roman"/>
          <w:sz w:val="22"/>
          <w:szCs w:val="22"/>
          <w:lang w:val="sr-Cyrl-CS"/>
        </w:rPr>
        <w:t>П</w:t>
      </w:r>
      <w:r w:rsidRPr="002072A2">
        <w:rPr>
          <w:rFonts w:ascii="Times New Roman" w:eastAsia="Calibri" w:hAnsi="Times New Roman" w:cs="Times New Roman"/>
          <w:sz w:val="22"/>
          <w:szCs w:val="22"/>
          <w:lang w:val="sr-Cyrl-CS"/>
        </w:rPr>
        <w:t>ериода.</w:t>
      </w:r>
    </w:p>
    <w:p w14:paraId="40E2F226"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Припреме за адаптацију школске зграде за време распуста.</w:t>
      </w:r>
    </w:p>
    <w:p w14:paraId="5D7060D0"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Информисати се око рада и проблема рада ученичких организација</w:t>
      </w:r>
    </w:p>
    <w:p w14:paraId="3B3EF091"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Активности око уписа ученика у </w:t>
      </w:r>
      <w:r w:rsidRPr="002072A2">
        <w:rPr>
          <w:rFonts w:ascii="Times New Roman" w:eastAsia="Calibri" w:hAnsi="Times New Roman" w:cs="Times New Roman"/>
          <w:sz w:val="22"/>
          <w:szCs w:val="22"/>
        </w:rPr>
        <w:t>I</w:t>
      </w:r>
      <w:r w:rsidRPr="002072A2">
        <w:rPr>
          <w:rFonts w:ascii="Times New Roman" w:eastAsia="Calibri" w:hAnsi="Times New Roman" w:cs="Times New Roman"/>
          <w:sz w:val="22"/>
          <w:szCs w:val="22"/>
          <w:lang w:val="sr-Cyrl-CS"/>
        </w:rPr>
        <w:t xml:space="preserve"> разред.</w:t>
      </w:r>
    </w:p>
    <w:p w14:paraId="789FBED1"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Инструктивно </w:t>
      </w:r>
      <w:r w:rsidR="00204946">
        <w:rPr>
          <w:rFonts w:ascii="Times New Roman" w:eastAsia="Calibri" w:hAnsi="Times New Roman" w:cs="Times New Roman"/>
          <w:sz w:val="22"/>
          <w:szCs w:val="22"/>
          <w:lang w:val="sr-Cyrl-CS"/>
        </w:rPr>
        <w:t>–</w:t>
      </w:r>
      <w:r w:rsidRPr="002072A2">
        <w:rPr>
          <w:rFonts w:ascii="Times New Roman" w:eastAsia="Calibri" w:hAnsi="Times New Roman" w:cs="Times New Roman"/>
          <w:sz w:val="22"/>
          <w:szCs w:val="22"/>
          <w:lang w:val="sr-Cyrl-CS"/>
        </w:rPr>
        <w:t xml:space="preserve"> педагошки рад.</w:t>
      </w:r>
    </w:p>
    <w:p w14:paraId="23685775" w14:textId="77777777" w:rsidR="00443E0D" w:rsidRPr="002072A2" w:rsidRDefault="00443E0D" w:rsidP="0067382E">
      <w:pPr>
        <w:pStyle w:val="ListParagraph"/>
        <w:numPr>
          <w:ilvl w:val="0"/>
          <w:numId w:val="58"/>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74EFDCF9" w14:textId="77777777" w:rsidR="00443E0D" w:rsidRPr="00376FBF"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30FD2283"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МАЈ</w:t>
      </w:r>
    </w:p>
    <w:p w14:paraId="7A21BE59" w14:textId="77777777" w:rsidR="00443E0D" w:rsidRPr="002072A2" w:rsidRDefault="00443E0D" w:rsidP="0067382E">
      <w:pPr>
        <w:pStyle w:val="ListParagraph"/>
        <w:numPr>
          <w:ilvl w:val="0"/>
          <w:numId w:val="59"/>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Сагледати остваривање планираног броја часова.</w:t>
      </w:r>
    </w:p>
    <w:p w14:paraId="7B905676" w14:textId="77777777" w:rsidR="00443E0D" w:rsidRPr="002072A2" w:rsidRDefault="00443E0D" w:rsidP="0067382E">
      <w:pPr>
        <w:pStyle w:val="ListParagraph"/>
        <w:numPr>
          <w:ilvl w:val="0"/>
          <w:numId w:val="59"/>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Посета часовима.</w:t>
      </w:r>
    </w:p>
    <w:p w14:paraId="6B51F010" w14:textId="77777777" w:rsidR="00443E0D" w:rsidRPr="002072A2" w:rsidRDefault="00443E0D" w:rsidP="0067382E">
      <w:pPr>
        <w:pStyle w:val="ListParagraph"/>
        <w:numPr>
          <w:ilvl w:val="0"/>
          <w:numId w:val="59"/>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Преглед школске и педагошке документације.</w:t>
      </w:r>
    </w:p>
    <w:p w14:paraId="4173981D" w14:textId="77777777" w:rsidR="00443E0D" w:rsidRPr="002072A2" w:rsidRDefault="00443E0D" w:rsidP="0067382E">
      <w:pPr>
        <w:pStyle w:val="ListParagraph"/>
        <w:numPr>
          <w:ilvl w:val="0"/>
          <w:numId w:val="59"/>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Припреме и куповина материјала за кречење школе.</w:t>
      </w:r>
    </w:p>
    <w:p w14:paraId="0A9F6595" w14:textId="77777777" w:rsidR="00443E0D" w:rsidRPr="002072A2" w:rsidRDefault="00443E0D" w:rsidP="0067382E">
      <w:pPr>
        <w:pStyle w:val="ListParagraph"/>
        <w:numPr>
          <w:ilvl w:val="0"/>
          <w:numId w:val="59"/>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послови.</w:t>
      </w:r>
    </w:p>
    <w:p w14:paraId="2008BED3" w14:textId="77777777" w:rsidR="00443E0D"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0A8D7940" w14:textId="77777777" w:rsidR="00443E0D" w:rsidRPr="00CD68AF" w:rsidRDefault="00443E0D" w:rsidP="00443E0D">
      <w:pPr>
        <w:spacing w:before="0" w:after="0" w:line="240" w:lineRule="auto"/>
        <w:ind w:firstLine="709"/>
        <w:jc w:val="both"/>
        <w:rPr>
          <w:rFonts w:ascii="Times New Roman" w:eastAsia="Calibri" w:hAnsi="Times New Roman" w:cs="Times New Roman"/>
          <w:b/>
          <w:sz w:val="22"/>
          <w:szCs w:val="22"/>
          <w:lang w:val="sr-Cyrl-CS"/>
        </w:rPr>
      </w:pPr>
      <w:r w:rsidRPr="00CD68AF">
        <w:rPr>
          <w:rFonts w:ascii="Times New Roman" w:eastAsia="Calibri" w:hAnsi="Times New Roman" w:cs="Times New Roman"/>
          <w:b/>
          <w:sz w:val="22"/>
          <w:szCs w:val="22"/>
          <w:lang w:val="sr-Cyrl-CS"/>
        </w:rPr>
        <w:t>ЈУН</w:t>
      </w:r>
    </w:p>
    <w:p w14:paraId="7071427F"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Организовати рад на припремању годишњег програма рада школе.</w:t>
      </w:r>
    </w:p>
    <w:p w14:paraId="4410EF75"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Одржати седнице одељенских и наставног већа.</w:t>
      </w:r>
    </w:p>
    <w:p w14:paraId="58BF35F1"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Извршити припреме у вези завршетка наставе </w:t>
      </w:r>
      <w:r w:rsidRPr="002072A2">
        <w:rPr>
          <w:rFonts w:ascii="Times New Roman" w:eastAsia="Calibri" w:hAnsi="Times New Roman" w:cs="Times New Roman"/>
          <w:sz w:val="22"/>
          <w:szCs w:val="22"/>
          <w:lang w:val="sr-Latn-CS"/>
        </w:rPr>
        <w:t>VIII</w:t>
      </w:r>
      <w:r w:rsidRPr="002072A2">
        <w:rPr>
          <w:rFonts w:ascii="Times New Roman" w:eastAsia="Calibri" w:hAnsi="Times New Roman" w:cs="Times New Roman"/>
          <w:sz w:val="22"/>
          <w:szCs w:val="22"/>
          <w:lang w:val="sr-Cyrl-CS"/>
        </w:rPr>
        <w:t xml:space="preserve"> разреда.</w:t>
      </w:r>
    </w:p>
    <w:p w14:paraId="3A85419B"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Присуствовати родитељским састанцима.</w:t>
      </w:r>
    </w:p>
    <w:p w14:paraId="2532B618"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Утврдити план кадровских потреба за наредну школску годину.</w:t>
      </w:r>
    </w:p>
    <w:p w14:paraId="258087F1"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 xml:space="preserve">Сагледати материјално </w:t>
      </w:r>
      <w:r w:rsidR="00204946">
        <w:rPr>
          <w:rFonts w:ascii="Times New Roman" w:eastAsia="Calibri" w:hAnsi="Times New Roman" w:cs="Times New Roman"/>
          <w:sz w:val="22"/>
          <w:szCs w:val="22"/>
          <w:lang w:val="sr-Cyrl-CS"/>
        </w:rPr>
        <w:t>–</w:t>
      </w:r>
      <w:r w:rsidRPr="002072A2">
        <w:rPr>
          <w:rFonts w:ascii="Times New Roman" w:eastAsia="Calibri" w:hAnsi="Times New Roman" w:cs="Times New Roman"/>
          <w:sz w:val="22"/>
          <w:szCs w:val="22"/>
          <w:lang w:val="sr-Cyrl-CS"/>
        </w:rPr>
        <w:t xml:space="preserve"> техничку опремљеност школе.</w:t>
      </w:r>
    </w:p>
    <w:p w14:paraId="4EEBFE7E"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ru-RU"/>
        </w:rPr>
      </w:pPr>
      <w:r w:rsidRPr="002072A2">
        <w:rPr>
          <w:rFonts w:ascii="Times New Roman" w:eastAsia="Calibri" w:hAnsi="Times New Roman" w:cs="Times New Roman"/>
          <w:sz w:val="22"/>
          <w:szCs w:val="22"/>
          <w:lang w:val="sr-Cyrl-CS"/>
        </w:rPr>
        <w:t>Израдити извештај о годишњем раду школе.</w:t>
      </w:r>
    </w:p>
    <w:p w14:paraId="4E8F0EB9" w14:textId="77777777" w:rsidR="00443E0D" w:rsidRPr="002072A2" w:rsidRDefault="00443E0D" w:rsidP="0067382E">
      <w:pPr>
        <w:pStyle w:val="ListParagraph"/>
        <w:numPr>
          <w:ilvl w:val="0"/>
          <w:numId w:val="60"/>
        </w:numPr>
        <w:spacing w:before="0" w:after="0" w:line="240" w:lineRule="auto"/>
        <w:jc w:val="both"/>
        <w:rPr>
          <w:rFonts w:ascii="Times New Roman" w:eastAsia="Calibri" w:hAnsi="Times New Roman" w:cs="Times New Roman"/>
          <w:sz w:val="22"/>
          <w:szCs w:val="22"/>
          <w:lang w:val="sr-Cyrl-CS"/>
        </w:rPr>
      </w:pPr>
      <w:r w:rsidRPr="002072A2">
        <w:rPr>
          <w:rFonts w:ascii="Times New Roman" w:eastAsia="Calibri" w:hAnsi="Times New Roman" w:cs="Times New Roman"/>
          <w:sz w:val="22"/>
          <w:szCs w:val="22"/>
          <w:lang w:val="sr-Cyrl-CS"/>
        </w:rPr>
        <w:t>Текући послова</w:t>
      </w:r>
    </w:p>
    <w:p w14:paraId="6134BF13" w14:textId="77777777" w:rsidR="00443E0D" w:rsidRDefault="00443E0D" w:rsidP="00443E0D">
      <w:pPr>
        <w:spacing w:before="0" w:after="0" w:line="240" w:lineRule="auto"/>
        <w:ind w:firstLine="709"/>
        <w:jc w:val="both"/>
        <w:rPr>
          <w:rFonts w:ascii="Times New Roman" w:eastAsia="Calibri" w:hAnsi="Times New Roman" w:cs="Times New Roman"/>
          <w:sz w:val="22"/>
          <w:szCs w:val="22"/>
          <w:lang w:val="sr-Cyrl-CS"/>
        </w:rPr>
      </w:pPr>
    </w:p>
    <w:p w14:paraId="3F931D02" w14:textId="77777777" w:rsidR="00443E0D" w:rsidRDefault="00443E0D" w:rsidP="00870E27">
      <w:pPr>
        <w:widowControl w:val="0"/>
        <w:autoSpaceDE w:val="0"/>
        <w:autoSpaceDN w:val="0"/>
        <w:adjustRightInd w:val="0"/>
        <w:spacing w:before="0" w:after="0" w:line="240" w:lineRule="auto"/>
        <w:ind w:firstLine="709"/>
        <w:jc w:val="both"/>
        <w:rPr>
          <w:rFonts w:ascii="Times New Roman" w:eastAsia="Times New Roman" w:hAnsi="Times New Roman" w:cs="Times New Roman"/>
          <w:b/>
          <w:bCs/>
          <w:i/>
          <w:color w:val="1C6194" w:themeColor="accent2" w:themeShade="BF"/>
          <w:sz w:val="24"/>
          <w:lang w:val="sr-Cyrl-CS"/>
        </w:rPr>
      </w:pPr>
    </w:p>
    <w:p w14:paraId="09CCBF28" w14:textId="77777777" w:rsidR="00C62A75" w:rsidRDefault="00C62A75" w:rsidP="00870E27">
      <w:pPr>
        <w:widowControl w:val="0"/>
        <w:autoSpaceDE w:val="0"/>
        <w:autoSpaceDN w:val="0"/>
        <w:adjustRightInd w:val="0"/>
        <w:spacing w:before="0" w:after="0" w:line="240" w:lineRule="auto"/>
        <w:ind w:firstLine="709"/>
        <w:jc w:val="both"/>
        <w:rPr>
          <w:rFonts w:ascii="Times New Roman" w:eastAsia="Times New Roman" w:hAnsi="Times New Roman" w:cs="Times New Roman"/>
          <w:b/>
          <w:bCs/>
          <w:i/>
          <w:color w:val="1C6194" w:themeColor="accent2" w:themeShade="BF"/>
          <w:sz w:val="28"/>
          <w:szCs w:val="28"/>
          <w:lang w:val="sr-Cyrl-CS"/>
        </w:rPr>
      </w:pPr>
    </w:p>
    <w:p w14:paraId="0ECE0473" w14:textId="77777777" w:rsidR="00440025" w:rsidRPr="00493A51" w:rsidRDefault="00493A51" w:rsidP="008D2D4A">
      <w:pPr>
        <w:pStyle w:val="Heading1"/>
        <w:rPr>
          <w:lang w:val="sr-Cyrl-RS"/>
        </w:rPr>
      </w:pPr>
      <w:r w:rsidRPr="00493A51">
        <w:rPr>
          <w:lang w:val="sr-Cyrl-CS"/>
        </w:rPr>
        <w:t>6.1.3</w:t>
      </w:r>
      <w:r w:rsidR="00440025" w:rsidRPr="00493A51">
        <w:rPr>
          <w:lang w:val="sr-Cyrl-CS"/>
        </w:rPr>
        <w:t xml:space="preserve">. </w:t>
      </w:r>
      <w:r w:rsidR="00440025" w:rsidRPr="00493A51">
        <w:rPr>
          <w:lang w:val="sr-Cyrl-RS"/>
        </w:rPr>
        <w:t>Наставничко веће</w:t>
      </w:r>
    </w:p>
    <w:p w14:paraId="108D7BFC" w14:textId="77777777" w:rsidR="00440025" w:rsidRPr="00440025" w:rsidRDefault="00440025" w:rsidP="00C157A1">
      <w:pPr>
        <w:widowControl w:val="0"/>
        <w:autoSpaceDE w:val="0"/>
        <w:autoSpaceDN w:val="0"/>
        <w:adjustRightInd w:val="0"/>
        <w:spacing w:before="0" w:after="0" w:line="240" w:lineRule="auto"/>
        <w:jc w:val="both"/>
        <w:rPr>
          <w:rFonts w:ascii="Times New Roman" w:eastAsia="Times New Roman" w:hAnsi="Times New Roman" w:cs="Times New Roman"/>
          <w:vanish/>
          <w:sz w:val="20"/>
          <w:szCs w:val="20"/>
          <w:lang w:val="sr-Cyrl-CS"/>
        </w:rPr>
      </w:pPr>
    </w:p>
    <w:p w14:paraId="1EDA1B9C" w14:textId="77777777" w:rsidR="00440025" w:rsidRPr="00440025" w:rsidRDefault="00440025" w:rsidP="00C157A1">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3061F7D4"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Наставничко веће је најодговорнији стручни орган за реализацију програма, па ће у свом раду нарочиту пажњу обратити на: реализацију наставних садржаја, организацију и извођење допунске наставе, израду и реализацију индивидуалних образовних планова, оцењивању ученика, рад одељенских заједница ученика и друга питања везана за остваривање програма.</w:t>
      </w:r>
    </w:p>
    <w:p w14:paraId="396D56C9"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Наставничко веће учествује у остваривању процеса самовредновања и реализације акционог плана.</w:t>
      </w:r>
    </w:p>
    <w:p w14:paraId="32A71D89"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Наставничко веће ради у седницама по следећем плану:</w:t>
      </w:r>
    </w:p>
    <w:p w14:paraId="5024D34E" w14:textId="329B44A1"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У шк. 20</w:t>
      </w:r>
      <w:r w:rsidRPr="00857F87">
        <w:rPr>
          <w:rFonts w:ascii="Times New Roman" w:eastAsia="Calibri" w:hAnsi="Times New Roman" w:cs="Times New Roman"/>
          <w:sz w:val="22"/>
          <w:szCs w:val="22"/>
          <w:lang w:val="ru-RU"/>
        </w:rPr>
        <w:t>2</w:t>
      </w:r>
      <w:r w:rsidR="00BA406B">
        <w:rPr>
          <w:rFonts w:ascii="Times New Roman" w:eastAsia="Calibri" w:hAnsi="Times New Roman" w:cs="Times New Roman"/>
          <w:sz w:val="22"/>
          <w:szCs w:val="22"/>
        </w:rPr>
        <w:t>4</w:t>
      </w:r>
      <w:r w:rsidRPr="00870E27">
        <w:rPr>
          <w:rFonts w:ascii="Times New Roman" w:eastAsia="Calibri" w:hAnsi="Times New Roman" w:cs="Times New Roman"/>
          <w:sz w:val="22"/>
          <w:szCs w:val="22"/>
          <w:lang w:val="sr-Cyrl-CS"/>
        </w:rPr>
        <w:t>/202</w:t>
      </w:r>
      <w:r w:rsidR="00BA406B">
        <w:rPr>
          <w:rFonts w:ascii="Times New Roman" w:eastAsia="Calibri" w:hAnsi="Times New Roman" w:cs="Times New Roman"/>
          <w:sz w:val="22"/>
          <w:szCs w:val="22"/>
        </w:rPr>
        <w:t>5</w:t>
      </w:r>
      <w:r w:rsidRPr="00870E27">
        <w:rPr>
          <w:rFonts w:ascii="Times New Roman" w:eastAsia="Calibri" w:hAnsi="Times New Roman" w:cs="Times New Roman"/>
          <w:sz w:val="22"/>
          <w:szCs w:val="22"/>
          <w:lang w:val="sr-Cyrl-CS"/>
        </w:rPr>
        <w:t xml:space="preserve">. години пратиће се перманентно реализација заједничког програма образовно </w:t>
      </w:r>
      <w:r w:rsidR="00204946">
        <w:rPr>
          <w:rFonts w:ascii="Times New Roman" w:eastAsia="Calibri" w:hAnsi="Times New Roman" w:cs="Times New Roman"/>
          <w:sz w:val="22"/>
          <w:szCs w:val="22"/>
          <w:lang w:val="sr-Cyrl-CS"/>
        </w:rPr>
        <w:t>–</w:t>
      </w:r>
      <w:r w:rsidRPr="00870E27">
        <w:rPr>
          <w:rFonts w:ascii="Times New Roman" w:eastAsia="Calibri" w:hAnsi="Times New Roman" w:cs="Times New Roman"/>
          <w:sz w:val="22"/>
          <w:szCs w:val="22"/>
          <w:lang w:val="sr-Cyrl-CS"/>
        </w:rPr>
        <w:t xml:space="preserve"> васпитног рада на седницама органа школе које ће се одржавати најмање шест пута у току шк. </w:t>
      </w:r>
      <w:r w:rsidR="00204946" w:rsidRPr="00870E27">
        <w:rPr>
          <w:rFonts w:ascii="Times New Roman" w:eastAsia="Calibri" w:hAnsi="Times New Roman" w:cs="Times New Roman"/>
          <w:sz w:val="22"/>
          <w:szCs w:val="22"/>
          <w:lang w:val="sr-Cyrl-CS"/>
        </w:rPr>
        <w:t>Г</w:t>
      </w:r>
      <w:r w:rsidRPr="00870E27">
        <w:rPr>
          <w:rFonts w:ascii="Times New Roman" w:eastAsia="Calibri" w:hAnsi="Times New Roman" w:cs="Times New Roman"/>
          <w:sz w:val="22"/>
          <w:szCs w:val="22"/>
          <w:lang w:val="sr-Cyrl-CS"/>
        </w:rPr>
        <w:t>одине и то: у августу, новембру и децембру 20</w:t>
      </w:r>
      <w:r w:rsidR="00692533">
        <w:rPr>
          <w:rFonts w:ascii="Times New Roman" w:eastAsia="Calibri" w:hAnsi="Times New Roman" w:cs="Times New Roman"/>
          <w:sz w:val="22"/>
          <w:szCs w:val="22"/>
          <w:lang w:val="ru-RU"/>
        </w:rPr>
        <w:t>2</w:t>
      </w:r>
      <w:r w:rsidR="00BA406B">
        <w:rPr>
          <w:rFonts w:ascii="Times New Roman" w:eastAsia="Calibri" w:hAnsi="Times New Roman" w:cs="Times New Roman"/>
          <w:sz w:val="22"/>
          <w:szCs w:val="22"/>
        </w:rPr>
        <w:t>4</w:t>
      </w:r>
      <w:r w:rsidRPr="00870E27">
        <w:rPr>
          <w:rFonts w:ascii="Times New Roman" w:eastAsia="Calibri" w:hAnsi="Times New Roman" w:cs="Times New Roman"/>
          <w:sz w:val="22"/>
          <w:szCs w:val="22"/>
          <w:lang w:val="sr-Cyrl-CS"/>
        </w:rPr>
        <w:t>.год. и априлу, јуну и августу 202</w:t>
      </w:r>
      <w:r w:rsidR="00BA406B">
        <w:rPr>
          <w:rFonts w:ascii="Times New Roman" w:eastAsia="Calibri" w:hAnsi="Times New Roman" w:cs="Times New Roman"/>
          <w:sz w:val="22"/>
          <w:szCs w:val="22"/>
        </w:rPr>
        <w:t>5</w:t>
      </w:r>
      <w:r w:rsidRPr="00870E27">
        <w:rPr>
          <w:rFonts w:ascii="Times New Roman" w:eastAsia="Calibri" w:hAnsi="Times New Roman" w:cs="Times New Roman"/>
          <w:sz w:val="22"/>
          <w:szCs w:val="22"/>
          <w:lang w:val="sr-Cyrl-CS"/>
        </w:rPr>
        <w:t>. године.</w:t>
      </w:r>
    </w:p>
    <w:p w14:paraId="2FCB3C91" w14:textId="77777777" w:rsidR="00440025" w:rsidRPr="00870E27" w:rsidRDefault="00440025" w:rsidP="00870E27">
      <w:pPr>
        <w:spacing w:before="0" w:after="0" w:line="240" w:lineRule="auto"/>
        <w:ind w:firstLine="851"/>
        <w:jc w:val="both"/>
        <w:rPr>
          <w:rFonts w:ascii="Times New Roman" w:eastAsia="Calibri" w:hAnsi="Times New Roman" w:cs="Times New Roman"/>
          <w:sz w:val="22"/>
          <w:szCs w:val="22"/>
          <w:lang w:val="sr-Cyrl-CS"/>
        </w:rPr>
      </w:pPr>
    </w:p>
    <w:p w14:paraId="22DF495D"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АВГУСТ</w:t>
      </w:r>
    </w:p>
    <w:p w14:paraId="6B0E4196" w14:textId="77777777"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Усвајање записника са претходне седнице.</w:t>
      </w:r>
    </w:p>
    <w:p w14:paraId="1CF6F84D" w14:textId="2168FEFD"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Разматрање  предлога годишњег плана рада школе за школску 20</w:t>
      </w:r>
      <w:r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870E27">
        <w:rPr>
          <w:rFonts w:ascii="Times New Roman" w:eastAsia="Calibri" w:hAnsi="Times New Roman" w:cs="Times New Roman"/>
          <w:sz w:val="22"/>
          <w:szCs w:val="22"/>
          <w:lang w:val="sr-Cyrl-CS"/>
        </w:rPr>
        <w:t>. годину.</w:t>
      </w:r>
    </w:p>
    <w:p w14:paraId="49A06F86" w14:textId="0E14A7F7"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 xml:space="preserve">Подела наставних предмета наставницима предметне наставе и утврђивање годишњег </w:t>
      </w:r>
      <w:r w:rsidR="00F426AC" w:rsidRPr="00F426AC">
        <w:rPr>
          <w:rFonts w:ascii="Times New Roman" w:eastAsia="Calibri" w:hAnsi="Times New Roman" w:cs="Times New Roman"/>
          <w:sz w:val="22"/>
          <w:szCs w:val="22"/>
          <w:lang w:val="ru-RU"/>
        </w:rPr>
        <w:t xml:space="preserve">      </w:t>
      </w:r>
      <w:r w:rsidRPr="00870E27">
        <w:rPr>
          <w:rFonts w:ascii="Times New Roman" w:eastAsia="Calibri" w:hAnsi="Times New Roman" w:cs="Times New Roman"/>
          <w:sz w:val="22"/>
          <w:szCs w:val="22"/>
          <w:lang w:val="sr-Cyrl-CS"/>
        </w:rPr>
        <w:t>фонда часова за шк. 20</w:t>
      </w:r>
      <w:r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870E27">
        <w:rPr>
          <w:rFonts w:ascii="Times New Roman" w:eastAsia="Calibri" w:hAnsi="Times New Roman" w:cs="Times New Roman"/>
          <w:sz w:val="22"/>
          <w:szCs w:val="22"/>
          <w:lang w:val="sr-Cyrl-CS"/>
        </w:rPr>
        <w:t>. годину.</w:t>
      </w:r>
    </w:p>
    <w:p w14:paraId="2AE34172" w14:textId="20DB1A75"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 xml:space="preserve">Подела одељења наставницима разредне наставе за </w:t>
      </w:r>
      <w:r w:rsidR="003E7012">
        <w:rPr>
          <w:rFonts w:ascii="Times New Roman" w:eastAsia="Calibri" w:hAnsi="Times New Roman" w:cs="Times New Roman"/>
          <w:sz w:val="22"/>
          <w:szCs w:val="22"/>
          <w:lang w:val="sr-Cyrl-CS"/>
        </w:rPr>
        <w:t xml:space="preserve">школску </w:t>
      </w:r>
      <w:r w:rsidR="003E7012" w:rsidRPr="00870E27">
        <w:rPr>
          <w:rFonts w:ascii="Times New Roman" w:eastAsia="Calibri" w:hAnsi="Times New Roman" w:cs="Times New Roman"/>
          <w:sz w:val="22"/>
          <w:szCs w:val="22"/>
          <w:lang w:val="sr-Cyrl-CS"/>
        </w:rPr>
        <w:t>20</w:t>
      </w:r>
      <w:r w:rsidR="003E7012"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003E7012"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003E7012" w:rsidRPr="00870E27">
        <w:rPr>
          <w:rFonts w:ascii="Times New Roman" w:eastAsia="Calibri" w:hAnsi="Times New Roman" w:cs="Times New Roman"/>
          <w:sz w:val="22"/>
          <w:szCs w:val="22"/>
          <w:lang w:val="sr-Cyrl-CS"/>
        </w:rPr>
        <w:t>. годину.</w:t>
      </w:r>
    </w:p>
    <w:p w14:paraId="6B527D1E" w14:textId="77777777"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Подела разредних старешинстава наставницима предметне наставе.</w:t>
      </w:r>
    </w:p>
    <w:p w14:paraId="5696C568" w14:textId="11781279" w:rsidR="00440025" w:rsidRPr="00870E27" w:rsidRDefault="00440025" w:rsidP="0067382E">
      <w:pPr>
        <w:numPr>
          <w:ilvl w:val="0"/>
          <w:numId w:val="3"/>
        </w:numPr>
        <w:spacing w:before="0" w:after="0" w:line="240" w:lineRule="auto"/>
        <w:ind w:left="709" w:firstLine="11"/>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 xml:space="preserve">Утврђивање списка уџбеника који ће се користити у шк. </w:t>
      </w:r>
      <w:r w:rsidR="003E7012" w:rsidRPr="00870E27">
        <w:rPr>
          <w:rFonts w:ascii="Times New Roman" w:eastAsia="Calibri" w:hAnsi="Times New Roman" w:cs="Times New Roman"/>
          <w:sz w:val="22"/>
          <w:szCs w:val="22"/>
          <w:lang w:val="sr-Cyrl-CS"/>
        </w:rPr>
        <w:t>20</w:t>
      </w:r>
      <w:r w:rsidR="003E7012"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003E7012"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003E7012" w:rsidRPr="00870E27">
        <w:rPr>
          <w:rFonts w:ascii="Times New Roman" w:eastAsia="Calibri" w:hAnsi="Times New Roman" w:cs="Times New Roman"/>
          <w:sz w:val="22"/>
          <w:szCs w:val="22"/>
          <w:lang w:val="sr-Cyrl-CS"/>
        </w:rPr>
        <w:t>. годин</w:t>
      </w:r>
      <w:r w:rsidR="003E7012">
        <w:rPr>
          <w:rFonts w:ascii="Times New Roman" w:eastAsia="Calibri" w:hAnsi="Times New Roman" w:cs="Times New Roman"/>
          <w:sz w:val="22"/>
          <w:szCs w:val="22"/>
          <w:lang w:val="sr-Cyrl-CS"/>
        </w:rPr>
        <w:t xml:space="preserve">и </w:t>
      </w:r>
      <w:r w:rsidRPr="00870E27">
        <w:rPr>
          <w:rFonts w:ascii="Times New Roman" w:eastAsia="Calibri" w:hAnsi="Times New Roman" w:cs="Times New Roman"/>
          <w:sz w:val="22"/>
          <w:szCs w:val="22"/>
          <w:lang w:val="sr-Cyrl-CS"/>
        </w:rPr>
        <w:t>за ученике од I до VIII разреда и набавка уџбеника.</w:t>
      </w:r>
    </w:p>
    <w:p w14:paraId="71201AFE" w14:textId="77777777" w:rsidR="00380885" w:rsidRDefault="00380885" w:rsidP="00870E27">
      <w:pPr>
        <w:spacing w:before="0" w:after="0" w:line="240" w:lineRule="auto"/>
        <w:ind w:firstLine="709"/>
        <w:jc w:val="both"/>
        <w:rPr>
          <w:rFonts w:ascii="Times New Roman" w:eastAsia="Calibri" w:hAnsi="Times New Roman" w:cs="Times New Roman"/>
          <w:sz w:val="22"/>
          <w:szCs w:val="22"/>
          <w:lang w:val="sr-Cyrl-CS"/>
        </w:rPr>
      </w:pPr>
    </w:p>
    <w:p w14:paraId="77B877E8"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НОВЕМБАР</w:t>
      </w:r>
    </w:p>
    <w:p w14:paraId="7ADD0660" w14:textId="51EF68F9" w:rsidR="00440025" w:rsidRPr="00870E27" w:rsidRDefault="00440025" w:rsidP="0067382E">
      <w:pPr>
        <w:pStyle w:val="ListParagraph"/>
        <w:numPr>
          <w:ilvl w:val="0"/>
          <w:numId w:val="4"/>
        </w:numPr>
        <w:spacing w:before="0" w:after="0" w:line="240" w:lineRule="auto"/>
        <w:ind w:left="0"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Анализа остваривања наставних садржаја и програмских задатака из годишњег програма рада за период септембар-новембар 20</w:t>
      </w:r>
      <w:r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870E27">
        <w:rPr>
          <w:rFonts w:ascii="Times New Roman" w:eastAsia="Calibri" w:hAnsi="Times New Roman" w:cs="Times New Roman"/>
          <w:sz w:val="22"/>
          <w:szCs w:val="22"/>
          <w:lang w:val="sr-Cyrl-CS"/>
        </w:rPr>
        <w:t>. године.</w:t>
      </w:r>
    </w:p>
    <w:p w14:paraId="0C4A7DE6" w14:textId="77777777" w:rsidR="00440025" w:rsidRPr="00870E27" w:rsidRDefault="00440025" w:rsidP="0067382E">
      <w:pPr>
        <w:pStyle w:val="ListParagraph"/>
        <w:numPr>
          <w:ilvl w:val="0"/>
          <w:numId w:val="4"/>
        </w:numPr>
        <w:spacing w:before="0" w:after="0" w:line="240" w:lineRule="auto"/>
        <w:ind w:left="0"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lastRenderedPageBreak/>
        <w:t>Успех, дисциплина и похађање наставе.</w:t>
      </w:r>
    </w:p>
    <w:p w14:paraId="20CC9F1F" w14:textId="77777777" w:rsidR="00440025" w:rsidRPr="00870E27" w:rsidRDefault="00440025" w:rsidP="0067382E">
      <w:pPr>
        <w:pStyle w:val="ListParagraph"/>
        <w:numPr>
          <w:ilvl w:val="0"/>
          <w:numId w:val="4"/>
        </w:numPr>
        <w:spacing w:before="0" w:after="0" w:line="240" w:lineRule="auto"/>
        <w:ind w:left="0"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 xml:space="preserve">Реализација допунске наставе, обавезних и слободних активности, производног и друштвено </w:t>
      </w:r>
      <w:r w:rsidR="00204946">
        <w:rPr>
          <w:rFonts w:ascii="Times New Roman" w:eastAsia="Calibri" w:hAnsi="Times New Roman" w:cs="Times New Roman"/>
          <w:sz w:val="22"/>
          <w:szCs w:val="22"/>
          <w:lang w:val="sr-Cyrl-CS"/>
        </w:rPr>
        <w:t>–</w:t>
      </w:r>
      <w:r w:rsidRPr="00870E27">
        <w:rPr>
          <w:rFonts w:ascii="Times New Roman" w:eastAsia="Calibri" w:hAnsi="Times New Roman" w:cs="Times New Roman"/>
          <w:sz w:val="22"/>
          <w:szCs w:val="22"/>
          <w:lang w:val="sr-Cyrl-CS"/>
        </w:rPr>
        <w:t xml:space="preserve"> корисног рада ученика.</w:t>
      </w:r>
    </w:p>
    <w:p w14:paraId="65013570" w14:textId="77777777" w:rsidR="00440025" w:rsidRPr="00870E27" w:rsidRDefault="00440025" w:rsidP="0067382E">
      <w:pPr>
        <w:pStyle w:val="ListParagraph"/>
        <w:numPr>
          <w:ilvl w:val="0"/>
          <w:numId w:val="4"/>
        </w:numPr>
        <w:spacing w:before="0" w:after="0" w:line="240" w:lineRule="auto"/>
        <w:ind w:left="0"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Анализа провођења инклузије са освртом на примену индивидуалних планова подршке и индивидуалних образовних планова.</w:t>
      </w:r>
    </w:p>
    <w:p w14:paraId="7A6BE6F8"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p>
    <w:p w14:paraId="1888BDC5"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 xml:space="preserve">ДЕЦЕМБАР </w:t>
      </w:r>
    </w:p>
    <w:p w14:paraId="50E4E3D7" w14:textId="2BEA7EC6"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образовно-васпитног рада из годишњег програма рада школе за прво полугодиште шк. 20</w:t>
      </w:r>
      <w:r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870E27">
        <w:rPr>
          <w:rFonts w:ascii="Times New Roman" w:eastAsia="Calibri" w:hAnsi="Times New Roman" w:cs="Times New Roman"/>
          <w:sz w:val="22"/>
          <w:szCs w:val="22"/>
          <w:lang w:val="sr-Cyrl-CS"/>
        </w:rPr>
        <w:t>. године.</w:t>
      </w:r>
    </w:p>
    <w:p w14:paraId="78058E90" w14:textId="77777777"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наставе и успех ученика.</w:t>
      </w:r>
    </w:p>
    <w:p w14:paraId="083B13E4" w14:textId="77777777"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Допунска настава, обавезне слободне активности.</w:t>
      </w:r>
    </w:p>
    <w:p w14:paraId="5D76C2C1" w14:textId="77777777"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Примена инклузије.</w:t>
      </w:r>
    </w:p>
    <w:p w14:paraId="301A5768" w14:textId="77777777"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Сарадња са родитељима.</w:t>
      </w:r>
    </w:p>
    <w:p w14:paraId="7D97FCD4" w14:textId="77777777" w:rsidR="00440025" w:rsidRPr="00870E27" w:rsidRDefault="00440025" w:rsidP="0067382E">
      <w:pPr>
        <w:pStyle w:val="ListParagraph"/>
        <w:numPr>
          <w:ilvl w:val="0"/>
          <w:numId w:val="5"/>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Припрема за прославу Светог Саве.</w:t>
      </w:r>
    </w:p>
    <w:p w14:paraId="4ACB5F3B"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p>
    <w:p w14:paraId="77112AFA"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АПРИЛ</w:t>
      </w:r>
    </w:p>
    <w:p w14:paraId="68AAC323" w14:textId="62083E12" w:rsidR="00440025" w:rsidRPr="00870E27" w:rsidRDefault="00440025" w:rsidP="0067382E">
      <w:pPr>
        <w:pStyle w:val="ListParagraph"/>
        <w:numPr>
          <w:ilvl w:val="0"/>
          <w:numId w:val="6"/>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Анализа реализације годишњег програма за период јануар-април 202</w:t>
      </w:r>
      <w:r w:rsidR="003E7012">
        <w:rPr>
          <w:rFonts w:ascii="Times New Roman" w:eastAsia="Calibri" w:hAnsi="Times New Roman" w:cs="Times New Roman"/>
          <w:sz w:val="22"/>
          <w:szCs w:val="22"/>
          <w:lang w:val="ru-RU"/>
        </w:rPr>
        <w:t>5</w:t>
      </w:r>
      <w:r w:rsidRPr="00870E27">
        <w:rPr>
          <w:rFonts w:ascii="Times New Roman" w:eastAsia="Calibri" w:hAnsi="Times New Roman" w:cs="Times New Roman"/>
          <w:sz w:val="22"/>
          <w:szCs w:val="22"/>
          <w:lang w:val="sr-Cyrl-CS"/>
        </w:rPr>
        <w:t>. године.</w:t>
      </w:r>
    </w:p>
    <w:p w14:paraId="7A0CFB8A" w14:textId="77777777" w:rsidR="00440025" w:rsidRPr="00870E27" w:rsidRDefault="00440025" w:rsidP="0067382E">
      <w:pPr>
        <w:pStyle w:val="ListParagraph"/>
        <w:numPr>
          <w:ilvl w:val="0"/>
          <w:numId w:val="6"/>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часова редовне наставе, похађање наставе и успех ученика.</w:t>
      </w:r>
    </w:p>
    <w:p w14:paraId="5F1AD790" w14:textId="77777777" w:rsidR="00440025" w:rsidRPr="00870E27" w:rsidRDefault="00440025" w:rsidP="0067382E">
      <w:pPr>
        <w:pStyle w:val="ListParagraph"/>
        <w:numPr>
          <w:ilvl w:val="0"/>
          <w:numId w:val="6"/>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допунске наставе и индивидуалних образовних планова.</w:t>
      </w:r>
    </w:p>
    <w:p w14:paraId="23CCA806" w14:textId="77777777" w:rsidR="00440025" w:rsidRPr="00870E27" w:rsidRDefault="00440025" w:rsidP="0067382E">
      <w:pPr>
        <w:pStyle w:val="ListParagraph"/>
        <w:numPr>
          <w:ilvl w:val="0"/>
          <w:numId w:val="6"/>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Припреме за сусрете ученика специјалних основних школа.</w:t>
      </w:r>
    </w:p>
    <w:p w14:paraId="7D56B98E" w14:textId="77777777" w:rsidR="00870E27" w:rsidRPr="00870E27" w:rsidRDefault="00870E27" w:rsidP="00870E27">
      <w:pPr>
        <w:spacing w:before="0" w:after="0" w:line="240" w:lineRule="auto"/>
        <w:ind w:firstLine="709"/>
        <w:jc w:val="both"/>
        <w:rPr>
          <w:rFonts w:ascii="Times New Roman" w:eastAsia="Calibri" w:hAnsi="Times New Roman" w:cs="Times New Roman"/>
          <w:sz w:val="22"/>
          <w:szCs w:val="22"/>
          <w:lang w:val="sr-Cyrl-CS"/>
        </w:rPr>
      </w:pPr>
    </w:p>
    <w:p w14:paraId="03197274" w14:textId="77777777" w:rsidR="00440025" w:rsidRPr="00870E27" w:rsidRDefault="00440025" w:rsidP="00870E27">
      <w:pPr>
        <w:spacing w:before="0" w:after="0" w:line="240" w:lineRule="auto"/>
        <w:ind w:firstLine="709"/>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МАЈ</w:t>
      </w:r>
    </w:p>
    <w:p w14:paraId="024874FB" w14:textId="77777777" w:rsidR="00440025" w:rsidRPr="00870E27" w:rsidRDefault="00440025" w:rsidP="0067382E">
      <w:pPr>
        <w:numPr>
          <w:ilvl w:val="0"/>
          <w:numId w:val="2"/>
        </w:numPr>
        <w:spacing w:before="0" w:after="0" w:line="240" w:lineRule="auto"/>
        <w:ind w:left="0" w:firstLine="709"/>
        <w:contextualSpacing/>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Припрема ученика осмог разреда за полагање завршног испита („мале матуре“).</w:t>
      </w:r>
    </w:p>
    <w:p w14:paraId="30BC7470" w14:textId="77777777" w:rsidR="00440025" w:rsidRPr="00870E27" w:rsidRDefault="00440025" w:rsidP="00870E27">
      <w:pPr>
        <w:spacing w:before="0" w:after="0" w:line="240" w:lineRule="auto"/>
        <w:ind w:left="720" w:firstLine="709"/>
        <w:contextualSpacing/>
        <w:jc w:val="both"/>
        <w:rPr>
          <w:rFonts w:ascii="Times New Roman" w:eastAsia="Calibri" w:hAnsi="Times New Roman" w:cs="Times New Roman"/>
          <w:sz w:val="22"/>
          <w:szCs w:val="22"/>
          <w:lang w:val="sr-Cyrl-CS"/>
        </w:rPr>
      </w:pPr>
    </w:p>
    <w:p w14:paraId="45F1A622" w14:textId="1B222341" w:rsidR="00440025" w:rsidRPr="00870E27" w:rsidRDefault="00440025" w:rsidP="0067382E">
      <w:pPr>
        <w:pStyle w:val="ListParagraph"/>
        <w:numPr>
          <w:ilvl w:val="0"/>
          <w:numId w:val="7"/>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програмских задатака и наставних садржаја из годишњег програма рада школе за шк. 20</w:t>
      </w:r>
      <w:r w:rsidRPr="00857F87">
        <w:rPr>
          <w:rFonts w:ascii="Times New Roman" w:eastAsia="Calibri" w:hAnsi="Times New Roman" w:cs="Times New Roman"/>
          <w:sz w:val="22"/>
          <w:szCs w:val="22"/>
          <w:lang w:val="ru-RU"/>
        </w:rPr>
        <w:t>2</w:t>
      </w:r>
      <w:r w:rsidR="003E7012">
        <w:rPr>
          <w:rFonts w:ascii="Times New Roman" w:eastAsia="Calibri" w:hAnsi="Times New Roman" w:cs="Times New Roman"/>
          <w:sz w:val="22"/>
          <w:szCs w:val="22"/>
          <w:lang w:val="ru-RU"/>
        </w:rPr>
        <w:t>4</w:t>
      </w:r>
      <w:r w:rsidRPr="00870E27">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870E27">
        <w:rPr>
          <w:rFonts w:ascii="Times New Roman" w:eastAsia="Calibri" w:hAnsi="Times New Roman" w:cs="Times New Roman"/>
          <w:sz w:val="22"/>
          <w:szCs w:val="22"/>
          <w:lang w:val="sr-Cyrl-CS"/>
        </w:rPr>
        <w:t>. годину.</w:t>
      </w:r>
    </w:p>
    <w:p w14:paraId="627F3AF2" w14:textId="77777777" w:rsidR="00440025" w:rsidRPr="00870E27" w:rsidRDefault="00440025" w:rsidP="0067382E">
      <w:pPr>
        <w:pStyle w:val="ListParagraph"/>
        <w:numPr>
          <w:ilvl w:val="0"/>
          <w:numId w:val="7"/>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Реализација часова редовне наставе и успех ученика.</w:t>
      </w:r>
    </w:p>
    <w:p w14:paraId="46053286" w14:textId="77777777" w:rsidR="00440025" w:rsidRPr="00870E27" w:rsidRDefault="00440025" w:rsidP="0067382E">
      <w:pPr>
        <w:pStyle w:val="ListParagraph"/>
        <w:numPr>
          <w:ilvl w:val="0"/>
          <w:numId w:val="7"/>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Слободне и обавезне активности и њихов утицај на успех.</w:t>
      </w:r>
    </w:p>
    <w:p w14:paraId="7A54D65C" w14:textId="460E6F83" w:rsidR="00380885" w:rsidRPr="009B3AC3" w:rsidRDefault="00440025" w:rsidP="0067382E">
      <w:pPr>
        <w:pStyle w:val="ListParagraph"/>
        <w:numPr>
          <w:ilvl w:val="0"/>
          <w:numId w:val="7"/>
        </w:numPr>
        <w:spacing w:before="0" w:after="0" w:line="240" w:lineRule="auto"/>
        <w:ind w:left="709" w:firstLine="0"/>
        <w:jc w:val="both"/>
        <w:rPr>
          <w:rFonts w:ascii="Times New Roman" w:eastAsia="Calibri" w:hAnsi="Times New Roman" w:cs="Times New Roman"/>
          <w:sz w:val="22"/>
          <w:szCs w:val="22"/>
          <w:lang w:val="sr-Cyrl-CS"/>
        </w:rPr>
      </w:pPr>
      <w:r w:rsidRPr="00870E27">
        <w:rPr>
          <w:rFonts w:ascii="Times New Roman" w:eastAsia="Calibri" w:hAnsi="Times New Roman" w:cs="Times New Roman"/>
          <w:sz w:val="22"/>
          <w:szCs w:val="22"/>
          <w:lang w:val="sr-Cyrl-CS"/>
        </w:rPr>
        <w:t>Организација припремне наставе ( обим, садржај и  начин  реализације).</w:t>
      </w:r>
    </w:p>
    <w:p w14:paraId="23B089E0" w14:textId="77777777" w:rsidR="00440025" w:rsidRPr="00694505" w:rsidRDefault="00493A51" w:rsidP="008D2D4A">
      <w:pPr>
        <w:pStyle w:val="Heading1"/>
        <w:rPr>
          <w:lang w:val="sr-Cyrl-RS"/>
        </w:rPr>
      </w:pPr>
      <w:r>
        <w:rPr>
          <w:lang w:val="sr-Cyrl-CS"/>
        </w:rPr>
        <w:t>6.1.4</w:t>
      </w:r>
      <w:r w:rsidR="00440025" w:rsidRPr="00694505">
        <w:rPr>
          <w:lang w:val="sr-Cyrl-CS"/>
        </w:rPr>
        <w:t xml:space="preserve">. </w:t>
      </w:r>
      <w:r w:rsidR="00440025" w:rsidRPr="00694505">
        <w:rPr>
          <w:lang w:val="sr-Cyrl-RS"/>
        </w:rPr>
        <w:t>Савет родитеља</w:t>
      </w:r>
    </w:p>
    <w:p w14:paraId="46A612FE" w14:textId="77777777" w:rsidR="00440025" w:rsidRPr="00857F87" w:rsidRDefault="00440025" w:rsidP="00870E27">
      <w:pPr>
        <w:widowControl w:val="0"/>
        <w:shd w:val="clear" w:color="auto" w:fill="FFFFFF"/>
        <w:autoSpaceDE w:val="0"/>
        <w:autoSpaceDN w:val="0"/>
        <w:adjustRightInd w:val="0"/>
        <w:spacing w:before="211" w:after="0" w:line="240" w:lineRule="auto"/>
        <w:ind w:firstLine="709"/>
        <w:jc w:val="both"/>
        <w:rPr>
          <w:rFonts w:ascii="Times New Roman" w:eastAsia="Times New Roman" w:hAnsi="Times New Roman" w:cs="Times New Roman"/>
          <w:color w:val="000000"/>
          <w:sz w:val="22"/>
          <w:szCs w:val="22"/>
          <w:lang w:val="ru-RU"/>
        </w:rPr>
      </w:pPr>
      <w:r w:rsidRPr="00870E27">
        <w:rPr>
          <w:rFonts w:ascii="Times New Roman" w:eastAsia="Times New Roman" w:hAnsi="Times New Roman" w:cs="Times New Roman"/>
          <w:bCs/>
          <w:color w:val="000000"/>
          <w:sz w:val="22"/>
          <w:szCs w:val="22"/>
          <w:lang w:val="sr-Cyrl-CS"/>
        </w:rPr>
        <w:t>Чланови Савета родитеља по одељењима:</w:t>
      </w:r>
    </w:p>
    <w:tbl>
      <w:tblPr>
        <w:tblStyle w:val="PlainTable2"/>
        <w:tblpPr w:leftFromText="180" w:rightFromText="180" w:vertAnchor="text" w:tblpXSpec="center" w:tblpY="1"/>
        <w:tblW w:w="9934" w:type="dxa"/>
        <w:tblLayout w:type="fixed"/>
        <w:tblLook w:val="0000" w:firstRow="0" w:lastRow="0" w:firstColumn="0" w:lastColumn="0" w:noHBand="0" w:noVBand="0"/>
      </w:tblPr>
      <w:tblGrid>
        <w:gridCol w:w="1330"/>
        <w:gridCol w:w="5469"/>
        <w:gridCol w:w="3135"/>
      </w:tblGrid>
      <w:tr w:rsidR="00440025" w:rsidRPr="003C7AA5" w14:paraId="5CC29290" w14:textId="77777777" w:rsidTr="00001825">
        <w:trPr>
          <w:cnfStyle w:val="000000100000" w:firstRow="0" w:lastRow="0" w:firstColumn="0" w:lastColumn="0" w:oddVBand="0" w:evenVBand="0" w:oddHBand="1" w:evenHBand="0" w:firstRowFirstColumn="0" w:firstRowLastColumn="0" w:lastRowFirstColumn="0" w:lastRowLastColumn="0"/>
          <w:trHeight w:hRule="exact" w:val="443"/>
        </w:trPr>
        <w:tc>
          <w:tcPr>
            <w:cnfStyle w:val="000010000000" w:firstRow="0" w:lastRow="0" w:firstColumn="0" w:lastColumn="0" w:oddVBand="1" w:evenVBand="0" w:oddHBand="0" w:evenHBand="0" w:firstRowFirstColumn="0" w:firstRowLastColumn="0" w:lastRowFirstColumn="0" w:lastRowLastColumn="0"/>
            <w:tcW w:w="1330" w:type="dxa"/>
          </w:tcPr>
          <w:p w14:paraId="6C337216" w14:textId="77777777" w:rsidR="00440025" w:rsidRPr="003C7AA5" w:rsidRDefault="00440025" w:rsidP="00D14E99">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b/>
                <w:i/>
                <w:sz w:val="20"/>
                <w:szCs w:val="20"/>
                <w:lang w:val="sr-Cyrl-CS"/>
              </w:rPr>
            </w:pPr>
            <w:r w:rsidRPr="003C7AA5">
              <w:rPr>
                <w:rFonts w:ascii="Times New Roman" w:eastAsia="Times New Roman" w:hAnsi="Times New Roman" w:cs="Times New Roman"/>
                <w:b/>
                <w:i/>
                <w:sz w:val="20"/>
                <w:szCs w:val="20"/>
                <w:lang w:val="sr-Cyrl-CS"/>
              </w:rPr>
              <w:t xml:space="preserve">Ред. </w:t>
            </w:r>
            <w:r w:rsidR="00204946" w:rsidRPr="003C7AA5">
              <w:rPr>
                <w:rFonts w:ascii="Times New Roman" w:eastAsia="Times New Roman" w:hAnsi="Times New Roman" w:cs="Times New Roman"/>
                <w:b/>
                <w:i/>
                <w:sz w:val="20"/>
                <w:szCs w:val="20"/>
                <w:lang w:val="sr-Cyrl-CS"/>
              </w:rPr>
              <w:t>Б</w:t>
            </w:r>
            <w:r w:rsidRPr="003C7AA5">
              <w:rPr>
                <w:rFonts w:ascii="Times New Roman" w:eastAsia="Times New Roman" w:hAnsi="Times New Roman" w:cs="Times New Roman"/>
                <w:b/>
                <w:i/>
                <w:sz w:val="20"/>
                <w:szCs w:val="20"/>
                <w:lang w:val="sr-Cyrl-CS"/>
              </w:rPr>
              <w:t>р.</w:t>
            </w:r>
          </w:p>
        </w:tc>
        <w:tc>
          <w:tcPr>
            <w:cnfStyle w:val="000001000000" w:firstRow="0" w:lastRow="0" w:firstColumn="0" w:lastColumn="0" w:oddVBand="0" w:evenVBand="1" w:oddHBand="0" w:evenHBand="0" w:firstRowFirstColumn="0" w:firstRowLastColumn="0" w:lastRowFirstColumn="0" w:lastRowLastColumn="0"/>
            <w:tcW w:w="5469" w:type="dxa"/>
          </w:tcPr>
          <w:p w14:paraId="0CACB1B4" w14:textId="77777777" w:rsidR="00440025" w:rsidRPr="003C7AA5" w:rsidRDefault="00440025" w:rsidP="00D14E99">
            <w:pPr>
              <w:widowControl w:val="0"/>
              <w:shd w:val="clear" w:color="auto" w:fill="FFFFFF"/>
              <w:autoSpaceDE w:val="0"/>
              <w:autoSpaceDN w:val="0"/>
              <w:adjustRightInd w:val="0"/>
              <w:spacing w:before="0" w:after="0" w:line="240" w:lineRule="auto"/>
              <w:jc w:val="center"/>
              <w:rPr>
                <w:rFonts w:ascii="Times New Roman" w:eastAsia="Times New Roman" w:hAnsi="Times New Roman" w:cs="Times New Roman"/>
                <w:b/>
                <w:sz w:val="20"/>
                <w:szCs w:val="20"/>
              </w:rPr>
            </w:pPr>
            <w:r w:rsidRPr="003C7AA5">
              <w:rPr>
                <w:rFonts w:ascii="Times New Roman" w:eastAsia="Times New Roman" w:hAnsi="Times New Roman" w:cs="Times New Roman"/>
                <w:b/>
                <w:i/>
                <w:iCs/>
                <w:spacing w:val="-6"/>
                <w:sz w:val="20"/>
                <w:szCs w:val="20"/>
                <w:lang w:val="sr-Cyrl-CS"/>
              </w:rPr>
              <w:t xml:space="preserve">Име </w:t>
            </w:r>
            <w:r w:rsidRPr="003C7AA5">
              <w:rPr>
                <w:rFonts w:ascii="Times New Roman" w:eastAsia="Times New Roman" w:hAnsi="Times New Roman" w:cs="Times New Roman"/>
                <w:b/>
                <w:i/>
                <w:iCs/>
                <w:spacing w:val="-6"/>
                <w:sz w:val="20"/>
                <w:szCs w:val="20"/>
              </w:rPr>
              <w:t xml:space="preserve">u </w:t>
            </w:r>
            <w:r w:rsidRPr="003C7AA5">
              <w:rPr>
                <w:rFonts w:ascii="Times New Roman" w:eastAsia="Times New Roman" w:hAnsi="Times New Roman" w:cs="Times New Roman"/>
                <w:b/>
                <w:i/>
                <w:iCs/>
                <w:spacing w:val="-6"/>
                <w:sz w:val="20"/>
                <w:szCs w:val="20"/>
                <w:lang w:val="sr-Cyrl-CS"/>
              </w:rPr>
              <w:t>презиме</w:t>
            </w:r>
          </w:p>
        </w:tc>
        <w:tc>
          <w:tcPr>
            <w:cnfStyle w:val="000010000000" w:firstRow="0" w:lastRow="0" w:firstColumn="0" w:lastColumn="0" w:oddVBand="1" w:evenVBand="0" w:oddHBand="0" w:evenHBand="0" w:firstRowFirstColumn="0" w:firstRowLastColumn="0" w:lastRowFirstColumn="0" w:lastRowLastColumn="0"/>
            <w:tcW w:w="3135" w:type="dxa"/>
          </w:tcPr>
          <w:p w14:paraId="5829F5AB" w14:textId="77777777" w:rsidR="00440025" w:rsidRPr="003C7AA5" w:rsidRDefault="00440025" w:rsidP="00D14E99">
            <w:pPr>
              <w:widowControl w:val="0"/>
              <w:shd w:val="clear" w:color="auto" w:fill="FFFFFF"/>
              <w:autoSpaceDE w:val="0"/>
              <w:autoSpaceDN w:val="0"/>
              <w:adjustRightInd w:val="0"/>
              <w:spacing w:before="0" w:after="0" w:line="288" w:lineRule="exact"/>
              <w:ind w:right="874"/>
              <w:jc w:val="center"/>
              <w:rPr>
                <w:rFonts w:ascii="Times New Roman" w:eastAsia="Times New Roman" w:hAnsi="Times New Roman" w:cs="Times New Roman"/>
                <w:b/>
                <w:sz w:val="20"/>
                <w:szCs w:val="20"/>
              </w:rPr>
            </w:pPr>
            <w:r w:rsidRPr="003C7AA5">
              <w:rPr>
                <w:rFonts w:ascii="Times New Roman" w:eastAsia="Times New Roman" w:hAnsi="Times New Roman" w:cs="Times New Roman"/>
                <w:b/>
                <w:i/>
                <w:iCs/>
                <w:spacing w:val="-4"/>
                <w:sz w:val="20"/>
                <w:szCs w:val="20"/>
                <w:lang w:val="sr-Cyrl-CS"/>
              </w:rPr>
              <w:t>Представник</w:t>
            </w:r>
            <w:r w:rsidR="00D14E99" w:rsidRPr="003C7AA5">
              <w:rPr>
                <w:rFonts w:ascii="Times New Roman" w:eastAsia="Times New Roman" w:hAnsi="Times New Roman" w:cs="Times New Roman"/>
                <w:b/>
                <w:i/>
                <w:iCs/>
                <w:spacing w:val="-4"/>
                <w:sz w:val="20"/>
                <w:szCs w:val="20"/>
                <w:lang w:val="sr-Cyrl-CS"/>
              </w:rPr>
              <w:t xml:space="preserve"> </w:t>
            </w:r>
            <w:r w:rsidRPr="003C7AA5">
              <w:rPr>
                <w:rFonts w:ascii="Times New Roman" w:eastAsia="Times New Roman" w:hAnsi="Times New Roman" w:cs="Times New Roman"/>
                <w:b/>
                <w:i/>
                <w:iCs/>
                <w:spacing w:val="-11"/>
                <w:sz w:val="20"/>
                <w:szCs w:val="20"/>
                <w:lang w:val="sr-Cyrl-CS"/>
              </w:rPr>
              <w:t>одељења:</w:t>
            </w:r>
          </w:p>
        </w:tc>
      </w:tr>
      <w:tr w:rsidR="00440025" w:rsidRPr="003C7AA5" w14:paraId="2C3CACD8" w14:textId="77777777" w:rsidTr="00001825">
        <w:trPr>
          <w:trHeight w:hRule="exact" w:val="321"/>
        </w:trPr>
        <w:tc>
          <w:tcPr>
            <w:cnfStyle w:val="000010000000" w:firstRow="0" w:lastRow="0" w:firstColumn="0" w:lastColumn="0" w:oddVBand="1" w:evenVBand="0" w:oddHBand="0" w:evenHBand="0" w:firstRowFirstColumn="0" w:firstRowLastColumn="0" w:lastRowFirstColumn="0" w:lastRowLastColumn="0"/>
            <w:tcW w:w="1330" w:type="dxa"/>
          </w:tcPr>
          <w:p w14:paraId="2F7D784D"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1.</w:t>
            </w:r>
          </w:p>
        </w:tc>
        <w:tc>
          <w:tcPr>
            <w:cnfStyle w:val="000001000000" w:firstRow="0" w:lastRow="0" w:firstColumn="0" w:lastColumn="0" w:oddVBand="0" w:evenVBand="1" w:oddHBand="0" w:evenHBand="0" w:firstRowFirstColumn="0" w:firstRowLastColumn="0" w:lastRowFirstColumn="0" w:lastRowLastColumn="0"/>
            <w:tcW w:w="5469" w:type="dxa"/>
          </w:tcPr>
          <w:p w14:paraId="7B7D0194" w14:textId="4812C620"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Јелена Димитријевић</w:t>
            </w:r>
          </w:p>
        </w:tc>
        <w:tc>
          <w:tcPr>
            <w:cnfStyle w:val="000010000000" w:firstRow="0" w:lastRow="0" w:firstColumn="0" w:lastColumn="0" w:oddVBand="1" w:evenVBand="0" w:oddHBand="0" w:evenHBand="0" w:firstRowFirstColumn="0" w:firstRowLastColumn="0" w:lastRowFirstColumn="0" w:lastRowLastColumn="0"/>
            <w:tcW w:w="3135" w:type="dxa"/>
          </w:tcPr>
          <w:p w14:paraId="05B28248" w14:textId="77777777" w:rsidR="00440025" w:rsidRPr="003C7AA5" w:rsidRDefault="00440025" w:rsidP="00D14E99">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I</w:t>
            </w:r>
            <w:r w:rsidRPr="003C7AA5">
              <w:rPr>
                <w:rFonts w:ascii="Times New Roman" w:eastAsia="Times New Roman" w:hAnsi="Times New Roman" w:cs="Times New Roman"/>
                <w:sz w:val="20"/>
                <w:szCs w:val="20"/>
              </w:rPr>
              <w:t>-1</w:t>
            </w:r>
          </w:p>
        </w:tc>
      </w:tr>
      <w:tr w:rsidR="00440025" w:rsidRPr="003C7AA5" w14:paraId="668F42D1" w14:textId="77777777" w:rsidTr="00001825">
        <w:trPr>
          <w:cnfStyle w:val="000000100000" w:firstRow="0" w:lastRow="0" w:firstColumn="0" w:lastColumn="0" w:oddVBand="0" w:evenVBand="0" w:oddHBand="1" w:evenHBand="0" w:firstRowFirstColumn="0" w:firstRowLastColumn="0" w:lastRowFirstColumn="0" w:lastRowLastColumn="0"/>
          <w:trHeight w:hRule="exact" w:val="375"/>
        </w:trPr>
        <w:tc>
          <w:tcPr>
            <w:cnfStyle w:val="000010000000" w:firstRow="0" w:lastRow="0" w:firstColumn="0" w:lastColumn="0" w:oddVBand="1" w:evenVBand="0" w:oddHBand="0" w:evenHBand="0" w:firstRowFirstColumn="0" w:firstRowLastColumn="0" w:lastRowFirstColumn="0" w:lastRowLastColumn="0"/>
            <w:tcW w:w="1330" w:type="dxa"/>
          </w:tcPr>
          <w:p w14:paraId="2EBFA626"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2.</w:t>
            </w:r>
          </w:p>
        </w:tc>
        <w:tc>
          <w:tcPr>
            <w:cnfStyle w:val="000001000000" w:firstRow="0" w:lastRow="0" w:firstColumn="0" w:lastColumn="0" w:oddVBand="0" w:evenVBand="1" w:oddHBand="0" w:evenHBand="0" w:firstRowFirstColumn="0" w:firstRowLastColumn="0" w:lastRowFirstColumn="0" w:lastRowLastColumn="0"/>
            <w:tcW w:w="5469" w:type="dxa"/>
          </w:tcPr>
          <w:p w14:paraId="0955C4D1" w14:textId="56C07D33"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Ранђеловић Андријана</w:t>
            </w:r>
          </w:p>
        </w:tc>
        <w:tc>
          <w:tcPr>
            <w:cnfStyle w:val="000010000000" w:firstRow="0" w:lastRow="0" w:firstColumn="0" w:lastColumn="0" w:oddVBand="1" w:evenVBand="0" w:oddHBand="0" w:evenHBand="0" w:firstRowFirstColumn="0" w:firstRowLastColumn="0" w:lastRowFirstColumn="0" w:lastRowLastColumn="0"/>
            <w:tcW w:w="3135" w:type="dxa"/>
          </w:tcPr>
          <w:p w14:paraId="3A6C4491" w14:textId="77777777" w:rsidR="00440025" w:rsidRPr="003C7AA5" w:rsidRDefault="00440025" w:rsidP="00D14E99">
            <w:pPr>
              <w:widowControl w:val="0"/>
              <w:shd w:val="clear" w:color="auto" w:fill="FFFFFF"/>
              <w:tabs>
                <w:tab w:val="left" w:leader="dot" w:pos="394"/>
              </w:tabs>
              <w:autoSpaceDE w:val="0"/>
              <w:autoSpaceDN w:val="0"/>
              <w:adjustRightInd w:val="0"/>
              <w:spacing w:before="0" w:after="0" w:line="240" w:lineRule="auto"/>
              <w:jc w:val="both"/>
              <w:rPr>
                <w:rFonts w:ascii="Times New Roman" w:eastAsia="Times New Roman" w:hAnsi="Times New Roman" w:cs="Times New Roman"/>
                <w:sz w:val="20"/>
                <w:szCs w:val="20"/>
              </w:rPr>
            </w:pPr>
            <w:r w:rsidRPr="003C7AA5">
              <w:rPr>
                <w:rFonts w:ascii="Times New Roman" w:eastAsia="Times New Roman" w:hAnsi="Times New Roman" w:cs="Times New Roman"/>
                <w:sz w:val="20"/>
                <w:szCs w:val="20"/>
                <w:lang w:val="sr-Cyrl-CS"/>
              </w:rPr>
              <w:t>II</w:t>
            </w:r>
            <w:r w:rsidRPr="003C7AA5">
              <w:rPr>
                <w:rFonts w:ascii="Times New Roman" w:eastAsia="Times New Roman" w:hAnsi="Times New Roman" w:cs="Times New Roman"/>
                <w:sz w:val="20"/>
                <w:szCs w:val="20"/>
              </w:rPr>
              <w:t>-1</w:t>
            </w:r>
          </w:p>
        </w:tc>
      </w:tr>
      <w:tr w:rsidR="00440025" w:rsidRPr="003C7AA5" w14:paraId="3C3BAE6C" w14:textId="77777777" w:rsidTr="00001825">
        <w:trPr>
          <w:trHeight w:hRule="exact" w:val="283"/>
        </w:trPr>
        <w:tc>
          <w:tcPr>
            <w:cnfStyle w:val="000010000000" w:firstRow="0" w:lastRow="0" w:firstColumn="0" w:lastColumn="0" w:oddVBand="1" w:evenVBand="0" w:oddHBand="0" w:evenHBand="0" w:firstRowFirstColumn="0" w:firstRowLastColumn="0" w:lastRowFirstColumn="0" w:lastRowLastColumn="0"/>
            <w:tcW w:w="1330" w:type="dxa"/>
          </w:tcPr>
          <w:p w14:paraId="21034B75"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3.</w:t>
            </w:r>
          </w:p>
        </w:tc>
        <w:tc>
          <w:tcPr>
            <w:cnfStyle w:val="000001000000" w:firstRow="0" w:lastRow="0" w:firstColumn="0" w:lastColumn="0" w:oddVBand="0" w:evenVBand="1" w:oddHBand="0" w:evenHBand="0" w:firstRowFirstColumn="0" w:firstRowLastColumn="0" w:lastRowFirstColumn="0" w:lastRowLastColumn="0"/>
            <w:tcW w:w="5469" w:type="dxa"/>
          </w:tcPr>
          <w:p w14:paraId="167280D4" w14:textId="7E5A127B"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Драгана Атанасов Ристић</w:t>
            </w:r>
          </w:p>
        </w:tc>
        <w:tc>
          <w:tcPr>
            <w:cnfStyle w:val="000010000000" w:firstRow="0" w:lastRow="0" w:firstColumn="0" w:lastColumn="0" w:oddVBand="1" w:evenVBand="0" w:oddHBand="0" w:evenHBand="0" w:firstRowFirstColumn="0" w:firstRowLastColumn="0" w:lastRowFirstColumn="0" w:lastRowLastColumn="0"/>
            <w:tcW w:w="3135" w:type="dxa"/>
          </w:tcPr>
          <w:p w14:paraId="41C4F6C5"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III-1</w:t>
            </w:r>
          </w:p>
        </w:tc>
      </w:tr>
      <w:tr w:rsidR="00440025" w:rsidRPr="003C7AA5" w14:paraId="148E6900" w14:textId="77777777" w:rsidTr="00001825">
        <w:trPr>
          <w:cnfStyle w:val="000000100000" w:firstRow="0" w:lastRow="0" w:firstColumn="0" w:lastColumn="0" w:oddVBand="0" w:evenVBand="0" w:oddHBand="1" w:evenHBand="0" w:firstRowFirstColumn="0" w:firstRowLastColumn="0" w:lastRowFirstColumn="0" w:lastRowLastColumn="0"/>
          <w:trHeight w:hRule="exact" w:val="287"/>
        </w:trPr>
        <w:tc>
          <w:tcPr>
            <w:cnfStyle w:val="000010000000" w:firstRow="0" w:lastRow="0" w:firstColumn="0" w:lastColumn="0" w:oddVBand="1" w:evenVBand="0" w:oddHBand="0" w:evenHBand="0" w:firstRowFirstColumn="0" w:firstRowLastColumn="0" w:lastRowFirstColumn="0" w:lastRowLastColumn="0"/>
            <w:tcW w:w="1330" w:type="dxa"/>
          </w:tcPr>
          <w:p w14:paraId="589F2A51"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4.</w:t>
            </w:r>
          </w:p>
          <w:p w14:paraId="6D275165"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p>
        </w:tc>
        <w:tc>
          <w:tcPr>
            <w:cnfStyle w:val="000001000000" w:firstRow="0" w:lastRow="0" w:firstColumn="0" w:lastColumn="0" w:oddVBand="0" w:evenVBand="1" w:oddHBand="0" w:evenHBand="0" w:firstRowFirstColumn="0" w:firstRowLastColumn="0" w:lastRowFirstColumn="0" w:lastRowLastColumn="0"/>
            <w:tcW w:w="5469" w:type="dxa"/>
          </w:tcPr>
          <w:p w14:paraId="186A8615" w14:textId="3AE12333"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Милош Младеновић</w:t>
            </w:r>
          </w:p>
        </w:tc>
        <w:tc>
          <w:tcPr>
            <w:cnfStyle w:val="000010000000" w:firstRow="0" w:lastRow="0" w:firstColumn="0" w:lastColumn="0" w:oddVBand="1" w:evenVBand="0" w:oddHBand="0" w:evenHBand="0" w:firstRowFirstColumn="0" w:firstRowLastColumn="0" w:lastRowFirstColumn="0" w:lastRowLastColumn="0"/>
            <w:tcW w:w="3135" w:type="dxa"/>
          </w:tcPr>
          <w:p w14:paraId="49A686CE"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I</w:t>
            </w:r>
            <w:r w:rsidRPr="003C7AA5">
              <w:rPr>
                <w:rFonts w:ascii="Times New Roman" w:eastAsia="Times New Roman" w:hAnsi="Times New Roman" w:cs="Times New Roman"/>
                <w:sz w:val="20"/>
                <w:szCs w:val="20"/>
              </w:rPr>
              <w:t>V</w:t>
            </w:r>
            <w:r w:rsidRPr="003C7AA5">
              <w:rPr>
                <w:rFonts w:ascii="Times New Roman" w:eastAsia="Times New Roman" w:hAnsi="Times New Roman" w:cs="Times New Roman"/>
                <w:sz w:val="20"/>
                <w:szCs w:val="20"/>
                <w:lang w:val="sr-Cyrl-CS"/>
              </w:rPr>
              <w:t>-</w:t>
            </w:r>
            <w:r w:rsidRPr="003C7AA5">
              <w:rPr>
                <w:rFonts w:ascii="Times New Roman" w:eastAsia="Times New Roman" w:hAnsi="Times New Roman" w:cs="Times New Roman"/>
                <w:sz w:val="20"/>
                <w:szCs w:val="20"/>
              </w:rPr>
              <w:t>1</w:t>
            </w:r>
          </w:p>
        </w:tc>
      </w:tr>
      <w:tr w:rsidR="00440025" w:rsidRPr="003C7AA5" w14:paraId="657FD173" w14:textId="77777777" w:rsidTr="00001825">
        <w:trPr>
          <w:trHeight w:hRule="exact" w:val="289"/>
        </w:trPr>
        <w:tc>
          <w:tcPr>
            <w:cnfStyle w:val="000010000000" w:firstRow="0" w:lastRow="0" w:firstColumn="0" w:lastColumn="0" w:oddVBand="1" w:evenVBand="0" w:oddHBand="0" w:evenHBand="0" w:firstRowFirstColumn="0" w:firstRowLastColumn="0" w:lastRowFirstColumn="0" w:lastRowLastColumn="0"/>
            <w:tcW w:w="1330" w:type="dxa"/>
          </w:tcPr>
          <w:p w14:paraId="365EE883"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5.</w:t>
            </w:r>
          </w:p>
        </w:tc>
        <w:tc>
          <w:tcPr>
            <w:cnfStyle w:val="000001000000" w:firstRow="0" w:lastRow="0" w:firstColumn="0" w:lastColumn="0" w:oddVBand="0" w:evenVBand="1" w:oddHBand="0" w:evenHBand="0" w:firstRowFirstColumn="0" w:firstRowLastColumn="0" w:lastRowFirstColumn="0" w:lastRowLastColumn="0"/>
            <w:tcW w:w="5469" w:type="dxa"/>
          </w:tcPr>
          <w:p w14:paraId="720AB650" w14:textId="4925B8BC"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Милетић Слађана</w:t>
            </w:r>
          </w:p>
        </w:tc>
        <w:tc>
          <w:tcPr>
            <w:cnfStyle w:val="000010000000" w:firstRow="0" w:lastRow="0" w:firstColumn="0" w:lastColumn="0" w:oddVBand="1" w:evenVBand="0" w:oddHBand="0" w:evenHBand="0" w:firstRowFirstColumn="0" w:firstRowLastColumn="0" w:lastRowFirstColumn="0" w:lastRowLastColumn="0"/>
            <w:tcW w:w="3135" w:type="dxa"/>
          </w:tcPr>
          <w:p w14:paraId="20011B44"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rPr>
              <w:t>V-1</w:t>
            </w:r>
          </w:p>
        </w:tc>
      </w:tr>
      <w:tr w:rsidR="00440025" w:rsidRPr="003C7AA5" w14:paraId="2143DA46" w14:textId="77777777" w:rsidTr="00001825">
        <w:trPr>
          <w:cnfStyle w:val="000000100000" w:firstRow="0" w:lastRow="0" w:firstColumn="0" w:lastColumn="0" w:oddVBand="0" w:evenVBand="0" w:oddHBand="1" w:evenHBand="0" w:firstRowFirstColumn="0" w:firstRowLastColumn="0" w:lastRowFirstColumn="0" w:lastRowLastColumn="0"/>
          <w:trHeight w:hRule="exact" w:val="277"/>
        </w:trPr>
        <w:tc>
          <w:tcPr>
            <w:cnfStyle w:val="000010000000" w:firstRow="0" w:lastRow="0" w:firstColumn="0" w:lastColumn="0" w:oddVBand="1" w:evenVBand="0" w:oddHBand="0" w:evenHBand="0" w:firstRowFirstColumn="0" w:firstRowLastColumn="0" w:lastRowFirstColumn="0" w:lastRowLastColumn="0"/>
            <w:tcW w:w="1330" w:type="dxa"/>
          </w:tcPr>
          <w:p w14:paraId="73930922"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6.</w:t>
            </w:r>
          </w:p>
        </w:tc>
        <w:tc>
          <w:tcPr>
            <w:cnfStyle w:val="000001000000" w:firstRow="0" w:lastRow="0" w:firstColumn="0" w:lastColumn="0" w:oddVBand="0" w:evenVBand="1" w:oddHBand="0" w:evenHBand="0" w:firstRowFirstColumn="0" w:firstRowLastColumn="0" w:lastRowFirstColumn="0" w:lastRowLastColumn="0"/>
            <w:tcW w:w="5469" w:type="dxa"/>
          </w:tcPr>
          <w:p w14:paraId="6AD24DD1" w14:textId="1B4BC8C4"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Слађана Ђорђевић</w:t>
            </w:r>
          </w:p>
        </w:tc>
        <w:tc>
          <w:tcPr>
            <w:cnfStyle w:val="000010000000" w:firstRow="0" w:lastRow="0" w:firstColumn="0" w:lastColumn="0" w:oddVBand="1" w:evenVBand="0" w:oddHBand="0" w:evenHBand="0" w:firstRowFirstColumn="0" w:firstRowLastColumn="0" w:lastRowFirstColumn="0" w:lastRowLastColumn="0"/>
            <w:tcW w:w="3135" w:type="dxa"/>
          </w:tcPr>
          <w:p w14:paraId="21003D7E"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vertAlign w:val="subscript"/>
              </w:rPr>
            </w:pPr>
            <w:r w:rsidRPr="003C7AA5">
              <w:rPr>
                <w:rFonts w:ascii="Times New Roman" w:eastAsia="Times New Roman" w:hAnsi="Times New Roman" w:cs="Times New Roman"/>
                <w:sz w:val="20"/>
                <w:szCs w:val="20"/>
                <w:lang w:val="sr-Cyrl-CS"/>
              </w:rPr>
              <w:t>V</w:t>
            </w:r>
            <w:r w:rsidRPr="003C7AA5">
              <w:rPr>
                <w:rFonts w:ascii="Times New Roman" w:eastAsia="Times New Roman" w:hAnsi="Times New Roman" w:cs="Times New Roman"/>
                <w:sz w:val="20"/>
                <w:szCs w:val="20"/>
              </w:rPr>
              <w:t>I-1</w:t>
            </w:r>
          </w:p>
        </w:tc>
      </w:tr>
      <w:tr w:rsidR="00440025" w:rsidRPr="003C7AA5" w14:paraId="212904F4" w14:textId="77777777" w:rsidTr="00001825">
        <w:trPr>
          <w:trHeight w:hRule="exact" w:val="294"/>
        </w:trPr>
        <w:tc>
          <w:tcPr>
            <w:cnfStyle w:val="000010000000" w:firstRow="0" w:lastRow="0" w:firstColumn="0" w:lastColumn="0" w:oddVBand="1" w:evenVBand="0" w:oddHBand="0" w:evenHBand="0" w:firstRowFirstColumn="0" w:firstRowLastColumn="0" w:lastRowFirstColumn="0" w:lastRowLastColumn="0"/>
            <w:tcW w:w="1330" w:type="dxa"/>
          </w:tcPr>
          <w:p w14:paraId="43197E8E"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7.</w:t>
            </w:r>
          </w:p>
        </w:tc>
        <w:tc>
          <w:tcPr>
            <w:cnfStyle w:val="000001000000" w:firstRow="0" w:lastRow="0" w:firstColumn="0" w:lastColumn="0" w:oddVBand="0" w:evenVBand="1" w:oddHBand="0" w:evenHBand="0" w:firstRowFirstColumn="0" w:firstRowLastColumn="0" w:lastRowFirstColumn="0" w:lastRowLastColumn="0"/>
            <w:tcW w:w="5469" w:type="dxa"/>
          </w:tcPr>
          <w:p w14:paraId="4418E03B" w14:textId="592AC2B5"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Јасмина Марковић</w:t>
            </w:r>
          </w:p>
        </w:tc>
        <w:tc>
          <w:tcPr>
            <w:cnfStyle w:val="000010000000" w:firstRow="0" w:lastRow="0" w:firstColumn="0" w:lastColumn="0" w:oddVBand="1" w:evenVBand="0" w:oddHBand="0" w:evenHBand="0" w:firstRowFirstColumn="0" w:firstRowLastColumn="0" w:lastRowFirstColumn="0" w:lastRowLastColumn="0"/>
            <w:tcW w:w="3135" w:type="dxa"/>
          </w:tcPr>
          <w:p w14:paraId="095F1EB0"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vertAlign w:val="subscript"/>
                <w:lang w:val="sr-Cyrl-CS"/>
              </w:rPr>
            </w:pPr>
            <w:r w:rsidRPr="003C7AA5">
              <w:rPr>
                <w:rFonts w:ascii="Times New Roman" w:eastAsia="Times New Roman" w:hAnsi="Times New Roman" w:cs="Times New Roman"/>
                <w:sz w:val="20"/>
                <w:szCs w:val="20"/>
                <w:lang w:val="sr-Cyrl-CS"/>
              </w:rPr>
              <w:t>V</w:t>
            </w:r>
            <w:r w:rsidRPr="003C7AA5">
              <w:rPr>
                <w:rFonts w:ascii="Times New Roman" w:eastAsia="Times New Roman" w:hAnsi="Times New Roman" w:cs="Times New Roman"/>
                <w:sz w:val="20"/>
                <w:szCs w:val="20"/>
              </w:rPr>
              <w:t>I</w:t>
            </w:r>
            <w:r w:rsidRPr="003C7AA5">
              <w:rPr>
                <w:rFonts w:ascii="Times New Roman" w:eastAsia="Times New Roman" w:hAnsi="Times New Roman" w:cs="Times New Roman"/>
                <w:sz w:val="20"/>
                <w:szCs w:val="20"/>
                <w:lang w:val="sr-Cyrl-CS"/>
              </w:rPr>
              <w:t>I</w:t>
            </w:r>
            <w:r w:rsidRPr="003C7AA5">
              <w:rPr>
                <w:rFonts w:ascii="Times New Roman" w:eastAsia="Times New Roman" w:hAnsi="Times New Roman" w:cs="Times New Roman"/>
                <w:sz w:val="20"/>
                <w:szCs w:val="20"/>
              </w:rPr>
              <w:t>-</w:t>
            </w:r>
            <w:r w:rsidRPr="003C7AA5">
              <w:rPr>
                <w:rFonts w:ascii="Times New Roman" w:eastAsia="Times New Roman" w:hAnsi="Times New Roman" w:cs="Times New Roman"/>
                <w:sz w:val="20"/>
                <w:szCs w:val="20"/>
                <w:lang w:val="sr-Cyrl-CS"/>
              </w:rPr>
              <w:t>1</w:t>
            </w:r>
          </w:p>
        </w:tc>
      </w:tr>
      <w:tr w:rsidR="00440025" w:rsidRPr="003C7AA5" w14:paraId="7E23230F" w14:textId="77777777" w:rsidTr="00001825">
        <w:trPr>
          <w:cnfStyle w:val="000000100000" w:firstRow="0" w:lastRow="0" w:firstColumn="0" w:lastColumn="0" w:oddVBand="0" w:evenVBand="0" w:oddHBand="1" w:evenHBand="0" w:firstRowFirstColumn="0" w:firstRowLastColumn="0" w:lastRowFirstColumn="0" w:lastRowLastColumn="0"/>
          <w:trHeight w:hRule="exact" w:val="283"/>
        </w:trPr>
        <w:tc>
          <w:tcPr>
            <w:cnfStyle w:val="000010000000" w:firstRow="0" w:lastRow="0" w:firstColumn="0" w:lastColumn="0" w:oddVBand="1" w:evenVBand="0" w:oddHBand="0" w:evenHBand="0" w:firstRowFirstColumn="0" w:firstRowLastColumn="0" w:lastRowFirstColumn="0" w:lastRowLastColumn="0"/>
            <w:tcW w:w="1330" w:type="dxa"/>
          </w:tcPr>
          <w:p w14:paraId="3DAFD544" w14:textId="77777777" w:rsidR="00440025" w:rsidRPr="003C7AA5" w:rsidRDefault="00440025"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sidRPr="003C7AA5">
              <w:rPr>
                <w:rFonts w:ascii="Times New Roman" w:eastAsia="Times New Roman" w:hAnsi="Times New Roman" w:cs="Times New Roman"/>
                <w:sz w:val="20"/>
                <w:szCs w:val="20"/>
                <w:lang w:val="sr-Cyrl-CS"/>
              </w:rPr>
              <w:t>8.</w:t>
            </w:r>
          </w:p>
        </w:tc>
        <w:tc>
          <w:tcPr>
            <w:cnfStyle w:val="000001000000" w:firstRow="0" w:lastRow="0" w:firstColumn="0" w:lastColumn="0" w:oddVBand="0" w:evenVBand="1" w:oddHBand="0" w:evenHBand="0" w:firstRowFirstColumn="0" w:firstRowLastColumn="0" w:lastRowFirstColumn="0" w:lastRowLastColumn="0"/>
            <w:tcW w:w="5469" w:type="dxa"/>
          </w:tcPr>
          <w:p w14:paraId="1D955644" w14:textId="33EF4CF0" w:rsidR="00440025" w:rsidRPr="003C7AA5" w:rsidRDefault="003E7012" w:rsidP="00D14E99">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Тамара Аранђеловић</w:t>
            </w:r>
          </w:p>
        </w:tc>
        <w:tc>
          <w:tcPr>
            <w:cnfStyle w:val="000010000000" w:firstRow="0" w:lastRow="0" w:firstColumn="0" w:lastColumn="0" w:oddVBand="1" w:evenVBand="0" w:oddHBand="0" w:evenHBand="0" w:firstRowFirstColumn="0" w:firstRowLastColumn="0" w:lastRowFirstColumn="0" w:lastRowLastColumn="0"/>
            <w:tcW w:w="3135" w:type="dxa"/>
          </w:tcPr>
          <w:p w14:paraId="051B29E7" w14:textId="77777777" w:rsidR="00440025" w:rsidRPr="003C7AA5" w:rsidRDefault="00440025" w:rsidP="00D14E99">
            <w:pPr>
              <w:widowControl w:val="0"/>
              <w:shd w:val="clear" w:color="auto" w:fill="FFFFFF"/>
              <w:tabs>
                <w:tab w:val="left" w:leader="dot" w:pos="389"/>
              </w:tabs>
              <w:autoSpaceDE w:val="0"/>
              <w:autoSpaceDN w:val="0"/>
              <w:adjustRightInd w:val="0"/>
              <w:spacing w:before="0" w:after="0" w:line="240" w:lineRule="auto"/>
              <w:jc w:val="both"/>
              <w:rPr>
                <w:rFonts w:ascii="Times New Roman" w:eastAsia="Times New Roman" w:hAnsi="Times New Roman" w:cs="Times New Roman"/>
                <w:sz w:val="20"/>
                <w:szCs w:val="20"/>
                <w:vertAlign w:val="subscript"/>
                <w:lang w:val="sr-Cyrl-CS"/>
              </w:rPr>
            </w:pPr>
            <w:r w:rsidRPr="003C7AA5">
              <w:rPr>
                <w:rFonts w:ascii="Times New Roman" w:eastAsia="Times New Roman" w:hAnsi="Times New Roman" w:cs="Times New Roman"/>
                <w:sz w:val="20"/>
                <w:szCs w:val="20"/>
                <w:lang w:val="sr-Cyrl-CS"/>
              </w:rPr>
              <w:t>V</w:t>
            </w:r>
            <w:r w:rsidRPr="003C7AA5">
              <w:rPr>
                <w:rFonts w:ascii="Times New Roman" w:eastAsia="Times New Roman" w:hAnsi="Times New Roman" w:cs="Times New Roman"/>
                <w:sz w:val="20"/>
                <w:szCs w:val="20"/>
              </w:rPr>
              <w:t>I</w:t>
            </w:r>
            <w:r w:rsidRPr="003C7AA5">
              <w:rPr>
                <w:rFonts w:ascii="Times New Roman" w:eastAsia="Times New Roman" w:hAnsi="Times New Roman" w:cs="Times New Roman"/>
                <w:sz w:val="20"/>
                <w:szCs w:val="20"/>
                <w:lang w:val="sr-Cyrl-CS"/>
              </w:rPr>
              <w:t>II</w:t>
            </w:r>
            <w:r w:rsidRPr="003C7AA5">
              <w:rPr>
                <w:rFonts w:ascii="Times New Roman" w:eastAsia="Times New Roman" w:hAnsi="Times New Roman" w:cs="Times New Roman"/>
                <w:sz w:val="20"/>
                <w:szCs w:val="20"/>
              </w:rPr>
              <w:t>-</w:t>
            </w:r>
            <w:r w:rsidRPr="003C7AA5">
              <w:rPr>
                <w:rFonts w:ascii="Times New Roman" w:eastAsia="Times New Roman" w:hAnsi="Times New Roman" w:cs="Times New Roman"/>
                <w:sz w:val="20"/>
                <w:szCs w:val="20"/>
                <w:lang w:val="sr-Cyrl-CS"/>
              </w:rPr>
              <w:t>1</w:t>
            </w:r>
          </w:p>
        </w:tc>
      </w:tr>
    </w:tbl>
    <w:p w14:paraId="2504F3BB" w14:textId="77777777" w:rsidR="00FC2B82" w:rsidRDefault="00FC2B82" w:rsidP="00D14E99">
      <w:pPr>
        <w:spacing w:before="0" w:after="0" w:line="240" w:lineRule="auto"/>
        <w:ind w:firstLine="709"/>
        <w:jc w:val="both"/>
        <w:rPr>
          <w:rFonts w:ascii="Times New Roman" w:eastAsia="Calibri" w:hAnsi="Times New Roman" w:cs="Times New Roman"/>
          <w:sz w:val="22"/>
          <w:szCs w:val="22"/>
          <w:lang w:val="sr-Cyrl-CS"/>
        </w:rPr>
      </w:pPr>
    </w:p>
    <w:p w14:paraId="4A071B62" w14:textId="0759B446" w:rsidR="00440025" w:rsidRPr="003E7012" w:rsidRDefault="00440025" w:rsidP="00D14E99">
      <w:pPr>
        <w:spacing w:before="0" w:after="0" w:line="240" w:lineRule="auto"/>
        <w:ind w:firstLine="709"/>
        <w:jc w:val="both"/>
        <w:rPr>
          <w:rFonts w:ascii="Times New Roman" w:eastAsia="Calibri" w:hAnsi="Times New Roman" w:cs="Times New Roman"/>
          <w:b/>
          <w:bCs/>
          <w:sz w:val="22"/>
          <w:szCs w:val="22"/>
          <w:lang w:val="sr-Cyrl-CS"/>
        </w:rPr>
      </w:pPr>
      <w:r w:rsidRPr="003E7012">
        <w:rPr>
          <w:rFonts w:ascii="Times New Roman" w:eastAsia="Calibri" w:hAnsi="Times New Roman" w:cs="Times New Roman"/>
          <w:b/>
          <w:bCs/>
          <w:sz w:val="22"/>
          <w:szCs w:val="22"/>
          <w:lang w:val="sr-Cyrl-CS"/>
        </w:rPr>
        <w:t>ПРОГРАМ РАДА САВЕТА РОДИТЕЉА ЗА ШКОЛСКУ 202</w:t>
      </w:r>
      <w:r w:rsidR="003E7012" w:rsidRPr="003E7012">
        <w:rPr>
          <w:rFonts w:ascii="Times New Roman" w:eastAsia="Calibri" w:hAnsi="Times New Roman" w:cs="Times New Roman"/>
          <w:b/>
          <w:bCs/>
          <w:sz w:val="22"/>
          <w:szCs w:val="22"/>
          <w:lang w:val="sr-Cyrl-CS"/>
        </w:rPr>
        <w:t>4</w:t>
      </w:r>
      <w:r w:rsidRPr="003E7012">
        <w:rPr>
          <w:rFonts w:ascii="Times New Roman" w:eastAsia="Calibri" w:hAnsi="Times New Roman" w:cs="Times New Roman"/>
          <w:b/>
          <w:bCs/>
          <w:sz w:val="22"/>
          <w:szCs w:val="22"/>
          <w:lang w:val="sr-Cyrl-CS"/>
        </w:rPr>
        <w:t>/2</w:t>
      </w:r>
      <w:r w:rsidR="009D42AA" w:rsidRPr="003E7012">
        <w:rPr>
          <w:rFonts w:ascii="Times New Roman" w:eastAsia="Calibri" w:hAnsi="Times New Roman" w:cs="Times New Roman"/>
          <w:b/>
          <w:bCs/>
          <w:sz w:val="22"/>
          <w:szCs w:val="22"/>
          <w:lang w:val="sr-Cyrl-CS"/>
        </w:rPr>
        <w:t>4</w:t>
      </w:r>
      <w:r w:rsidR="003E7012" w:rsidRPr="003E7012">
        <w:rPr>
          <w:rFonts w:ascii="Times New Roman" w:eastAsia="Calibri" w:hAnsi="Times New Roman" w:cs="Times New Roman"/>
          <w:b/>
          <w:bCs/>
          <w:sz w:val="22"/>
          <w:szCs w:val="22"/>
          <w:lang w:val="sr-Cyrl-CS"/>
        </w:rPr>
        <w:t>5</w:t>
      </w:r>
      <w:r w:rsidRPr="003E7012">
        <w:rPr>
          <w:rFonts w:ascii="Times New Roman" w:eastAsia="Calibri" w:hAnsi="Times New Roman" w:cs="Times New Roman"/>
          <w:b/>
          <w:bCs/>
          <w:sz w:val="22"/>
          <w:szCs w:val="22"/>
          <w:lang w:val="sr-Cyrl-CS"/>
        </w:rPr>
        <w:t>.ГОД</w:t>
      </w:r>
    </w:p>
    <w:p w14:paraId="0DB25F43" w14:textId="77777777" w:rsidR="00C62A75" w:rsidRPr="00D14E99" w:rsidRDefault="00440025" w:rsidP="00C62A75">
      <w:pPr>
        <w:spacing w:before="0" w:after="0" w:line="240" w:lineRule="auto"/>
        <w:ind w:firstLine="709"/>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уређања</w:t>
      </w:r>
      <w:r w:rsidR="00C62A75" w:rsidRPr="00C62A75">
        <w:rPr>
          <w:rFonts w:ascii="Times New Roman" w:eastAsia="Calibri" w:hAnsi="Times New Roman" w:cs="Times New Roman"/>
          <w:sz w:val="22"/>
          <w:szCs w:val="22"/>
          <w:lang w:val="sr-Cyrl-CS"/>
        </w:rPr>
        <w:t xml:space="preserve"> </w:t>
      </w:r>
    </w:p>
    <w:p w14:paraId="0EFD4CF5" w14:textId="77777777" w:rsidR="00C62A75" w:rsidRPr="00D14E99" w:rsidRDefault="00C62A75" w:rsidP="00C62A75">
      <w:pPr>
        <w:spacing w:before="0" w:after="0" w:line="240" w:lineRule="auto"/>
        <w:ind w:firstLine="709"/>
        <w:jc w:val="both"/>
        <w:rPr>
          <w:rFonts w:ascii="Times New Roman" w:eastAsia="Calibri" w:hAnsi="Times New Roman" w:cs="Times New Roman"/>
          <w:sz w:val="22"/>
          <w:szCs w:val="22"/>
          <w:lang w:val="sr-Cyrl-CS"/>
        </w:rPr>
      </w:pPr>
      <w:r w:rsidRPr="00D14E99">
        <w:rPr>
          <w:rFonts w:ascii="Times New Roman" w:eastAsia="Calibri" w:hAnsi="Times New Roman" w:cs="Times New Roman"/>
          <w:sz w:val="22"/>
          <w:szCs w:val="22"/>
          <w:lang w:val="sr-Cyrl-CS"/>
        </w:rPr>
        <w:t>АВГУСТ</w:t>
      </w:r>
    </w:p>
    <w:p w14:paraId="267E0EA6" w14:textId="77777777" w:rsidR="00C62A75" w:rsidRPr="00C62A75" w:rsidRDefault="00C62A75" w:rsidP="0067382E">
      <w:pPr>
        <w:pStyle w:val="ListParagraph"/>
        <w:numPr>
          <w:ilvl w:val="0"/>
          <w:numId w:val="4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lastRenderedPageBreak/>
        <w:t>Организовање заједничке седнице са члановима школског одбора ради разматрања припремљености школске зграде за рад у новој шк. Години.</w:t>
      </w:r>
    </w:p>
    <w:p w14:paraId="4D04C042" w14:textId="77777777" w:rsidR="00C62A75" w:rsidRPr="00D14E99" w:rsidRDefault="00C62A75" w:rsidP="00C62A75">
      <w:pPr>
        <w:spacing w:before="0" w:after="0" w:line="240" w:lineRule="auto"/>
        <w:ind w:firstLine="709"/>
        <w:jc w:val="both"/>
        <w:rPr>
          <w:rFonts w:ascii="Times New Roman" w:eastAsia="Calibri" w:hAnsi="Times New Roman" w:cs="Times New Roman"/>
          <w:sz w:val="22"/>
          <w:szCs w:val="22"/>
          <w:lang w:val="sr-Cyrl-CS"/>
        </w:rPr>
      </w:pPr>
      <w:r w:rsidRPr="00D14E99">
        <w:rPr>
          <w:rFonts w:ascii="Times New Roman" w:eastAsia="Calibri" w:hAnsi="Times New Roman" w:cs="Times New Roman"/>
          <w:sz w:val="22"/>
          <w:szCs w:val="22"/>
          <w:lang w:val="sr-Cyrl-CS"/>
        </w:rPr>
        <w:t>СЕПТЕМБАР</w:t>
      </w:r>
    </w:p>
    <w:p w14:paraId="4A508888" w14:textId="77777777" w:rsidR="00C62A75" w:rsidRPr="00F426AC" w:rsidRDefault="00C62A75" w:rsidP="0067382E">
      <w:pPr>
        <w:pStyle w:val="ListParagraph"/>
        <w:numPr>
          <w:ilvl w:val="0"/>
          <w:numId w:val="4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Упознавање са извештајем о раду и успеху ученика на крају шк. Год.</w:t>
      </w:r>
    </w:p>
    <w:p w14:paraId="0E929A1B" w14:textId="77777777" w:rsidR="00C62A75" w:rsidRPr="00F426AC" w:rsidRDefault="00C62A75" w:rsidP="0067382E">
      <w:pPr>
        <w:pStyle w:val="ListParagraph"/>
        <w:numPr>
          <w:ilvl w:val="0"/>
          <w:numId w:val="4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Упознавање са предлогом програма рада школе.</w:t>
      </w:r>
    </w:p>
    <w:p w14:paraId="292EC957" w14:textId="211B0A33" w:rsidR="00C62A75" w:rsidRPr="00F426AC" w:rsidRDefault="00C62A75" w:rsidP="0067382E">
      <w:pPr>
        <w:pStyle w:val="ListParagraph"/>
        <w:numPr>
          <w:ilvl w:val="0"/>
          <w:numId w:val="4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Доношење годишњег плана рада савета родитеља школе за шк. 202</w:t>
      </w:r>
      <w:r w:rsidR="003E7012">
        <w:rPr>
          <w:rFonts w:ascii="Times New Roman" w:eastAsia="Calibri" w:hAnsi="Times New Roman" w:cs="Times New Roman"/>
          <w:sz w:val="22"/>
          <w:szCs w:val="22"/>
          <w:lang w:val="ru-RU"/>
        </w:rPr>
        <w:t>4</w:t>
      </w:r>
      <w:r w:rsidRPr="00F426AC">
        <w:rPr>
          <w:rFonts w:ascii="Times New Roman" w:eastAsia="Calibri" w:hAnsi="Times New Roman" w:cs="Times New Roman"/>
          <w:sz w:val="22"/>
          <w:szCs w:val="22"/>
          <w:lang w:val="sr-Cyrl-CS"/>
        </w:rPr>
        <w:t>/2</w:t>
      </w:r>
      <w:r w:rsidR="003E7012">
        <w:rPr>
          <w:rFonts w:ascii="Times New Roman" w:eastAsia="Calibri" w:hAnsi="Times New Roman" w:cs="Times New Roman"/>
          <w:sz w:val="22"/>
          <w:szCs w:val="22"/>
          <w:lang w:val="ru-RU"/>
        </w:rPr>
        <w:t>5</w:t>
      </w:r>
      <w:r w:rsidRPr="00F426AC">
        <w:rPr>
          <w:rFonts w:ascii="Times New Roman" w:eastAsia="Calibri" w:hAnsi="Times New Roman" w:cs="Times New Roman"/>
          <w:sz w:val="22"/>
          <w:szCs w:val="22"/>
          <w:lang w:val="sr-Cyrl-CS"/>
        </w:rPr>
        <w:t>. године.</w:t>
      </w:r>
    </w:p>
    <w:p w14:paraId="02EEC5AF" w14:textId="77777777" w:rsidR="00C62A75" w:rsidRPr="00C62A75" w:rsidRDefault="00C62A75" w:rsidP="0067382E">
      <w:pPr>
        <w:pStyle w:val="ListParagraph"/>
        <w:numPr>
          <w:ilvl w:val="0"/>
          <w:numId w:val="44"/>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Набавка књига и другог школског прибора.</w:t>
      </w:r>
    </w:p>
    <w:p w14:paraId="1D226B18" w14:textId="77777777" w:rsidR="00C62A75" w:rsidRPr="00D14E99" w:rsidRDefault="00C62A75" w:rsidP="00C62A75">
      <w:pPr>
        <w:spacing w:before="0" w:after="0" w:line="240" w:lineRule="auto"/>
        <w:ind w:firstLine="709"/>
        <w:jc w:val="both"/>
        <w:rPr>
          <w:rFonts w:ascii="Times New Roman" w:eastAsia="Calibri" w:hAnsi="Times New Roman" w:cs="Times New Roman"/>
          <w:sz w:val="22"/>
          <w:szCs w:val="22"/>
          <w:lang w:val="sr-Cyrl-CS"/>
        </w:rPr>
      </w:pPr>
      <w:r w:rsidRPr="00D14E99">
        <w:rPr>
          <w:rFonts w:ascii="Times New Roman" w:eastAsia="Calibri" w:hAnsi="Times New Roman" w:cs="Times New Roman"/>
          <w:sz w:val="22"/>
          <w:szCs w:val="22"/>
          <w:lang w:val="sr-Cyrl-CS"/>
        </w:rPr>
        <w:t>ОКТОБАР</w:t>
      </w:r>
    </w:p>
    <w:p w14:paraId="4C734B1E" w14:textId="77777777" w:rsidR="00C62A75" w:rsidRPr="00F426AC" w:rsidRDefault="00C62A75" w:rsidP="0067382E">
      <w:pPr>
        <w:pStyle w:val="ListParagraph"/>
        <w:numPr>
          <w:ilvl w:val="0"/>
          <w:numId w:val="4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Текућа питања.</w:t>
      </w:r>
    </w:p>
    <w:p w14:paraId="7E158EBE" w14:textId="77777777" w:rsidR="00C62A75" w:rsidRPr="00D14E99" w:rsidRDefault="00C62A75" w:rsidP="00C62A75">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Pr="00D14E99">
        <w:rPr>
          <w:rFonts w:ascii="Times New Roman" w:eastAsia="Calibri" w:hAnsi="Times New Roman" w:cs="Times New Roman"/>
          <w:sz w:val="22"/>
          <w:szCs w:val="22"/>
          <w:lang w:val="sr-Cyrl-CS"/>
        </w:rPr>
        <w:t>НОВЕМБАР</w:t>
      </w:r>
    </w:p>
    <w:p w14:paraId="1C120EDB" w14:textId="77777777" w:rsidR="00C62A75" w:rsidRPr="00F426AC" w:rsidRDefault="00C62A75" w:rsidP="0067382E">
      <w:pPr>
        <w:pStyle w:val="ListParagraph"/>
        <w:numPr>
          <w:ilvl w:val="0"/>
          <w:numId w:val="4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Информација о раду и успеху ученика на крају првог тромесечја.</w:t>
      </w:r>
    </w:p>
    <w:p w14:paraId="7BD09689" w14:textId="77777777" w:rsidR="00C62A75" w:rsidRPr="00F426AC" w:rsidRDefault="00C62A75" w:rsidP="0067382E">
      <w:pPr>
        <w:pStyle w:val="ListParagraph"/>
        <w:numPr>
          <w:ilvl w:val="0"/>
          <w:numId w:val="4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Информација о стању међусобних односа ученика, наставника и родитеља.</w:t>
      </w:r>
    </w:p>
    <w:p w14:paraId="0C2C01B4" w14:textId="77777777" w:rsidR="00C62A75" w:rsidRPr="00F426AC" w:rsidRDefault="00C62A75" w:rsidP="0067382E">
      <w:pPr>
        <w:pStyle w:val="ListParagraph"/>
        <w:numPr>
          <w:ilvl w:val="0"/>
          <w:numId w:val="45"/>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Текућа питања.</w:t>
      </w:r>
    </w:p>
    <w:p w14:paraId="0F4A1AA7" w14:textId="77777777" w:rsidR="00C62A75" w:rsidRPr="00D14E99" w:rsidRDefault="00EE4246" w:rsidP="00EE4246">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00C62A75" w:rsidRPr="00D14E99">
        <w:rPr>
          <w:rFonts w:ascii="Times New Roman" w:eastAsia="Calibri" w:hAnsi="Times New Roman" w:cs="Times New Roman"/>
          <w:sz w:val="22"/>
          <w:szCs w:val="22"/>
          <w:lang w:val="sr-Cyrl-CS"/>
        </w:rPr>
        <w:t>ДЕЦЕМБАР</w:t>
      </w:r>
    </w:p>
    <w:p w14:paraId="28ED3E5A" w14:textId="77777777" w:rsidR="00C62A75" w:rsidRPr="00F426AC" w:rsidRDefault="00C62A75" w:rsidP="0067382E">
      <w:pPr>
        <w:pStyle w:val="ListParagraph"/>
        <w:numPr>
          <w:ilvl w:val="0"/>
          <w:numId w:val="46"/>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Припреме за прославу Нове године и Светог Саве.</w:t>
      </w:r>
    </w:p>
    <w:p w14:paraId="307DD9B0" w14:textId="77777777" w:rsidR="00C62A75" w:rsidRPr="00D14E99" w:rsidRDefault="00EE4246" w:rsidP="00EE4246">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00C62A75" w:rsidRPr="00D14E99">
        <w:rPr>
          <w:rFonts w:ascii="Times New Roman" w:eastAsia="Calibri" w:hAnsi="Times New Roman" w:cs="Times New Roman"/>
          <w:sz w:val="22"/>
          <w:szCs w:val="22"/>
          <w:lang w:val="sr-Cyrl-CS"/>
        </w:rPr>
        <w:t>ЈАНУАР</w:t>
      </w:r>
    </w:p>
    <w:p w14:paraId="67150A5B" w14:textId="77777777" w:rsidR="00C62A75" w:rsidRPr="00F426AC" w:rsidRDefault="00C62A75" w:rsidP="0067382E">
      <w:pPr>
        <w:pStyle w:val="ListParagraph"/>
        <w:numPr>
          <w:ilvl w:val="0"/>
          <w:numId w:val="46"/>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 xml:space="preserve">Анализа успеха школе на крају првог полугодишта. </w:t>
      </w:r>
    </w:p>
    <w:p w14:paraId="2D3B2199" w14:textId="77777777" w:rsidR="00C62A75" w:rsidRPr="00D14E99" w:rsidRDefault="00EE4246" w:rsidP="00EE4246">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00C62A75" w:rsidRPr="00D14E99">
        <w:rPr>
          <w:rFonts w:ascii="Times New Roman" w:eastAsia="Calibri" w:hAnsi="Times New Roman" w:cs="Times New Roman"/>
          <w:sz w:val="22"/>
          <w:szCs w:val="22"/>
          <w:lang w:val="sr-Cyrl-CS"/>
        </w:rPr>
        <w:t>МАРТ</w:t>
      </w:r>
    </w:p>
    <w:p w14:paraId="5084AA92" w14:textId="77777777" w:rsidR="00440025" w:rsidRPr="00F426AC" w:rsidRDefault="00C62A75" w:rsidP="0067382E">
      <w:pPr>
        <w:pStyle w:val="ListParagraph"/>
        <w:numPr>
          <w:ilvl w:val="0"/>
          <w:numId w:val="46"/>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 xml:space="preserve">Организовање пролећних активности, друштвено </w:t>
      </w:r>
      <w:r>
        <w:rPr>
          <w:rFonts w:ascii="Times New Roman" w:eastAsia="Calibri" w:hAnsi="Times New Roman" w:cs="Times New Roman"/>
          <w:sz w:val="22"/>
          <w:szCs w:val="22"/>
          <w:lang w:val="sr-Cyrl-CS"/>
        </w:rPr>
        <w:t>–</w:t>
      </w:r>
      <w:r w:rsidRPr="00F426AC">
        <w:rPr>
          <w:rFonts w:ascii="Times New Roman" w:eastAsia="Calibri" w:hAnsi="Times New Roman" w:cs="Times New Roman"/>
          <w:sz w:val="22"/>
          <w:szCs w:val="22"/>
          <w:lang w:val="sr-Cyrl-CS"/>
        </w:rPr>
        <w:t xml:space="preserve"> корисног рада на плану</w:t>
      </w:r>
      <w:r w:rsidR="00440025" w:rsidRPr="00F426AC">
        <w:rPr>
          <w:rFonts w:ascii="Times New Roman" w:eastAsia="Calibri" w:hAnsi="Times New Roman" w:cs="Times New Roman"/>
          <w:sz w:val="22"/>
          <w:szCs w:val="22"/>
          <w:lang w:val="sr-Cyrl-CS"/>
        </w:rPr>
        <w:t xml:space="preserve"> школе и околине.</w:t>
      </w:r>
    </w:p>
    <w:p w14:paraId="0C908187" w14:textId="77777777" w:rsidR="00440025" w:rsidRPr="00F426AC" w:rsidRDefault="00440025" w:rsidP="0067382E">
      <w:pPr>
        <w:pStyle w:val="ListParagraph"/>
        <w:numPr>
          <w:ilvl w:val="0"/>
          <w:numId w:val="46"/>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Текућа питања.</w:t>
      </w:r>
    </w:p>
    <w:p w14:paraId="1EC5CD65" w14:textId="77777777" w:rsidR="00440025" w:rsidRPr="00D14E99" w:rsidRDefault="00EE4246" w:rsidP="00EE4246">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00440025" w:rsidRPr="00D14E99">
        <w:rPr>
          <w:rFonts w:ascii="Times New Roman" w:eastAsia="Calibri" w:hAnsi="Times New Roman" w:cs="Times New Roman"/>
          <w:sz w:val="22"/>
          <w:szCs w:val="22"/>
          <w:lang w:val="sr-Cyrl-CS"/>
        </w:rPr>
        <w:t>АПРИЛ</w:t>
      </w:r>
    </w:p>
    <w:p w14:paraId="25655BC2" w14:textId="77777777" w:rsidR="00440025" w:rsidRPr="00F426AC" w:rsidRDefault="00440025" w:rsidP="0067382E">
      <w:pPr>
        <w:pStyle w:val="ListParagraph"/>
        <w:numPr>
          <w:ilvl w:val="0"/>
          <w:numId w:val="47"/>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 xml:space="preserve">Осврт на рад и успех на крају тромесечја. </w:t>
      </w:r>
    </w:p>
    <w:p w14:paraId="3C7DE091" w14:textId="77777777" w:rsidR="00440025" w:rsidRPr="00F426AC" w:rsidRDefault="00440025" w:rsidP="0067382E">
      <w:pPr>
        <w:pStyle w:val="ListParagraph"/>
        <w:numPr>
          <w:ilvl w:val="0"/>
          <w:numId w:val="47"/>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Текућа питања.</w:t>
      </w:r>
    </w:p>
    <w:p w14:paraId="441CF244" w14:textId="77777777" w:rsidR="00440025" w:rsidRPr="00D14E99" w:rsidRDefault="00EE4246" w:rsidP="00EE4246">
      <w:pPr>
        <w:spacing w:before="0" w:after="0" w:line="240" w:lineRule="auto"/>
        <w:jc w:val="both"/>
        <w:rPr>
          <w:rFonts w:ascii="Times New Roman" w:eastAsia="Calibri" w:hAnsi="Times New Roman" w:cs="Times New Roman"/>
          <w:sz w:val="22"/>
          <w:szCs w:val="22"/>
          <w:lang w:val="sr-Cyrl-CS"/>
        </w:rPr>
      </w:pPr>
      <w:r>
        <w:rPr>
          <w:rFonts w:ascii="Times New Roman" w:eastAsia="Calibri" w:hAnsi="Times New Roman" w:cs="Times New Roman"/>
          <w:sz w:val="22"/>
          <w:szCs w:val="22"/>
          <w:lang w:val="sr-Cyrl-CS"/>
        </w:rPr>
        <w:t xml:space="preserve">            </w:t>
      </w:r>
      <w:r w:rsidR="00440025" w:rsidRPr="00D14E99">
        <w:rPr>
          <w:rFonts w:ascii="Times New Roman" w:eastAsia="Calibri" w:hAnsi="Times New Roman" w:cs="Times New Roman"/>
          <w:sz w:val="22"/>
          <w:szCs w:val="22"/>
          <w:lang w:val="sr-Cyrl-CS"/>
        </w:rPr>
        <w:t>МАЈ</w:t>
      </w:r>
    </w:p>
    <w:p w14:paraId="1F9FBC19" w14:textId="7BE96E68" w:rsidR="00440025" w:rsidRPr="003E7012" w:rsidRDefault="00440025" w:rsidP="0067382E">
      <w:pPr>
        <w:pStyle w:val="ListParagraph"/>
        <w:numPr>
          <w:ilvl w:val="0"/>
          <w:numId w:val="48"/>
        </w:numPr>
        <w:spacing w:before="0" w:after="0" w:line="240" w:lineRule="auto"/>
        <w:jc w:val="both"/>
        <w:rPr>
          <w:rFonts w:ascii="Times New Roman" w:eastAsia="Calibri" w:hAnsi="Times New Roman" w:cs="Times New Roman"/>
          <w:sz w:val="22"/>
          <w:szCs w:val="22"/>
          <w:lang w:val="sr-Cyrl-CS"/>
        </w:rPr>
      </w:pPr>
      <w:r w:rsidRPr="00F426AC">
        <w:rPr>
          <w:rFonts w:ascii="Times New Roman" w:eastAsia="Calibri" w:hAnsi="Times New Roman" w:cs="Times New Roman"/>
          <w:sz w:val="22"/>
          <w:szCs w:val="22"/>
          <w:lang w:val="sr-Cyrl-CS"/>
        </w:rPr>
        <w:t>Договор око полагања завршног испита (мале матуре) и уписа ученика VIII  разреда у средњу школу.</w:t>
      </w:r>
    </w:p>
    <w:p w14:paraId="4DFFCD65" w14:textId="77777777" w:rsidR="00440025" w:rsidRPr="00443E0D" w:rsidRDefault="00440025" w:rsidP="0067382E">
      <w:pPr>
        <w:pStyle w:val="ListParagraph"/>
        <w:numPr>
          <w:ilvl w:val="0"/>
          <w:numId w:val="48"/>
        </w:numPr>
        <w:spacing w:before="0" w:after="0" w:line="240" w:lineRule="auto"/>
        <w:jc w:val="both"/>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 xml:space="preserve">Разматрање плана припрема за наредну шк. </w:t>
      </w:r>
      <w:r w:rsidR="00204946" w:rsidRPr="00443E0D">
        <w:rPr>
          <w:rFonts w:ascii="Times New Roman" w:eastAsia="Calibri" w:hAnsi="Times New Roman" w:cs="Times New Roman"/>
          <w:sz w:val="22"/>
          <w:szCs w:val="22"/>
          <w:lang w:val="sr-Cyrl-CS"/>
        </w:rPr>
        <w:t>Г</w:t>
      </w:r>
      <w:r w:rsidRPr="00443E0D">
        <w:rPr>
          <w:rFonts w:ascii="Times New Roman" w:eastAsia="Calibri" w:hAnsi="Times New Roman" w:cs="Times New Roman"/>
          <w:sz w:val="22"/>
          <w:szCs w:val="22"/>
          <w:lang w:val="sr-Cyrl-CS"/>
        </w:rPr>
        <w:t>одину.</w:t>
      </w:r>
    </w:p>
    <w:p w14:paraId="69776C03" w14:textId="77777777" w:rsidR="00440025" w:rsidRPr="00443E0D" w:rsidRDefault="00440025" w:rsidP="0067382E">
      <w:pPr>
        <w:pStyle w:val="ListParagraph"/>
        <w:numPr>
          <w:ilvl w:val="0"/>
          <w:numId w:val="48"/>
        </w:numPr>
        <w:spacing w:before="0" w:after="0" w:line="240" w:lineRule="auto"/>
        <w:jc w:val="both"/>
        <w:rPr>
          <w:rFonts w:ascii="Times New Roman" w:eastAsia="Calibri" w:hAnsi="Times New Roman" w:cs="Times New Roman"/>
          <w:sz w:val="22"/>
          <w:szCs w:val="22"/>
          <w:lang w:val="sr-Cyrl-CS"/>
        </w:rPr>
      </w:pPr>
      <w:r w:rsidRPr="00443E0D">
        <w:rPr>
          <w:rFonts w:ascii="Times New Roman" w:eastAsia="Calibri" w:hAnsi="Times New Roman" w:cs="Times New Roman"/>
          <w:sz w:val="22"/>
          <w:szCs w:val="22"/>
          <w:lang w:val="sr-Cyrl-CS"/>
        </w:rPr>
        <w:t>Награђивање ученика.</w:t>
      </w:r>
    </w:p>
    <w:p w14:paraId="1E3CF550" w14:textId="77777777" w:rsidR="003E7012" w:rsidRDefault="003E7012" w:rsidP="003E7012">
      <w:pPr>
        <w:widowControl w:val="0"/>
        <w:shd w:val="clear" w:color="auto" w:fill="FFFFFF"/>
        <w:autoSpaceDE w:val="0"/>
        <w:autoSpaceDN w:val="0"/>
        <w:adjustRightInd w:val="0"/>
        <w:spacing w:before="254" w:after="0" w:line="283" w:lineRule="exact"/>
        <w:ind w:right="130" w:firstLine="709"/>
        <w:jc w:val="both"/>
        <w:rPr>
          <w:rFonts w:ascii="Times New Roman" w:eastAsia="Times New Roman" w:hAnsi="Times New Roman" w:cs="Times New Roman"/>
          <w:b/>
          <w:bCs/>
          <w:i/>
          <w:color w:val="1C6194" w:themeColor="accent2" w:themeShade="BF"/>
          <w:spacing w:val="-3"/>
          <w:sz w:val="28"/>
          <w:szCs w:val="28"/>
          <w:lang w:val="sr-Cyrl-CS"/>
        </w:rPr>
      </w:pPr>
    </w:p>
    <w:p w14:paraId="617A0F12" w14:textId="57F75A92" w:rsidR="003E7012" w:rsidRDefault="00440025" w:rsidP="008D2D4A">
      <w:pPr>
        <w:pStyle w:val="Heading1"/>
        <w:rPr>
          <w:lang w:val="sr-Cyrl-RS"/>
        </w:rPr>
      </w:pPr>
      <w:r w:rsidRPr="00694505">
        <w:rPr>
          <w:spacing w:val="-3"/>
          <w:lang w:val="sr-Cyrl-CS"/>
        </w:rPr>
        <w:t>6.1.5.</w:t>
      </w:r>
      <w:r w:rsidRPr="00694505">
        <w:rPr>
          <w:lang w:val="sr-Cyrl-RS"/>
        </w:rPr>
        <w:t xml:space="preserve"> Педагошки колегијум</w:t>
      </w:r>
    </w:p>
    <w:p w14:paraId="365A22F1" w14:textId="58D86059" w:rsidR="00440025" w:rsidRDefault="00440025" w:rsidP="00DF6BFB">
      <w:pPr>
        <w:widowControl w:val="0"/>
        <w:shd w:val="clear" w:color="auto" w:fill="FFFFFF"/>
        <w:autoSpaceDE w:val="0"/>
        <w:autoSpaceDN w:val="0"/>
        <w:adjustRightInd w:val="0"/>
        <w:spacing w:before="254" w:after="0" w:line="283" w:lineRule="exact"/>
        <w:ind w:right="130" w:firstLine="709"/>
        <w:jc w:val="both"/>
        <w:rPr>
          <w:rFonts w:ascii="Times New Roman" w:eastAsia="Times New Roman" w:hAnsi="Times New Roman" w:cs="Times New Roman"/>
          <w:color w:val="000000"/>
          <w:spacing w:val="-8"/>
          <w:sz w:val="22"/>
          <w:szCs w:val="22"/>
          <w:lang w:val="sr-Cyrl-CS"/>
        </w:rPr>
      </w:pPr>
      <w:r w:rsidRPr="00380885">
        <w:rPr>
          <w:rFonts w:ascii="Times New Roman" w:eastAsia="Times New Roman" w:hAnsi="Times New Roman" w:cs="Times New Roman"/>
          <w:color w:val="000000"/>
          <w:spacing w:val="-11"/>
          <w:sz w:val="22"/>
          <w:szCs w:val="22"/>
          <w:lang w:val="sr-Cyrl-CS"/>
        </w:rPr>
        <w:t xml:space="preserve">(Педагошки колегијум чине председници </w:t>
      </w:r>
      <w:r w:rsidRPr="00380885">
        <w:rPr>
          <w:rFonts w:ascii="Times New Roman" w:eastAsia="Times New Roman" w:hAnsi="Times New Roman" w:cs="Times New Roman"/>
          <w:color w:val="000000"/>
          <w:spacing w:val="-8"/>
          <w:sz w:val="22"/>
          <w:szCs w:val="22"/>
          <w:lang w:val="sr-Cyrl-CS"/>
        </w:rPr>
        <w:t>стручних већа и актива за развој школског програма и за развојно планирање, а председава директор.)</w:t>
      </w:r>
    </w:p>
    <w:p w14:paraId="7FF5230D" w14:textId="77777777" w:rsidR="004B2BDE" w:rsidRDefault="004B2BDE" w:rsidP="00DF6BFB">
      <w:pPr>
        <w:widowControl w:val="0"/>
        <w:shd w:val="clear" w:color="auto" w:fill="FFFFFF"/>
        <w:autoSpaceDE w:val="0"/>
        <w:autoSpaceDN w:val="0"/>
        <w:adjustRightInd w:val="0"/>
        <w:spacing w:before="254" w:after="0" w:line="283" w:lineRule="exact"/>
        <w:ind w:right="130" w:firstLine="709"/>
        <w:jc w:val="both"/>
        <w:rPr>
          <w:rFonts w:ascii="Times New Roman" w:eastAsia="Times New Roman" w:hAnsi="Times New Roman" w:cs="Times New Roman"/>
          <w:color w:val="000000"/>
          <w:spacing w:val="-8"/>
          <w:sz w:val="22"/>
          <w:szCs w:val="22"/>
          <w:lang w:val="sr-Cyrl-CS"/>
        </w:rPr>
      </w:pPr>
    </w:p>
    <w:tbl>
      <w:tblPr>
        <w:tblStyle w:val="TableGrid"/>
        <w:tblW w:w="0" w:type="auto"/>
        <w:tblLook w:val="04A0" w:firstRow="1" w:lastRow="0" w:firstColumn="1" w:lastColumn="0" w:noHBand="0" w:noVBand="1"/>
      </w:tblPr>
      <w:tblGrid>
        <w:gridCol w:w="4681"/>
        <w:gridCol w:w="4669"/>
      </w:tblGrid>
      <w:tr w:rsidR="00EB3D84" w:rsidRPr="00EB3D84" w14:paraId="3923B2F9" w14:textId="77777777" w:rsidTr="008C1858">
        <w:tc>
          <w:tcPr>
            <w:tcW w:w="9465" w:type="dxa"/>
            <w:gridSpan w:val="2"/>
          </w:tcPr>
          <w:p w14:paraId="621ACC7D" w14:textId="2832E731" w:rsidR="00EB3D84" w:rsidRPr="00EB3D84" w:rsidRDefault="00EB3D84" w:rsidP="004B2BDE">
            <w:pPr>
              <w:spacing w:before="0" w:after="0" w:line="240" w:lineRule="auto"/>
              <w:ind w:right="130"/>
              <w:jc w:val="center"/>
              <w:rPr>
                <w:iCs/>
                <w:sz w:val="24"/>
                <w:szCs w:val="24"/>
                <w:lang w:val="sr-Cyrl-RS"/>
              </w:rPr>
            </w:pPr>
            <w:r w:rsidRPr="00EB3D84">
              <w:rPr>
                <w:iCs/>
                <w:sz w:val="24"/>
                <w:szCs w:val="24"/>
                <w:lang w:val="sr-Cyrl-RS"/>
              </w:rPr>
              <w:t>ЧЛАНОВИ ПЕДАГОШКОГ КОЛЕГИЈУМА</w:t>
            </w:r>
          </w:p>
        </w:tc>
      </w:tr>
      <w:tr w:rsidR="00EB3D84" w:rsidRPr="00EB3D84" w14:paraId="39F4E684" w14:textId="77777777" w:rsidTr="00EB3D84">
        <w:tc>
          <w:tcPr>
            <w:tcW w:w="4732" w:type="dxa"/>
          </w:tcPr>
          <w:p w14:paraId="2995D2F3" w14:textId="4F0202DB" w:rsidR="00EB3D84" w:rsidRPr="00EB3D84" w:rsidRDefault="00EB3D84" w:rsidP="0067382E">
            <w:pPr>
              <w:pStyle w:val="ListParagraph"/>
              <w:numPr>
                <w:ilvl w:val="0"/>
                <w:numId w:val="85"/>
              </w:numPr>
              <w:spacing w:before="0" w:after="0" w:line="240" w:lineRule="auto"/>
              <w:ind w:right="130"/>
              <w:jc w:val="both"/>
              <w:rPr>
                <w:iCs/>
                <w:sz w:val="24"/>
                <w:lang w:val="sr-Cyrl-RS"/>
              </w:rPr>
            </w:pPr>
            <w:r w:rsidRPr="00EB3D84">
              <w:rPr>
                <w:iCs/>
                <w:sz w:val="24"/>
                <w:lang w:val="sr-Cyrl-RS"/>
              </w:rPr>
              <w:t>Предраг Павловић</w:t>
            </w:r>
          </w:p>
        </w:tc>
        <w:tc>
          <w:tcPr>
            <w:tcW w:w="4733" w:type="dxa"/>
          </w:tcPr>
          <w:p w14:paraId="73CA7B9B" w14:textId="73520E95" w:rsidR="00EB3D84" w:rsidRPr="00EB3D84" w:rsidRDefault="00EB3D84" w:rsidP="004B2BDE">
            <w:pPr>
              <w:spacing w:before="0" w:after="0" w:line="240" w:lineRule="auto"/>
              <w:ind w:right="130"/>
              <w:jc w:val="both"/>
              <w:rPr>
                <w:iCs/>
                <w:sz w:val="24"/>
                <w:szCs w:val="24"/>
                <w:lang w:val="sr-Cyrl-RS"/>
              </w:rPr>
            </w:pPr>
            <w:r w:rsidRPr="00EB3D84">
              <w:rPr>
                <w:iCs/>
                <w:sz w:val="24"/>
                <w:szCs w:val="24"/>
                <w:lang w:val="sr-Cyrl-RS"/>
              </w:rPr>
              <w:t xml:space="preserve">Директор  </w:t>
            </w:r>
          </w:p>
        </w:tc>
      </w:tr>
      <w:tr w:rsidR="00EB3D84" w:rsidRPr="00EB3D84" w14:paraId="53B704F1" w14:textId="77777777" w:rsidTr="00EB3D84">
        <w:tc>
          <w:tcPr>
            <w:tcW w:w="4732" w:type="dxa"/>
          </w:tcPr>
          <w:p w14:paraId="033C1D84" w14:textId="6802488B" w:rsidR="00EB3D84" w:rsidRPr="00EB3D84" w:rsidRDefault="00EB3D84" w:rsidP="0067382E">
            <w:pPr>
              <w:pStyle w:val="ListParagraph"/>
              <w:numPr>
                <w:ilvl w:val="0"/>
                <w:numId w:val="85"/>
              </w:numPr>
              <w:spacing w:before="0" w:after="0" w:line="240" w:lineRule="auto"/>
              <w:ind w:right="130"/>
              <w:jc w:val="both"/>
              <w:rPr>
                <w:iCs/>
                <w:sz w:val="24"/>
                <w:lang w:val="sr-Cyrl-RS"/>
              </w:rPr>
            </w:pPr>
            <w:r>
              <w:rPr>
                <w:iCs/>
                <w:sz w:val="24"/>
                <w:lang w:val="sr-Cyrl-RS"/>
              </w:rPr>
              <w:t>Стојановић Елена</w:t>
            </w:r>
          </w:p>
        </w:tc>
        <w:tc>
          <w:tcPr>
            <w:tcW w:w="4733" w:type="dxa"/>
          </w:tcPr>
          <w:p w14:paraId="41BF6DF1" w14:textId="77777777" w:rsidR="00EB3D84" w:rsidRPr="00EB3D84" w:rsidRDefault="00EB3D84" w:rsidP="004B2BDE">
            <w:pPr>
              <w:spacing w:before="0" w:after="0" w:line="240" w:lineRule="auto"/>
              <w:ind w:right="130"/>
              <w:jc w:val="both"/>
              <w:rPr>
                <w:iCs/>
                <w:sz w:val="24"/>
                <w:szCs w:val="24"/>
                <w:lang w:val="sr-Cyrl-RS"/>
              </w:rPr>
            </w:pPr>
            <w:r w:rsidRPr="00EB3D84">
              <w:rPr>
                <w:iCs/>
                <w:sz w:val="24"/>
                <w:szCs w:val="24"/>
                <w:lang w:val="sr-Cyrl-RS"/>
              </w:rPr>
              <w:t xml:space="preserve">Руководилац стручног актива за развојно </w:t>
            </w:r>
          </w:p>
          <w:p w14:paraId="3444EFF9" w14:textId="67E99DBA" w:rsidR="00EB3D84" w:rsidRPr="00EB3D84" w:rsidRDefault="00EB3D84" w:rsidP="004B2BDE">
            <w:pPr>
              <w:spacing w:before="0" w:after="0" w:line="240" w:lineRule="auto"/>
              <w:ind w:right="130"/>
              <w:jc w:val="both"/>
              <w:rPr>
                <w:iCs/>
                <w:sz w:val="24"/>
                <w:szCs w:val="24"/>
                <w:lang w:val="sr-Cyrl-RS"/>
              </w:rPr>
            </w:pPr>
            <w:r w:rsidRPr="00EB3D84">
              <w:rPr>
                <w:iCs/>
                <w:sz w:val="24"/>
                <w:szCs w:val="24"/>
                <w:lang w:val="sr-Cyrl-RS"/>
              </w:rPr>
              <w:t>планирање</w:t>
            </w:r>
          </w:p>
        </w:tc>
      </w:tr>
      <w:tr w:rsidR="00EB3D84" w:rsidRPr="00EB3D84" w14:paraId="53207F33" w14:textId="77777777" w:rsidTr="004B2BDE">
        <w:trPr>
          <w:trHeight w:val="115"/>
        </w:trPr>
        <w:tc>
          <w:tcPr>
            <w:tcW w:w="4732" w:type="dxa"/>
          </w:tcPr>
          <w:p w14:paraId="2F456818" w14:textId="0C1FC1CB" w:rsidR="00EB3D84" w:rsidRPr="00EB3D84" w:rsidRDefault="00EB3D84" w:rsidP="0067382E">
            <w:pPr>
              <w:pStyle w:val="ListParagraph"/>
              <w:numPr>
                <w:ilvl w:val="0"/>
                <w:numId w:val="85"/>
              </w:numPr>
              <w:spacing w:before="0" w:after="0" w:line="240" w:lineRule="auto"/>
              <w:ind w:right="130"/>
              <w:jc w:val="both"/>
              <w:rPr>
                <w:iCs/>
                <w:sz w:val="24"/>
                <w:lang w:val="sr-Cyrl-RS"/>
              </w:rPr>
            </w:pPr>
            <w:r>
              <w:rPr>
                <w:iCs/>
                <w:sz w:val="24"/>
                <w:lang w:val="sr-Cyrl-RS"/>
              </w:rPr>
              <w:t>Антић Никола</w:t>
            </w:r>
          </w:p>
        </w:tc>
        <w:tc>
          <w:tcPr>
            <w:tcW w:w="4733" w:type="dxa"/>
          </w:tcPr>
          <w:p w14:paraId="14B732B1" w14:textId="3ABB1C75" w:rsidR="00EB3D84" w:rsidRPr="00EB3D84" w:rsidRDefault="004B2BDE" w:rsidP="004B2BDE">
            <w:pPr>
              <w:spacing w:before="0" w:after="0" w:line="240" w:lineRule="auto"/>
              <w:ind w:right="130"/>
              <w:jc w:val="both"/>
              <w:rPr>
                <w:iCs/>
                <w:sz w:val="24"/>
                <w:szCs w:val="24"/>
                <w:lang w:val="sr-Cyrl-RS"/>
              </w:rPr>
            </w:pPr>
            <w:r>
              <w:rPr>
                <w:iCs/>
                <w:sz w:val="24"/>
                <w:szCs w:val="24"/>
                <w:lang w:val="sr-Cyrl-RS"/>
              </w:rPr>
              <w:t>Специјални педагог- стручни сарадник</w:t>
            </w:r>
          </w:p>
        </w:tc>
      </w:tr>
      <w:tr w:rsidR="00EB3D84" w:rsidRPr="00EB3D84" w14:paraId="7ED56B5B" w14:textId="77777777" w:rsidTr="00EB3D84">
        <w:tc>
          <w:tcPr>
            <w:tcW w:w="4732" w:type="dxa"/>
          </w:tcPr>
          <w:p w14:paraId="043EBE38" w14:textId="4CC78408" w:rsidR="00EB3D84" w:rsidRPr="00EB3D84" w:rsidRDefault="00EB3D84" w:rsidP="0067382E">
            <w:pPr>
              <w:pStyle w:val="ListParagraph"/>
              <w:numPr>
                <w:ilvl w:val="0"/>
                <w:numId w:val="85"/>
              </w:numPr>
              <w:spacing w:before="0" w:after="0" w:line="240" w:lineRule="auto"/>
              <w:ind w:right="130"/>
              <w:jc w:val="both"/>
              <w:rPr>
                <w:iCs/>
                <w:sz w:val="24"/>
                <w:lang w:val="sr-Cyrl-RS"/>
              </w:rPr>
            </w:pPr>
            <w:r>
              <w:rPr>
                <w:iCs/>
                <w:sz w:val="24"/>
                <w:lang w:val="sr-Cyrl-RS"/>
              </w:rPr>
              <w:t>Милена Џипковић</w:t>
            </w:r>
          </w:p>
        </w:tc>
        <w:tc>
          <w:tcPr>
            <w:tcW w:w="4733" w:type="dxa"/>
          </w:tcPr>
          <w:p w14:paraId="76142B7E" w14:textId="6F7D17E5" w:rsidR="00EB3D84" w:rsidRPr="00EB3D84" w:rsidRDefault="004B2BDE" w:rsidP="004B2BDE">
            <w:pPr>
              <w:spacing w:before="0" w:after="0" w:line="240" w:lineRule="auto"/>
              <w:ind w:right="130"/>
              <w:jc w:val="both"/>
              <w:rPr>
                <w:iCs/>
                <w:sz w:val="24"/>
                <w:szCs w:val="24"/>
                <w:lang w:val="sr-Cyrl-RS"/>
              </w:rPr>
            </w:pPr>
            <w:proofErr w:type="spellStart"/>
            <w:r>
              <w:t>Руководилац</w:t>
            </w:r>
            <w:proofErr w:type="spellEnd"/>
            <w:r>
              <w:t xml:space="preserve"> </w:t>
            </w:r>
            <w:proofErr w:type="spellStart"/>
            <w:r>
              <w:t>нижих</w:t>
            </w:r>
            <w:proofErr w:type="spellEnd"/>
            <w:r>
              <w:t xml:space="preserve"> </w:t>
            </w:r>
            <w:proofErr w:type="spellStart"/>
            <w:r>
              <w:t>разреда</w:t>
            </w:r>
            <w:proofErr w:type="spellEnd"/>
          </w:p>
        </w:tc>
      </w:tr>
      <w:tr w:rsidR="00EB3D84" w:rsidRPr="00EB3D84" w14:paraId="51162CB1" w14:textId="77777777" w:rsidTr="00EB3D84">
        <w:tc>
          <w:tcPr>
            <w:tcW w:w="4732" w:type="dxa"/>
          </w:tcPr>
          <w:p w14:paraId="5C847DEA" w14:textId="1170FFE5" w:rsidR="00EB3D84" w:rsidRPr="00EB3D84" w:rsidRDefault="00EB3D84" w:rsidP="0067382E">
            <w:pPr>
              <w:pStyle w:val="ListParagraph"/>
              <w:numPr>
                <w:ilvl w:val="0"/>
                <w:numId w:val="85"/>
              </w:numPr>
              <w:spacing w:before="0" w:after="0" w:line="240" w:lineRule="auto"/>
              <w:ind w:right="130"/>
              <w:jc w:val="both"/>
              <w:rPr>
                <w:iCs/>
                <w:sz w:val="24"/>
                <w:lang w:val="sr-Cyrl-RS"/>
              </w:rPr>
            </w:pPr>
            <w:r>
              <w:rPr>
                <w:iCs/>
                <w:sz w:val="24"/>
                <w:lang w:val="sr-Cyrl-RS"/>
              </w:rPr>
              <w:t>Негован Недељковић</w:t>
            </w:r>
          </w:p>
        </w:tc>
        <w:tc>
          <w:tcPr>
            <w:tcW w:w="4733" w:type="dxa"/>
          </w:tcPr>
          <w:p w14:paraId="61DF5D96" w14:textId="20F50A75" w:rsidR="00EB3D84" w:rsidRPr="00EB3D84" w:rsidRDefault="004B2BDE" w:rsidP="004B2BDE">
            <w:pPr>
              <w:spacing w:before="0" w:after="0" w:line="240" w:lineRule="auto"/>
              <w:ind w:right="130"/>
              <w:jc w:val="both"/>
              <w:rPr>
                <w:iCs/>
                <w:sz w:val="24"/>
                <w:szCs w:val="24"/>
                <w:lang w:val="sr-Cyrl-RS"/>
              </w:rPr>
            </w:pPr>
            <w:proofErr w:type="spellStart"/>
            <w:r>
              <w:t>Руководилац</w:t>
            </w:r>
            <w:proofErr w:type="spellEnd"/>
            <w:r>
              <w:t xml:space="preserve"> </w:t>
            </w:r>
            <w:proofErr w:type="spellStart"/>
            <w:r>
              <w:t>виших</w:t>
            </w:r>
            <w:proofErr w:type="spellEnd"/>
            <w:r>
              <w:t xml:space="preserve"> </w:t>
            </w:r>
            <w:proofErr w:type="spellStart"/>
            <w:r>
              <w:t>разреда</w:t>
            </w:r>
            <w:proofErr w:type="spellEnd"/>
          </w:p>
        </w:tc>
      </w:tr>
      <w:tr w:rsidR="00EB3D84" w:rsidRPr="00EB3D84" w14:paraId="504D167C" w14:textId="77777777" w:rsidTr="00EB3D84">
        <w:tc>
          <w:tcPr>
            <w:tcW w:w="4732" w:type="dxa"/>
          </w:tcPr>
          <w:p w14:paraId="0A2C58B7" w14:textId="372797EA" w:rsidR="00EB3D84" w:rsidRDefault="00EB3D84" w:rsidP="0067382E">
            <w:pPr>
              <w:pStyle w:val="ListParagraph"/>
              <w:numPr>
                <w:ilvl w:val="0"/>
                <w:numId w:val="85"/>
              </w:numPr>
              <w:spacing w:before="0" w:after="0" w:line="240" w:lineRule="auto"/>
              <w:ind w:right="130"/>
              <w:jc w:val="both"/>
              <w:rPr>
                <w:iCs/>
                <w:sz w:val="24"/>
                <w:lang w:val="sr-Cyrl-RS"/>
              </w:rPr>
            </w:pPr>
            <w:r>
              <w:rPr>
                <w:iCs/>
                <w:sz w:val="24"/>
                <w:lang w:val="sr-Cyrl-RS"/>
              </w:rPr>
              <w:t>Марина Марковић</w:t>
            </w:r>
          </w:p>
        </w:tc>
        <w:tc>
          <w:tcPr>
            <w:tcW w:w="4733" w:type="dxa"/>
          </w:tcPr>
          <w:p w14:paraId="62541F99" w14:textId="51E1D22C" w:rsidR="00EB3D84" w:rsidRPr="00EB3D84" w:rsidRDefault="004B2BDE" w:rsidP="004B2BDE">
            <w:pPr>
              <w:spacing w:before="0" w:after="0" w:line="240" w:lineRule="auto"/>
              <w:ind w:right="130"/>
              <w:jc w:val="both"/>
              <w:rPr>
                <w:iCs/>
                <w:sz w:val="24"/>
                <w:lang w:val="sr-Cyrl-RS"/>
              </w:rPr>
            </w:pPr>
            <w:proofErr w:type="spellStart"/>
            <w:r>
              <w:t>Руководилац</w:t>
            </w:r>
            <w:proofErr w:type="spellEnd"/>
            <w:r>
              <w:t xml:space="preserve"> </w:t>
            </w:r>
            <w:proofErr w:type="spellStart"/>
            <w:r>
              <w:t>стручног</w:t>
            </w:r>
            <w:proofErr w:type="spellEnd"/>
            <w:r>
              <w:t xml:space="preserve"> </w:t>
            </w:r>
            <w:proofErr w:type="spellStart"/>
            <w:r>
              <w:t>актива</w:t>
            </w:r>
            <w:proofErr w:type="spellEnd"/>
            <w:r>
              <w:t xml:space="preserve"> </w:t>
            </w:r>
            <w:proofErr w:type="spellStart"/>
            <w:r>
              <w:t>за</w:t>
            </w:r>
            <w:proofErr w:type="spellEnd"/>
            <w:r>
              <w:t xml:space="preserve"> </w:t>
            </w:r>
            <w:proofErr w:type="spellStart"/>
            <w:r>
              <w:t>развој</w:t>
            </w:r>
            <w:proofErr w:type="spellEnd"/>
            <w:r>
              <w:t xml:space="preserve"> </w:t>
            </w:r>
            <w:proofErr w:type="spellStart"/>
            <w:r>
              <w:t>школског</w:t>
            </w:r>
            <w:proofErr w:type="spellEnd"/>
            <w:r>
              <w:t xml:space="preserve"> </w:t>
            </w:r>
            <w:proofErr w:type="spellStart"/>
            <w:r>
              <w:t>програма</w:t>
            </w:r>
            <w:proofErr w:type="spellEnd"/>
            <w:r>
              <w:t xml:space="preserve"> ОШ</w:t>
            </w:r>
          </w:p>
        </w:tc>
      </w:tr>
    </w:tbl>
    <w:p w14:paraId="7F295F66" w14:textId="5067AB57" w:rsidR="00EB3D84" w:rsidRPr="00DF6BFB" w:rsidRDefault="004B2BDE" w:rsidP="00DF6BFB">
      <w:pPr>
        <w:widowControl w:val="0"/>
        <w:shd w:val="clear" w:color="auto" w:fill="FFFFFF"/>
        <w:autoSpaceDE w:val="0"/>
        <w:autoSpaceDN w:val="0"/>
        <w:adjustRightInd w:val="0"/>
        <w:spacing w:before="254" w:after="0" w:line="283" w:lineRule="exact"/>
        <w:ind w:right="130" w:firstLine="709"/>
        <w:jc w:val="both"/>
        <w:rPr>
          <w:rFonts w:ascii="Times New Roman" w:eastAsia="Times New Roman" w:hAnsi="Times New Roman" w:cs="Times New Roman"/>
          <w:b/>
          <w:bCs/>
          <w:i/>
          <w:color w:val="1C6194" w:themeColor="accent2" w:themeShade="BF"/>
          <w:sz w:val="28"/>
          <w:szCs w:val="28"/>
          <w:lang w:val="sr-Cyrl-RS"/>
        </w:rPr>
      </w:pPr>
      <w:proofErr w:type="spellStart"/>
      <w:r>
        <w:lastRenderedPageBreak/>
        <w:t>Програм</w:t>
      </w:r>
      <w:proofErr w:type="spellEnd"/>
      <w:r>
        <w:t xml:space="preserve"> </w:t>
      </w:r>
      <w:proofErr w:type="spellStart"/>
      <w:r>
        <w:t>рада</w:t>
      </w:r>
      <w:proofErr w:type="spellEnd"/>
      <w:r>
        <w:t xml:space="preserve"> </w:t>
      </w:r>
      <w:proofErr w:type="spellStart"/>
      <w:r>
        <w:t>Педагошког</w:t>
      </w:r>
      <w:proofErr w:type="spellEnd"/>
      <w:r>
        <w:t xml:space="preserve"> </w:t>
      </w:r>
      <w:proofErr w:type="spellStart"/>
      <w:r>
        <w:t>колегијума</w:t>
      </w:r>
      <w:proofErr w:type="spellEnd"/>
    </w:p>
    <w:tbl>
      <w:tblPr>
        <w:tblStyle w:val="TableGrid2"/>
        <w:tblW w:w="10067" w:type="dxa"/>
        <w:tblLook w:val="00A0" w:firstRow="1" w:lastRow="0" w:firstColumn="1" w:lastColumn="0" w:noHBand="0" w:noVBand="0"/>
      </w:tblPr>
      <w:tblGrid>
        <w:gridCol w:w="6501"/>
        <w:gridCol w:w="2023"/>
        <w:gridCol w:w="1543"/>
      </w:tblGrid>
      <w:tr w:rsidR="00380885" w:rsidRPr="002021E5" w14:paraId="52294600" w14:textId="77777777" w:rsidTr="00001825">
        <w:tc>
          <w:tcPr>
            <w:tcW w:w="6501" w:type="dxa"/>
          </w:tcPr>
          <w:p w14:paraId="3AFB52AA" w14:textId="77777777" w:rsidR="00440025" w:rsidRPr="002021E5" w:rsidRDefault="00440025" w:rsidP="00DF6BFB">
            <w:pPr>
              <w:spacing w:before="0" w:after="0" w:line="240" w:lineRule="auto"/>
              <w:jc w:val="both"/>
              <w:rPr>
                <w:rFonts w:ascii="Times New Roman" w:eastAsia="Times New Roman" w:hAnsi="Times New Roman" w:cs="Times New Roman"/>
                <w:b/>
                <w:bCs/>
                <w:caps/>
                <w:sz w:val="20"/>
                <w:szCs w:val="20"/>
              </w:rPr>
            </w:pPr>
            <w:r w:rsidRPr="002021E5">
              <w:rPr>
                <w:rFonts w:ascii="Times New Roman" w:eastAsia="Times New Roman" w:hAnsi="Times New Roman" w:cs="Times New Roman"/>
                <w:b/>
                <w:bCs/>
                <w:caps/>
                <w:sz w:val="20"/>
                <w:szCs w:val="20"/>
              </w:rPr>
              <w:t>Садржај</w:t>
            </w:r>
          </w:p>
        </w:tc>
        <w:tc>
          <w:tcPr>
            <w:tcW w:w="2023" w:type="dxa"/>
          </w:tcPr>
          <w:p w14:paraId="569F18CD" w14:textId="77777777" w:rsidR="00440025" w:rsidRPr="002021E5" w:rsidRDefault="00440025" w:rsidP="00DF6BFB">
            <w:pPr>
              <w:spacing w:before="0" w:after="0" w:line="240" w:lineRule="auto"/>
              <w:jc w:val="both"/>
              <w:rPr>
                <w:rFonts w:ascii="Times New Roman" w:eastAsia="Times New Roman" w:hAnsi="Times New Roman" w:cs="Times New Roman"/>
                <w:b/>
                <w:bCs/>
                <w:caps/>
                <w:sz w:val="20"/>
                <w:szCs w:val="20"/>
              </w:rPr>
            </w:pPr>
            <w:r w:rsidRPr="002021E5">
              <w:rPr>
                <w:rFonts w:ascii="Times New Roman" w:eastAsia="Times New Roman" w:hAnsi="Times New Roman" w:cs="Times New Roman"/>
                <w:b/>
                <w:bCs/>
                <w:caps/>
                <w:sz w:val="20"/>
                <w:szCs w:val="20"/>
              </w:rPr>
              <w:t>Време реализације</w:t>
            </w:r>
          </w:p>
        </w:tc>
        <w:tc>
          <w:tcPr>
            <w:tcW w:w="1543" w:type="dxa"/>
          </w:tcPr>
          <w:p w14:paraId="30875088" w14:textId="77777777" w:rsidR="00440025" w:rsidRPr="002021E5" w:rsidRDefault="00440025" w:rsidP="00DF6BFB">
            <w:pPr>
              <w:spacing w:before="0" w:after="0" w:line="240" w:lineRule="auto"/>
              <w:jc w:val="both"/>
              <w:rPr>
                <w:rFonts w:ascii="Times New Roman" w:eastAsia="Times New Roman" w:hAnsi="Times New Roman" w:cs="Times New Roman"/>
                <w:b/>
                <w:bCs/>
                <w:caps/>
                <w:sz w:val="20"/>
                <w:szCs w:val="20"/>
              </w:rPr>
            </w:pPr>
            <w:r w:rsidRPr="002021E5">
              <w:rPr>
                <w:rFonts w:ascii="Times New Roman" w:eastAsia="Times New Roman" w:hAnsi="Times New Roman" w:cs="Times New Roman"/>
                <w:b/>
                <w:bCs/>
                <w:caps/>
                <w:sz w:val="20"/>
                <w:szCs w:val="20"/>
              </w:rPr>
              <w:t>Носиоци посла</w:t>
            </w:r>
          </w:p>
        </w:tc>
      </w:tr>
      <w:tr w:rsidR="0038477D" w:rsidRPr="000B2EE0" w14:paraId="2760F03C" w14:textId="77777777" w:rsidTr="00DF6BFB">
        <w:trPr>
          <w:trHeight w:val="7819"/>
        </w:trPr>
        <w:tc>
          <w:tcPr>
            <w:tcW w:w="6501" w:type="dxa"/>
          </w:tcPr>
          <w:p w14:paraId="146F4A9D"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Доношење програма рада Педагошког колегијума</w:t>
            </w:r>
          </w:p>
          <w:p w14:paraId="0C8E2FFF"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Договор око израде Годишњег програма рада</w:t>
            </w:r>
          </w:p>
          <w:p w14:paraId="45D3FDA3"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Организација васпитно-образовног рада:редовне наставе,</w:t>
            </w:r>
          </w:p>
          <w:p w14:paraId="70B6324D"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ваннаставних активности и изборне предмете,дежурство наставника,безбедност ученика,екскурзија,излети,посете,рекреативна настава и обележавање значајних датума</w:t>
            </w:r>
          </w:p>
          <w:p w14:paraId="18B496E1" w14:textId="77777777" w:rsidR="00CD68AF" w:rsidRPr="00DF6BFB"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Израда плана стручног усавршавања наставника</w:t>
            </w:r>
          </w:p>
          <w:p w14:paraId="630D0696"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успеха и дисциплине ученика на крају првог  класификационог периода са посебним освртом на увођење индивидуалних образовних планова</w:t>
            </w:r>
          </w:p>
          <w:p w14:paraId="05C281F6"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реализације наставног плана и програма редовне наставе,</w:t>
            </w:r>
          </w:p>
          <w:p w14:paraId="12006933" w14:textId="77777777" w:rsidR="00CD68AF" w:rsidRPr="00DF6BFB" w:rsidRDefault="0038477D" w:rsidP="000C0687">
            <w:pPr>
              <w:pStyle w:val="ListParagraph"/>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 xml:space="preserve">обавезних индивидуалних активности и ваннаставних активности </w:t>
            </w:r>
          </w:p>
          <w:p w14:paraId="34D09129"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успеха и дисциплине ученика на крају</w:t>
            </w:r>
          </w:p>
          <w:p w14:paraId="405D9E3F" w14:textId="77777777" w:rsidR="0038477D" w:rsidRPr="002021E5" w:rsidRDefault="0038477D" w:rsidP="000C0687">
            <w:pPr>
              <w:pStyle w:val="ListParagraph"/>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Првог полугодишта;</w:t>
            </w:r>
          </w:p>
          <w:p w14:paraId="628CB43F"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Реализација наставног плана и програма</w:t>
            </w:r>
          </w:p>
          <w:p w14:paraId="4AEBBB2A"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Реализација садржаја програма Развојног плана</w:t>
            </w:r>
          </w:p>
          <w:p w14:paraId="507811C6" w14:textId="77777777" w:rsidR="00CD68AF" w:rsidRPr="00DF6BFB"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Прослава школске славе Светог Саве</w:t>
            </w:r>
          </w:p>
          <w:p w14:paraId="294EB8C4"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Израда и примена индивидуалних образовних планова, проблеми, тешкоће, предности, недостаци;</w:t>
            </w:r>
          </w:p>
          <w:p w14:paraId="4C12F6E4" w14:textId="77777777" w:rsidR="0038477D" w:rsidRPr="00DF6BFB"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рада стручних органа</w:t>
            </w:r>
          </w:p>
          <w:p w14:paraId="0E9671CE"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успеха и дисциплине ученика на крају трећег  класификационог периода;</w:t>
            </w:r>
          </w:p>
          <w:p w14:paraId="3C98B1AB"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Реализација наставног плана и програма;</w:t>
            </w:r>
          </w:p>
          <w:p w14:paraId="48E4D20D"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Припрема полагања завршног испита за ученике осмог разреда (мале матуре)</w:t>
            </w:r>
          </w:p>
          <w:p w14:paraId="0D5B09E7" w14:textId="77777777" w:rsidR="0038477D" w:rsidRPr="00DF6BFB"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Припрема за израду извештаја о раду школе:</w:t>
            </w:r>
          </w:p>
          <w:p w14:paraId="789799D6" w14:textId="77777777" w:rsidR="00204946" w:rsidRPr="00DF6BFB"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успеха и дисциплине ученика осмог разреда ;</w:t>
            </w:r>
          </w:p>
          <w:p w14:paraId="6AF5AC69"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Анализа успеха и дисциплине ученика од 1 до 7.разреда;</w:t>
            </w:r>
          </w:p>
          <w:p w14:paraId="6DE43A25" w14:textId="77777777" w:rsidR="0038477D" w:rsidRPr="00DF6BFB" w:rsidRDefault="00CD68AF"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RS"/>
              </w:rPr>
              <w:t>Р</w:t>
            </w:r>
            <w:r w:rsidR="0038477D" w:rsidRPr="002021E5">
              <w:rPr>
                <w:rFonts w:ascii="Times New Roman" w:eastAsia="Times New Roman" w:hAnsi="Times New Roman" w:cs="Times New Roman"/>
                <w:sz w:val="20"/>
                <w:szCs w:val="20"/>
                <w:lang w:val="sr-Cyrl-CS"/>
              </w:rPr>
              <w:t>еализација наставног плана и програма</w:t>
            </w:r>
          </w:p>
          <w:p w14:paraId="67977CF9" w14:textId="77777777" w:rsidR="0038477D" w:rsidRPr="002021E5" w:rsidRDefault="0038477D" w:rsidP="0067382E">
            <w:pPr>
              <w:pStyle w:val="ListParagraph"/>
              <w:numPr>
                <w:ilvl w:val="0"/>
                <w:numId w:val="16"/>
              </w:numPr>
              <w:spacing w:before="0" w:after="0" w:line="240" w:lineRule="auto"/>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Преглед учешћа наставника на семинарима и осталим облицима стручног усавршавања.</w:t>
            </w:r>
          </w:p>
        </w:tc>
        <w:tc>
          <w:tcPr>
            <w:tcW w:w="2023" w:type="dxa"/>
          </w:tcPr>
          <w:p w14:paraId="39A24D13"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2273ABF8"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r w:rsidRPr="002021E5">
              <w:rPr>
                <w:rFonts w:ascii="Times New Roman" w:eastAsia="Times New Roman" w:hAnsi="Times New Roman" w:cs="Times New Roman"/>
                <w:sz w:val="20"/>
                <w:szCs w:val="20"/>
                <w:lang w:val="it-IT"/>
              </w:rPr>
              <w:t>VIII</w:t>
            </w:r>
            <w:r w:rsidRPr="002021E5">
              <w:rPr>
                <w:rFonts w:ascii="Times New Roman" w:eastAsia="Times New Roman" w:hAnsi="Times New Roman" w:cs="Times New Roman"/>
                <w:sz w:val="20"/>
                <w:szCs w:val="20"/>
                <w:lang w:val="sr-Cyrl-CS"/>
              </w:rPr>
              <w:t>-IX</w:t>
            </w:r>
          </w:p>
          <w:p w14:paraId="4A99094F"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6C06E8B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601AF6E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057F7D00"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06EB247F"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05E3D828"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10E83CF8"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38779FAE"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6035A8C8"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0598E0F1"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54FA40B0"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X-XI</w:t>
            </w:r>
          </w:p>
          <w:p w14:paraId="1F907030"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032CA986"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6370231D"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5FFFFA8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7A3B32EE"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4C1DDA82"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lang w:val="sr-Cyrl-CS"/>
              </w:rPr>
            </w:pPr>
          </w:p>
          <w:p w14:paraId="3054856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XII-I</w:t>
            </w:r>
          </w:p>
          <w:p w14:paraId="358F2BB2"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508C0CA0"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it-IT"/>
              </w:rPr>
            </w:pPr>
          </w:p>
          <w:p w14:paraId="27CD427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087BE876"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rPr>
            </w:pPr>
          </w:p>
          <w:p w14:paraId="1491BBC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rPr>
              <w:t>II</w:t>
            </w:r>
            <w:r w:rsidRPr="002021E5">
              <w:rPr>
                <w:rFonts w:ascii="Times New Roman" w:eastAsia="Times New Roman" w:hAnsi="Times New Roman" w:cs="Times New Roman"/>
                <w:sz w:val="20"/>
                <w:szCs w:val="20"/>
                <w:lang w:val="sr-Cyrl-CS"/>
              </w:rPr>
              <w:t>-</w:t>
            </w:r>
            <w:r w:rsidRPr="002021E5">
              <w:rPr>
                <w:rFonts w:ascii="Times New Roman" w:eastAsia="Times New Roman" w:hAnsi="Times New Roman" w:cs="Times New Roman"/>
                <w:sz w:val="20"/>
                <w:szCs w:val="20"/>
              </w:rPr>
              <w:t>III</w:t>
            </w:r>
          </w:p>
          <w:p w14:paraId="35DE8582"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p>
          <w:p w14:paraId="34B4A47E"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rPr>
            </w:pPr>
          </w:p>
          <w:p w14:paraId="11174E91" w14:textId="77777777" w:rsidR="00CD68AF" w:rsidRPr="002021E5" w:rsidRDefault="00CD68AF" w:rsidP="00DF6BFB">
            <w:pPr>
              <w:spacing w:before="0" w:after="0" w:line="240" w:lineRule="auto"/>
              <w:jc w:val="both"/>
              <w:rPr>
                <w:rFonts w:ascii="Times New Roman" w:eastAsia="Times New Roman" w:hAnsi="Times New Roman" w:cs="Times New Roman"/>
                <w:sz w:val="20"/>
                <w:szCs w:val="20"/>
              </w:rPr>
            </w:pPr>
          </w:p>
          <w:p w14:paraId="462DCD84"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r w:rsidRPr="002021E5">
              <w:rPr>
                <w:rFonts w:ascii="Times New Roman" w:eastAsia="Times New Roman" w:hAnsi="Times New Roman" w:cs="Times New Roman"/>
                <w:sz w:val="20"/>
                <w:szCs w:val="20"/>
              </w:rPr>
              <w:t>IV</w:t>
            </w:r>
            <w:r w:rsidRPr="002021E5">
              <w:rPr>
                <w:rFonts w:ascii="Times New Roman" w:eastAsia="Times New Roman" w:hAnsi="Times New Roman" w:cs="Times New Roman"/>
                <w:sz w:val="20"/>
                <w:szCs w:val="20"/>
                <w:lang w:val="sr-Cyrl-CS"/>
              </w:rPr>
              <w:t>-</w:t>
            </w:r>
            <w:r w:rsidRPr="002021E5">
              <w:rPr>
                <w:rFonts w:ascii="Times New Roman" w:eastAsia="Times New Roman" w:hAnsi="Times New Roman" w:cs="Times New Roman"/>
                <w:sz w:val="20"/>
                <w:szCs w:val="20"/>
              </w:rPr>
              <w:t>V</w:t>
            </w:r>
          </w:p>
          <w:p w14:paraId="66322DAC"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p>
          <w:p w14:paraId="2E0F0ED4"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p>
          <w:p w14:paraId="12B8B1B6"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p>
          <w:p w14:paraId="52864CA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0537DC6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r w:rsidRPr="002021E5">
              <w:rPr>
                <w:rFonts w:ascii="Times New Roman" w:eastAsia="Times New Roman" w:hAnsi="Times New Roman" w:cs="Times New Roman"/>
                <w:sz w:val="20"/>
                <w:szCs w:val="20"/>
              </w:rPr>
              <w:t>VI</w:t>
            </w:r>
          </w:p>
          <w:p w14:paraId="4B0FB35C"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rPr>
            </w:pPr>
          </w:p>
          <w:p w14:paraId="3460BCF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tc>
        <w:tc>
          <w:tcPr>
            <w:tcW w:w="1543" w:type="dxa"/>
          </w:tcPr>
          <w:p w14:paraId="7E3F3DAD"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5B2E1B25"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12D439A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72B57684"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3690898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61F90FA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2ADB67E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3E2E76D1"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1790FE9A"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30842925"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592B4A0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6CC4DE37"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578DC9B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7580FE8C"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70B2251C"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p w14:paraId="7D46A4DF"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1A2FE90A"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3B0BD902"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5090FA4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64DEDD8B"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54E61694"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19FD19FD"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1DDAB9CE"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6B16E4D5"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ru-RU"/>
              </w:rPr>
            </w:pPr>
          </w:p>
          <w:p w14:paraId="6855A6C7"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ru-RU"/>
              </w:rPr>
            </w:pPr>
          </w:p>
          <w:p w14:paraId="38EC139C"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53B9100D"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7DA9AE64"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71943334"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5D7D3BEA"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ru-RU"/>
              </w:rPr>
            </w:pPr>
          </w:p>
          <w:p w14:paraId="28705ABF"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795629F3"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p>
          <w:p w14:paraId="799443F0" w14:textId="77777777" w:rsidR="0038477D" w:rsidRPr="002021E5" w:rsidRDefault="0038477D" w:rsidP="00DF6BFB">
            <w:pPr>
              <w:tabs>
                <w:tab w:val="left" w:pos="810"/>
              </w:tabs>
              <w:spacing w:before="0" w:after="0" w:line="240" w:lineRule="auto"/>
              <w:jc w:val="both"/>
              <w:rPr>
                <w:rFonts w:ascii="Times New Roman" w:eastAsia="Times New Roman" w:hAnsi="Times New Roman" w:cs="Times New Roman"/>
                <w:sz w:val="20"/>
                <w:szCs w:val="20"/>
                <w:lang w:val="sr-Cyrl-CS"/>
              </w:rPr>
            </w:pPr>
            <w:r w:rsidRPr="002021E5">
              <w:rPr>
                <w:rFonts w:ascii="Times New Roman" w:eastAsia="Times New Roman" w:hAnsi="Times New Roman" w:cs="Times New Roman"/>
                <w:sz w:val="20"/>
                <w:szCs w:val="20"/>
                <w:lang w:val="sr-Cyrl-CS"/>
              </w:rPr>
              <w:t>Чланови</w:t>
            </w:r>
          </w:p>
          <w:p w14:paraId="47FF4759" w14:textId="77777777" w:rsidR="0038477D" w:rsidRPr="002021E5" w:rsidRDefault="0038477D" w:rsidP="00DF6BFB">
            <w:pPr>
              <w:spacing w:before="0" w:after="0" w:line="240" w:lineRule="auto"/>
              <w:jc w:val="both"/>
              <w:rPr>
                <w:rFonts w:ascii="Times New Roman" w:eastAsia="Times New Roman" w:hAnsi="Times New Roman" w:cs="Times New Roman"/>
                <w:sz w:val="20"/>
                <w:szCs w:val="20"/>
                <w:lang w:val="sr-Cyrl-CS"/>
              </w:rPr>
            </w:pPr>
          </w:p>
        </w:tc>
      </w:tr>
    </w:tbl>
    <w:p w14:paraId="4CECEB8A" w14:textId="77777777" w:rsidR="006B4170" w:rsidRDefault="006B4170" w:rsidP="002072A2">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4"/>
          <w:lang w:val="sr-Cyrl-CS"/>
        </w:rPr>
      </w:pPr>
    </w:p>
    <w:p w14:paraId="130AC5DC" w14:textId="77777777" w:rsidR="006B4170" w:rsidRDefault="006B4170" w:rsidP="000C068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4"/>
          <w:lang w:val="sr-Cyrl-CS"/>
        </w:rPr>
      </w:pPr>
    </w:p>
    <w:p w14:paraId="1F553DC0" w14:textId="77777777" w:rsidR="00493A51" w:rsidRPr="00AF7C28" w:rsidRDefault="00493A51" w:rsidP="008D2D4A">
      <w:pPr>
        <w:pStyle w:val="Heading1"/>
        <w:rPr>
          <w:rFonts w:eastAsia="Calibri"/>
          <w:sz w:val="28"/>
          <w:szCs w:val="28"/>
          <w:lang w:val="ru-RU"/>
        </w:rPr>
      </w:pPr>
      <w:r>
        <w:rPr>
          <w:sz w:val="28"/>
          <w:szCs w:val="28"/>
          <w:lang w:val="sr-Cyrl-CS"/>
        </w:rPr>
        <w:t>6.1</w:t>
      </w:r>
      <w:r w:rsidRPr="00AF7C28">
        <w:rPr>
          <w:sz w:val="28"/>
          <w:szCs w:val="28"/>
          <w:lang w:val="sr-Cyrl-CS"/>
        </w:rPr>
        <w:t>.</w:t>
      </w:r>
      <w:r>
        <w:rPr>
          <w:sz w:val="28"/>
          <w:szCs w:val="28"/>
          <w:lang w:val="sr-Cyrl-CS"/>
        </w:rPr>
        <w:t>6.</w:t>
      </w:r>
      <w:r w:rsidRPr="00AF7C28">
        <w:rPr>
          <w:sz w:val="28"/>
          <w:szCs w:val="28"/>
          <w:lang w:val="sr-Cyrl-CS"/>
        </w:rPr>
        <w:t xml:space="preserve"> </w:t>
      </w:r>
      <w:r>
        <w:rPr>
          <w:lang w:val="sr-Cyrl-CS"/>
        </w:rPr>
        <w:t>План рада одељенских већа</w:t>
      </w:r>
    </w:p>
    <w:tbl>
      <w:tblPr>
        <w:tblStyle w:val="TableGrid"/>
        <w:tblW w:w="0" w:type="auto"/>
        <w:tblLook w:val="04A0" w:firstRow="1" w:lastRow="0" w:firstColumn="1" w:lastColumn="0" w:noHBand="0" w:noVBand="1"/>
      </w:tblPr>
      <w:tblGrid>
        <w:gridCol w:w="4680"/>
        <w:gridCol w:w="4670"/>
      </w:tblGrid>
      <w:tr w:rsidR="000C0687" w14:paraId="0AB9C3B8" w14:textId="77777777" w:rsidTr="009D54DA">
        <w:tc>
          <w:tcPr>
            <w:tcW w:w="9465" w:type="dxa"/>
            <w:gridSpan w:val="2"/>
          </w:tcPr>
          <w:p w14:paraId="28B033A3" w14:textId="1A5C099F" w:rsidR="000C0687" w:rsidRDefault="000C0687" w:rsidP="000C0687">
            <w:pPr>
              <w:spacing w:before="0" w:after="0" w:line="276" w:lineRule="auto"/>
              <w:jc w:val="center"/>
              <w:rPr>
                <w:rFonts w:eastAsia="Calibri"/>
                <w:sz w:val="22"/>
                <w:szCs w:val="22"/>
                <w:lang w:val="sr-Cyrl-CS"/>
              </w:rPr>
            </w:pPr>
            <w:r>
              <w:rPr>
                <w:rFonts w:eastAsia="Calibri"/>
                <w:sz w:val="22"/>
                <w:szCs w:val="22"/>
                <w:lang w:val="sr-Cyrl-CS"/>
              </w:rPr>
              <w:t>РУКОВОДИОЦИ ВЕЋА</w:t>
            </w:r>
          </w:p>
        </w:tc>
      </w:tr>
      <w:tr w:rsidR="000C0687" w14:paraId="6B2FF5E4" w14:textId="77777777" w:rsidTr="000C0687">
        <w:tc>
          <w:tcPr>
            <w:tcW w:w="4732" w:type="dxa"/>
          </w:tcPr>
          <w:p w14:paraId="1396129C" w14:textId="43803203" w:rsidR="000C0687" w:rsidRPr="000C0687" w:rsidRDefault="000C0687" w:rsidP="0067382E">
            <w:pPr>
              <w:pStyle w:val="ListParagraph"/>
              <w:numPr>
                <w:ilvl w:val="0"/>
                <w:numId w:val="84"/>
              </w:numPr>
              <w:spacing w:before="0" w:after="0" w:line="276" w:lineRule="auto"/>
              <w:jc w:val="both"/>
              <w:rPr>
                <w:rFonts w:eastAsia="Calibri"/>
                <w:sz w:val="22"/>
                <w:szCs w:val="22"/>
                <w:lang w:val="sr-Cyrl-CS"/>
              </w:rPr>
            </w:pPr>
            <w:r>
              <w:rPr>
                <w:rFonts w:eastAsia="Calibri"/>
                <w:sz w:val="22"/>
                <w:szCs w:val="22"/>
                <w:lang w:val="sr-Cyrl-CS"/>
              </w:rPr>
              <w:t>Одељенско веће разредне наставе</w:t>
            </w:r>
          </w:p>
        </w:tc>
        <w:tc>
          <w:tcPr>
            <w:tcW w:w="4733" w:type="dxa"/>
          </w:tcPr>
          <w:p w14:paraId="7F5496F3" w14:textId="27AD17D3" w:rsidR="000C0687" w:rsidRPr="000C0687" w:rsidRDefault="000C0687" w:rsidP="000C0687">
            <w:pPr>
              <w:spacing w:before="0" w:after="0" w:line="276" w:lineRule="auto"/>
              <w:jc w:val="both"/>
              <w:rPr>
                <w:rFonts w:eastAsia="Calibri"/>
                <w:sz w:val="22"/>
                <w:szCs w:val="22"/>
                <w:lang w:val="sr-Cyrl-CS"/>
              </w:rPr>
            </w:pPr>
            <w:r>
              <w:rPr>
                <w:rFonts w:eastAsia="Calibri"/>
                <w:sz w:val="22"/>
                <w:szCs w:val="22"/>
                <w:lang w:val="sr-Cyrl-CS"/>
              </w:rPr>
              <w:t>Милена Џипковић</w:t>
            </w:r>
          </w:p>
        </w:tc>
      </w:tr>
      <w:tr w:rsidR="000C0687" w14:paraId="45AAAE2E" w14:textId="77777777" w:rsidTr="000C0687">
        <w:tc>
          <w:tcPr>
            <w:tcW w:w="4732" w:type="dxa"/>
          </w:tcPr>
          <w:p w14:paraId="5446F4D7" w14:textId="35EDA14D" w:rsidR="000C0687" w:rsidRPr="000C0687" w:rsidRDefault="000C0687" w:rsidP="0067382E">
            <w:pPr>
              <w:pStyle w:val="ListParagraph"/>
              <w:numPr>
                <w:ilvl w:val="0"/>
                <w:numId w:val="84"/>
              </w:numPr>
              <w:spacing w:before="0" w:after="0" w:line="276" w:lineRule="auto"/>
              <w:jc w:val="both"/>
              <w:rPr>
                <w:rFonts w:eastAsia="Calibri"/>
                <w:sz w:val="22"/>
                <w:szCs w:val="22"/>
                <w:lang w:val="sr-Cyrl-CS"/>
              </w:rPr>
            </w:pPr>
            <w:r>
              <w:rPr>
                <w:rFonts w:eastAsia="Calibri"/>
                <w:sz w:val="22"/>
                <w:szCs w:val="22"/>
                <w:lang w:val="sr-Cyrl-CS"/>
              </w:rPr>
              <w:t>Одељенско веће предметне наставе</w:t>
            </w:r>
          </w:p>
        </w:tc>
        <w:tc>
          <w:tcPr>
            <w:tcW w:w="4733" w:type="dxa"/>
          </w:tcPr>
          <w:p w14:paraId="412BBAD1" w14:textId="25D1B0A5" w:rsidR="000C0687" w:rsidRDefault="000C0687" w:rsidP="00493A51">
            <w:pPr>
              <w:spacing w:before="0" w:after="0" w:line="276" w:lineRule="auto"/>
              <w:jc w:val="both"/>
              <w:rPr>
                <w:rFonts w:eastAsia="Calibri"/>
                <w:sz w:val="22"/>
                <w:szCs w:val="22"/>
                <w:lang w:val="sr-Cyrl-CS"/>
              </w:rPr>
            </w:pPr>
            <w:r>
              <w:rPr>
                <w:rFonts w:eastAsia="Calibri"/>
                <w:sz w:val="22"/>
                <w:szCs w:val="22"/>
                <w:lang w:val="sr-Cyrl-CS"/>
              </w:rPr>
              <w:t>Негован Недељковић</w:t>
            </w:r>
          </w:p>
        </w:tc>
      </w:tr>
    </w:tbl>
    <w:p w14:paraId="242EA467" w14:textId="77777777" w:rsidR="00493A51" w:rsidRPr="000818BF" w:rsidRDefault="00493A51" w:rsidP="00493A51">
      <w:pPr>
        <w:spacing w:before="0" w:after="0" w:line="276" w:lineRule="auto"/>
        <w:ind w:firstLine="709"/>
        <w:jc w:val="both"/>
        <w:rPr>
          <w:rFonts w:ascii="Times New Roman" w:eastAsia="Calibri" w:hAnsi="Times New Roman" w:cs="Times New Roman"/>
          <w:sz w:val="22"/>
          <w:szCs w:val="22"/>
          <w:lang w:val="sr-Cyrl-CS"/>
        </w:rPr>
      </w:pPr>
    </w:p>
    <w:p w14:paraId="2C65B8FE" w14:textId="77777777" w:rsidR="00493A51" w:rsidRPr="000818BF" w:rsidRDefault="00493A51" w:rsidP="00EE4246">
      <w:pPr>
        <w:spacing w:before="0" w:after="0" w:line="240" w:lineRule="auto"/>
        <w:ind w:right="-158" w:firstLine="709"/>
        <w:jc w:val="both"/>
        <w:rPr>
          <w:rFonts w:ascii="Times New Roman" w:eastAsia="Calibri" w:hAnsi="Times New Roman" w:cs="Times New Roman"/>
          <w:sz w:val="22"/>
          <w:szCs w:val="22"/>
          <w:lang w:val="sr-Cyrl-CS"/>
        </w:rPr>
      </w:pPr>
      <w:r w:rsidRPr="000818BF">
        <w:rPr>
          <w:rFonts w:ascii="Times New Roman" w:eastAsia="Calibri" w:hAnsi="Times New Roman" w:cs="Times New Roman"/>
          <w:sz w:val="22"/>
          <w:szCs w:val="22"/>
          <w:lang w:val="sr-Cyrl-CS"/>
        </w:rPr>
        <w:t xml:space="preserve">Одељењско веће чине наставници који изводе наставу у одређеном одељењу.  </w:t>
      </w:r>
    </w:p>
    <w:p w14:paraId="5576BD3E" w14:textId="77777777" w:rsidR="00493A51" w:rsidRPr="000818BF" w:rsidRDefault="00493A51" w:rsidP="00EE4246">
      <w:pPr>
        <w:spacing w:before="0" w:after="0" w:line="240" w:lineRule="auto"/>
        <w:ind w:right="-158"/>
        <w:jc w:val="both"/>
        <w:rPr>
          <w:rFonts w:ascii="Times New Roman" w:eastAsia="Calibri" w:hAnsi="Times New Roman" w:cs="Times New Roman"/>
          <w:sz w:val="22"/>
          <w:szCs w:val="22"/>
          <w:lang w:val="sr-Cyrl-CS"/>
        </w:rPr>
      </w:pPr>
      <w:r w:rsidRPr="000818BF">
        <w:rPr>
          <w:rFonts w:ascii="Times New Roman" w:eastAsia="Calibri" w:hAnsi="Times New Roman" w:cs="Times New Roman"/>
          <w:sz w:val="22"/>
          <w:szCs w:val="22"/>
          <w:lang w:val="sr-Cyrl-CS"/>
        </w:rPr>
        <w:t>Одељењско веће:</w:t>
      </w:r>
    </w:p>
    <w:p w14:paraId="4746CC9D"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непосредно организује и остварује образовно – васпитни рад у одељењу и разматра резултате рада наставника,</w:t>
      </w:r>
    </w:p>
    <w:p w14:paraId="02247BC1"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lastRenderedPageBreak/>
        <w:t xml:space="preserve">остварује увид у резултате рада и владања ученика, анализира резултате које ученици постигну на крају </w:t>
      </w:r>
    </w:p>
    <w:p w14:paraId="4CAC50FC"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квартала,полугодишта и на крају школске године,</w:t>
      </w:r>
    </w:p>
    <w:p w14:paraId="09ABC465"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предузима мере за усклађивање рада ученика у процесу образовања и васпитања у одељењу,</w:t>
      </w:r>
    </w:p>
    <w:p w14:paraId="1D9A0FF0"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утврђује, на предлог предметног наставника, закључну оцену из предмета на основу укупних резултата рада,</w:t>
      </w:r>
    </w:p>
    <w:p w14:paraId="3A623B56"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а оцену из владања на основу предлога одељењског старешине,</w:t>
      </w:r>
    </w:p>
    <w:p w14:paraId="658B2137"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утврђује предлог одлуке за доделу награда и похвалница ученицима</w:t>
      </w:r>
    </w:p>
    <w:p w14:paraId="2586260E"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изриче васпитне мере из своје надлежности,</w:t>
      </w:r>
    </w:p>
    <w:p w14:paraId="266EB038"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предлаже Наставничком већу програм екскурзија, такмичења и сл.</w:t>
      </w:r>
    </w:p>
    <w:p w14:paraId="7F6B129B"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врши избор ученика за такмичење на предлог предметног наставника,</w:t>
      </w:r>
    </w:p>
    <w:p w14:paraId="49B5C256"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врши избор ученика за које треба организовати допунски и додатни рад, на предлог предметног наставника,</w:t>
      </w:r>
    </w:p>
    <w:p w14:paraId="5CED4B29"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lang w:val="sr-Cyrl-CS"/>
        </w:rPr>
      </w:pPr>
      <w:r w:rsidRPr="00AF7C28">
        <w:rPr>
          <w:rFonts w:ascii="Times New Roman" w:eastAsia="Calibri" w:hAnsi="Times New Roman" w:cs="Times New Roman"/>
          <w:sz w:val="22"/>
          <w:szCs w:val="22"/>
          <w:lang w:val="sr-Cyrl-CS"/>
        </w:rPr>
        <w:t>обавља и друге послове који су му законом, општим актом и одлуком директора стављени у надлежност.</w:t>
      </w:r>
    </w:p>
    <w:p w14:paraId="16694FA5" w14:textId="77777777" w:rsidR="00493A51" w:rsidRPr="00AF7C28" w:rsidRDefault="00493A51" w:rsidP="0067382E">
      <w:pPr>
        <w:pStyle w:val="ListParagraph"/>
        <w:numPr>
          <w:ilvl w:val="0"/>
          <w:numId w:val="27"/>
        </w:numPr>
        <w:spacing w:before="0" w:after="0" w:line="240" w:lineRule="auto"/>
        <w:ind w:right="-158"/>
        <w:jc w:val="both"/>
        <w:rPr>
          <w:rFonts w:ascii="Times New Roman" w:eastAsia="Calibri" w:hAnsi="Times New Roman" w:cs="Times New Roman"/>
          <w:sz w:val="22"/>
          <w:szCs w:val="22"/>
        </w:rPr>
      </w:pPr>
      <w:r w:rsidRPr="00AF7C28">
        <w:rPr>
          <w:rFonts w:ascii="Times New Roman" w:eastAsia="Calibri" w:hAnsi="Times New Roman" w:cs="Times New Roman"/>
          <w:sz w:val="22"/>
          <w:szCs w:val="22"/>
          <w:lang w:val="sr-Cyrl-CS"/>
        </w:rPr>
        <w:t>У овој школској години предвиђено је да се одржи шест редовних седница. Уколико се укаже потреба одржаће се и већи број седница одељењских већа. Планиране су следеће седнице:</w:t>
      </w:r>
    </w:p>
    <w:tbl>
      <w:tblPr>
        <w:tblStyle w:val="TableGrid2"/>
        <w:tblW w:w="9630" w:type="dxa"/>
        <w:tblLayout w:type="fixed"/>
        <w:tblLook w:val="04A0" w:firstRow="1" w:lastRow="0" w:firstColumn="1" w:lastColumn="0" w:noHBand="0" w:noVBand="1"/>
      </w:tblPr>
      <w:tblGrid>
        <w:gridCol w:w="7247"/>
        <w:gridCol w:w="2383"/>
      </w:tblGrid>
      <w:tr w:rsidR="00001825" w:rsidRPr="00001825" w14:paraId="44A930BC" w14:textId="77777777" w:rsidTr="00001825">
        <w:trPr>
          <w:trHeight w:val="170"/>
        </w:trPr>
        <w:tc>
          <w:tcPr>
            <w:tcW w:w="7247" w:type="dxa"/>
          </w:tcPr>
          <w:p w14:paraId="6121280F" w14:textId="77777777" w:rsidR="00493A51" w:rsidRPr="00001825" w:rsidRDefault="00493A51" w:rsidP="00493A51">
            <w:pPr>
              <w:spacing w:before="0" w:after="0" w:line="240" w:lineRule="auto"/>
              <w:jc w:val="both"/>
              <w:rPr>
                <w:rFonts w:ascii="Times New Roman" w:hAnsi="Times New Roman" w:cs="Times New Roman"/>
                <w:bCs/>
                <w:i/>
                <w:color w:val="000000" w:themeColor="text1"/>
                <w:sz w:val="20"/>
                <w:szCs w:val="20"/>
                <w:lang w:val="sr-Cyrl-CS"/>
              </w:rPr>
            </w:pPr>
            <w:r w:rsidRPr="00001825">
              <w:rPr>
                <w:rFonts w:ascii="Times New Roman" w:hAnsi="Times New Roman" w:cs="Times New Roman"/>
                <w:bCs/>
                <w:i/>
                <w:color w:val="000000" w:themeColor="text1"/>
                <w:sz w:val="20"/>
                <w:szCs w:val="20"/>
                <w:lang w:val="sr-Cyrl-CS"/>
              </w:rPr>
              <w:t>Седница 1</w:t>
            </w:r>
          </w:p>
        </w:tc>
        <w:tc>
          <w:tcPr>
            <w:tcW w:w="2383" w:type="dxa"/>
          </w:tcPr>
          <w:p w14:paraId="500AAD5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294E3486" w14:textId="77777777" w:rsidTr="00001825">
        <w:trPr>
          <w:trHeight w:val="240"/>
        </w:trPr>
        <w:tc>
          <w:tcPr>
            <w:tcW w:w="7247" w:type="dxa"/>
          </w:tcPr>
          <w:p w14:paraId="29BF6A60" w14:textId="3C3F7B13" w:rsidR="00493A51" w:rsidRPr="00001825" w:rsidRDefault="00493A51" w:rsidP="00493A51">
            <w:pPr>
              <w:spacing w:before="0" w:after="0" w:line="240" w:lineRule="auto"/>
              <w:jc w:val="both"/>
              <w:rPr>
                <w:rFonts w:ascii="Times New Roman" w:hAnsi="Times New Roman" w:cs="Times New Roman"/>
                <w:bCs/>
                <w:color w:val="000000" w:themeColor="text1"/>
                <w:sz w:val="20"/>
                <w:szCs w:val="20"/>
                <w:lang w:val="sr-Cyrl-CS"/>
              </w:rPr>
            </w:pPr>
            <w:r w:rsidRPr="00001825">
              <w:rPr>
                <w:rFonts w:ascii="Times New Roman" w:hAnsi="Times New Roman" w:cs="Times New Roman"/>
                <w:color w:val="000000" w:themeColor="text1"/>
                <w:sz w:val="20"/>
                <w:szCs w:val="20"/>
                <w:lang w:val="sr-Cyrl-CS"/>
              </w:rPr>
              <w:t>Усвајање   Плана и програма рада Одељењског већа за школску 202</w:t>
            </w:r>
            <w:r w:rsidR="00BA406B">
              <w:rPr>
                <w:rFonts w:ascii="Times New Roman" w:hAnsi="Times New Roman" w:cs="Times New Roman"/>
                <w:color w:val="000000" w:themeColor="text1"/>
                <w:sz w:val="20"/>
                <w:szCs w:val="20"/>
              </w:rPr>
              <w:t>4</w:t>
            </w:r>
            <w:r w:rsidRPr="00001825">
              <w:rPr>
                <w:rFonts w:ascii="Times New Roman" w:hAnsi="Times New Roman" w:cs="Times New Roman"/>
                <w:color w:val="000000" w:themeColor="text1"/>
                <w:sz w:val="20"/>
                <w:szCs w:val="20"/>
                <w:lang w:val="sr-Cyrl-CS"/>
              </w:rPr>
              <w:t>./ 202</w:t>
            </w:r>
            <w:r w:rsidR="00BA406B">
              <w:rPr>
                <w:rFonts w:ascii="Times New Roman" w:hAnsi="Times New Roman" w:cs="Times New Roman"/>
                <w:color w:val="000000" w:themeColor="text1"/>
                <w:sz w:val="20"/>
                <w:szCs w:val="20"/>
              </w:rPr>
              <w:t>5</w:t>
            </w:r>
            <w:r w:rsidRPr="00001825">
              <w:rPr>
                <w:rFonts w:ascii="Times New Roman" w:hAnsi="Times New Roman" w:cs="Times New Roman"/>
                <w:color w:val="000000" w:themeColor="text1"/>
                <w:sz w:val="20"/>
                <w:szCs w:val="20"/>
                <w:lang w:val="sr-Cyrl-CS"/>
              </w:rPr>
              <w:t>. годину</w:t>
            </w:r>
          </w:p>
        </w:tc>
        <w:tc>
          <w:tcPr>
            <w:tcW w:w="2383" w:type="dxa"/>
            <w:vMerge w:val="restart"/>
          </w:tcPr>
          <w:p w14:paraId="2F60A2B1"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Септембар</w:t>
            </w:r>
          </w:p>
        </w:tc>
      </w:tr>
      <w:tr w:rsidR="00001825" w:rsidRPr="000B2EE0" w14:paraId="6670FF18" w14:textId="77777777" w:rsidTr="00001825">
        <w:trPr>
          <w:trHeight w:val="690"/>
        </w:trPr>
        <w:tc>
          <w:tcPr>
            <w:tcW w:w="7247" w:type="dxa"/>
          </w:tcPr>
          <w:p w14:paraId="3841B273" w14:textId="77777777" w:rsidR="00493A51" w:rsidRPr="00001825" w:rsidRDefault="00493A51" w:rsidP="00493A51">
            <w:pPr>
              <w:spacing w:before="0" w:after="0" w:line="240" w:lineRule="auto"/>
              <w:rPr>
                <w:rFonts w:ascii="Times New Roman" w:hAnsi="Times New Roman" w:cs="Times New Roman"/>
                <w:bCs/>
                <w:color w:val="000000" w:themeColor="text1"/>
                <w:sz w:val="20"/>
                <w:szCs w:val="20"/>
                <w:lang w:val="ru-RU"/>
              </w:rPr>
            </w:pPr>
            <w:r w:rsidRPr="00001825">
              <w:rPr>
                <w:rFonts w:ascii="Times New Roman" w:hAnsi="Times New Roman" w:cs="Times New Roman"/>
                <w:bCs/>
                <w:color w:val="000000" w:themeColor="text1"/>
                <w:sz w:val="20"/>
                <w:szCs w:val="20"/>
                <w:lang w:val="ru-RU"/>
              </w:rPr>
              <w:t xml:space="preserve">Усвајање плана и програма образовно-васпитних активности: допунске и  ,распоред, писмених задатака, писаних и контролних вежби,програма одељенског старешине, </w:t>
            </w:r>
          </w:p>
        </w:tc>
        <w:tc>
          <w:tcPr>
            <w:tcW w:w="2383" w:type="dxa"/>
            <w:vMerge/>
          </w:tcPr>
          <w:p w14:paraId="4B67C157"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1953AA2E" w14:textId="77777777" w:rsidTr="00001825">
        <w:trPr>
          <w:trHeight w:val="267"/>
        </w:trPr>
        <w:tc>
          <w:tcPr>
            <w:tcW w:w="7247" w:type="dxa"/>
          </w:tcPr>
          <w:p w14:paraId="17F7296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rPr>
              <w:t>Усвајање</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распореда</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часова</w:t>
            </w:r>
            <w:proofErr w:type="spellEnd"/>
          </w:p>
        </w:tc>
        <w:tc>
          <w:tcPr>
            <w:tcW w:w="2383" w:type="dxa"/>
            <w:vMerge/>
          </w:tcPr>
          <w:p w14:paraId="7FFC9E5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458A0461" w14:textId="77777777" w:rsidTr="00001825">
        <w:trPr>
          <w:trHeight w:val="170"/>
        </w:trPr>
        <w:tc>
          <w:tcPr>
            <w:tcW w:w="7247" w:type="dxa"/>
            <w:hideMark/>
          </w:tcPr>
          <w:p w14:paraId="39B46547"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sr-Cyrl-CS"/>
              </w:rPr>
            </w:pPr>
            <w:r w:rsidRPr="00001825">
              <w:rPr>
                <w:rFonts w:ascii="Times New Roman" w:hAnsi="Times New Roman" w:cs="Times New Roman"/>
                <w:bCs/>
                <w:i/>
                <w:color w:val="000000" w:themeColor="text1"/>
                <w:sz w:val="20"/>
                <w:szCs w:val="20"/>
                <w:lang w:val="sr-Cyrl-CS"/>
              </w:rPr>
              <w:t>Седница 2</w:t>
            </w:r>
          </w:p>
        </w:tc>
        <w:tc>
          <w:tcPr>
            <w:tcW w:w="2383" w:type="dxa"/>
            <w:vMerge/>
          </w:tcPr>
          <w:p w14:paraId="589E21F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1AA5EDF2" w14:textId="77777777" w:rsidTr="00001825">
        <w:trPr>
          <w:trHeight w:val="170"/>
        </w:trPr>
        <w:tc>
          <w:tcPr>
            <w:tcW w:w="7247" w:type="dxa"/>
            <w:hideMark/>
          </w:tcPr>
          <w:p w14:paraId="5AD6DC8C" w14:textId="77777777" w:rsidR="00493A51" w:rsidRPr="00001825" w:rsidRDefault="00493A51" w:rsidP="00493A51">
            <w:pPr>
              <w:spacing w:before="0" w:after="0" w:line="240" w:lineRule="auto"/>
              <w:jc w:val="both"/>
              <w:rPr>
                <w:rFonts w:ascii="Times New Roman" w:hAnsi="Times New Roman" w:cs="Times New Roman"/>
                <w:bCs/>
                <w:color w:val="000000" w:themeColor="text1"/>
                <w:sz w:val="20"/>
                <w:szCs w:val="20"/>
                <w:lang w:val="sr-Cyrl-CS"/>
              </w:rPr>
            </w:pPr>
            <w:r w:rsidRPr="00001825">
              <w:rPr>
                <w:rFonts w:ascii="Times New Roman" w:hAnsi="Times New Roman" w:cs="Times New Roman"/>
                <w:bCs/>
                <w:color w:val="000000" w:themeColor="text1"/>
                <w:sz w:val="20"/>
                <w:szCs w:val="20"/>
                <w:lang w:val="sr-Cyrl-CS"/>
              </w:rPr>
              <w:t>Утврђивање појединачног и општег успеха на крају првог тромесечја</w:t>
            </w:r>
          </w:p>
        </w:tc>
        <w:tc>
          <w:tcPr>
            <w:tcW w:w="2383" w:type="dxa"/>
            <w:vMerge w:val="restart"/>
          </w:tcPr>
          <w:p w14:paraId="7FD7C27E"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Новембар</w:t>
            </w:r>
          </w:p>
          <w:p w14:paraId="134D619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6675B4E1" w14:textId="77777777" w:rsidTr="00001825">
        <w:trPr>
          <w:trHeight w:val="170"/>
        </w:trPr>
        <w:tc>
          <w:tcPr>
            <w:tcW w:w="7247" w:type="dxa"/>
            <w:hideMark/>
          </w:tcPr>
          <w:p w14:paraId="6AA61BB4" w14:textId="77777777" w:rsidR="00493A51" w:rsidRPr="00001825" w:rsidRDefault="00493A51" w:rsidP="00493A51">
            <w:pPr>
              <w:spacing w:before="0" w:after="0" w:line="240" w:lineRule="auto"/>
              <w:jc w:val="both"/>
              <w:rPr>
                <w:rFonts w:ascii="Times New Roman" w:hAnsi="Times New Roman" w:cs="Times New Roman"/>
                <w:bCs/>
                <w:color w:val="000000" w:themeColor="text1"/>
                <w:sz w:val="20"/>
                <w:szCs w:val="20"/>
                <w:lang w:val="sr-Cyrl-CS"/>
              </w:rPr>
            </w:pPr>
            <w:r w:rsidRPr="00001825">
              <w:rPr>
                <w:rFonts w:ascii="Times New Roman" w:hAnsi="Times New Roman" w:cs="Times New Roman"/>
                <w:bCs/>
                <w:color w:val="000000" w:themeColor="text1"/>
                <w:sz w:val="20"/>
                <w:szCs w:val="20"/>
                <w:lang w:val="sr-Cyrl-CS"/>
              </w:rPr>
              <w:t>Анализа дисциплине ученика на крају првог тромесечја</w:t>
            </w:r>
          </w:p>
        </w:tc>
        <w:tc>
          <w:tcPr>
            <w:tcW w:w="2383" w:type="dxa"/>
            <w:vMerge/>
            <w:hideMark/>
          </w:tcPr>
          <w:p w14:paraId="0181AA7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4B23D4AB" w14:textId="77777777" w:rsidTr="00001825">
        <w:trPr>
          <w:trHeight w:val="170"/>
        </w:trPr>
        <w:tc>
          <w:tcPr>
            <w:tcW w:w="7247" w:type="dxa"/>
            <w:hideMark/>
          </w:tcPr>
          <w:p w14:paraId="4CA8FC2C"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RS"/>
              </w:rPr>
            </w:pPr>
            <w:r w:rsidRPr="00001825">
              <w:rPr>
                <w:rFonts w:ascii="Times New Roman" w:hAnsi="Times New Roman" w:cs="Times New Roman"/>
                <w:color w:val="000000" w:themeColor="text1"/>
                <w:sz w:val="20"/>
                <w:szCs w:val="20"/>
                <w:lang w:val="sr-Cyrl-RS"/>
              </w:rPr>
              <w:t xml:space="preserve">Реализација наставног </w:t>
            </w:r>
            <w:proofErr w:type="spellStart"/>
            <w:r w:rsidRPr="00001825">
              <w:rPr>
                <w:rFonts w:ascii="Times New Roman" w:hAnsi="Times New Roman" w:cs="Times New Roman"/>
                <w:color w:val="000000" w:themeColor="text1"/>
                <w:sz w:val="20"/>
                <w:szCs w:val="20"/>
                <w:lang w:val="es-ES"/>
              </w:rPr>
              <w:t>Плана</w:t>
            </w:r>
            <w:proofErr w:type="spellEnd"/>
            <w:r w:rsidRPr="00001825">
              <w:rPr>
                <w:rFonts w:ascii="Times New Roman" w:hAnsi="Times New Roman" w:cs="Times New Roman"/>
                <w:color w:val="000000" w:themeColor="text1"/>
                <w:sz w:val="20"/>
                <w:szCs w:val="20"/>
                <w:lang w:val="es-ES"/>
              </w:rPr>
              <w:t xml:space="preserve"> </w:t>
            </w:r>
            <w:r w:rsidRPr="00001825">
              <w:rPr>
                <w:rFonts w:ascii="Times New Roman" w:hAnsi="Times New Roman" w:cs="Times New Roman"/>
                <w:color w:val="000000" w:themeColor="text1"/>
                <w:sz w:val="20"/>
                <w:szCs w:val="20"/>
                <w:lang w:val="sr-Cyrl-RS"/>
              </w:rPr>
              <w:t xml:space="preserve">и програма и Плана и програма </w:t>
            </w:r>
            <w:proofErr w:type="spellStart"/>
            <w:r w:rsidRPr="00001825">
              <w:rPr>
                <w:rFonts w:ascii="Times New Roman" w:hAnsi="Times New Roman" w:cs="Times New Roman"/>
                <w:color w:val="000000" w:themeColor="text1"/>
                <w:sz w:val="20"/>
                <w:szCs w:val="20"/>
                <w:lang w:val="es-ES"/>
              </w:rPr>
              <w:t>осталих</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облика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образовно-васпитног</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рада</w:t>
            </w:r>
            <w:proofErr w:type="spellEnd"/>
            <w:r w:rsidRPr="00001825">
              <w:rPr>
                <w:rFonts w:ascii="Times New Roman" w:hAnsi="Times New Roman" w:cs="Times New Roman"/>
                <w:color w:val="000000" w:themeColor="text1"/>
                <w:sz w:val="20"/>
                <w:szCs w:val="20"/>
                <w:lang w:val="es-ES"/>
              </w:rPr>
              <w:t xml:space="preserve"> у 1.</w:t>
            </w:r>
            <w:r w:rsidRPr="00001825">
              <w:rPr>
                <w:rFonts w:ascii="Times New Roman" w:hAnsi="Times New Roman" w:cs="Times New Roman"/>
                <w:color w:val="000000" w:themeColor="text1"/>
                <w:sz w:val="20"/>
                <w:szCs w:val="20"/>
                <w:lang w:val="sr-Cyrl-RS"/>
              </w:rPr>
              <w:t>тромесечју</w:t>
            </w:r>
          </w:p>
        </w:tc>
        <w:tc>
          <w:tcPr>
            <w:tcW w:w="2383" w:type="dxa"/>
            <w:vMerge/>
            <w:hideMark/>
          </w:tcPr>
          <w:p w14:paraId="09DF0086"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41FFB63E" w14:textId="77777777" w:rsidTr="00001825">
        <w:trPr>
          <w:trHeight w:val="170"/>
        </w:trPr>
        <w:tc>
          <w:tcPr>
            <w:tcW w:w="7247" w:type="dxa"/>
            <w:hideMark/>
          </w:tcPr>
          <w:p w14:paraId="38A2829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Организовање родитељских састанака</w:t>
            </w:r>
          </w:p>
        </w:tc>
        <w:tc>
          <w:tcPr>
            <w:tcW w:w="2383" w:type="dxa"/>
            <w:vMerge/>
            <w:hideMark/>
          </w:tcPr>
          <w:p w14:paraId="4D795005"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3C436DF2" w14:textId="77777777" w:rsidTr="00001825">
        <w:trPr>
          <w:trHeight w:val="170"/>
        </w:trPr>
        <w:tc>
          <w:tcPr>
            <w:tcW w:w="7247" w:type="dxa"/>
            <w:hideMark/>
          </w:tcPr>
          <w:p w14:paraId="09FF4DF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ru-RU"/>
              </w:rPr>
              <w:t xml:space="preserve">Анализа адаптације ученика </w:t>
            </w:r>
            <w:r w:rsidRPr="00001825">
              <w:rPr>
                <w:rFonts w:ascii="Times New Roman" w:hAnsi="Times New Roman" w:cs="Times New Roman"/>
                <w:color w:val="000000" w:themeColor="text1"/>
                <w:sz w:val="20"/>
                <w:szCs w:val="20"/>
              </w:rPr>
              <w:t>I</w:t>
            </w:r>
            <w:r w:rsidRPr="00001825">
              <w:rPr>
                <w:rFonts w:ascii="Times New Roman" w:hAnsi="Times New Roman" w:cs="Times New Roman"/>
                <w:color w:val="000000" w:themeColor="text1"/>
                <w:sz w:val="20"/>
                <w:szCs w:val="20"/>
                <w:lang w:val="ru-RU"/>
              </w:rPr>
              <w:t xml:space="preserve"> и </w:t>
            </w:r>
            <w:r w:rsidRPr="00001825">
              <w:rPr>
                <w:rFonts w:ascii="Times New Roman" w:hAnsi="Times New Roman" w:cs="Times New Roman"/>
                <w:color w:val="000000" w:themeColor="text1"/>
                <w:sz w:val="20"/>
                <w:szCs w:val="20"/>
              </w:rPr>
              <w:t>V</w:t>
            </w:r>
            <w:r w:rsidRPr="00001825">
              <w:rPr>
                <w:rFonts w:ascii="Times New Roman" w:hAnsi="Times New Roman" w:cs="Times New Roman"/>
                <w:color w:val="000000" w:themeColor="text1"/>
                <w:sz w:val="20"/>
                <w:szCs w:val="20"/>
                <w:lang w:val="ru-RU"/>
              </w:rPr>
              <w:t xml:space="preserve"> </w:t>
            </w:r>
            <w:r w:rsidRPr="00001825">
              <w:rPr>
                <w:rFonts w:ascii="Times New Roman" w:hAnsi="Times New Roman" w:cs="Times New Roman"/>
                <w:color w:val="000000" w:themeColor="text1"/>
                <w:sz w:val="20"/>
                <w:szCs w:val="20"/>
                <w:lang w:val="sr-Cyrl-CS"/>
              </w:rPr>
              <w:t xml:space="preserve">разреда </w:t>
            </w:r>
            <w:r w:rsidRPr="00001825">
              <w:rPr>
                <w:rFonts w:ascii="Times New Roman" w:hAnsi="Times New Roman" w:cs="Times New Roman"/>
                <w:color w:val="000000" w:themeColor="text1"/>
                <w:sz w:val="20"/>
                <w:szCs w:val="20"/>
                <w:lang w:val="ru-RU"/>
              </w:rPr>
              <w:t>на предметну наставу</w:t>
            </w:r>
          </w:p>
        </w:tc>
        <w:tc>
          <w:tcPr>
            <w:tcW w:w="2383" w:type="dxa"/>
            <w:vMerge/>
            <w:hideMark/>
          </w:tcPr>
          <w:p w14:paraId="225F476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2189339B" w14:textId="77777777" w:rsidTr="00001825">
        <w:trPr>
          <w:trHeight w:val="222"/>
        </w:trPr>
        <w:tc>
          <w:tcPr>
            <w:tcW w:w="7247" w:type="dxa"/>
            <w:hideMark/>
          </w:tcPr>
          <w:p w14:paraId="01DDBED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Анализа ИОП-а 2 ученика наше школе</w:t>
            </w:r>
          </w:p>
        </w:tc>
        <w:tc>
          <w:tcPr>
            <w:tcW w:w="2383" w:type="dxa"/>
            <w:vMerge/>
            <w:hideMark/>
          </w:tcPr>
          <w:p w14:paraId="32EF4DD2"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6B971802" w14:textId="77777777" w:rsidTr="00001825">
        <w:trPr>
          <w:trHeight w:val="260"/>
        </w:trPr>
        <w:tc>
          <w:tcPr>
            <w:tcW w:w="7247" w:type="dxa"/>
            <w:hideMark/>
          </w:tcPr>
          <w:p w14:paraId="278D8246"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rPr>
              <w:t>Мере</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за</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побољшање</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успеха</w:t>
            </w:r>
            <w:proofErr w:type="spellEnd"/>
          </w:p>
        </w:tc>
        <w:tc>
          <w:tcPr>
            <w:tcW w:w="2383" w:type="dxa"/>
            <w:vMerge/>
            <w:hideMark/>
          </w:tcPr>
          <w:p w14:paraId="7ACB7D6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1CE30403" w14:textId="77777777" w:rsidTr="00001825">
        <w:trPr>
          <w:trHeight w:val="260"/>
        </w:trPr>
        <w:tc>
          <w:tcPr>
            <w:tcW w:w="7247" w:type="dxa"/>
            <w:hideMark/>
          </w:tcPr>
          <w:p w14:paraId="1E80F01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rPr>
            </w:pPr>
            <w:proofErr w:type="spellStart"/>
            <w:r w:rsidRPr="00001825">
              <w:rPr>
                <w:rFonts w:ascii="Times New Roman" w:hAnsi="Times New Roman" w:cs="Times New Roman"/>
                <w:color w:val="000000" w:themeColor="text1"/>
                <w:sz w:val="20"/>
                <w:szCs w:val="20"/>
              </w:rPr>
              <w:t>Прослава</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Нове</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године</w:t>
            </w:r>
            <w:proofErr w:type="spellEnd"/>
          </w:p>
        </w:tc>
        <w:tc>
          <w:tcPr>
            <w:tcW w:w="2383" w:type="dxa"/>
            <w:vMerge/>
            <w:hideMark/>
          </w:tcPr>
          <w:p w14:paraId="5387D42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09C47CB9" w14:textId="77777777" w:rsidTr="00001825">
        <w:trPr>
          <w:trHeight w:val="12"/>
        </w:trPr>
        <w:tc>
          <w:tcPr>
            <w:tcW w:w="7247" w:type="dxa"/>
            <w:hideMark/>
          </w:tcPr>
          <w:p w14:paraId="4C1D95C5"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sr-Cyrl-CS"/>
              </w:rPr>
            </w:pPr>
            <w:r w:rsidRPr="00001825">
              <w:rPr>
                <w:rFonts w:ascii="Times New Roman" w:hAnsi="Times New Roman" w:cs="Times New Roman"/>
                <w:i/>
                <w:color w:val="000000" w:themeColor="text1"/>
                <w:sz w:val="20"/>
                <w:szCs w:val="20"/>
                <w:lang w:val="sr-Cyrl-CS"/>
              </w:rPr>
              <w:t>Седница 3</w:t>
            </w:r>
          </w:p>
        </w:tc>
        <w:tc>
          <w:tcPr>
            <w:tcW w:w="2383" w:type="dxa"/>
            <w:vMerge w:val="restart"/>
            <w:hideMark/>
          </w:tcPr>
          <w:p w14:paraId="260786A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 xml:space="preserve"> Децембар </w:t>
            </w:r>
          </w:p>
        </w:tc>
      </w:tr>
      <w:tr w:rsidR="00001825" w:rsidRPr="000B2EE0" w14:paraId="5843CF3B" w14:textId="77777777" w:rsidTr="00001825">
        <w:trPr>
          <w:trHeight w:val="12"/>
        </w:trPr>
        <w:tc>
          <w:tcPr>
            <w:tcW w:w="7247" w:type="dxa"/>
          </w:tcPr>
          <w:p w14:paraId="51F17B74"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sr-Cyrl-CS"/>
              </w:rPr>
            </w:pPr>
            <w:r w:rsidRPr="00001825">
              <w:rPr>
                <w:rFonts w:ascii="Times New Roman" w:hAnsi="Times New Roman" w:cs="Times New Roman"/>
                <w:bCs/>
                <w:color w:val="000000" w:themeColor="text1"/>
                <w:sz w:val="20"/>
                <w:szCs w:val="20"/>
                <w:lang w:val="sr-Cyrl-CS"/>
              </w:rPr>
              <w:t>Утврђивање појединачног и општег успеха на крају првог полугодишта</w:t>
            </w:r>
          </w:p>
        </w:tc>
        <w:tc>
          <w:tcPr>
            <w:tcW w:w="2383" w:type="dxa"/>
            <w:vMerge/>
          </w:tcPr>
          <w:p w14:paraId="3819FE76"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7B42DE8D" w14:textId="77777777" w:rsidTr="00001825">
        <w:trPr>
          <w:trHeight w:val="12"/>
        </w:trPr>
        <w:tc>
          <w:tcPr>
            <w:tcW w:w="7247" w:type="dxa"/>
          </w:tcPr>
          <w:p w14:paraId="3C71E685"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bCs/>
                <w:color w:val="000000" w:themeColor="text1"/>
                <w:sz w:val="20"/>
                <w:szCs w:val="20"/>
                <w:lang w:val="sr-Cyrl-CS"/>
              </w:rPr>
              <w:t>Анализа дисциплине ученика на крају првог полугодишта</w:t>
            </w:r>
          </w:p>
        </w:tc>
        <w:tc>
          <w:tcPr>
            <w:tcW w:w="2383" w:type="dxa"/>
            <w:vMerge/>
          </w:tcPr>
          <w:p w14:paraId="78A55F3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4E48D2C3" w14:textId="77777777" w:rsidTr="00001825">
        <w:trPr>
          <w:trHeight w:val="201"/>
        </w:trPr>
        <w:tc>
          <w:tcPr>
            <w:tcW w:w="7247" w:type="dxa"/>
            <w:hideMark/>
          </w:tcPr>
          <w:p w14:paraId="4F60C72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Усвајање Извештаја о остварености Плана наставе у првом полугодишту</w:t>
            </w:r>
          </w:p>
        </w:tc>
        <w:tc>
          <w:tcPr>
            <w:tcW w:w="2383" w:type="dxa"/>
            <w:vMerge/>
            <w:hideMark/>
          </w:tcPr>
          <w:p w14:paraId="4EC3F2DC"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0A866CA9" w14:textId="77777777" w:rsidTr="00001825">
        <w:trPr>
          <w:trHeight w:val="483"/>
        </w:trPr>
        <w:tc>
          <w:tcPr>
            <w:tcW w:w="7247" w:type="dxa"/>
            <w:hideMark/>
          </w:tcPr>
          <w:p w14:paraId="5ACA71CF"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Усвајање Извештаја о остварености Плана осталих облика образовно-васпитног рада у првом полугодишту</w:t>
            </w:r>
          </w:p>
        </w:tc>
        <w:tc>
          <w:tcPr>
            <w:tcW w:w="2383" w:type="dxa"/>
            <w:vMerge/>
            <w:hideMark/>
          </w:tcPr>
          <w:p w14:paraId="237CEC6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73AD3DB4" w14:textId="77777777" w:rsidTr="00001825">
        <w:trPr>
          <w:trHeight w:val="330"/>
        </w:trPr>
        <w:tc>
          <w:tcPr>
            <w:tcW w:w="7247" w:type="dxa"/>
            <w:hideMark/>
          </w:tcPr>
          <w:p w14:paraId="6203542D"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Утврђивање закључних оцена из наставних предмета</w:t>
            </w:r>
          </w:p>
        </w:tc>
        <w:tc>
          <w:tcPr>
            <w:tcW w:w="2383" w:type="dxa"/>
            <w:vMerge/>
            <w:hideMark/>
          </w:tcPr>
          <w:p w14:paraId="34C138CF"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6657E0B6" w14:textId="77777777" w:rsidTr="00001825">
        <w:trPr>
          <w:trHeight w:val="87"/>
        </w:trPr>
        <w:tc>
          <w:tcPr>
            <w:tcW w:w="7247" w:type="dxa"/>
            <w:hideMark/>
          </w:tcPr>
          <w:p w14:paraId="582520C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rPr>
            </w:pPr>
            <w:proofErr w:type="spellStart"/>
            <w:r w:rsidRPr="00001825">
              <w:rPr>
                <w:rFonts w:ascii="Times New Roman" w:hAnsi="Times New Roman" w:cs="Times New Roman"/>
                <w:color w:val="000000" w:themeColor="text1"/>
                <w:sz w:val="20"/>
                <w:szCs w:val="20"/>
              </w:rPr>
              <w:t>Прослава</w:t>
            </w:r>
            <w:proofErr w:type="spellEnd"/>
            <w:r w:rsidRPr="00001825">
              <w:rPr>
                <w:rFonts w:ascii="Times New Roman" w:hAnsi="Times New Roman" w:cs="Times New Roman"/>
                <w:color w:val="000000" w:themeColor="text1"/>
                <w:sz w:val="20"/>
                <w:szCs w:val="20"/>
              </w:rPr>
              <w:t xml:space="preserve"> </w:t>
            </w:r>
            <w:proofErr w:type="spellStart"/>
            <w:r w:rsidRPr="00001825">
              <w:rPr>
                <w:rFonts w:ascii="Times New Roman" w:hAnsi="Times New Roman" w:cs="Times New Roman"/>
                <w:color w:val="000000" w:themeColor="text1"/>
                <w:sz w:val="20"/>
                <w:szCs w:val="20"/>
              </w:rPr>
              <w:t>СветогСаве</w:t>
            </w:r>
            <w:proofErr w:type="spellEnd"/>
          </w:p>
        </w:tc>
        <w:tc>
          <w:tcPr>
            <w:tcW w:w="2383" w:type="dxa"/>
            <w:vMerge/>
            <w:hideMark/>
          </w:tcPr>
          <w:p w14:paraId="2367F612"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157F2D57" w14:textId="77777777" w:rsidTr="00001825">
        <w:trPr>
          <w:trHeight w:val="170"/>
        </w:trPr>
        <w:tc>
          <w:tcPr>
            <w:tcW w:w="7247" w:type="dxa"/>
            <w:noWrap/>
            <w:hideMark/>
          </w:tcPr>
          <w:p w14:paraId="54548D98"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es-ES"/>
              </w:rPr>
            </w:pPr>
            <w:r w:rsidRPr="00001825">
              <w:rPr>
                <w:rFonts w:ascii="Times New Roman" w:hAnsi="Times New Roman" w:cs="Times New Roman"/>
                <w:i/>
                <w:color w:val="000000" w:themeColor="text1"/>
                <w:sz w:val="20"/>
                <w:szCs w:val="20"/>
                <w:lang w:val="sr-Cyrl-CS"/>
              </w:rPr>
              <w:t>Седница 4</w:t>
            </w:r>
          </w:p>
        </w:tc>
        <w:tc>
          <w:tcPr>
            <w:tcW w:w="2383" w:type="dxa"/>
            <w:vMerge w:val="restart"/>
            <w:hideMark/>
          </w:tcPr>
          <w:p w14:paraId="4AC8D423"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Април</w:t>
            </w:r>
          </w:p>
        </w:tc>
      </w:tr>
      <w:tr w:rsidR="00001825" w:rsidRPr="00001825" w14:paraId="23C7E7CC" w14:textId="77777777" w:rsidTr="00001825">
        <w:trPr>
          <w:trHeight w:val="170"/>
        </w:trPr>
        <w:tc>
          <w:tcPr>
            <w:tcW w:w="7247" w:type="dxa"/>
            <w:noWrap/>
            <w:hideMark/>
          </w:tcPr>
          <w:p w14:paraId="4AFB284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bCs/>
                <w:color w:val="000000" w:themeColor="text1"/>
                <w:sz w:val="20"/>
                <w:szCs w:val="20"/>
                <w:lang w:val="sr-Cyrl-CS"/>
              </w:rPr>
              <w:t>Утврђивање појединачног и општег успеха на крају 3.</w:t>
            </w:r>
            <w:r w:rsidRPr="00001825">
              <w:rPr>
                <w:rFonts w:ascii="Times New Roman" w:hAnsi="Times New Roman" w:cs="Times New Roman"/>
                <w:color w:val="000000" w:themeColor="text1"/>
                <w:sz w:val="20"/>
                <w:szCs w:val="20"/>
                <w:lang w:val="es-ES"/>
              </w:rPr>
              <w:t xml:space="preserve"> К</w:t>
            </w:r>
            <w:r w:rsidRPr="00001825">
              <w:rPr>
                <w:rFonts w:ascii="Times New Roman" w:hAnsi="Times New Roman" w:cs="Times New Roman"/>
                <w:color w:val="000000" w:themeColor="text1"/>
                <w:sz w:val="20"/>
                <w:szCs w:val="20"/>
                <w:lang w:val="sr-Cyrl-CS"/>
              </w:rPr>
              <w:t>ласификационог периода</w:t>
            </w:r>
          </w:p>
        </w:tc>
        <w:tc>
          <w:tcPr>
            <w:tcW w:w="2383" w:type="dxa"/>
            <w:vMerge/>
            <w:hideMark/>
          </w:tcPr>
          <w:p w14:paraId="204575E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3C5E54B6" w14:textId="77777777" w:rsidTr="00001825">
        <w:trPr>
          <w:trHeight w:val="170"/>
        </w:trPr>
        <w:tc>
          <w:tcPr>
            <w:tcW w:w="7247" w:type="dxa"/>
            <w:noWrap/>
          </w:tcPr>
          <w:p w14:paraId="4714334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bCs/>
                <w:color w:val="000000" w:themeColor="text1"/>
                <w:sz w:val="20"/>
                <w:szCs w:val="20"/>
                <w:lang w:val="sr-Cyrl-CS"/>
              </w:rPr>
              <w:t>Анализа дисциплине ученика на крају 3.</w:t>
            </w:r>
            <w:r w:rsidRPr="00001825">
              <w:rPr>
                <w:rFonts w:ascii="Times New Roman" w:hAnsi="Times New Roman" w:cs="Times New Roman"/>
                <w:color w:val="000000" w:themeColor="text1"/>
                <w:sz w:val="20"/>
                <w:szCs w:val="20"/>
                <w:lang w:val="es-ES"/>
              </w:rPr>
              <w:t xml:space="preserve"> К</w:t>
            </w:r>
            <w:r w:rsidRPr="00001825">
              <w:rPr>
                <w:rFonts w:ascii="Times New Roman" w:hAnsi="Times New Roman" w:cs="Times New Roman"/>
                <w:color w:val="000000" w:themeColor="text1"/>
                <w:sz w:val="20"/>
                <w:szCs w:val="20"/>
                <w:lang w:val="sr-Cyrl-CS"/>
              </w:rPr>
              <w:t>ласификационог периода</w:t>
            </w:r>
          </w:p>
        </w:tc>
        <w:tc>
          <w:tcPr>
            <w:tcW w:w="2383" w:type="dxa"/>
            <w:vMerge/>
          </w:tcPr>
          <w:p w14:paraId="6D003782"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3756EA65" w14:textId="77777777" w:rsidTr="00001825">
        <w:trPr>
          <w:trHeight w:val="170"/>
        </w:trPr>
        <w:tc>
          <w:tcPr>
            <w:tcW w:w="7247" w:type="dxa"/>
            <w:noWrap/>
          </w:tcPr>
          <w:p w14:paraId="09E4A5E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lang w:val="es-ES"/>
              </w:rPr>
              <w:t>Усвајање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Извештаја</w:t>
            </w:r>
            <w:proofErr w:type="spellEnd"/>
            <w:r w:rsidRPr="00001825">
              <w:rPr>
                <w:rFonts w:ascii="Times New Roman" w:hAnsi="Times New Roman" w:cs="Times New Roman"/>
                <w:color w:val="000000" w:themeColor="text1"/>
                <w:sz w:val="20"/>
                <w:szCs w:val="20"/>
                <w:lang w:val="es-ES"/>
              </w:rPr>
              <w:t xml:space="preserve"> о </w:t>
            </w:r>
            <w:proofErr w:type="spellStart"/>
            <w:r w:rsidRPr="00001825">
              <w:rPr>
                <w:rFonts w:ascii="Times New Roman" w:hAnsi="Times New Roman" w:cs="Times New Roman"/>
                <w:color w:val="000000" w:themeColor="text1"/>
                <w:sz w:val="20"/>
                <w:szCs w:val="20"/>
                <w:lang w:val="es-ES"/>
              </w:rPr>
              <w:t>остварености</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Плана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наставе</w:t>
            </w:r>
            <w:proofErr w:type="spellEnd"/>
            <w:r w:rsidRPr="00001825">
              <w:rPr>
                <w:rFonts w:ascii="Times New Roman" w:hAnsi="Times New Roman" w:cs="Times New Roman"/>
                <w:color w:val="000000" w:themeColor="text1"/>
                <w:sz w:val="20"/>
                <w:szCs w:val="20"/>
                <w:lang w:val="es-ES"/>
              </w:rPr>
              <w:t xml:space="preserve"> </w:t>
            </w:r>
            <w:proofErr w:type="gramStart"/>
            <w:r w:rsidRPr="00001825">
              <w:rPr>
                <w:rFonts w:ascii="Times New Roman" w:hAnsi="Times New Roman" w:cs="Times New Roman"/>
                <w:color w:val="000000" w:themeColor="text1"/>
                <w:sz w:val="20"/>
                <w:szCs w:val="20"/>
                <w:lang w:val="sr-Cyrl-CS"/>
              </w:rPr>
              <w:t xml:space="preserve">на </w:t>
            </w:r>
            <w:r w:rsidRPr="00001825">
              <w:rPr>
                <w:rFonts w:ascii="Times New Roman" w:hAnsi="Times New Roman" w:cs="Times New Roman"/>
                <w:color w:val="000000" w:themeColor="text1"/>
                <w:sz w:val="20"/>
                <w:szCs w:val="20"/>
                <w:lang w:val="es-ES"/>
              </w:rPr>
              <w:t xml:space="preserve"> 3</w:t>
            </w:r>
            <w:proofErr w:type="gramEnd"/>
            <w:r w:rsidRPr="00001825">
              <w:rPr>
                <w:rFonts w:ascii="Times New Roman" w:hAnsi="Times New Roman" w:cs="Times New Roman"/>
                <w:color w:val="000000" w:themeColor="text1"/>
                <w:sz w:val="20"/>
                <w:szCs w:val="20"/>
                <w:lang w:val="es-ES"/>
              </w:rPr>
              <w:t>. К</w:t>
            </w:r>
            <w:r w:rsidRPr="00001825">
              <w:rPr>
                <w:rFonts w:ascii="Times New Roman" w:hAnsi="Times New Roman" w:cs="Times New Roman"/>
                <w:color w:val="000000" w:themeColor="text1"/>
                <w:sz w:val="20"/>
                <w:szCs w:val="20"/>
                <w:lang w:val="sr-Cyrl-CS"/>
              </w:rPr>
              <w:t>ласификационом периоду</w:t>
            </w:r>
          </w:p>
        </w:tc>
        <w:tc>
          <w:tcPr>
            <w:tcW w:w="2383" w:type="dxa"/>
            <w:vMerge/>
          </w:tcPr>
          <w:p w14:paraId="23BD7C51"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6E587663" w14:textId="77777777" w:rsidTr="00001825">
        <w:trPr>
          <w:trHeight w:val="170"/>
        </w:trPr>
        <w:tc>
          <w:tcPr>
            <w:tcW w:w="7247" w:type="dxa"/>
            <w:noWrap/>
            <w:hideMark/>
          </w:tcPr>
          <w:p w14:paraId="1C6AFCA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RS"/>
              </w:rPr>
            </w:pPr>
            <w:proofErr w:type="spellStart"/>
            <w:r w:rsidRPr="00001825">
              <w:rPr>
                <w:rFonts w:ascii="Times New Roman" w:hAnsi="Times New Roman" w:cs="Times New Roman"/>
                <w:color w:val="000000" w:themeColor="text1"/>
                <w:sz w:val="20"/>
                <w:szCs w:val="20"/>
                <w:lang w:val="es-ES"/>
              </w:rPr>
              <w:t>Усвајање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Извештаја</w:t>
            </w:r>
            <w:proofErr w:type="spellEnd"/>
            <w:r w:rsidRPr="00001825">
              <w:rPr>
                <w:rFonts w:ascii="Times New Roman" w:hAnsi="Times New Roman" w:cs="Times New Roman"/>
                <w:color w:val="000000" w:themeColor="text1"/>
                <w:sz w:val="20"/>
                <w:szCs w:val="20"/>
                <w:lang w:val="es-ES"/>
              </w:rPr>
              <w:t xml:space="preserve"> о </w:t>
            </w:r>
            <w:proofErr w:type="spellStart"/>
            <w:proofErr w:type="gramStart"/>
            <w:r w:rsidRPr="00001825">
              <w:rPr>
                <w:rFonts w:ascii="Times New Roman" w:hAnsi="Times New Roman" w:cs="Times New Roman"/>
                <w:color w:val="000000" w:themeColor="text1"/>
                <w:sz w:val="20"/>
                <w:szCs w:val="20"/>
                <w:lang w:val="es-ES"/>
              </w:rPr>
              <w:t>остварености</w:t>
            </w:r>
            <w:proofErr w:type="spellEnd"/>
            <w:r w:rsidRPr="00001825">
              <w:rPr>
                <w:rFonts w:ascii="Times New Roman" w:hAnsi="Times New Roman" w:cs="Times New Roman"/>
                <w:color w:val="000000" w:themeColor="text1"/>
                <w:sz w:val="20"/>
                <w:szCs w:val="20"/>
                <w:lang w:val="sr-Cyrl-RS"/>
              </w:rPr>
              <w:t xml:space="preserve"> </w:t>
            </w:r>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Плана</w:t>
            </w:r>
            <w:proofErr w:type="spellEnd"/>
            <w:proofErr w:type="gram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осталих</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облика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образовно-васпитног</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на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крају</w:t>
            </w:r>
            <w:proofErr w:type="spellEnd"/>
            <w:r w:rsidRPr="00001825">
              <w:rPr>
                <w:rFonts w:ascii="Times New Roman" w:hAnsi="Times New Roman" w:cs="Times New Roman"/>
                <w:color w:val="000000" w:themeColor="text1"/>
                <w:sz w:val="20"/>
                <w:szCs w:val="20"/>
                <w:lang w:val="es-ES"/>
              </w:rPr>
              <w:t xml:space="preserve"> 3. </w:t>
            </w:r>
            <w:r w:rsidRPr="00001825">
              <w:rPr>
                <w:rFonts w:ascii="Times New Roman" w:hAnsi="Times New Roman" w:cs="Times New Roman"/>
                <w:color w:val="000000" w:themeColor="text1"/>
                <w:sz w:val="20"/>
                <w:szCs w:val="20"/>
                <w:lang w:val="sr-Cyrl-RS"/>
              </w:rPr>
              <w:t>Класификационог периода</w:t>
            </w:r>
          </w:p>
        </w:tc>
        <w:tc>
          <w:tcPr>
            <w:tcW w:w="2383" w:type="dxa"/>
            <w:vMerge/>
            <w:hideMark/>
          </w:tcPr>
          <w:p w14:paraId="4F6B9C5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35CBD01F" w14:textId="77777777" w:rsidTr="00001825">
        <w:trPr>
          <w:trHeight w:val="267"/>
        </w:trPr>
        <w:tc>
          <w:tcPr>
            <w:tcW w:w="7247" w:type="dxa"/>
            <w:noWrap/>
            <w:hideMark/>
          </w:tcPr>
          <w:p w14:paraId="52C29F3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Утврђивање закључних оцена из наставних предмета</w:t>
            </w:r>
          </w:p>
        </w:tc>
        <w:tc>
          <w:tcPr>
            <w:tcW w:w="2383" w:type="dxa"/>
            <w:vMerge/>
            <w:hideMark/>
          </w:tcPr>
          <w:p w14:paraId="0F61CB95"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2EEDFE61" w14:textId="77777777" w:rsidTr="00001825">
        <w:trPr>
          <w:trHeight w:val="170"/>
        </w:trPr>
        <w:tc>
          <w:tcPr>
            <w:tcW w:w="7247" w:type="dxa"/>
            <w:noWrap/>
            <w:hideMark/>
          </w:tcPr>
          <w:p w14:paraId="66FC098E"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sr-Cyrl-CS"/>
              </w:rPr>
            </w:pPr>
            <w:r w:rsidRPr="00001825">
              <w:rPr>
                <w:rFonts w:ascii="Times New Roman" w:hAnsi="Times New Roman" w:cs="Times New Roman"/>
                <w:bCs/>
                <w:i/>
                <w:color w:val="000000" w:themeColor="text1"/>
                <w:sz w:val="20"/>
                <w:szCs w:val="20"/>
                <w:lang w:val="sr-Cyrl-CS"/>
              </w:rPr>
              <w:t>Седница 5</w:t>
            </w:r>
          </w:p>
        </w:tc>
        <w:tc>
          <w:tcPr>
            <w:tcW w:w="2383" w:type="dxa"/>
            <w:vMerge w:val="restart"/>
          </w:tcPr>
          <w:p w14:paraId="6E0773AF"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Мај,јун</w:t>
            </w:r>
          </w:p>
        </w:tc>
      </w:tr>
      <w:tr w:rsidR="00001825" w:rsidRPr="000B2EE0" w14:paraId="2E301B0A" w14:textId="77777777" w:rsidTr="00001825">
        <w:trPr>
          <w:trHeight w:val="170"/>
        </w:trPr>
        <w:tc>
          <w:tcPr>
            <w:tcW w:w="7247" w:type="dxa"/>
            <w:noWrap/>
            <w:hideMark/>
          </w:tcPr>
          <w:p w14:paraId="7B44A82D"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RS"/>
              </w:rPr>
            </w:pPr>
            <w:proofErr w:type="spellStart"/>
            <w:r w:rsidRPr="00001825">
              <w:rPr>
                <w:rFonts w:ascii="Times New Roman" w:hAnsi="Times New Roman" w:cs="Times New Roman"/>
                <w:color w:val="000000" w:themeColor="text1"/>
                <w:sz w:val="20"/>
                <w:szCs w:val="20"/>
                <w:lang w:val="es-ES"/>
              </w:rPr>
              <w:t>Усвајање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Извештаја</w:t>
            </w:r>
            <w:proofErr w:type="spellEnd"/>
            <w:r w:rsidRPr="00001825">
              <w:rPr>
                <w:rFonts w:ascii="Times New Roman" w:hAnsi="Times New Roman" w:cs="Times New Roman"/>
                <w:color w:val="000000" w:themeColor="text1"/>
                <w:sz w:val="20"/>
                <w:szCs w:val="20"/>
                <w:lang w:val="es-ES"/>
              </w:rPr>
              <w:t xml:space="preserve"> о </w:t>
            </w:r>
            <w:proofErr w:type="spellStart"/>
            <w:r w:rsidRPr="00001825">
              <w:rPr>
                <w:rFonts w:ascii="Times New Roman" w:hAnsi="Times New Roman" w:cs="Times New Roman"/>
                <w:color w:val="000000" w:themeColor="text1"/>
                <w:sz w:val="20"/>
                <w:szCs w:val="20"/>
                <w:lang w:val="es-ES"/>
              </w:rPr>
              <w:t>остварености</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Плана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наставе</w:t>
            </w:r>
            <w:proofErr w:type="spellEnd"/>
            <w:r w:rsidRPr="00001825">
              <w:rPr>
                <w:rFonts w:ascii="Times New Roman" w:hAnsi="Times New Roman" w:cs="Times New Roman"/>
                <w:color w:val="000000" w:themeColor="text1"/>
                <w:sz w:val="20"/>
                <w:szCs w:val="20"/>
                <w:lang w:val="sr-Cyrl-RS"/>
              </w:rPr>
              <w:t xml:space="preserve"> на крају другог полугодишта 2022/2023. године</w:t>
            </w:r>
          </w:p>
        </w:tc>
        <w:tc>
          <w:tcPr>
            <w:tcW w:w="2383" w:type="dxa"/>
            <w:vMerge/>
            <w:hideMark/>
          </w:tcPr>
          <w:p w14:paraId="13F4B77E"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097CAA0D" w14:textId="77777777" w:rsidTr="00001825">
        <w:trPr>
          <w:trHeight w:val="170"/>
        </w:trPr>
        <w:tc>
          <w:tcPr>
            <w:tcW w:w="7247" w:type="dxa"/>
            <w:noWrap/>
            <w:hideMark/>
          </w:tcPr>
          <w:p w14:paraId="068A264E" w14:textId="5C484A98"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RS"/>
              </w:rPr>
            </w:pPr>
            <w:proofErr w:type="spellStart"/>
            <w:r w:rsidRPr="00001825">
              <w:rPr>
                <w:rFonts w:ascii="Times New Roman" w:hAnsi="Times New Roman" w:cs="Times New Roman"/>
                <w:color w:val="000000" w:themeColor="text1"/>
                <w:sz w:val="20"/>
                <w:szCs w:val="20"/>
                <w:lang w:val="es-ES"/>
              </w:rPr>
              <w:lastRenderedPageBreak/>
              <w:t>Усвајање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Извештаја</w:t>
            </w:r>
            <w:proofErr w:type="spellEnd"/>
            <w:r w:rsidRPr="00001825">
              <w:rPr>
                <w:rFonts w:ascii="Times New Roman" w:hAnsi="Times New Roman" w:cs="Times New Roman"/>
                <w:color w:val="000000" w:themeColor="text1"/>
                <w:sz w:val="20"/>
                <w:szCs w:val="20"/>
                <w:lang w:val="es-ES"/>
              </w:rPr>
              <w:t xml:space="preserve"> о </w:t>
            </w:r>
            <w:proofErr w:type="spellStart"/>
            <w:r w:rsidRPr="00001825">
              <w:rPr>
                <w:rFonts w:ascii="Times New Roman" w:hAnsi="Times New Roman" w:cs="Times New Roman"/>
                <w:color w:val="000000" w:themeColor="text1"/>
                <w:sz w:val="20"/>
                <w:szCs w:val="20"/>
                <w:lang w:val="es-ES"/>
              </w:rPr>
              <w:t>остварености</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Плана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осталих</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облика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образовно-васпитног</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рада</w:t>
            </w:r>
            <w:proofErr w:type="spellEnd"/>
            <w:r w:rsidRPr="00001825">
              <w:rPr>
                <w:rFonts w:ascii="Times New Roman" w:hAnsi="Times New Roman" w:cs="Times New Roman"/>
                <w:color w:val="000000" w:themeColor="text1"/>
                <w:sz w:val="20"/>
                <w:szCs w:val="20"/>
                <w:lang w:val="sr-Cyrl-RS"/>
              </w:rPr>
              <w:t xml:space="preserve"> на крају другог полугодишта 202</w:t>
            </w:r>
            <w:r w:rsidR="00BA406B">
              <w:rPr>
                <w:rFonts w:ascii="Times New Roman" w:hAnsi="Times New Roman" w:cs="Times New Roman"/>
                <w:color w:val="000000" w:themeColor="text1"/>
                <w:sz w:val="20"/>
                <w:szCs w:val="20"/>
              </w:rPr>
              <w:t>4</w:t>
            </w:r>
            <w:r w:rsidRPr="00001825">
              <w:rPr>
                <w:rFonts w:ascii="Times New Roman" w:hAnsi="Times New Roman" w:cs="Times New Roman"/>
                <w:color w:val="000000" w:themeColor="text1"/>
                <w:sz w:val="20"/>
                <w:szCs w:val="20"/>
                <w:lang w:val="sr-Cyrl-RS"/>
              </w:rPr>
              <w:t>/202</w:t>
            </w:r>
            <w:r w:rsidR="00BA406B">
              <w:rPr>
                <w:rFonts w:ascii="Times New Roman" w:hAnsi="Times New Roman" w:cs="Times New Roman"/>
                <w:color w:val="000000" w:themeColor="text1"/>
                <w:sz w:val="20"/>
                <w:szCs w:val="20"/>
              </w:rPr>
              <w:t>5</w:t>
            </w:r>
            <w:r w:rsidRPr="00001825">
              <w:rPr>
                <w:rFonts w:ascii="Times New Roman" w:hAnsi="Times New Roman" w:cs="Times New Roman"/>
                <w:color w:val="000000" w:themeColor="text1"/>
                <w:sz w:val="20"/>
                <w:szCs w:val="20"/>
                <w:lang w:val="sr-Cyrl-RS"/>
              </w:rPr>
              <w:t>. године</w:t>
            </w:r>
          </w:p>
        </w:tc>
        <w:tc>
          <w:tcPr>
            <w:tcW w:w="2383" w:type="dxa"/>
            <w:vMerge/>
            <w:hideMark/>
          </w:tcPr>
          <w:p w14:paraId="7CEC1F60"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68A4B4BC" w14:textId="77777777" w:rsidTr="00001825">
        <w:trPr>
          <w:trHeight w:val="170"/>
        </w:trPr>
        <w:tc>
          <w:tcPr>
            <w:tcW w:w="7247" w:type="dxa"/>
            <w:noWrap/>
            <w:hideMark/>
          </w:tcPr>
          <w:p w14:paraId="0E947816"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es-ES"/>
              </w:rPr>
            </w:pPr>
            <w:r w:rsidRPr="00001825">
              <w:rPr>
                <w:rFonts w:ascii="Times New Roman" w:hAnsi="Times New Roman" w:cs="Times New Roman"/>
                <w:color w:val="000000" w:themeColor="text1"/>
                <w:sz w:val="20"/>
                <w:szCs w:val="20"/>
                <w:lang w:val="sr-Cyrl-CS"/>
              </w:rPr>
              <w:t xml:space="preserve">Усвајање Извештаја о оцењивању ученика </w:t>
            </w:r>
          </w:p>
        </w:tc>
        <w:tc>
          <w:tcPr>
            <w:tcW w:w="2383" w:type="dxa"/>
            <w:vMerge/>
            <w:hideMark/>
          </w:tcPr>
          <w:p w14:paraId="70CFA2C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01E5B248" w14:textId="77777777" w:rsidTr="00001825">
        <w:trPr>
          <w:trHeight w:val="170"/>
        </w:trPr>
        <w:tc>
          <w:tcPr>
            <w:tcW w:w="7247" w:type="dxa"/>
            <w:noWrap/>
            <w:hideMark/>
          </w:tcPr>
          <w:p w14:paraId="11B687A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es-ES"/>
              </w:rPr>
            </w:pPr>
            <w:r w:rsidRPr="00001825">
              <w:rPr>
                <w:rFonts w:ascii="Times New Roman" w:hAnsi="Times New Roman" w:cs="Times New Roman"/>
                <w:color w:val="000000" w:themeColor="text1"/>
                <w:sz w:val="20"/>
                <w:szCs w:val="20"/>
                <w:lang w:val="sr-Cyrl-CS"/>
              </w:rPr>
              <w:t xml:space="preserve">Утврђивање закључних оцена из наставних предмета </w:t>
            </w:r>
          </w:p>
        </w:tc>
        <w:tc>
          <w:tcPr>
            <w:tcW w:w="2383" w:type="dxa"/>
            <w:vMerge/>
            <w:hideMark/>
          </w:tcPr>
          <w:p w14:paraId="227F1F6F"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2D5AFB8D" w14:textId="77777777" w:rsidTr="00001825">
        <w:trPr>
          <w:trHeight w:val="170"/>
        </w:trPr>
        <w:tc>
          <w:tcPr>
            <w:tcW w:w="7247" w:type="dxa"/>
            <w:noWrap/>
            <w:hideMark/>
          </w:tcPr>
          <w:p w14:paraId="63F5162C"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lang w:val="es-ES"/>
              </w:rPr>
              <w:t>Доношење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Одлуке</w:t>
            </w:r>
            <w:proofErr w:type="spellEnd"/>
            <w:r w:rsidRPr="00001825">
              <w:rPr>
                <w:rFonts w:ascii="Times New Roman" w:hAnsi="Times New Roman" w:cs="Times New Roman"/>
                <w:color w:val="000000" w:themeColor="text1"/>
                <w:sz w:val="20"/>
                <w:szCs w:val="20"/>
                <w:lang w:val="es-ES"/>
              </w:rPr>
              <w:t xml:space="preserve"> о </w:t>
            </w:r>
            <w:proofErr w:type="spellStart"/>
            <w:r w:rsidRPr="00001825">
              <w:rPr>
                <w:rFonts w:ascii="Times New Roman" w:hAnsi="Times New Roman" w:cs="Times New Roman"/>
                <w:color w:val="000000" w:themeColor="text1"/>
                <w:sz w:val="20"/>
                <w:szCs w:val="20"/>
                <w:lang w:val="es-ES"/>
              </w:rPr>
              <w:t>изрицању</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васпитних</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мера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ученицима</w:t>
            </w:r>
            <w:proofErr w:type="spellEnd"/>
          </w:p>
        </w:tc>
        <w:tc>
          <w:tcPr>
            <w:tcW w:w="2383" w:type="dxa"/>
            <w:vMerge/>
            <w:hideMark/>
          </w:tcPr>
          <w:p w14:paraId="4C6081A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11F9E708" w14:textId="77777777" w:rsidTr="00001825">
        <w:trPr>
          <w:trHeight w:val="170"/>
        </w:trPr>
        <w:tc>
          <w:tcPr>
            <w:tcW w:w="7247" w:type="dxa"/>
            <w:noWrap/>
            <w:hideMark/>
          </w:tcPr>
          <w:p w14:paraId="16710AD2"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 xml:space="preserve">Утврђивање закључних оцена из владања ученика </w:t>
            </w:r>
          </w:p>
        </w:tc>
        <w:tc>
          <w:tcPr>
            <w:tcW w:w="2383" w:type="dxa"/>
            <w:vMerge/>
            <w:hideMark/>
          </w:tcPr>
          <w:p w14:paraId="09B8CF6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7750A9D4" w14:textId="77777777" w:rsidTr="00001825">
        <w:trPr>
          <w:trHeight w:val="170"/>
        </w:trPr>
        <w:tc>
          <w:tcPr>
            <w:tcW w:w="7247" w:type="dxa"/>
            <w:noWrap/>
            <w:hideMark/>
          </w:tcPr>
          <w:p w14:paraId="3B20E95C"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lang w:val="es-ES"/>
              </w:rPr>
              <w:t>Утврђивање</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општег</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успеха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ученика</w:t>
            </w:r>
            <w:proofErr w:type="spellEnd"/>
          </w:p>
        </w:tc>
        <w:tc>
          <w:tcPr>
            <w:tcW w:w="2383" w:type="dxa"/>
            <w:vMerge/>
            <w:hideMark/>
          </w:tcPr>
          <w:p w14:paraId="78A544E3"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553AB0A1" w14:textId="77777777" w:rsidTr="00001825">
        <w:trPr>
          <w:trHeight w:val="170"/>
        </w:trPr>
        <w:tc>
          <w:tcPr>
            <w:tcW w:w="7247" w:type="dxa"/>
            <w:noWrap/>
            <w:hideMark/>
          </w:tcPr>
          <w:p w14:paraId="6C902379"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ru-RU"/>
              </w:rPr>
            </w:pPr>
            <w:r w:rsidRPr="00001825">
              <w:rPr>
                <w:rFonts w:ascii="Times New Roman" w:hAnsi="Times New Roman" w:cs="Times New Roman"/>
                <w:color w:val="000000" w:themeColor="text1"/>
                <w:sz w:val="20"/>
                <w:szCs w:val="20"/>
                <w:lang w:val="sr-Cyrl-CS"/>
              </w:rPr>
              <w:t>Организација полагања завршних испита за ученике осмог разреда</w:t>
            </w:r>
          </w:p>
        </w:tc>
        <w:tc>
          <w:tcPr>
            <w:tcW w:w="2383" w:type="dxa"/>
            <w:vMerge/>
            <w:hideMark/>
          </w:tcPr>
          <w:p w14:paraId="70ADC3B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B2EE0" w14:paraId="2C2436BC" w14:textId="77777777" w:rsidTr="00001825">
        <w:trPr>
          <w:trHeight w:val="170"/>
        </w:trPr>
        <w:tc>
          <w:tcPr>
            <w:tcW w:w="7247" w:type="dxa"/>
            <w:noWrap/>
            <w:hideMark/>
          </w:tcPr>
          <w:p w14:paraId="4796E648"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ru-RU"/>
              </w:rPr>
              <w:t xml:space="preserve">Формирање комисија за реализацију </w:t>
            </w:r>
            <w:r w:rsidRPr="00001825">
              <w:rPr>
                <w:rFonts w:ascii="Times New Roman" w:hAnsi="Times New Roman" w:cs="Times New Roman"/>
                <w:color w:val="000000" w:themeColor="text1"/>
                <w:sz w:val="20"/>
                <w:szCs w:val="20"/>
                <w:lang w:val="sr-Cyrl-CS"/>
              </w:rPr>
              <w:t xml:space="preserve">разредних </w:t>
            </w:r>
            <w:r w:rsidRPr="00001825">
              <w:rPr>
                <w:rFonts w:ascii="Times New Roman" w:hAnsi="Times New Roman" w:cs="Times New Roman"/>
                <w:color w:val="000000" w:themeColor="text1"/>
                <w:sz w:val="20"/>
                <w:szCs w:val="20"/>
                <w:lang w:val="ru-RU"/>
              </w:rPr>
              <w:t>испита</w:t>
            </w:r>
          </w:p>
        </w:tc>
        <w:tc>
          <w:tcPr>
            <w:tcW w:w="2383" w:type="dxa"/>
            <w:vMerge/>
            <w:hideMark/>
          </w:tcPr>
          <w:p w14:paraId="030D312D"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
        </w:tc>
      </w:tr>
      <w:tr w:rsidR="00001825" w:rsidRPr="00001825" w14:paraId="4F20F01E" w14:textId="77777777" w:rsidTr="00001825">
        <w:trPr>
          <w:trHeight w:val="170"/>
        </w:trPr>
        <w:tc>
          <w:tcPr>
            <w:tcW w:w="7247" w:type="dxa"/>
            <w:noWrap/>
            <w:hideMark/>
          </w:tcPr>
          <w:p w14:paraId="0454844C" w14:textId="77777777" w:rsidR="00493A51" w:rsidRPr="00001825" w:rsidRDefault="00493A51" w:rsidP="00493A51">
            <w:pPr>
              <w:spacing w:before="0" w:after="0" w:line="240" w:lineRule="auto"/>
              <w:jc w:val="both"/>
              <w:rPr>
                <w:rFonts w:ascii="Times New Roman" w:hAnsi="Times New Roman" w:cs="Times New Roman"/>
                <w:i/>
                <w:color w:val="000000" w:themeColor="text1"/>
                <w:sz w:val="20"/>
                <w:szCs w:val="20"/>
                <w:lang w:val="sr-Cyrl-CS"/>
              </w:rPr>
            </w:pPr>
            <w:r w:rsidRPr="00001825">
              <w:rPr>
                <w:rFonts w:ascii="Times New Roman" w:hAnsi="Times New Roman" w:cs="Times New Roman"/>
                <w:bCs/>
                <w:i/>
                <w:color w:val="000000" w:themeColor="text1"/>
                <w:sz w:val="20"/>
                <w:szCs w:val="20"/>
                <w:lang w:val="sr-Cyrl-CS"/>
              </w:rPr>
              <w:t>Седница 6</w:t>
            </w:r>
          </w:p>
        </w:tc>
        <w:tc>
          <w:tcPr>
            <w:tcW w:w="2383" w:type="dxa"/>
            <w:vMerge w:val="restart"/>
          </w:tcPr>
          <w:p w14:paraId="3964125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pl-PL"/>
              </w:rPr>
            </w:pPr>
            <w:r w:rsidRPr="00001825">
              <w:rPr>
                <w:rFonts w:ascii="Times New Roman" w:hAnsi="Times New Roman" w:cs="Times New Roman"/>
                <w:color w:val="000000" w:themeColor="text1"/>
                <w:sz w:val="20"/>
                <w:szCs w:val="20"/>
                <w:lang w:val="pl-PL"/>
              </w:rPr>
              <w:t>Август</w:t>
            </w:r>
          </w:p>
        </w:tc>
      </w:tr>
      <w:tr w:rsidR="00001825" w:rsidRPr="000B2EE0" w14:paraId="3C28D074" w14:textId="77777777" w:rsidTr="00001825">
        <w:trPr>
          <w:trHeight w:val="170"/>
        </w:trPr>
        <w:tc>
          <w:tcPr>
            <w:tcW w:w="7247" w:type="dxa"/>
            <w:noWrap/>
            <w:hideMark/>
          </w:tcPr>
          <w:p w14:paraId="3DA89E8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proofErr w:type="spellStart"/>
            <w:r w:rsidRPr="00001825">
              <w:rPr>
                <w:rFonts w:ascii="Times New Roman" w:hAnsi="Times New Roman" w:cs="Times New Roman"/>
                <w:color w:val="000000" w:themeColor="text1"/>
                <w:sz w:val="20"/>
                <w:szCs w:val="20"/>
                <w:lang w:val="es-ES"/>
              </w:rPr>
              <w:t>Утврђивање</w:t>
            </w:r>
            <w:proofErr w:type="spellEnd"/>
            <w:r w:rsidRPr="00001825">
              <w:rPr>
                <w:rFonts w:ascii="Times New Roman" w:hAnsi="Times New Roman" w:cs="Times New Roman"/>
                <w:color w:val="000000" w:themeColor="text1"/>
                <w:sz w:val="20"/>
                <w:szCs w:val="20"/>
                <w:lang w:val="sr-Cyrl-RS"/>
              </w:rPr>
              <w:t xml:space="preserve"> </w:t>
            </w:r>
            <w:proofErr w:type="spellStart"/>
            <w:r w:rsidRPr="00001825">
              <w:rPr>
                <w:rFonts w:ascii="Times New Roman" w:hAnsi="Times New Roman" w:cs="Times New Roman"/>
                <w:color w:val="000000" w:themeColor="text1"/>
                <w:sz w:val="20"/>
                <w:szCs w:val="20"/>
                <w:lang w:val="es-ES"/>
              </w:rPr>
              <w:t>општег</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успеха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ученика</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поправнии</w:t>
            </w:r>
            <w:proofErr w:type="spellEnd"/>
            <w:r w:rsidRPr="00001825">
              <w:rPr>
                <w:rFonts w:ascii="Times New Roman" w:hAnsi="Times New Roman" w:cs="Times New Roman"/>
                <w:color w:val="000000" w:themeColor="text1"/>
                <w:sz w:val="20"/>
                <w:szCs w:val="20"/>
                <w:lang w:val="es-ES"/>
              </w:rPr>
              <w:t xml:space="preserve"> </w:t>
            </w:r>
            <w:proofErr w:type="spellStart"/>
            <w:r w:rsidRPr="00001825">
              <w:rPr>
                <w:rFonts w:ascii="Times New Roman" w:hAnsi="Times New Roman" w:cs="Times New Roman"/>
                <w:color w:val="000000" w:themeColor="text1"/>
                <w:sz w:val="20"/>
                <w:szCs w:val="20"/>
                <w:lang w:val="es-ES"/>
              </w:rPr>
              <w:t>спити</w:t>
            </w:r>
            <w:proofErr w:type="spellEnd"/>
            <w:r w:rsidRPr="00001825">
              <w:rPr>
                <w:rFonts w:ascii="Times New Roman" w:hAnsi="Times New Roman" w:cs="Times New Roman"/>
                <w:color w:val="000000" w:themeColor="text1"/>
                <w:sz w:val="20"/>
                <w:szCs w:val="20"/>
                <w:lang w:val="es-ES"/>
              </w:rPr>
              <w:t>)</w:t>
            </w:r>
          </w:p>
        </w:tc>
        <w:tc>
          <w:tcPr>
            <w:tcW w:w="2383" w:type="dxa"/>
            <w:vMerge/>
            <w:hideMark/>
          </w:tcPr>
          <w:p w14:paraId="08D706B4"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pl-PL"/>
              </w:rPr>
            </w:pPr>
          </w:p>
        </w:tc>
      </w:tr>
      <w:tr w:rsidR="00001825" w:rsidRPr="000B2EE0" w14:paraId="708165C0" w14:textId="77777777" w:rsidTr="00001825">
        <w:trPr>
          <w:trHeight w:val="271"/>
        </w:trPr>
        <w:tc>
          <w:tcPr>
            <w:tcW w:w="7247" w:type="dxa"/>
            <w:noWrap/>
            <w:hideMark/>
          </w:tcPr>
          <w:p w14:paraId="04D1BA4D"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Усвајање плана и програма свих образовно-васпитних активности одељења</w:t>
            </w:r>
          </w:p>
        </w:tc>
        <w:tc>
          <w:tcPr>
            <w:tcW w:w="2383" w:type="dxa"/>
            <w:vMerge/>
            <w:hideMark/>
          </w:tcPr>
          <w:p w14:paraId="7CE4CC5F"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pl-PL"/>
              </w:rPr>
            </w:pPr>
          </w:p>
        </w:tc>
      </w:tr>
      <w:tr w:rsidR="00001825" w:rsidRPr="000B2EE0" w14:paraId="74FFBC37" w14:textId="77777777" w:rsidTr="00001825">
        <w:trPr>
          <w:trHeight w:val="170"/>
        </w:trPr>
        <w:tc>
          <w:tcPr>
            <w:tcW w:w="7247" w:type="dxa"/>
            <w:noWrap/>
            <w:hideMark/>
          </w:tcPr>
          <w:p w14:paraId="2F295FB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 xml:space="preserve">Усвајање глобалног распореда часова одељења </w:t>
            </w:r>
          </w:p>
        </w:tc>
        <w:tc>
          <w:tcPr>
            <w:tcW w:w="2383" w:type="dxa"/>
            <w:vMerge/>
            <w:hideMark/>
          </w:tcPr>
          <w:p w14:paraId="614A287A"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pl-PL"/>
              </w:rPr>
            </w:pPr>
          </w:p>
        </w:tc>
      </w:tr>
      <w:tr w:rsidR="00001825" w:rsidRPr="000B2EE0" w14:paraId="22C0F724" w14:textId="77777777" w:rsidTr="00001825">
        <w:trPr>
          <w:trHeight w:val="170"/>
        </w:trPr>
        <w:tc>
          <w:tcPr>
            <w:tcW w:w="7247" w:type="dxa"/>
            <w:noWrap/>
            <w:hideMark/>
          </w:tcPr>
          <w:p w14:paraId="11E47967"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sr-Cyrl-CS"/>
              </w:rPr>
            </w:pPr>
            <w:r w:rsidRPr="00001825">
              <w:rPr>
                <w:rFonts w:ascii="Times New Roman" w:hAnsi="Times New Roman" w:cs="Times New Roman"/>
                <w:color w:val="000000" w:themeColor="text1"/>
                <w:sz w:val="20"/>
                <w:szCs w:val="20"/>
                <w:lang w:val="sr-Cyrl-CS"/>
              </w:rPr>
              <w:t>Анализа рада одељењских већа у току школске године</w:t>
            </w:r>
          </w:p>
        </w:tc>
        <w:tc>
          <w:tcPr>
            <w:tcW w:w="2383" w:type="dxa"/>
            <w:vMerge/>
            <w:hideMark/>
          </w:tcPr>
          <w:p w14:paraId="05121BCB" w14:textId="77777777" w:rsidR="00493A51" w:rsidRPr="00001825" w:rsidRDefault="00493A51" w:rsidP="00493A51">
            <w:pPr>
              <w:spacing w:before="0" w:after="0" w:line="240" w:lineRule="auto"/>
              <w:jc w:val="both"/>
              <w:rPr>
                <w:rFonts w:ascii="Times New Roman" w:hAnsi="Times New Roman" w:cs="Times New Roman"/>
                <w:color w:val="000000" w:themeColor="text1"/>
                <w:sz w:val="20"/>
                <w:szCs w:val="20"/>
                <w:lang w:val="pl-PL"/>
              </w:rPr>
            </w:pPr>
          </w:p>
        </w:tc>
      </w:tr>
    </w:tbl>
    <w:p w14:paraId="3F6D4CF7" w14:textId="43FE04A6" w:rsidR="004B2BDE" w:rsidRDefault="004B2BDE" w:rsidP="00F749BE">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iCs/>
          <w:sz w:val="22"/>
          <w:szCs w:val="22"/>
          <w:lang w:val="ru-RU"/>
        </w:rPr>
      </w:pPr>
    </w:p>
    <w:p w14:paraId="030528AE" w14:textId="77F63C8D" w:rsidR="00F749BE" w:rsidRDefault="00F749BE" w:rsidP="00F749BE">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iCs/>
          <w:sz w:val="22"/>
          <w:szCs w:val="22"/>
          <w:lang w:val="ru-RU"/>
        </w:rPr>
      </w:pPr>
    </w:p>
    <w:p w14:paraId="3C7DE6E9" w14:textId="45104299" w:rsidR="00F749BE" w:rsidRDefault="00F749BE" w:rsidP="00F749BE">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iCs/>
          <w:sz w:val="22"/>
          <w:szCs w:val="22"/>
          <w:lang w:val="ru-RU"/>
        </w:rPr>
      </w:pPr>
    </w:p>
    <w:p w14:paraId="20BA956E" w14:textId="31035349" w:rsidR="00F749BE" w:rsidRDefault="00F749BE" w:rsidP="00F749BE">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iCs/>
          <w:sz w:val="22"/>
          <w:szCs w:val="22"/>
          <w:lang w:val="ru-RU"/>
        </w:rPr>
      </w:pPr>
    </w:p>
    <w:p w14:paraId="7A3E0EB7" w14:textId="6EFF3DB7" w:rsidR="000D2017" w:rsidRPr="000B310A" w:rsidRDefault="008D2D4A" w:rsidP="008D2D4A">
      <w:pPr>
        <w:pStyle w:val="Heading1"/>
        <w:rPr>
          <w:lang w:val="sr-Cyrl-RS"/>
        </w:rPr>
      </w:pPr>
      <w:r>
        <w:rPr>
          <w:lang w:val="sr-Cyrl-RS"/>
        </w:rPr>
        <w:t xml:space="preserve">6.2. </w:t>
      </w:r>
      <w:proofErr w:type="spellStart"/>
      <w:r w:rsidR="000D2017" w:rsidRPr="008D2D4A">
        <w:t>Програм</w:t>
      </w:r>
      <w:proofErr w:type="spellEnd"/>
      <w:r w:rsidR="000D2017" w:rsidRPr="008D2D4A">
        <w:t xml:space="preserve"> </w:t>
      </w:r>
      <w:proofErr w:type="spellStart"/>
      <w:r w:rsidR="000D2017" w:rsidRPr="008D2D4A">
        <w:t>рада</w:t>
      </w:r>
      <w:proofErr w:type="spellEnd"/>
      <w:r w:rsidR="000D2017" w:rsidRPr="008D2D4A">
        <w:t xml:space="preserve"> </w:t>
      </w:r>
      <w:proofErr w:type="spellStart"/>
      <w:r w:rsidR="000D2017" w:rsidRPr="008D2D4A">
        <w:t>стручних</w:t>
      </w:r>
      <w:proofErr w:type="spellEnd"/>
      <w:r w:rsidR="000D2017" w:rsidRPr="008D2D4A">
        <w:t xml:space="preserve"> </w:t>
      </w:r>
      <w:proofErr w:type="spellStart"/>
      <w:r w:rsidR="000D2017" w:rsidRPr="008D2D4A">
        <w:t>већа</w:t>
      </w:r>
      <w:proofErr w:type="spellEnd"/>
      <w:r w:rsidR="000D2017" w:rsidRPr="008D2D4A">
        <w:t xml:space="preserve"> </w:t>
      </w:r>
      <w:r w:rsidR="000B310A">
        <w:rPr>
          <w:lang w:val="sr-Cyrl-RS"/>
        </w:rPr>
        <w:t>и актива</w:t>
      </w:r>
    </w:p>
    <w:p w14:paraId="39C77FD6" w14:textId="77777777"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 </w:t>
      </w:r>
    </w:p>
    <w:p w14:paraId="07760124" w14:textId="77777777" w:rsid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Стручна већа чине наставници истих или сродних предмета и образују се ради </w:t>
      </w:r>
    </w:p>
    <w:p w14:paraId="0C15834E" w14:textId="09E0930D"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усклађивања и унапређивања наставе и других облика образовно-васпитног рада. </w:t>
      </w:r>
    </w:p>
    <w:p w14:paraId="305B0334" w14:textId="77777777"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Састав стручних већа образује Наставничко веће и бира руководиоце сваког већа. </w:t>
      </w:r>
    </w:p>
    <w:p w14:paraId="2E96C0C0" w14:textId="13BD27EE"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У школи се за школску 202</w:t>
      </w:r>
      <w:r>
        <w:rPr>
          <w:rFonts w:ascii="Times New Roman" w:eastAsia="Times New Roman" w:hAnsi="Times New Roman" w:cs="Times New Roman"/>
          <w:sz w:val="24"/>
          <w:lang w:val="ru-RU"/>
        </w:rPr>
        <w:t>4</w:t>
      </w:r>
      <w:r w:rsidRPr="000D2017">
        <w:rPr>
          <w:rFonts w:ascii="Times New Roman" w:eastAsia="Times New Roman" w:hAnsi="Times New Roman" w:cs="Times New Roman"/>
          <w:sz w:val="24"/>
          <w:lang w:val="ru-RU"/>
        </w:rPr>
        <w:t>/2</w:t>
      </w:r>
      <w:r>
        <w:rPr>
          <w:rFonts w:ascii="Times New Roman" w:eastAsia="Times New Roman" w:hAnsi="Times New Roman" w:cs="Times New Roman"/>
          <w:sz w:val="24"/>
          <w:lang w:val="ru-RU"/>
        </w:rPr>
        <w:t>5</w:t>
      </w:r>
      <w:r w:rsidRPr="000D2017">
        <w:rPr>
          <w:rFonts w:ascii="Times New Roman" w:eastAsia="Times New Roman" w:hAnsi="Times New Roman" w:cs="Times New Roman"/>
          <w:sz w:val="24"/>
          <w:lang w:val="ru-RU"/>
        </w:rPr>
        <w:t xml:space="preserve">. годину формирају следећа већа: </w:t>
      </w:r>
    </w:p>
    <w:p w14:paraId="46B9B85F" w14:textId="5AB18D48" w:rsidR="000D2017" w:rsidRPr="000D2017" w:rsidRDefault="000D2017" w:rsidP="0067382E">
      <w:pPr>
        <w:pStyle w:val="ListParagraph"/>
        <w:widowControl w:val="0"/>
        <w:numPr>
          <w:ilvl w:val="0"/>
          <w:numId w:val="88"/>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стручно веће разредне наставе; </w:t>
      </w:r>
    </w:p>
    <w:p w14:paraId="5DE2FBD6" w14:textId="5235BA6C" w:rsidR="000D2017" w:rsidRPr="000D2017" w:rsidRDefault="000D2017" w:rsidP="0067382E">
      <w:pPr>
        <w:pStyle w:val="ListParagraph"/>
        <w:widowControl w:val="0"/>
        <w:numPr>
          <w:ilvl w:val="0"/>
          <w:numId w:val="88"/>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стручно веће </w:t>
      </w:r>
      <w:r>
        <w:rPr>
          <w:rFonts w:ascii="Times New Roman" w:eastAsia="Times New Roman" w:hAnsi="Times New Roman" w:cs="Times New Roman"/>
          <w:sz w:val="24"/>
          <w:lang w:val="ru-RU"/>
        </w:rPr>
        <w:t>наставника индивидуалне наставе</w:t>
      </w:r>
      <w:r w:rsidRPr="000D2017">
        <w:rPr>
          <w:rFonts w:ascii="Times New Roman" w:eastAsia="Times New Roman" w:hAnsi="Times New Roman" w:cs="Times New Roman"/>
          <w:sz w:val="24"/>
          <w:lang w:val="ru-RU"/>
        </w:rPr>
        <w:t xml:space="preserve">;   </w:t>
      </w:r>
    </w:p>
    <w:p w14:paraId="67E42D16" w14:textId="133BC317" w:rsidR="000D2017" w:rsidRPr="000D2017" w:rsidRDefault="000D2017" w:rsidP="0067382E">
      <w:pPr>
        <w:pStyle w:val="ListParagraph"/>
        <w:widowControl w:val="0"/>
        <w:numPr>
          <w:ilvl w:val="0"/>
          <w:numId w:val="88"/>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стручно веће општеобразовних предмета; </w:t>
      </w:r>
    </w:p>
    <w:p w14:paraId="1FA26B90" w14:textId="22731128" w:rsidR="00F749BE" w:rsidRDefault="000D2017" w:rsidP="0067382E">
      <w:pPr>
        <w:pStyle w:val="ListParagraph"/>
        <w:widowControl w:val="0"/>
        <w:numPr>
          <w:ilvl w:val="0"/>
          <w:numId w:val="88"/>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стручно веће </w:t>
      </w:r>
      <w:r>
        <w:rPr>
          <w:rFonts w:ascii="Times New Roman" w:eastAsia="Times New Roman" w:hAnsi="Times New Roman" w:cs="Times New Roman"/>
          <w:sz w:val="24"/>
          <w:lang w:val="ru-RU"/>
        </w:rPr>
        <w:t>уметности и вештина</w:t>
      </w:r>
      <w:r w:rsidRPr="000D2017">
        <w:rPr>
          <w:rFonts w:ascii="Times New Roman" w:eastAsia="Times New Roman" w:hAnsi="Times New Roman" w:cs="Times New Roman"/>
          <w:sz w:val="24"/>
          <w:lang w:val="ru-RU"/>
        </w:rPr>
        <w:t>.</w:t>
      </w:r>
    </w:p>
    <w:p w14:paraId="7E8F1824" w14:textId="77777777"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529E24FF" w14:textId="77777777"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Послови стручних већа:  </w:t>
      </w:r>
    </w:p>
    <w:p w14:paraId="17FE37A9" w14:textId="77777777" w:rsidR="000D2017" w:rsidRP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 </w:t>
      </w:r>
    </w:p>
    <w:p w14:paraId="0EAA0CE3" w14:textId="0A72828D"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Праћење реализације наставног плана и програма и давање предлога за његову </w:t>
      </w:r>
    </w:p>
    <w:p w14:paraId="2CBD26AD"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измену и допуну; </w:t>
      </w:r>
    </w:p>
    <w:p w14:paraId="6F8175E3" w14:textId="04FCC49D"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Годишњи план рада за школску 202</w:t>
      </w:r>
      <w:r w:rsidR="00BA406B">
        <w:rPr>
          <w:rFonts w:ascii="Times New Roman" w:eastAsia="Times New Roman" w:hAnsi="Times New Roman" w:cs="Times New Roman"/>
          <w:sz w:val="24"/>
        </w:rPr>
        <w:t>4</w:t>
      </w:r>
      <w:r w:rsidRPr="000D2017">
        <w:rPr>
          <w:rFonts w:ascii="Times New Roman" w:eastAsia="Times New Roman" w:hAnsi="Times New Roman" w:cs="Times New Roman"/>
          <w:sz w:val="24"/>
          <w:lang w:val="ru-RU"/>
        </w:rPr>
        <w:t>/202</w:t>
      </w:r>
      <w:r w:rsidR="00BA406B">
        <w:rPr>
          <w:rFonts w:ascii="Times New Roman" w:eastAsia="Times New Roman" w:hAnsi="Times New Roman" w:cs="Times New Roman"/>
          <w:sz w:val="24"/>
        </w:rPr>
        <w:t>5</w:t>
      </w:r>
      <w:r w:rsidRPr="000D2017">
        <w:rPr>
          <w:rFonts w:ascii="Times New Roman" w:eastAsia="Times New Roman" w:hAnsi="Times New Roman" w:cs="Times New Roman"/>
          <w:sz w:val="24"/>
          <w:lang w:val="ru-RU"/>
        </w:rPr>
        <w:t xml:space="preserve"> годину </w:t>
      </w:r>
    </w:p>
    <w:p w14:paraId="54948AC3"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Вршење распореда наставног градива и усаглашавање рада наставника сродних </w:t>
      </w:r>
    </w:p>
    <w:p w14:paraId="619C3A12"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или истих предмета у школи; </w:t>
      </w:r>
    </w:p>
    <w:p w14:paraId="416CBF92"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Усклађивање индивидуалних планова рада наставника; </w:t>
      </w:r>
    </w:p>
    <w:p w14:paraId="03FE279F"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Разматрање стручних питања васпитно-образовног рада и предлагање </w:t>
      </w:r>
    </w:p>
    <w:p w14:paraId="4842C199"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Наставничком већу доношења оговарајуће одлуке ради унапређивања рада; </w:t>
      </w:r>
    </w:p>
    <w:p w14:paraId="4409E552"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Систематско изучавање и анализирање наставних програма, уџбеника и </w:t>
      </w:r>
    </w:p>
    <w:p w14:paraId="4AAF535B"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методских приручника, властите праксе наставника, коришћење наставних </w:t>
      </w:r>
    </w:p>
    <w:p w14:paraId="431D985C" w14:textId="700F60A6"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средстава, и сл.; </w:t>
      </w:r>
    </w:p>
    <w:p w14:paraId="616AD424"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Обезбеђивање потребне корелације међу предметима и сарадње наставника, </w:t>
      </w:r>
    </w:p>
    <w:p w14:paraId="5A59574C"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посебно наставника разредне наставе; </w:t>
      </w:r>
    </w:p>
    <w:p w14:paraId="3076DFDE"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Утврђивање критеријума и начина оцењивања знања и умења ученика према </w:t>
      </w:r>
    </w:p>
    <w:p w14:paraId="5B7718A5"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стручним упутствима; </w:t>
      </w:r>
    </w:p>
    <w:p w14:paraId="02F95959"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lastRenderedPageBreak/>
        <w:t xml:space="preserve">Утврђивање предлога за набавку наставних средстава, опреме и стручне </w:t>
      </w:r>
    </w:p>
    <w:p w14:paraId="32E551EC"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литературе и праћење примене наставних средстава у непосредном васпитно</w:t>
      </w:r>
    </w:p>
    <w:p w14:paraId="2284931F"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образовном раду; </w:t>
      </w:r>
    </w:p>
    <w:p w14:paraId="530CC236"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Остваривање увида у реализацију образовно-васпитних задатака (ниво знања, </w:t>
      </w:r>
    </w:p>
    <w:p w14:paraId="2B836311"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успех и владање, навике, тешкоће ученика у савлађивању наставног плана и </w:t>
      </w:r>
    </w:p>
    <w:p w14:paraId="6A7C47A8"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програма и сл.); </w:t>
      </w:r>
    </w:p>
    <w:p w14:paraId="3CD5F8FC" w14:textId="1DB58873"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Анализирање успеха ученика из појединих предмета и предузимање мера за </w:t>
      </w:r>
    </w:p>
    <w:p w14:paraId="77BDA62C"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унапређивање организације, коришћење облика и метода рада у настави, као и </w:t>
      </w:r>
    </w:p>
    <w:p w14:paraId="419CE2E4"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пружање помоћи ученицима који заостају и подстицање оних који брже  </w:t>
      </w:r>
    </w:p>
    <w:p w14:paraId="3AB916E0" w14:textId="77777777" w:rsidR="000D2017" w:rsidRPr="000D2017" w:rsidRDefault="000D2017" w:rsidP="000D2017">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напредују; </w:t>
      </w:r>
    </w:p>
    <w:p w14:paraId="69AF653E"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Учешће на предавањима, семинарима и другим облицима информисања; </w:t>
      </w:r>
    </w:p>
    <w:p w14:paraId="08CBDB83" w14:textId="77777777"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Остваривање сарадње са педагошко-психолошком службом и другим стручним </w:t>
      </w:r>
    </w:p>
    <w:p w14:paraId="0FB0D7DB" w14:textId="77777777" w:rsidR="000D2017" w:rsidRPr="000D2017" w:rsidRDefault="000D2017" w:rsidP="00163858">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 xml:space="preserve">институцијама и удружењима; </w:t>
      </w:r>
    </w:p>
    <w:p w14:paraId="14198869" w14:textId="0E55A6EE" w:rsidR="000D2017" w:rsidRPr="000D2017" w:rsidRDefault="000D2017" w:rsidP="0067382E">
      <w:pPr>
        <w:pStyle w:val="ListParagraph"/>
        <w:widowControl w:val="0"/>
        <w:numPr>
          <w:ilvl w:val="0"/>
          <w:numId w:val="89"/>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r w:rsidRPr="000D2017">
        <w:rPr>
          <w:rFonts w:ascii="Times New Roman" w:eastAsia="Times New Roman" w:hAnsi="Times New Roman" w:cs="Times New Roman"/>
          <w:sz w:val="24"/>
          <w:lang w:val="ru-RU"/>
        </w:rPr>
        <w:t>Планирање и организовање извођења практичних предавања (огледна настава).</w:t>
      </w:r>
    </w:p>
    <w:p w14:paraId="2202E717" w14:textId="77777777" w:rsidR="000D2017" w:rsidRDefault="000D2017"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73F79AFA" w14:textId="318B2108" w:rsidR="00163858" w:rsidRDefault="00163858"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417F0074" w14:textId="40414618" w:rsidR="008D2D4A" w:rsidRDefault="008D2D4A"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232AEC66" w14:textId="40BBCB30" w:rsidR="008D2D4A" w:rsidRDefault="008D2D4A"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7F6ECADF" w14:textId="77777777" w:rsidR="008D2D4A" w:rsidRPr="000D2017" w:rsidRDefault="008D2D4A" w:rsidP="000D2017">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sz w:val="24"/>
          <w:lang w:val="ru-RU"/>
        </w:rPr>
      </w:pPr>
    </w:p>
    <w:p w14:paraId="14093294" w14:textId="73F43D13" w:rsidR="004B2BDE" w:rsidRPr="000D2017" w:rsidRDefault="008D2D4A" w:rsidP="008D2D4A">
      <w:pPr>
        <w:pStyle w:val="Heading1"/>
        <w:rPr>
          <w:lang w:val="sr-Cyrl-CS"/>
        </w:rPr>
      </w:pPr>
      <w:r>
        <w:rPr>
          <w:lang w:val="sr-Cyrl-RS"/>
        </w:rPr>
        <w:t>6.2.1.</w:t>
      </w:r>
      <w:r w:rsidR="004B2BDE" w:rsidRPr="000D2017">
        <w:rPr>
          <w:lang w:val="sr-Cyrl-RS"/>
        </w:rPr>
        <w:t>План рада Стручно</w:t>
      </w:r>
      <w:r w:rsidR="00F749BE" w:rsidRPr="000D2017">
        <w:rPr>
          <w:lang w:val="sr-Cyrl-RS"/>
        </w:rPr>
        <w:t>г</w:t>
      </w:r>
      <w:r w:rsidR="004B2BDE" w:rsidRPr="000D2017">
        <w:rPr>
          <w:lang w:val="sr-Cyrl-RS"/>
        </w:rPr>
        <w:t xml:space="preserve"> веће разредне наставе</w:t>
      </w:r>
    </w:p>
    <w:p w14:paraId="775B5A6B" w14:textId="06A8A1E7" w:rsidR="004B2BDE" w:rsidRDefault="004B2BDE" w:rsidP="00C90980">
      <w:pPr>
        <w:widowControl w:val="0"/>
        <w:shd w:val="clear" w:color="auto" w:fill="FFFFFF"/>
        <w:autoSpaceDE w:val="0"/>
        <w:autoSpaceDN w:val="0"/>
        <w:adjustRightInd w:val="0"/>
        <w:spacing w:before="19" w:after="0" w:line="240" w:lineRule="auto"/>
        <w:ind w:right="-1077" w:firstLine="709"/>
        <w:jc w:val="both"/>
        <w:rPr>
          <w:rFonts w:ascii="Times New Roman" w:eastAsia="Times New Roman" w:hAnsi="Times New Roman" w:cs="Times New Roman"/>
          <w:b/>
          <w:bCs/>
          <w:i/>
          <w:color w:val="1C6194" w:themeColor="accent2" w:themeShade="BF"/>
          <w:spacing w:val="-3"/>
          <w:sz w:val="24"/>
          <w:lang w:val="ru-RU"/>
        </w:rPr>
      </w:pPr>
    </w:p>
    <w:p w14:paraId="0E57C51B" w14:textId="16B8BAB7" w:rsidR="004B2BDE" w:rsidRPr="00163858" w:rsidRDefault="002D4D7D" w:rsidP="002D4D7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Чланови стручног већа:</w:t>
      </w:r>
    </w:p>
    <w:p w14:paraId="47DFCA9C" w14:textId="3004F5A0" w:rsidR="002D4D7D" w:rsidRPr="00163858" w:rsidRDefault="002D4D7D" w:rsidP="0067382E">
      <w:pPr>
        <w:pStyle w:val="ListParagraph"/>
        <w:widowControl w:val="0"/>
        <w:numPr>
          <w:ilvl w:val="0"/>
          <w:numId w:val="86"/>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Милена Џипковић-руководиоц</w:t>
      </w:r>
    </w:p>
    <w:p w14:paraId="5E60C939" w14:textId="71CDAF45" w:rsidR="002D4D7D" w:rsidRPr="00163858" w:rsidRDefault="002D4D7D" w:rsidP="0067382E">
      <w:pPr>
        <w:pStyle w:val="ListParagraph"/>
        <w:widowControl w:val="0"/>
        <w:numPr>
          <w:ilvl w:val="0"/>
          <w:numId w:val="86"/>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Марија Стамболић</w:t>
      </w:r>
    </w:p>
    <w:p w14:paraId="7AC9D7E8" w14:textId="2378BD40" w:rsidR="002D4D7D" w:rsidRPr="00163858" w:rsidRDefault="002D4D7D" w:rsidP="0067382E">
      <w:pPr>
        <w:pStyle w:val="ListParagraph"/>
        <w:widowControl w:val="0"/>
        <w:numPr>
          <w:ilvl w:val="0"/>
          <w:numId w:val="86"/>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 xml:space="preserve">Никола Антић </w:t>
      </w:r>
    </w:p>
    <w:p w14:paraId="6A010A21" w14:textId="2EA220B9" w:rsidR="002D4D7D" w:rsidRPr="00163858" w:rsidRDefault="002D4D7D" w:rsidP="0067382E">
      <w:pPr>
        <w:pStyle w:val="ListParagraph"/>
        <w:widowControl w:val="0"/>
        <w:numPr>
          <w:ilvl w:val="0"/>
          <w:numId w:val="86"/>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Марина Марковић</w:t>
      </w:r>
    </w:p>
    <w:p w14:paraId="5AC815FE" w14:textId="66A65995" w:rsidR="000D2017" w:rsidRPr="00163858" w:rsidRDefault="002D4D7D" w:rsidP="0067382E">
      <w:pPr>
        <w:pStyle w:val="ListParagraph"/>
        <w:widowControl w:val="0"/>
        <w:numPr>
          <w:ilvl w:val="0"/>
          <w:numId w:val="86"/>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ru-RU"/>
        </w:rPr>
      </w:pPr>
      <w:r w:rsidRPr="00163858">
        <w:rPr>
          <w:rFonts w:ascii="Times New Roman" w:eastAsia="Times New Roman" w:hAnsi="Times New Roman" w:cs="Times New Roman"/>
          <w:iCs/>
          <w:color w:val="000000" w:themeColor="text1"/>
          <w:spacing w:val="-3"/>
          <w:sz w:val="24"/>
          <w:lang w:val="ru-RU"/>
        </w:rPr>
        <w:t>Оливера Савић</w:t>
      </w:r>
    </w:p>
    <w:p w14:paraId="3DA4A014" w14:textId="7BD7E51B" w:rsidR="00163858" w:rsidRDefault="00163858"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247D2988" w14:textId="70AF0F75"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06F0FF88" w14:textId="6687B9FA"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7FF6A726" w14:textId="34775C42"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621B28C4" w14:textId="46F7CA68"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2B1CE481" w14:textId="0E76F1D9"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0428C22A" w14:textId="2AAD7ECE"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5CE66B7E" w14:textId="0EB6A5A1"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0FFCD7B3" w14:textId="71EBA911"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78C1F678" w14:textId="44195F31"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1C65AF8C" w14:textId="040C520C"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67B45512" w14:textId="0C309505"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3ED18F7F" w14:textId="087ADB33"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7764A6D0" w14:textId="6B607D49"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6FB33FF2" w14:textId="4AA90C71"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524F29AF" w14:textId="41FF0839"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6FEB50E4" w14:textId="77777777" w:rsidR="008D2D4A" w:rsidRDefault="008D2D4A" w:rsidP="008D2D4A">
      <w:pPr>
        <w:widowControl w:val="0"/>
        <w:shd w:val="clear" w:color="auto" w:fill="FFFFFF"/>
        <w:autoSpaceDE w:val="0"/>
        <w:autoSpaceDN w:val="0"/>
        <w:adjustRightInd w:val="0"/>
        <w:spacing w:before="19" w:after="0" w:line="240" w:lineRule="auto"/>
        <w:ind w:right="-1077"/>
        <w:jc w:val="both"/>
        <w:rPr>
          <w:rFonts w:ascii="Times New Roman" w:eastAsia="Calibri" w:hAnsi="Times New Roman" w:cs="Times New Roman"/>
          <w:b/>
          <w:bCs/>
          <w:sz w:val="20"/>
          <w:szCs w:val="20"/>
          <w:lang w:val="sr-Cyrl-CS"/>
        </w:rPr>
      </w:pPr>
    </w:p>
    <w:p w14:paraId="39605731" w14:textId="3FFDC838" w:rsidR="00163858" w:rsidRDefault="00163858" w:rsidP="00C90980">
      <w:pPr>
        <w:widowControl w:val="0"/>
        <w:shd w:val="clear" w:color="auto" w:fill="FFFFFF"/>
        <w:autoSpaceDE w:val="0"/>
        <w:autoSpaceDN w:val="0"/>
        <w:adjustRightInd w:val="0"/>
        <w:spacing w:before="19" w:after="0" w:line="240" w:lineRule="auto"/>
        <w:ind w:right="-1077" w:firstLine="709"/>
        <w:jc w:val="both"/>
        <w:rPr>
          <w:rFonts w:ascii="Times New Roman" w:eastAsia="Calibri" w:hAnsi="Times New Roman" w:cs="Times New Roman"/>
          <w:b/>
          <w:bCs/>
          <w:sz w:val="20"/>
          <w:szCs w:val="20"/>
          <w:lang w:val="sr-Cyrl-CS"/>
        </w:rPr>
      </w:pPr>
    </w:p>
    <w:p w14:paraId="05F6E8E2" w14:textId="77777777" w:rsidR="00163858" w:rsidRDefault="00163858" w:rsidP="00C90980">
      <w:pPr>
        <w:widowControl w:val="0"/>
        <w:shd w:val="clear" w:color="auto" w:fill="FFFFFF"/>
        <w:autoSpaceDE w:val="0"/>
        <w:autoSpaceDN w:val="0"/>
        <w:adjustRightInd w:val="0"/>
        <w:spacing w:before="19" w:after="0" w:line="240" w:lineRule="auto"/>
        <w:ind w:right="-1077" w:firstLine="709"/>
        <w:jc w:val="both"/>
        <w:rPr>
          <w:rFonts w:ascii="Times New Roman" w:eastAsia="Calibri" w:hAnsi="Times New Roman" w:cs="Times New Roman"/>
          <w:b/>
          <w:bCs/>
          <w:sz w:val="20"/>
          <w:szCs w:val="20"/>
          <w:lang w:val="sr-Cyrl-CS"/>
        </w:rPr>
      </w:pPr>
    </w:p>
    <w:p w14:paraId="02870CE8" w14:textId="4323C3E9" w:rsidR="004B2BDE" w:rsidRPr="00163858" w:rsidRDefault="002D4D7D" w:rsidP="00163858">
      <w:pPr>
        <w:widowControl w:val="0"/>
        <w:shd w:val="clear" w:color="auto" w:fill="FFFFFF"/>
        <w:autoSpaceDE w:val="0"/>
        <w:autoSpaceDN w:val="0"/>
        <w:adjustRightInd w:val="0"/>
        <w:spacing w:before="19" w:after="0" w:line="240" w:lineRule="auto"/>
        <w:ind w:right="-1077" w:firstLine="709"/>
        <w:jc w:val="both"/>
        <w:rPr>
          <w:rFonts w:ascii="Times New Roman" w:eastAsia="Times New Roman" w:hAnsi="Times New Roman" w:cs="Times New Roman"/>
          <w:b/>
          <w:bCs/>
          <w:i/>
          <w:color w:val="1C6194" w:themeColor="accent2" w:themeShade="BF"/>
          <w:spacing w:val="-3"/>
          <w:sz w:val="20"/>
          <w:szCs w:val="20"/>
          <w:lang w:val="ru-RU"/>
        </w:rPr>
      </w:pPr>
      <w:r w:rsidRPr="002D4D7D">
        <w:rPr>
          <w:rFonts w:ascii="Times New Roman" w:eastAsia="Calibri" w:hAnsi="Times New Roman" w:cs="Times New Roman"/>
          <w:b/>
          <w:bCs/>
          <w:sz w:val="20"/>
          <w:szCs w:val="20"/>
          <w:lang w:val="sr-Cyrl-CS"/>
        </w:rPr>
        <w:lastRenderedPageBreak/>
        <w:t>АКЦИОНИ ПЛАН СТРУЧНОГ ВЕЋА ЗА РАЗРЕДНУ НАСТАВУ</w:t>
      </w:r>
    </w:p>
    <w:tbl>
      <w:tblPr>
        <w:tblStyle w:val="MediumGrid1-Accent6"/>
        <w:tblW w:w="10141" w:type="dxa"/>
        <w:tblLayout w:type="fixed"/>
        <w:tblLook w:val="04A0" w:firstRow="1" w:lastRow="0" w:firstColumn="1" w:lastColumn="0" w:noHBand="0" w:noVBand="1"/>
      </w:tblPr>
      <w:tblGrid>
        <w:gridCol w:w="2047"/>
        <w:gridCol w:w="913"/>
        <w:gridCol w:w="2250"/>
        <w:gridCol w:w="810"/>
        <w:gridCol w:w="1432"/>
        <w:gridCol w:w="1718"/>
        <w:gridCol w:w="971"/>
      </w:tblGrid>
      <w:tr w:rsidR="00BF6781" w14:paraId="10EB12E9" w14:textId="77777777" w:rsidTr="00BF6781">
        <w:trPr>
          <w:cnfStyle w:val="100000000000" w:firstRow="1" w:lastRow="0" w:firstColumn="0" w:lastColumn="0" w:oddVBand="0" w:evenVBand="0" w:oddHBand="0" w:evenHBand="0" w:firstRowFirstColumn="0" w:firstRowLastColumn="0" w:lastRowFirstColumn="0" w:lastRowLastColumn="0"/>
          <w:cantSplit/>
          <w:trHeight w:val="1894"/>
        </w:trPr>
        <w:tc>
          <w:tcPr>
            <w:cnfStyle w:val="001000000000" w:firstRow="0" w:lastRow="0" w:firstColumn="1" w:lastColumn="0" w:oddVBand="0" w:evenVBand="0" w:oddHBand="0" w:evenHBand="0" w:firstRowFirstColumn="0" w:firstRowLastColumn="0" w:lastRowFirstColumn="0" w:lastRowLastColumn="0"/>
            <w:tcW w:w="2047" w:type="dxa"/>
            <w:shd w:val="clear" w:color="auto" w:fill="DFECEB" w:themeFill="accent6" w:themeFillTint="33"/>
          </w:tcPr>
          <w:p w14:paraId="609659F4" w14:textId="77777777" w:rsidR="008373B1" w:rsidRPr="00B97C4F" w:rsidRDefault="008373B1" w:rsidP="00BF6781">
            <w:pPr>
              <w:spacing w:before="0" w:after="0" w:line="240" w:lineRule="auto"/>
              <w:rPr>
                <w:rFonts w:ascii="Times New Roman" w:hAnsi="Times New Roman" w:cs="Times New Roman"/>
                <w:sz w:val="16"/>
                <w:szCs w:val="16"/>
              </w:rPr>
            </w:pPr>
            <w:r w:rsidRPr="00B97C4F">
              <w:rPr>
                <w:rFonts w:ascii="Times New Roman" w:hAnsi="Times New Roman" w:cs="Times New Roman"/>
                <w:sz w:val="16"/>
                <w:szCs w:val="16"/>
              </w:rPr>
              <w:t>АКТИВНОСТ</w:t>
            </w:r>
          </w:p>
        </w:tc>
        <w:tc>
          <w:tcPr>
            <w:tcW w:w="913" w:type="dxa"/>
            <w:shd w:val="clear" w:color="auto" w:fill="DFECEB" w:themeFill="accent6" w:themeFillTint="33"/>
            <w:textDirection w:val="tbRl"/>
          </w:tcPr>
          <w:p w14:paraId="0305CED8"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НАЧИН РЕАЛИЗАЦИЈЕ</w:t>
            </w:r>
          </w:p>
        </w:tc>
        <w:tc>
          <w:tcPr>
            <w:tcW w:w="2250" w:type="dxa"/>
            <w:shd w:val="clear" w:color="auto" w:fill="DFECEB" w:themeFill="accent6" w:themeFillTint="33"/>
            <w:textDirection w:val="tbRl"/>
          </w:tcPr>
          <w:p w14:paraId="10DCE8D9"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 xml:space="preserve">ОЧЕКИВАНИ РЕЗУЛТАТИ </w:t>
            </w:r>
          </w:p>
        </w:tc>
        <w:tc>
          <w:tcPr>
            <w:tcW w:w="810" w:type="dxa"/>
            <w:shd w:val="clear" w:color="auto" w:fill="DFECEB" w:themeFill="accent6" w:themeFillTint="33"/>
            <w:textDirection w:val="tbRl"/>
          </w:tcPr>
          <w:p w14:paraId="05DD7F0A"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ВРЕМЕ РЕАЛИЗАЦИЈЕ</w:t>
            </w:r>
          </w:p>
        </w:tc>
        <w:tc>
          <w:tcPr>
            <w:tcW w:w="1432" w:type="dxa"/>
            <w:shd w:val="clear" w:color="auto" w:fill="DFECEB" w:themeFill="accent6" w:themeFillTint="33"/>
            <w:textDirection w:val="tbRl"/>
          </w:tcPr>
          <w:p w14:paraId="1D5F6193"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РЕАЛИЗАТОРИ АКТИВНОСТИ</w:t>
            </w:r>
          </w:p>
        </w:tc>
        <w:tc>
          <w:tcPr>
            <w:tcW w:w="1718" w:type="dxa"/>
            <w:shd w:val="clear" w:color="auto" w:fill="DFECEB" w:themeFill="accent6" w:themeFillTint="33"/>
            <w:textDirection w:val="tbRl"/>
          </w:tcPr>
          <w:p w14:paraId="6F2F0E0E" w14:textId="156D85C3" w:rsidR="008373B1" w:rsidRPr="00B97C4F" w:rsidRDefault="008373B1" w:rsidP="00BF6781">
            <w:pPr>
              <w:spacing w:before="0" w:after="0"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 xml:space="preserve">КОГА ИНФОРМИШЕМО </w:t>
            </w:r>
          </w:p>
        </w:tc>
        <w:tc>
          <w:tcPr>
            <w:tcW w:w="971" w:type="dxa"/>
            <w:shd w:val="clear" w:color="auto" w:fill="DFECEB" w:themeFill="accent6" w:themeFillTint="33"/>
            <w:textDirection w:val="tbRl"/>
          </w:tcPr>
          <w:p w14:paraId="7B3B1E20"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ИЗВОРИ ВЕРИФИКАЦИЈЕ</w:t>
            </w:r>
          </w:p>
        </w:tc>
      </w:tr>
      <w:tr w:rsidR="00BF6781" w14:paraId="5103150F" w14:textId="77777777" w:rsidTr="00BF6781">
        <w:trPr>
          <w:cnfStyle w:val="000000100000" w:firstRow="0" w:lastRow="0" w:firstColumn="0" w:lastColumn="0" w:oddVBand="0" w:evenVBand="0" w:oddHBand="1" w:evenHBand="0" w:firstRowFirstColumn="0" w:firstRowLastColumn="0" w:lastRowFirstColumn="0" w:lastRowLastColumn="0"/>
          <w:trHeight w:val="5568"/>
        </w:trPr>
        <w:tc>
          <w:tcPr>
            <w:cnfStyle w:val="001000000000" w:firstRow="0" w:lastRow="0" w:firstColumn="1" w:lastColumn="0" w:oddVBand="0" w:evenVBand="0" w:oddHBand="0" w:evenHBand="0" w:firstRowFirstColumn="0" w:firstRowLastColumn="0" w:lastRowFirstColumn="0" w:lastRowLastColumn="0"/>
            <w:tcW w:w="2047" w:type="dxa"/>
            <w:shd w:val="clear" w:color="auto" w:fill="C0DAD8" w:themeFill="accent6" w:themeFillTint="66"/>
          </w:tcPr>
          <w:p w14:paraId="4D063FB4" w14:textId="77777777" w:rsidR="00BF6781" w:rsidRDefault="008373B1" w:rsidP="00BF6781">
            <w:pPr>
              <w:spacing w:before="0" w:after="0" w:line="240" w:lineRule="auto"/>
              <w:rPr>
                <w:rFonts w:ascii="Times New Roman" w:eastAsia="Times New Roman" w:hAnsi="Times New Roman" w:cs="Times New Roman"/>
                <w:b w:val="0"/>
                <w:bCs w:val="0"/>
                <w:sz w:val="18"/>
                <w:szCs w:val="18"/>
                <w:lang w:val="sr-Cyrl-CS"/>
              </w:rPr>
            </w:pPr>
            <w:r>
              <w:rPr>
                <w:rFonts w:ascii="Times New Roman" w:eastAsia="Times New Roman" w:hAnsi="Times New Roman" w:cs="Times New Roman"/>
                <w:b w:val="0"/>
                <w:sz w:val="18"/>
                <w:szCs w:val="18"/>
              </w:rPr>
              <w:t>I</w:t>
            </w:r>
            <w:r w:rsidRPr="00893536">
              <w:rPr>
                <w:rFonts w:ascii="Times New Roman" w:eastAsia="Times New Roman" w:hAnsi="Times New Roman" w:cs="Times New Roman"/>
                <w:b w:val="0"/>
                <w:sz w:val="18"/>
                <w:szCs w:val="18"/>
                <w:lang w:val="es-ES"/>
              </w:rPr>
              <w:t xml:space="preserve"> </w:t>
            </w:r>
            <w:r w:rsidRPr="00893536">
              <w:rPr>
                <w:rFonts w:ascii="Times New Roman" w:eastAsia="Times New Roman" w:hAnsi="Times New Roman" w:cs="Times New Roman"/>
                <w:b w:val="0"/>
                <w:sz w:val="18"/>
                <w:szCs w:val="18"/>
                <w:lang w:val="sr-Cyrl-CS"/>
              </w:rPr>
              <w:t>Избор координа</w:t>
            </w:r>
            <w:r>
              <w:rPr>
                <w:rFonts w:ascii="Times New Roman" w:eastAsia="Times New Roman" w:hAnsi="Times New Roman" w:cs="Times New Roman"/>
                <w:b w:val="0"/>
                <w:sz w:val="18"/>
                <w:szCs w:val="18"/>
                <w:lang w:val="sr-Cyrl-CS"/>
              </w:rPr>
              <w:t>тора Стручног већа за разредну наставу</w:t>
            </w:r>
            <w:r w:rsidRPr="00893536">
              <w:rPr>
                <w:rFonts w:ascii="Times New Roman" w:eastAsia="Times New Roman" w:hAnsi="Times New Roman" w:cs="Times New Roman"/>
                <w:b w:val="0"/>
                <w:sz w:val="18"/>
                <w:szCs w:val="18"/>
                <w:lang w:val="sr-Cyrl-CS"/>
              </w:rPr>
              <w:t xml:space="preserve"> за</w:t>
            </w:r>
            <w:r w:rsidR="00BF6781">
              <w:rPr>
                <w:rFonts w:ascii="Times New Roman" w:eastAsia="Times New Roman" w:hAnsi="Times New Roman" w:cs="Times New Roman"/>
                <w:b w:val="0"/>
                <w:sz w:val="18"/>
                <w:szCs w:val="18"/>
                <w:lang w:val="sr-Cyrl-CS"/>
              </w:rPr>
              <w:t xml:space="preserve"> </w:t>
            </w:r>
            <w:r w:rsidRPr="00893536">
              <w:rPr>
                <w:rFonts w:ascii="Times New Roman" w:eastAsia="Times New Roman" w:hAnsi="Times New Roman" w:cs="Times New Roman"/>
                <w:b w:val="0"/>
                <w:sz w:val="18"/>
                <w:szCs w:val="18"/>
                <w:lang w:val="sr-Cyrl-CS"/>
              </w:rPr>
              <w:t>шк.20</w:t>
            </w:r>
            <w:r>
              <w:rPr>
                <w:rFonts w:ascii="Times New Roman" w:eastAsia="Times New Roman" w:hAnsi="Times New Roman" w:cs="Times New Roman"/>
                <w:b w:val="0"/>
                <w:sz w:val="18"/>
                <w:szCs w:val="18"/>
                <w:lang w:val="sr-Cyrl-RS"/>
              </w:rPr>
              <w:t>24</w:t>
            </w:r>
            <w:r w:rsidRPr="00893536">
              <w:rPr>
                <w:rFonts w:ascii="Times New Roman" w:eastAsia="Times New Roman" w:hAnsi="Times New Roman" w:cs="Times New Roman"/>
                <w:b w:val="0"/>
                <w:sz w:val="18"/>
                <w:szCs w:val="18"/>
              </w:rPr>
              <w:t>/</w:t>
            </w:r>
            <w:proofErr w:type="gramStart"/>
            <w:r>
              <w:rPr>
                <w:rFonts w:ascii="Times New Roman" w:eastAsia="Times New Roman" w:hAnsi="Times New Roman" w:cs="Times New Roman"/>
                <w:b w:val="0"/>
                <w:sz w:val="18"/>
                <w:szCs w:val="18"/>
                <w:lang w:val="sr-Cyrl-CS"/>
              </w:rPr>
              <w:t>2</w:t>
            </w:r>
            <w:r>
              <w:rPr>
                <w:rFonts w:ascii="Times New Roman" w:eastAsia="Times New Roman" w:hAnsi="Times New Roman" w:cs="Times New Roman"/>
                <w:b w:val="0"/>
                <w:sz w:val="18"/>
                <w:szCs w:val="18"/>
                <w:lang w:val="sr-Cyrl-RS"/>
              </w:rPr>
              <w:t>5</w:t>
            </w:r>
            <w:r w:rsidRPr="00893536">
              <w:rPr>
                <w:rFonts w:ascii="Times New Roman" w:eastAsia="Times New Roman" w:hAnsi="Times New Roman" w:cs="Times New Roman"/>
                <w:b w:val="0"/>
                <w:sz w:val="18"/>
                <w:szCs w:val="18"/>
                <w:lang w:val="sr-Cyrl-CS"/>
              </w:rPr>
              <w:t>.год</w:t>
            </w:r>
            <w:proofErr w:type="gramEnd"/>
            <w:r w:rsidRPr="00893536">
              <w:rPr>
                <w:rFonts w:ascii="Times New Roman" w:eastAsia="Times New Roman" w:hAnsi="Times New Roman" w:cs="Times New Roman"/>
                <w:b w:val="0"/>
                <w:sz w:val="18"/>
                <w:szCs w:val="18"/>
                <w:lang w:val="sr-Cyrl-CS"/>
              </w:rPr>
              <w:t>.</w:t>
            </w:r>
          </w:p>
          <w:p w14:paraId="0AFE7C44" w14:textId="06FDADEE" w:rsidR="008373B1" w:rsidRPr="00BF6781" w:rsidRDefault="008373B1" w:rsidP="00BF6781">
            <w:pPr>
              <w:spacing w:before="0" w:after="0" w:line="240" w:lineRule="auto"/>
              <w:rPr>
                <w:rFonts w:ascii="Times New Roman" w:eastAsia="Times New Roman" w:hAnsi="Times New Roman" w:cs="Times New Roman"/>
                <w:bCs w:val="0"/>
                <w:sz w:val="18"/>
                <w:szCs w:val="18"/>
                <w:lang w:val="sr-Cyrl-CS"/>
              </w:rPr>
            </w:pPr>
            <w:r w:rsidRPr="00893536">
              <w:rPr>
                <w:rFonts w:ascii="Times New Roman" w:eastAsia="Times New Roman" w:hAnsi="Times New Roman" w:cs="Times New Roman"/>
                <w:b w:val="0"/>
                <w:sz w:val="18"/>
                <w:szCs w:val="18"/>
                <w:lang w:val="sr-Cyrl-CS"/>
              </w:rPr>
              <w:t>Усвајање Плана и програма рада Стручног већа за шк. 20</w:t>
            </w:r>
            <w:r>
              <w:rPr>
                <w:rFonts w:ascii="Times New Roman" w:eastAsia="Times New Roman" w:hAnsi="Times New Roman" w:cs="Times New Roman"/>
                <w:b w:val="0"/>
                <w:sz w:val="18"/>
                <w:szCs w:val="18"/>
                <w:lang w:val="sr-Cyrl-RS"/>
              </w:rPr>
              <w:t>24</w:t>
            </w:r>
            <w:r w:rsidRPr="00893536">
              <w:rPr>
                <w:rFonts w:ascii="Times New Roman" w:eastAsia="Times New Roman" w:hAnsi="Times New Roman" w:cs="Times New Roman"/>
                <w:b w:val="0"/>
                <w:sz w:val="18"/>
                <w:szCs w:val="18"/>
              </w:rPr>
              <w:t>/</w:t>
            </w:r>
            <w:r>
              <w:rPr>
                <w:rFonts w:ascii="Times New Roman" w:eastAsia="Times New Roman" w:hAnsi="Times New Roman" w:cs="Times New Roman"/>
                <w:b w:val="0"/>
                <w:sz w:val="18"/>
                <w:szCs w:val="18"/>
                <w:lang w:val="sr-Cyrl-CS"/>
              </w:rPr>
              <w:t>2</w:t>
            </w:r>
            <w:r>
              <w:rPr>
                <w:rFonts w:ascii="Times New Roman" w:eastAsia="Times New Roman" w:hAnsi="Times New Roman" w:cs="Times New Roman"/>
                <w:b w:val="0"/>
                <w:sz w:val="18"/>
                <w:szCs w:val="18"/>
                <w:lang w:val="sr-Cyrl-RS"/>
              </w:rPr>
              <w:t>5</w:t>
            </w:r>
            <w:r w:rsidRPr="00893536">
              <w:rPr>
                <w:rFonts w:ascii="Times New Roman" w:eastAsia="Times New Roman" w:hAnsi="Times New Roman" w:cs="Times New Roman"/>
                <w:b w:val="0"/>
                <w:sz w:val="18"/>
                <w:szCs w:val="18"/>
                <w:lang w:val="sr-Cyrl-CS"/>
              </w:rPr>
              <w:t>.год.</w:t>
            </w:r>
          </w:p>
          <w:p w14:paraId="5FF1EB75" w14:textId="03C6B7BB" w:rsidR="008373B1" w:rsidRDefault="008373B1" w:rsidP="00BF6781">
            <w:pPr>
              <w:spacing w:before="0" w:after="0" w:line="240" w:lineRule="auto"/>
              <w:rPr>
                <w:rFonts w:ascii="Times New Roman" w:eastAsia="Times New Roman" w:hAnsi="Times New Roman" w:cs="Times New Roman"/>
                <w:b w:val="0"/>
                <w:sz w:val="18"/>
                <w:szCs w:val="18"/>
                <w:lang w:val="sr-Cyrl-CS"/>
              </w:rPr>
            </w:pPr>
            <w:r w:rsidRPr="00893536">
              <w:rPr>
                <w:rFonts w:ascii="Times New Roman" w:eastAsia="Times New Roman" w:hAnsi="Times New Roman" w:cs="Times New Roman"/>
                <w:b w:val="0"/>
                <w:sz w:val="18"/>
                <w:szCs w:val="18"/>
                <w:lang w:val="sr-Cyrl-CS"/>
              </w:rPr>
              <w:t>Предлози за набавку потребних наставних средстава и дидакт.материјала.</w:t>
            </w:r>
          </w:p>
          <w:p w14:paraId="5EE2CE87" w14:textId="79834484" w:rsidR="008373B1" w:rsidRPr="00E53C7B" w:rsidRDefault="008373B1" w:rsidP="00BF6781">
            <w:pPr>
              <w:spacing w:before="0" w:after="0" w:line="240" w:lineRule="auto"/>
              <w:rPr>
                <w:rFonts w:ascii="Times New Roman" w:eastAsia="Times New Roman" w:hAnsi="Times New Roman" w:cs="Times New Roman"/>
                <w:b w:val="0"/>
                <w:sz w:val="18"/>
                <w:szCs w:val="18"/>
                <w:lang w:val="sr-Cyrl-RS"/>
              </w:rPr>
            </w:pPr>
            <w:proofErr w:type="spellStart"/>
            <w:r w:rsidRPr="00C55414">
              <w:rPr>
                <w:rFonts w:ascii="Times New Roman" w:eastAsia="Times New Roman" w:hAnsi="Times New Roman" w:cs="Times New Roman"/>
                <w:b w:val="0"/>
                <w:sz w:val="18"/>
                <w:szCs w:val="18"/>
              </w:rPr>
              <w:t>Опсервација</w:t>
            </w:r>
            <w:proofErr w:type="spellEnd"/>
            <w:r w:rsidRPr="00C55414">
              <w:rPr>
                <w:rFonts w:ascii="Times New Roman" w:eastAsia="Times New Roman" w:hAnsi="Times New Roman" w:cs="Times New Roman"/>
                <w:b w:val="0"/>
                <w:sz w:val="18"/>
                <w:szCs w:val="18"/>
              </w:rPr>
              <w:t xml:space="preserve"> </w:t>
            </w:r>
            <w:proofErr w:type="spellStart"/>
            <w:r w:rsidRPr="00C55414">
              <w:rPr>
                <w:rFonts w:ascii="Times New Roman" w:eastAsia="Times New Roman" w:hAnsi="Times New Roman" w:cs="Times New Roman"/>
                <w:b w:val="0"/>
                <w:sz w:val="18"/>
                <w:szCs w:val="18"/>
              </w:rPr>
              <w:t>ученика</w:t>
            </w:r>
            <w:proofErr w:type="spellEnd"/>
            <w:r w:rsidRPr="00C55414">
              <w:rPr>
                <w:rFonts w:ascii="Times New Roman" w:eastAsia="Times New Roman" w:hAnsi="Times New Roman" w:cs="Times New Roman"/>
                <w:b w:val="0"/>
                <w:sz w:val="18"/>
                <w:szCs w:val="18"/>
              </w:rPr>
              <w:t xml:space="preserve"> </w:t>
            </w:r>
            <w:proofErr w:type="spellStart"/>
            <w:r w:rsidRPr="00C55414">
              <w:rPr>
                <w:rFonts w:ascii="Times New Roman" w:eastAsia="Times New Roman" w:hAnsi="Times New Roman" w:cs="Times New Roman"/>
                <w:b w:val="0"/>
                <w:sz w:val="18"/>
                <w:szCs w:val="18"/>
              </w:rPr>
              <w:t>првог</w:t>
            </w:r>
            <w:proofErr w:type="spellEnd"/>
            <w:r w:rsidRPr="00C55414">
              <w:rPr>
                <w:rFonts w:ascii="Times New Roman" w:eastAsia="Times New Roman" w:hAnsi="Times New Roman" w:cs="Times New Roman"/>
                <w:b w:val="0"/>
                <w:sz w:val="18"/>
                <w:szCs w:val="18"/>
              </w:rPr>
              <w:t xml:space="preserve"> </w:t>
            </w:r>
            <w:proofErr w:type="spellStart"/>
            <w:r w:rsidRPr="00C55414">
              <w:rPr>
                <w:rFonts w:ascii="Times New Roman" w:eastAsia="Times New Roman" w:hAnsi="Times New Roman" w:cs="Times New Roman"/>
                <w:b w:val="0"/>
                <w:sz w:val="18"/>
                <w:szCs w:val="18"/>
              </w:rPr>
              <w:t>разреда</w:t>
            </w:r>
            <w:proofErr w:type="spellEnd"/>
            <w:r w:rsidRPr="00C55414">
              <w:rPr>
                <w:rFonts w:ascii="Times New Roman" w:eastAsia="Times New Roman" w:hAnsi="Times New Roman" w:cs="Times New Roman"/>
                <w:b w:val="0"/>
                <w:sz w:val="18"/>
                <w:szCs w:val="18"/>
              </w:rPr>
              <w:t xml:space="preserve"> </w:t>
            </w:r>
            <w:proofErr w:type="gramStart"/>
            <w:r w:rsidRPr="00C55414">
              <w:rPr>
                <w:rFonts w:ascii="Times New Roman" w:eastAsia="Times New Roman" w:hAnsi="Times New Roman" w:cs="Times New Roman"/>
                <w:b w:val="0"/>
                <w:sz w:val="18"/>
                <w:szCs w:val="18"/>
              </w:rPr>
              <w:t xml:space="preserve">и </w:t>
            </w:r>
            <w:r w:rsidRPr="00C55414">
              <w:rPr>
                <w:rFonts w:ascii="Times New Roman" w:eastAsia="Times New Roman" w:hAnsi="Times New Roman" w:cs="Times New Roman"/>
                <w:b w:val="0"/>
                <w:sz w:val="18"/>
                <w:szCs w:val="18"/>
                <w:lang w:val="sr-Cyrl-RS"/>
              </w:rPr>
              <w:t xml:space="preserve"> д</w:t>
            </w:r>
            <w:proofErr w:type="spellStart"/>
            <w:r w:rsidRPr="00C55414">
              <w:rPr>
                <w:rFonts w:ascii="Times New Roman" w:eastAsia="Times New Roman" w:hAnsi="Times New Roman" w:cs="Times New Roman"/>
                <w:b w:val="0"/>
                <w:sz w:val="18"/>
                <w:szCs w:val="18"/>
              </w:rPr>
              <w:t>опуна</w:t>
            </w:r>
            <w:proofErr w:type="spellEnd"/>
            <w:proofErr w:type="gramEnd"/>
            <w:r w:rsidRPr="00C55414">
              <w:rPr>
                <w:rFonts w:ascii="Times New Roman" w:eastAsia="Times New Roman" w:hAnsi="Times New Roman" w:cs="Times New Roman"/>
                <w:b w:val="0"/>
                <w:sz w:val="18"/>
                <w:szCs w:val="18"/>
              </w:rPr>
              <w:t xml:space="preserve"> </w:t>
            </w:r>
            <w:proofErr w:type="spellStart"/>
            <w:r w:rsidRPr="00C55414">
              <w:rPr>
                <w:rFonts w:ascii="Times New Roman" w:eastAsia="Times New Roman" w:hAnsi="Times New Roman" w:cs="Times New Roman"/>
                <w:b w:val="0"/>
                <w:sz w:val="18"/>
                <w:szCs w:val="18"/>
              </w:rPr>
              <w:t>педагошких</w:t>
            </w:r>
            <w:proofErr w:type="spellEnd"/>
            <w:r w:rsidRPr="00C55414">
              <w:rPr>
                <w:rFonts w:ascii="Times New Roman" w:eastAsia="Times New Roman" w:hAnsi="Times New Roman" w:cs="Times New Roman"/>
                <w:b w:val="0"/>
                <w:sz w:val="18"/>
                <w:szCs w:val="18"/>
              </w:rPr>
              <w:t xml:space="preserve"> </w:t>
            </w:r>
            <w:proofErr w:type="spellStart"/>
            <w:r w:rsidRPr="00C55414">
              <w:rPr>
                <w:rFonts w:ascii="Times New Roman" w:eastAsia="Times New Roman" w:hAnsi="Times New Roman" w:cs="Times New Roman"/>
                <w:b w:val="0"/>
                <w:sz w:val="18"/>
                <w:szCs w:val="18"/>
              </w:rPr>
              <w:t>профила</w:t>
            </w:r>
            <w:proofErr w:type="spellEnd"/>
            <w:r w:rsidRPr="00C55414">
              <w:rPr>
                <w:rFonts w:ascii="Times New Roman" w:eastAsia="Times New Roman" w:hAnsi="Times New Roman" w:cs="Times New Roman"/>
                <w:b w:val="0"/>
                <w:sz w:val="18"/>
                <w:szCs w:val="18"/>
              </w:rPr>
              <w:t xml:space="preserve"> и </w:t>
            </w:r>
            <w:proofErr w:type="spellStart"/>
            <w:r w:rsidRPr="00C55414">
              <w:rPr>
                <w:rFonts w:ascii="Times New Roman" w:eastAsia="Times New Roman" w:hAnsi="Times New Roman" w:cs="Times New Roman"/>
                <w:b w:val="0"/>
                <w:sz w:val="18"/>
                <w:szCs w:val="18"/>
              </w:rPr>
              <w:t>израда</w:t>
            </w:r>
            <w:proofErr w:type="spellEnd"/>
            <w:r w:rsidRPr="00C55414">
              <w:rPr>
                <w:rFonts w:ascii="Times New Roman" w:eastAsia="Times New Roman" w:hAnsi="Times New Roman" w:cs="Times New Roman"/>
                <w:b w:val="0"/>
                <w:sz w:val="18"/>
                <w:szCs w:val="18"/>
              </w:rPr>
              <w:t xml:space="preserve"> ИОП-а 2 </w:t>
            </w:r>
            <w:proofErr w:type="spellStart"/>
            <w:r w:rsidRPr="00C55414">
              <w:rPr>
                <w:rFonts w:ascii="Times New Roman" w:eastAsia="Times New Roman" w:hAnsi="Times New Roman" w:cs="Times New Roman"/>
                <w:b w:val="0"/>
                <w:sz w:val="18"/>
                <w:szCs w:val="18"/>
              </w:rPr>
              <w:t>ученика</w:t>
            </w:r>
            <w:proofErr w:type="spellEnd"/>
            <w:r w:rsidRPr="00C55414">
              <w:rPr>
                <w:rFonts w:ascii="Times New Roman" w:eastAsia="Times New Roman" w:hAnsi="Times New Roman" w:cs="Times New Roman"/>
                <w:b w:val="0"/>
                <w:sz w:val="18"/>
                <w:szCs w:val="18"/>
              </w:rPr>
              <w:t xml:space="preserve"> </w:t>
            </w:r>
            <w:r w:rsidRPr="00C55414">
              <w:rPr>
                <w:rFonts w:ascii="Times New Roman" w:eastAsia="Times New Roman" w:hAnsi="Times New Roman" w:cs="Times New Roman"/>
                <w:b w:val="0"/>
                <w:sz w:val="18"/>
                <w:szCs w:val="18"/>
                <w:lang w:val="sr-Cyrl-RS"/>
              </w:rPr>
              <w:t>другог, трећег и четвртог разреда</w:t>
            </w:r>
            <w:r>
              <w:rPr>
                <w:rFonts w:ascii="Times New Roman" w:eastAsia="Times New Roman" w:hAnsi="Times New Roman" w:cs="Times New Roman"/>
                <w:b w:val="0"/>
                <w:sz w:val="18"/>
                <w:szCs w:val="18"/>
              </w:rPr>
              <w:t xml:space="preserve"> </w:t>
            </w:r>
            <w:proofErr w:type="spellStart"/>
            <w:r>
              <w:rPr>
                <w:rFonts w:ascii="Times New Roman" w:eastAsia="Times New Roman" w:hAnsi="Times New Roman" w:cs="Times New Roman"/>
                <w:b w:val="0"/>
                <w:sz w:val="18"/>
                <w:szCs w:val="18"/>
              </w:rPr>
              <w:t>разредa</w:t>
            </w:r>
            <w:proofErr w:type="spellEnd"/>
            <w:r>
              <w:rPr>
                <w:rFonts w:ascii="Times New Roman" w:eastAsia="Times New Roman" w:hAnsi="Times New Roman" w:cs="Times New Roman"/>
                <w:b w:val="0"/>
                <w:sz w:val="18"/>
                <w:szCs w:val="18"/>
              </w:rPr>
              <w:t xml:space="preserve"> </w:t>
            </w:r>
            <w:r>
              <w:rPr>
                <w:rFonts w:ascii="Times New Roman" w:eastAsia="Times New Roman" w:hAnsi="Times New Roman" w:cs="Times New Roman"/>
                <w:b w:val="0"/>
                <w:sz w:val="18"/>
                <w:szCs w:val="18"/>
                <w:lang w:val="sr-Cyrl-RS"/>
              </w:rPr>
              <w:t>шк.2024/25. год.</w:t>
            </w:r>
          </w:p>
          <w:p w14:paraId="3E1A07E1" w14:textId="3BE87603" w:rsidR="008373B1" w:rsidRPr="00893536" w:rsidRDefault="008373B1" w:rsidP="00BF6781">
            <w:pPr>
              <w:spacing w:before="0" w:after="0" w:line="240" w:lineRule="auto"/>
              <w:rPr>
                <w:rFonts w:ascii="Times New Roman" w:eastAsia="Times New Roman" w:hAnsi="Times New Roman" w:cs="Times New Roman"/>
                <w:b w:val="0"/>
                <w:sz w:val="18"/>
                <w:szCs w:val="18"/>
                <w:lang w:val="sr-Cyrl-RS"/>
              </w:rPr>
            </w:pPr>
            <w:r w:rsidRPr="00893536">
              <w:rPr>
                <w:rFonts w:ascii="Times New Roman" w:eastAsia="Times New Roman" w:hAnsi="Times New Roman" w:cs="Times New Roman"/>
                <w:b w:val="0"/>
                <w:sz w:val="18"/>
                <w:szCs w:val="18"/>
                <w:lang w:val="sr-Cyrl-CS"/>
              </w:rPr>
              <w:t xml:space="preserve">Организација  образовно-васпитног рада у </w:t>
            </w:r>
            <w:r w:rsidRPr="00893536">
              <w:rPr>
                <w:rFonts w:ascii="Times New Roman" w:eastAsia="Times New Roman" w:hAnsi="Times New Roman" w:cs="Times New Roman"/>
                <w:b w:val="0"/>
                <w:sz w:val="18"/>
                <w:szCs w:val="18"/>
              </w:rPr>
              <w:t>I</w:t>
            </w:r>
            <w:r w:rsidRPr="00893536">
              <w:rPr>
                <w:rFonts w:ascii="Times New Roman" w:eastAsia="Times New Roman" w:hAnsi="Times New Roman" w:cs="Times New Roman"/>
                <w:b w:val="0"/>
                <w:sz w:val="18"/>
                <w:szCs w:val="18"/>
                <w:lang w:val="sr-Cyrl-CS"/>
              </w:rPr>
              <w:t xml:space="preserve"> полугодишту.</w:t>
            </w:r>
          </w:p>
          <w:p w14:paraId="07AD1FBA" w14:textId="600426E2" w:rsidR="008373B1" w:rsidRPr="00893536" w:rsidRDefault="008373B1" w:rsidP="00BF6781">
            <w:pPr>
              <w:spacing w:before="0" w:after="0" w:line="240" w:lineRule="auto"/>
              <w:rPr>
                <w:rFonts w:ascii="Times New Roman" w:eastAsia="Times New Roman" w:hAnsi="Times New Roman" w:cs="Times New Roman"/>
                <w:b w:val="0"/>
                <w:sz w:val="18"/>
                <w:szCs w:val="18"/>
                <w:lang w:val="sr-Cyrl-CS"/>
              </w:rPr>
            </w:pPr>
            <w:r w:rsidRPr="00893536">
              <w:rPr>
                <w:rFonts w:ascii="Times New Roman" w:eastAsia="Times New Roman" w:hAnsi="Times New Roman" w:cs="Times New Roman"/>
                <w:b w:val="0"/>
                <w:sz w:val="18"/>
                <w:szCs w:val="18"/>
                <w:lang w:val="sr-Cyrl-CS"/>
              </w:rPr>
              <w:t>Учешће чланова Већа у Тиму за инклузивно образовање.</w:t>
            </w:r>
          </w:p>
          <w:p w14:paraId="17A6E602" w14:textId="1A54851E" w:rsidR="008373B1" w:rsidRPr="00893536" w:rsidRDefault="008373B1" w:rsidP="00BF6781">
            <w:pPr>
              <w:spacing w:before="0" w:after="0" w:line="240" w:lineRule="auto"/>
              <w:rPr>
                <w:rFonts w:ascii="Times New Roman" w:eastAsia="Times New Roman" w:hAnsi="Times New Roman" w:cs="Times New Roman"/>
                <w:b w:val="0"/>
                <w:sz w:val="18"/>
                <w:szCs w:val="18"/>
                <w:lang w:val="sr-Cyrl-CS"/>
              </w:rPr>
            </w:pPr>
            <w:r w:rsidRPr="00893536">
              <w:rPr>
                <w:rFonts w:ascii="Times New Roman" w:eastAsia="Times New Roman" w:hAnsi="Times New Roman" w:cs="Times New Roman"/>
                <w:b w:val="0"/>
                <w:sz w:val="18"/>
                <w:szCs w:val="18"/>
                <w:lang w:val="sr-Cyrl-CS"/>
              </w:rPr>
              <w:t>Упућивање ученика на часове индивидуалних вежби.</w:t>
            </w:r>
          </w:p>
          <w:p w14:paraId="78D2A07B" w14:textId="3783A1A5" w:rsidR="008373B1" w:rsidRDefault="008373B1" w:rsidP="00BF6781">
            <w:pPr>
              <w:spacing w:before="0" w:after="0" w:line="240" w:lineRule="auto"/>
              <w:rPr>
                <w:rFonts w:ascii="Times New Roman" w:eastAsia="Times New Roman" w:hAnsi="Times New Roman" w:cs="Times New Roman"/>
                <w:b w:val="0"/>
                <w:sz w:val="18"/>
                <w:szCs w:val="18"/>
                <w:lang w:val="sr-Cyrl-CS"/>
              </w:rPr>
            </w:pPr>
            <w:proofErr w:type="spellStart"/>
            <w:r w:rsidRPr="00E53C7B">
              <w:rPr>
                <w:rFonts w:ascii="Times New Roman" w:eastAsia="Times New Roman" w:hAnsi="Times New Roman" w:cs="Times New Roman"/>
                <w:b w:val="0"/>
                <w:sz w:val="18"/>
                <w:szCs w:val="18"/>
              </w:rPr>
              <w:t>Сарадња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са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осталим</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Стручним</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већима</w:t>
            </w:r>
            <w:proofErr w:type="spellEnd"/>
            <w:r w:rsidRPr="00E53C7B">
              <w:rPr>
                <w:rFonts w:ascii="Times New Roman" w:eastAsia="Times New Roman" w:hAnsi="Times New Roman" w:cs="Times New Roman"/>
                <w:b w:val="0"/>
                <w:sz w:val="18"/>
                <w:szCs w:val="18"/>
              </w:rPr>
              <w:t xml:space="preserve"> - </w:t>
            </w:r>
            <w:proofErr w:type="spellStart"/>
            <w:r w:rsidRPr="00E53C7B">
              <w:rPr>
                <w:rFonts w:ascii="Times New Roman" w:eastAsia="Times New Roman" w:hAnsi="Times New Roman" w:cs="Times New Roman"/>
                <w:b w:val="0"/>
                <w:sz w:val="18"/>
                <w:szCs w:val="18"/>
              </w:rPr>
              <w:t>израда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Плана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одржавања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заједничких</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седница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Стручних</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већа</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нижих</w:t>
            </w:r>
            <w:proofErr w:type="spellEnd"/>
            <w:r w:rsidRPr="00E53C7B">
              <w:rPr>
                <w:rFonts w:ascii="Times New Roman" w:eastAsia="Times New Roman" w:hAnsi="Times New Roman" w:cs="Times New Roman"/>
                <w:b w:val="0"/>
                <w:sz w:val="18"/>
                <w:szCs w:val="18"/>
              </w:rPr>
              <w:t xml:space="preserve"> и </w:t>
            </w:r>
            <w:proofErr w:type="spellStart"/>
            <w:r w:rsidRPr="00E53C7B">
              <w:rPr>
                <w:rFonts w:ascii="Times New Roman" w:eastAsia="Times New Roman" w:hAnsi="Times New Roman" w:cs="Times New Roman"/>
                <w:b w:val="0"/>
                <w:sz w:val="18"/>
                <w:szCs w:val="18"/>
              </w:rPr>
              <w:t>виших</w:t>
            </w:r>
            <w:proofErr w:type="spellEnd"/>
            <w:r w:rsidRPr="00E53C7B">
              <w:rPr>
                <w:rFonts w:ascii="Times New Roman" w:eastAsia="Times New Roman" w:hAnsi="Times New Roman" w:cs="Times New Roman"/>
                <w:b w:val="0"/>
                <w:sz w:val="18"/>
                <w:szCs w:val="18"/>
              </w:rPr>
              <w:t xml:space="preserve"> </w:t>
            </w:r>
            <w:proofErr w:type="spellStart"/>
            <w:r w:rsidRPr="00E53C7B">
              <w:rPr>
                <w:rFonts w:ascii="Times New Roman" w:eastAsia="Times New Roman" w:hAnsi="Times New Roman" w:cs="Times New Roman"/>
                <w:b w:val="0"/>
                <w:sz w:val="18"/>
                <w:szCs w:val="18"/>
              </w:rPr>
              <w:t>разреда</w:t>
            </w:r>
            <w:proofErr w:type="spellEnd"/>
            <w:r>
              <w:rPr>
                <w:rFonts w:ascii="Times New Roman" w:eastAsia="Times New Roman" w:hAnsi="Times New Roman" w:cs="Times New Roman"/>
                <w:b w:val="0"/>
                <w:sz w:val="18"/>
                <w:szCs w:val="18"/>
                <w:lang w:val="sr-Cyrl-CS"/>
              </w:rPr>
              <w:t xml:space="preserve">.  </w:t>
            </w:r>
          </w:p>
          <w:p w14:paraId="43639302" w14:textId="4FDD174C" w:rsidR="008373B1" w:rsidRDefault="008373B1" w:rsidP="00BF6781">
            <w:pPr>
              <w:spacing w:before="0" w:after="0" w:line="240" w:lineRule="auto"/>
              <w:rPr>
                <w:rFonts w:ascii="Times New Roman" w:eastAsia="Times New Roman" w:hAnsi="Times New Roman" w:cs="Times New Roman"/>
                <w:b w:val="0"/>
                <w:sz w:val="18"/>
                <w:szCs w:val="18"/>
                <w:lang w:val="sr-Cyrl-RS"/>
              </w:rPr>
            </w:pPr>
            <w:r>
              <w:rPr>
                <w:rFonts w:ascii="Times New Roman" w:eastAsia="Times New Roman" w:hAnsi="Times New Roman" w:cs="Times New Roman"/>
                <w:b w:val="0"/>
                <w:sz w:val="18"/>
                <w:szCs w:val="18"/>
                <w:lang w:val="sr-Cyrl-CS"/>
              </w:rPr>
              <w:t>Текућа питања.</w:t>
            </w:r>
          </w:p>
          <w:p w14:paraId="5E0B852C" w14:textId="77777777" w:rsidR="008373B1" w:rsidRPr="007521E0" w:rsidRDefault="008373B1" w:rsidP="00BF6781">
            <w:pPr>
              <w:spacing w:before="0" w:after="0" w:line="240" w:lineRule="auto"/>
              <w:rPr>
                <w:rFonts w:ascii="Times New Roman" w:eastAsia="Times New Roman" w:hAnsi="Times New Roman" w:cs="Times New Roman"/>
                <w:b w:val="0"/>
                <w:sz w:val="18"/>
                <w:szCs w:val="18"/>
              </w:rPr>
            </w:pPr>
          </w:p>
        </w:tc>
        <w:tc>
          <w:tcPr>
            <w:tcW w:w="913" w:type="dxa"/>
            <w:shd w:val="clear" w:color="auto" w:fill="C0DAD8" w:themeFill="accent6" w:themeFillTint="66"/>
          </w:tcPr>
          <w:p w14:paraId="7B00D3D4" w14:textId="77777777" w:rsidR="008373B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Седница СВ за разредну наставу</w:t>
            </w:r>
          </w:p>
          <w:p w14:paraId="69CB6CF7" w14:textId="77777777" w:rsidR="008373B1" w:rsidRPr="00556B55"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rPr>
            </w:pPr>
          </w:p>
        </w:tc>
        <w:tc>
          <w:tcPr>
            <w:tcW w:w="2250" w:type="dxa"/>
            <w:shd w:val="clear" w:color="auto" w:fill="C0DAD8" w:themeFill="accent6" w:themeFillTint="66"/>
          </w:tcPr>
          <w:p w14:paraId="39FCDF9F" w14:textId="214B1CA9" w:rsidR="008373B1" w:rsidRPr="00BF678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hAnsi="Times New Roman" w:cs="Times New Roman"/>
                <w:sz w:val="18"/>
                <w:szCs w:val="18"/>
                <w:lang w:val="sr-Cyrl-RS"/>
              </w:rPr>
              <w:t>Предлог и  избор координатора СВ, усвајање Плана и прог</w:t>
            </w:r>
            <w:r>
              <w:rPr>
                <w:rFonts w:ascii="Times New Roman" w:eastAsia="Calibri" w:hAnsi="Times New Roman" w:cs="Times New Roman"/>
                <w:sz w:val="18"/>
                <w:szCs w:val="18"/>
                <w:lang w:val="sr-Cyrl-RS"/>
              </w:rPr>
              <w:t xml:space="preserve">рама рада СВ. У складу са </w:t>
            </w:r>
            <w:r>
              <w:rPr>
                <w:rFonts w:ascii="Times New Roman" w:hAnsi="Times New Roman"/>
                <w:sz w:val="18"/>
                <w:szCs w:val="18"/>
              </w:rPr>
              <w:t xml:space="preserve"> </w:t>
            </w:r>
            <w:proofErr w:type="spellStart"/>
            <w:r>
              <w:rPr>
                <w:rFonts w:ascii="Times New Roman" w:hAnsi="Times New Roman"/>
                <w:sz w:val="18"/>
                <w:szCs w:val="18"/>
              </w:rPr>
              <w:t>Планом</w:t>
            </w:r>
            <w:proofErr w:type="spellEnd"/>
            <w:r>
              <w:rPr>
                <w:rFonts w:ascii="Times New Roman" w:hAnsi="Times New Roman"/>
                <w:sz w:val="18"/>
                <w:szCs w:val="18"/>
              </w:rPr>
              <w:t xml:space="preserve"> и </w:t>
            </w:r>
            <w:proofErr w:type="spellStart"/>
            <w:r>
              <w:rPr>
                <w:rFonts w:ascii="Times New Roman" w:hAnsi="Times New Roman"/>
                <w:sz w:val="18"/>
                <w:szCs w:val="18"/>
              </w:rPr>
              <w:t>програмом</w:t>
            </w:r>
            <w:proofErr w:type="spellEnd"/>
            <w:r>
              <w:rPr>
                <w:rFonts w:ascii="Times New Roman" w:hAnsi="Times New Roman"/>
                <w:sz w:val="18"/>
                <w:szCs w:val="18"/>
              </w:rPr>
              <w:t xml:space="preserve">, </w:t>
            </w:r>
            <w:r w:rsidRPr="00C815F0">
              <w:rPr>
                <w:rFonts w:ascii="Times New Roman" w:hAnsi="Times New Roman"/>
                <w:sz w:val="18"/>
                <w:szCs w:val="18"/>
              </w:rPr>
              <w:t xml:space="preserve"> </w:t>
            </w:r>
            <w:proofErr w:type="spellStart"/>
            <w:r w:rsidRPr="00C815F0">
              <w:rPr>
                <w:rFonts w:ascii="Times New Roman" w:hAnsi="Times New Roman"/>
                <w:sz w:val="18"/>
                <w:szCs w:val="18"/>
              </w:rPr>
              <w:t>координатор</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Стручног</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већа</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заказује</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седнице</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сарађује</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са</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директором</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педагогом</w:t>
            </w:r>
            <w:proofErr w:type="spellEnd"/>
            <w:r w:rsidRPr="00C815F0">
              <w:rPr>
                <w:rFonts w:ascii="Times New Roman" w:hAnsi="Times New Roman"/>
                <w:sz w:val="18"/>
                <w:szCs w:val="18"/>
              </w:rPr>
              <w:t xml:space="preserve"> и </w:t>
            </w:r>
            <w:proofErr w:type="spellStart"/>
            <w:r w:rsidRPr="00C815F0">
              <w:rPr>
                <w:rFonts w:ascii="Times New Roman" w:hAnsi="Times New Roman"/>
                <w:sz w:val="18"/>
                <w:szCs w:val="18"/>
              </w:rPr>
              <w:t>координаторима</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осталих</w:t>
            </w:r>
            <w:proofErr w:type="spellEnd"/>
            <w:r w:rsidRPr="00C815F0">
              <w:rPr>
                <w:rFonts w:ascii="Times New Roman" w:hAnsi="Times New Roman"/>
                <w:sz w:val="18"/>
                <w:szCs w:val="18"/>
              </w:rPr>
              <w:t xml:space="preserve"> </w:t>
            </w:r>
            <w:proofErr w:type="spellStart"/>
            <w:r w:rsidRPr="00C815F0">
              <w:rPr>
                <w:rFonts w:ascii="Times New Roman" w:hAnsi="Times New Roman"/>
                <w:sz w:val="18"/>
                <w:szCs w:val="18"/>
              </w:rPr>
              <w:t>већа</w:t>
            </w:r>
            <w:proofErr w:type="spellEnd"/>
            <w:r>
              <w:rPr>
                <w:rFonts w:ascii="Times New Roman" w:hAnsi="Times New Roman"/>
                <w:sz w:val="18"/>
                <w:szCs w:val="18"/>
                <w:lang w:val="sr-Cyrl-RS"/>
              </w:rPr>
              <w:t xml:space="preserve"> на нивоу школе ради  континуираног унапређивања ОВ рада. Процењивање потребе за наставним средставима и дид.материјалом. Учешће чланова СВ у </w:t>
            </w:r>
            <w:r>
              <w:rPr>
                <w:rFonts w:ascii="Times New Roman" w:eastAsia="Times New Roman" w:hAnsi="Times New Roman"/>
                <w:sz w:val="18"/>
                <w:szCs w:val="18"/>
                <w:lang w:val="sr-Cyrl-CS"/>
              </w:rPr>
              <w:t xml:space="preserve">Тиму за инклузивно образовање и Тимовима за додатну подршку. </w:t>
            </w:r>
            <w:r>
              <w:rPr>
                <w:rFonts w:ascii="Times New Roman" w:hAnsi="Times New Roman"/>
                <w:sz w:val="18"/>
                <w:szCs w:val="18"/>
                <w:lang w:val="sr-Cyrl-RS"/>
              </w:rPr>
              <w:t>Даље планирање и реализовање педагошког рада</w:t>
            </w:r>
            <w:r>
              <w:rPr>
                <w:rFonts w:ascii="Times New Roman" w:hAnsi="Times New Roman"/>
                <w:sz w:val="18"/>
                <w:szCs w:val="18"/>
              </w:rPr>
              <w:t xml:space="preserve">  </w:t>
            </w:r>
            <w:proofErr w:type="spellStart"/>
            <w:r>
              <w:rPr>
                <w:rFonts w:ascii="Times New Roman" w:hAnsi="Times New Roman"/>
                <w:sz w:val="18"/>
                <w:szCs w:val="18"/>
              </w:rPr>
              <w:t>на</w:t>
            </w:r>
            <w:proofErr w:type="spellEnd"/>
            <w:r>
              <w:rPr>
                <w:rFonts w:ascii="Times New Roman" w:hAnsi="Times New Roman"/>
                <w:sz w:val="18"/>
                <w:szCs w:val="18"/>
                <w:lang w:val="sr-Cyrl-RS"/>
              </w:rPr>
              <w:t xml:space="preserve"> основу </w:t>
            </w:r>
            <w:r>
              <w:rPr>
                <w:rFonts w:ascii="Times New Roman" w:hAnsi="Times New Roman"/>
                <w:sz w:val="18"/>
                <w:szCs w:val="18"/>
              </w:rPr>
              <w:t xml:space="preserve"> </w:t>
            </w:r>
            <w:proofErr w:type="spellStart"/>
            <w:r>
              <w:rPr>
                <w:rFonts w:ascii="Times New Roman" w:hAnsi="Times New Roman"/>
                <w:sz w:val="18"/>
                <w:szCs w:val="18"/>
              </w:rPr>
              <w:t>аналитичко</w:t>
            </w:r>
            <w:proofErr w:type="spellEnd"/>
            <w:r>
              <w:rPr>
                <w:rFonts w:ascii="Times New Roman" w:hAnsi="Times New Roman"/>
                <w:sz w:val="18"/>
                <w:szCs w:val="18"/>
              </w:rPr>
              <w:t xml:space="preserve"> –</w:t>
            </w:r>
            <w:proofErr w:type="spellStart"/>
            <w:r>
              <w:rPr>
                <w:rFonts w:ascii="Times New Roman" w:hAnsi="Times New Roman"/>
                <w:sz w:val="18"/>
                <w:szCs w:val="18"/>
              </w:rPr>
              <w:t>истраживачк</w:t>
            </w:r>
            <w:proofErr w:type="spellEnd"/>
            <w:r>
              <w:rPr>
                <w:rFonts w:ascii="Times New Roman" w:hAnsi="Times New Roman"/>
                <w:sz w:val="18"/>
                <w:szCs w:val="18"/>
                <w:lang w:val="sr-Cyrl-RS"/>
              </w:rPr>
              <w:t xml:space="preserve">их </w:t>
            </w:r>
            <w:r>
              <w:rPr>
                <w:rFonts w:ascii="Times New Roman" w:hAnsi="Times New Roman"/>
                <w:sz w:val="18"/>
                <w:szCs w:val="18"/>
              </w:rPr>
              <w:t xml:space="preserve"> </w:t>
            </w:r>
            <w:proofErr w:type="spellStart"/>
            <w:r>
              <w:rPr>
                <w:rFonts w:ascii="Times New Roman" w:hAnsi="Times New Roman"/>
                <w:sz w:val="18"/>
                <w:szCs w:val="18"/>
              </w:rPr>
              <w:t>пода</w:t>
            </w:r>
            <w:proofErr w:type="spellEnd"/>
            <w:r>
              <w:rPr>
                <w:rFonts w:ascii="Times New Roman" w:hAnsi="Times New Roman"/>
                <w:sz w:val="18"/>
                <w:szCs w:val="18"/>
                <w:lang w:val="sr-Cyrl-RS"/>
              </w:rPr>
              <w:t>т</w:t>
            </w:r>
            <w:r>
              <w:rPr>
                <w:rFonts w:ascii="Times New Roman" w:hAnsi="Times New Roman"/>
                <w:sz w:val="18"/>
                <w:szCs w:val="18"/>
              </w:rPr>
              <w:t>а</w:t>
            </w:r>
            <w:r>
              <w:rPr>
                <w:rFonts w:ascii="Times New Roman" w:hAnsi="Times New Roman"/>
                <w:sz w:val="18"/>
                <w:szCs w:val="18"/>
                <w:lang w:val="sr-Cyrl-RS"/>
              </w:rPr>
              <w:t>ка</w:t>
            </w:r>
            <w:r>
              <w:rPr>
                <w:rFonts w:ascii="Times New Roman" w:hAnsi="Times New Roman"/>
                <w:sz w:val="18"/>
                <w:szCs w:val="18"/>
              </w:rPr>
              <w:t xml:space="preserve"> и </w:t>
            </w:r>
            <w:proofErr w:type="spellStart"/>
            <w:r>
              <w:rPr>
                <w:rFonts w:ascii="Times New Roman" w:hAnsi="Times New Roman"/>
                <w:sz w:val="18"/>
                <w:szCs w:val="18"/>
              </w:rPr>
              <w:t>испитивањ</w:t>
            </w:r>
            <w:proofErr w:type="spellEnd"/>
            <w:r>
              <w:rPr>
                <w:rFonts w:ascii="Times New Roman" w:hAnsi="Times New Roman"/>
                <w:sz w:val="18"/>
                <w:szCs w:val="18"/>
                <w:lang w:val="sr-Cyrl-RS"/>
              </w:rPr>
              <w:t>а</w:t>
            </w:r>
            <w:r>
              <w:rPr>
                <w:rFonts w:ascii="Times New Roman" w:hAnsi="Times New Roman"/>
                <w:sz w:val="18"/>
                <w:szCs w:val="18"/>
              </w:rPr>
              <w:t xml:space="preserve"> </w:t>
            </w:r>
            <w:proofErr w:type="spellStart"/>
            <w:r>
              <w:rPr>
                <w:rFonts w:ascii="Times New Roman" w:hAnsi="Times New Roman"/>
                <w:sz w:val="18"/>
                <w:szCs w:val="18"/>
              </w:rPr>
              <w:t>специфичних</w:t>
            </w:r>
            <w:proofErr w:type="spellEnd"/>
            <w:r>
              <w:rPr>
                <w:rFonts w:ascii="Times New Roman" w:hAnsi="Times New Roman"/>
                <w:sz w:val="18"/>
                <w:szCs w:val="18"/>
              </w:rPr>
              <w:t xml:space="preserve"> </w:t>
            </w:r>
            <w:proofErr w:type="spellStart"/>
            <w:r>
              <w:rPr>
                <w:rFonts w:ascii="Times New Roman" w:hAnsi="Times New Roman"/>
                <w:sz w:val="18"/>
                <w:szCs w:val="18"/>
              </w:rPr>
              <w:t>потреба</w:t>
            </w:r>
            <w:proofErr w:type="spellEnd"/>
            <w:r>
              <w:rPr>
                <w:rFonts w:ascii="Times New Roman" w:hAnsi="Times New Roman"/>
                <w:sz w:val="18"/>
                <w:szCs w:val="18"/>
                <w:lang w:val="sr-Cyrl-RS"/>
              </w:rPr>
              <w:t xml:space="preserve"> ученика кроз опсервацију, дефектолошку процену и иницијално тестирање ученика, допуну педагошких профила и предлог за похађање часова индивидуалних вежби. Учешће у изради </w:t>
            </w:r>
            <w:proofErr w:type="spellStart"/>
            <w:r w:rsidRPr="00E53C7B">
              <w:rPr>
                <w:rFonts w:ascii="Times New Roman" w:eastAsia="Times New Roman" w:hAnsi="Times New Roman" w:cs="Times New Roman"/>
                <w:sz w:val="18"/>
                <w:szCs w:val="18"/>
              </w:rPr>
              <w:t>Плана</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одржавања</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заједничких</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седница</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Стручних</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већа</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нижих</w:t>
            </w:r>
            <w:proofErr w:type="spellEnd"/>
            <w:r w:rsidRPr="00E53C7B">
              <w:rPr>
                <w:rFonts w:ascii="Times New Roman" w:eastAsia="Times New Roman" w:hAnsi="Times New Roman" w:cs="Times New Roman"/>
                <w:sz w:val="18"/>
                <w:szCs w:val="18"/>
              </w:rPr>
              <w:t xml:space="preserve"> и </w:t>
            </w:r>
            <w:proofErr w:type="spellStart"/>
            <w:r w:rsidRPr="00E53C7B">
              <w:rPr>
                <w:rFonts w:ascii="Times New Roman" w:eastAsia="Times New Roman" w:hAnsi="Times New Roman" w:cs="Times New Roman"/>
                <w:sz w:val="18"/>
                <w:szCs w:val="18"/>
              </w:rPr>
              <w:t>виших</w:t>
            </w:r>
            <w:proofErr w:type="spellEnd"/>
            <w:r w:rsidRPr="00E53C7B">
              <w:rPr>
                <w:rFonts w:ascii="Times New Roman" w:eastAsia="Times New Roman" w:hAnsi="Times New Roman" w:cs="Times New Roman"/>
                <w:sz w:val="18"/>
                <w:szCs w:val="18"/>
              </w:rPr>
              <w:t xml:space="preserve"> </w:t>
            </w:r>
            <w:proofErr w:type="spellStart"/>
            <w:r w:rsidRPr="00E53C7B">
              <w:rPr>
                <w:rFonts w:ascii="Times New Roman" w:eastAsia="Times New Roman" w:hAnsi="Times New Roman" w:cs="Times New Roman"/>
                <w:sz w:val="18"/>
                <w:szCs w:val="18"/>
              </w:rPr>
              <w:t>разреда</w:t>
            </w:r>
            <w:proofErr w:type="spellEnd"/>
            <w:r>
              <w:rPr>
                <w:rFonts w:ascii="Times New Roman" w:eastAsia="Times New Roman" w:hAnsi="Times New Roman" w:cs="Times New Roman"/>
                <w:b/>
                <w:sz w:val="18"/>
                <w:szCs w:val="18"/>
                <w:lang w:val="sr-Cyrl-CS"/>
              </w:rPr>
              <w:t xml:space="preserve"> .</w:t>
            </w:r>
          </w:p>
        </w:tc>
        <w:tc>
          <w:tcPr>
            <w:tcW w:w="810" w:type="dxa"/>
            <w:shd w:val="clear" w:color="auto" w:fill="C0DAD8" w:themeFill="accent6" w:themeFillTint="66"/>
          </w:tcPr>
          <w:p w14:paraId="351BA49D" w14:textId="77777777" w:rsidR="008373B1" w:rsidRPr="001225AF"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Септембар 2024</w:t>
            </w:r>
            <w:r w:rsidRPr="001225AF">
              <w:rPr>
                <w:rFonts w:ascii="Times New Roman" w:hAnsi="Times New Roman" w:cs="Times New Roman"/>
                <w:sz w:val="18"/>
                <w:szCs w:val="18"/>
                <w:lang w:val="sr-Cyrl-RS"/>
              </w:rPr>
              <w:t>.</w:t>
            </w:r>
          </w:p>
        </w:tc>
        <w:tc>
          <w:tcPr>
            <w:tcW w:w="1432" w:type="dxa"/>
            <w:shd w:val="clear" w:color="auto" w:fill="C0DAD8" w:themeFill="accent6" w:themeFillTint="66"/>
          </w:tcPr>
          <w:p w14:paraId="0086EA50" w14:textId="77777777" w:rsidR="008373B1" w:rsidRPr="001722A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1722AA">
              <w:rPr>
                <w:rFonts w:ascii="Times New Roman" w:eastAsia="Calibri" w:hAnsi="Times New Roman" w:cs="Times New Roman"/>
                <w:sz w:val="18"/>
                <w:szCs w:val="18"/>
                <w:lang w:val="sr-Cyrl-RS"/>
              </w:rPr>
              <w:t>, коорднатор М.Џипковић</w:t>
            </w:r>
          </w:p>
          <w:p w14:paraId="52D7B948" w14:textId="77777777" w:rsidR="008373B1" w:rsidRPr="001722A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1722AA">
              <w:rPr>
                <w:rFonts w:ascii="Times New Roman" w:eastAsia="Calibri" w:hAnsi="Times New Roman" w:cs="Times New Roman"/>
                <w:sz w:val="18"/>
                <w:szCs w:val="18"/>
                <w:lang w:val="sr-Cyrl-RS"/>
              </w:rPr>
              <w:t>Стручно веће виших разреда, координатор С.Б. Ђорђевић</w:t>
            </w:r>
          </w:p>
          <w:p w14:paraId="38EBDE2B" w14:textId="77777777" w:rsidR="008373B1" w:rsidRPr="002C2F22"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1722AA">
              <w:rPr>
                <w:rFonts w:ascii="Times New Roman" w:eastAsia="Calibri" w:hAnsi="Times New Roman" w:cs="Times New Roman"/>
                <w:sz w:val="18"/>
                <w:szCs w:val="18"/>
                <w:lang w:val="sr-Cyrl-RS"/>
              </w:rPr>
              <w:t xml:space="preserve">Стручно веће вештина, координатор </w:t>
            </w:r>
            <w:r>
              <w:rPr>
                <w:rFonts w:ascii="Times New Roman" w:eastAsia="Calibri" w:hAnsi="Times New Roman" w:cs="Times New Roman"/>
                <w:sz w:val="18"/>
                <w:szCs w:val="18"/>
                <w:lang w:val="sr-Cyrl-RS"/>
              </w:rPr>
              <w:t>М.Петковић</w:t>
            </w:r>
          </w:p>
          <w:p w14:paraId="4BB6E2D9" w14:textId="77777777" w:rsidR="008373B1" w:rsidRPr="002C2F22"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2C2F22">
              <w:rPr>
                <w:rFonts w:ascii="Times New Roman" w:eastAsia="Calibri" w:hAnsi="Times New Roman" w:cs="Times New Roman"/>
                <w:sz w:val="18"/>
                <w:szCs w:val="18"/>
                <w:lang w:val="sr-Cyrl-RS"/>
              </w:rPr>
              <w:t>Стручно веће наст.индивидуалних вежби, координатор Д.Стипсић</w:t>
            </w:r>
          </w:p>
          <w:p w14:paraId="422986C2" w14:textId="77777777" w:rsidR="008373B1" w:rsidRPr="00A04E89"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2C2F22">
              <w:rPr>
                <w:rFonts w:ascii="Times New Roman" w:eastAsia="Calibri" w:hAnsi="Times New Roman" w:cs="Times New Roman"/>
                <w:sz w:val="18"/>
                <w:szCs w:val="18"/>
              </w:rPr>
              <w:t>Тим</w:t>
            </w:r>
            <w:proofErr w:type="spellEnd"/>
            <w:r w:rsidRPr="002C2F22">
              <w:rPr>
                <w:rFonts w:ascii="Times New Roman" w:eastAsia="Calibri" w:hAnsi="Times New Roman" w:cs="Times New Roman"/>
                <w:sz w:val="18"/>
                <w:szCs w:val="18"/>
              </w:rPr>
              <w:t xml:space="preserve"> </w:t>
            </w:r>
            <w:proofErr w:type="spellStart"/>
            <w:r w:rsidRPr="002C2F22">
              <w:rPr>
                <w:rFonts w:ascii="Times New Roman" w:eastAsia="Calibri" w:hAnsi="Times New Roman" w:cs="Times New Roman"/>
                <w:sz w:val="18"/>
                <w:szCs w:val="18"/>
              </w:rPr>
              <w:t>за</w:t>
            </w:r>
            <w:proofErr w:type="spellEnd"/>
            <w:r w:rsidRPr="002C2F22">
              <w:rPr>
                <w:rFonts w:ascii="Times New Roman" w:eastAsia="Calibri" w:hAnsi="Times New Roman" w:cs="Times New Roman"/>
                <w:sz w:val="18"/>
                <w:szCs w:val="18"/>
              </w:rPr>
              <w:t xml:space="preserve"> </w:t>
            </w:r>
            <w:proofErr w:type="spellStart"/>
            <w:r w:rsidRPr="002C2F22">
              <w:rPr>
                <w:rFonts w:ascii="Times New Roman" w:eastAsia="Calibri" w:hAnsi="Times New Roman" w:cs="Times New Roman"/>
                <w:sz w:val="18"/>
                <w:szCs w:val="18"/>
              </w:rPr>
              <w:t>инклузивно</w:t>
            </w:r>
            <w:proofErr w:type="spellEnd"/>
            <w:r w:rsidRPr="002C2F22">
              <w:rPr>
                <w:rFonts w:ascii="Times New Roman" w:eastAsia="Calibri" w:hAnsi="Times New Roman" w:cs="Times New Roman"/>
                <w:sz w:val="18"/>
                <w:szCs w:val="18"/>
              </w:rPr>
              <w:t xml:space="preserve"> </w:t>
            </w:r>
            <w:proofErr w:type="spellStart"/>
            <w:r w:rsidRPr="002C2F22">
              <w:rPr>
                <w:rFonts w:ascii="Times New Roman" w:eastAsia="Calibri" w:hAnsi="Times New Roman" w:cs="Times New Roman"/>
                <w:sz w:val="18"/>
                <w:szCs w:val="18"/>
              </w:rPr>
              <w:t>образовање</w:t>
            </w:r>
            <w:proofErr w:type="spellEnd"/>
            <w:r w:rsidRPr="002C2F22">
              <w:rPr>
                <w:rFonts w:ascii="Times New Roman" w:eastAsia="Calibri" w:hAnsi="Times New Roman" w:cs="Times New Roman"/>
                <w:sz w:val="18"/>
                <w:szCs w:val="18"/>
              </w:rPr>
              <w:t xml:space="preserve">, </w:t>
            </w:r>
            <w:proofErr w:type="spellStart"/>
            <w:r w:rsidRPr="002C2F22">
              <w:rPr>
                <w:rFonts w:ascii="Times New Roman" w:eastAsia="Calibri" w:hAnsi="Times New Roman" w:cs="Times New Roman"/>
                <w:sz w:val="18"/>
                <w:szCs w:val="18"/>
              </w:rPr>
              <w:t>координатор</w:t>
            </w:r>
            <w:proofErr w:type="spellEnd"/>
            <w:r w:rsidRPr="002C2F22">
              <w:rPr>
                <w:rFonts w:ascii="Times New Roman" w:eastAsia="Calibri" w:hAnsi="Times New Roman" w:cs="Times New Roman"/>
                <w:sz w:val="18"/>
                <w:szCs w:val="18"/>
              </w:rPr>
              <w:t xml:space="preserve"> </w:t>
            </w:r>
            <w:proofErr w:type="spellStart"/>
            <w:r w:rsidRPr="002C2F22">
              <w:rPr>
                <w:rFonts w:ascii="Times New Roman" w:eastAsia="Calibri" w:hAnsi="Times New Roman" w:cs="Times New Roman"/>
                <w:sz w:val="18"/>
                <w:szCs w:val="18"/>
              </w:rPr>
              <w:t>Ј.Марковић</w:t>
            </w:r>
            <w:proofErr w:type="spellEnd"/>
            <w:r w:rsidRPr="00A04E89">
              <w:rPr>
                <w:rFonts w:ascii="Times New Roman" w:hAnsi="Times New Roman" w:cs="Times New Roman"/>
                <w:sz w:val="18"/>
                <w:szCs w:val="18"/>
              </w:rPr>
              <w:t xml:space="preserve"> </w:t>
            </w:r>
            <w:proofErr w:type="spellStart"/>
            <w:r>
              <w:rPr>
                <w:rFonts w:ascii="Times New Roman" w:hAnsi="Times New Roman" w:cs="Times New Roman"/>
                <w:sz w:val="18"/>
                <w:szCs w:val="18"/>
              </w:rPr>
              <w:t>родитељи</w:t>
            </w:r>
            <w:proofErr w:type="spellEnd"/>
            <w:r>
              <w:rPr>
                <w:rFonts w:ascii="Times New Roman" w:hAnsi="Times New Roman" w:cs="Times New Roman"/>
                <w:sz w:val="18"/>
                <w:szCs w:val="18"/>
                <w:lang w:val="sr-Cyrl-RS"/>
              </w:rPr>
              <w:t xml:space="preserve"> ученика</w:t>
            </w:r>
            <w:r>
              <w:rPr>
                <w:rFonts w:ascii="Times New Roman" w:hAnsi="Times New Roman" w:cs="Times New Roman"/>
                <w:sz w:val="18"/>
                <w:szCs w:val="18"/>
              </w:rPr>
              <w:t>.</w:t>
            </w:r>
          </w:p>
          <w:p w14:paraId="4E2397D8" w14:textId="77777777" w:rsidR="008373B1" w:rsidRPr="002C2F22"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p>
          <w:p w14:paraId="46850B5E" w14:textId="77777777" w:rsidR="008373B1" w:rsidRPr="001722A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p>
          <w:p w14:paraId="7911DD14" w14:textId="77777777" w:rsidR="008373B1" w:rsidRPr="001A3CFD"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p>
        </w:tc>
        <w:tc>
          <w:tcPr>
            <w:tcW w:w="1718" w:type="dxa"/>
            <w:shd w:val="clear" w:color="auto" w:fill="C0DAD8" w:themeFill="accent6" w:themeFillTint="66"/>
          </w:tcPr>
          <w:p w14:paraId="3D5B307E" w14:textId="77777777" w:rsidR="008373B1" w:rsidRPr="005F45A5"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sz w:val="18"/>
                <w:szCs w:val="18"/>
                <w:lang w:val="sr-Cyrl-RS"/>
              </w:rPr>
              <w:t>Наставничко веће, директор, педагог, Педагошки колегијум, Тим за инклузивно образовање</w:t>
            </w:r>
            <w:r>
              <w:rPr>
                <w:rFonts w:ascii="Times New Roman" w:hAnsi="Times New Roman" w:cs="Times New Roman"/>
                <w:sz w:val="18"/>
                <w:szCs w:val="18"/>
              </w:rPr>
              <w:t xml:space="preserve">, </w:t>
            </w:r>
            <w:proofErr w:type="spellStart"/>
            <w:r>
              <w:rPr>
                <w:rFonts w:ascii="Times New Roman" w:hAnsi="Times New Roman" w:cs="Times New Roman"/>
                <w:sz w:val="18"/>
                <w:szCs w:val="18"/>
              </w:rPr>
              <w:t>родитељи</w:t>
            </w:r>
            <w:proofErr w:type="spellEnd"/>
            <w:r>
              <w:rPr>
                <w:rFonts w:ascii="Times New Roman" w:hAnsi="Times New Roman" w:cs="Times New Roman"/>
                <w:sz w:val="18"/>
                <w:szCs w:val="18"/>
                <w:lang w:val="sr-Cyrl-RS"/>
              </w:rPr>
              <w:t xml:space="preserve"> ученика.</w:t>
            </w:r>
          </w:p>
          <w:p w14:paraId="6E601EB9" w14:textId="77777777" w:rsidR="008373B1" w:rsidRPr="00BB2BEB"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p>
        </w:tc>
        <w:tc>
          <w:tcPr>
            <w:tcW w:w="971" w:type="dxa"/>
            <w:shd w:val="clear" w:color="auto" w:fill="C0DAD8" w:themeFill="accent6" w:themeFillTint="66"/>
          </w:tcPr>
          <w:p w14:paraId="78878DF3" w14:textId="77777777" w:rsidR="008373B1" w:rsidRPr="00C815F0"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1722AA">
              <w:rPr>
                <w:rFonts w:ascii="Times New Roman" w:eastAsia="Calibri" w:hAnsi="Times New Roman" w:cs="Times New Roman"/>
                <w:sz w:val="18"/>
                <w:szCs w:val="18"/>
                <w:lang w:val="sr-Cyrl-RS"/>
              </w:rPr>
              <w:t>Запи</w:t>
            </w:r>
            <w:r>
              <w:rPr>
                <w:rFonts w:ascii="Times New Roman" w:eastAsia="Calibri" w:hAnsi="Times New Roman" w:cs="Times New Roman"/>
                <w:sz w:val="18"/>
                <w:szCs w:val="18"/>
                <w:lang w:val="sr-Cyrl-RS"/>
              </w:rPr>
              <w:t>сник са седнице СВ за разредну наставу.</w:t>
            </w:r>
          </w:p>
        </w:tc>
      </w:tr>
      <w:tr w:rsidR="00BF6781" w14:paraId="785EBE88" w14:textId="77777777" w:rsidTr="00BF6781">
        <w:trPr>
          <w:trHeight w:val="498"/>
        </w:trPr>
        <w:tc>
          <w:tcPr>
            <w:cnfStyle w:val="001000000000" w:firstRow="0" w:lastRow="0" w:firstColumn="1" w:lastColumn="0" w:oddVBand="0" w:evenVBand="0" w:oddHBand="0" w:evenHBand="0" w:firstRowFirstColumn="0" w:firstRowLastColumn="0" w:lastRowFirstColumn="0" w:lastRowLastColumn="0"/>
            <w:tcW w:w="2047" w:type="dxa"/>
          </w:tcPr>
          <w:p w14:paraId="551FE36B" w14:textId="77777777" w:rsidR="00BF6781" w:rsidRDefault="008373B1" w:rsidP="00BF6781">
            <w:pPr>
              <w:spacing w:before="0" w:after="0" w:line="240" w:lineRule="auto"/>
              <w:rPr>
                <w:rFonts w:ascii="Times New Roman" w:eastAsia="Times New Roman" w:hAnsi="Times New Roman" w:cs="Times New Roman"/>
                <w:b w:val="0"/>
                <w:bCs w:val="0"/>
                <w:sz w:val="18"/>
                <w:szCs w:val="18"/>
                <w:lang w:val="sr-Cyrl-CS"/>
              </w:rPr>
            </w:pPr>
            <w:r>
              <w:rPr>
                <w:rFonts w:ascii="Times New Roman" w:eastAsia="Times New Roman" w:hAnsi="Times New Roman" w:cs="Times New Roman"/>
                <w:b w:val="0"/>
                <w:sz w:val="18"/>
                <w:szCs w:val="18"/>
                <w:lang w:val="sr-Cyrl-CS"/>
              </w:rPr>
              <w:t xml:space="preserve">  </w:t>
            </w:r>
            <w:r>
              <w:rPr>
                <w:rFonts w:ascii="Times New Roman" w:eastAsia="Times New Roman" w:hAnsi="Times New Roman" w:cs="Times New Roman"/>
                <w:b w:val="0"/>
                <w:sz w:val="18"/>
                <w:szCs w:val="18"/>
              </w:rPr>
              <w:t>II</w:t>
            </w:r>
            <w:r>
              <w:rPr>
                <w:rFonts w:ascii="Times New Roman" w:eastAsia="Times New Roman" w:hAnsi="Times New Roman" w:cs="Times New Roman"/>
                <w:b w:val="0"/>
                <w:sz w:val="18"/>
                <w:szCs w:val="18"/>
                <w:lang w:val="sr-Cyrl-CS"/>
              </w:rPr>
              <w:t xml:space="preserve"> </w:t>
            </w:r>
            <w:r w:rsidRPr="001225AF">
              <w:rPr>
                <w:rFonts w:ascii="Times New Roman" w:eastAsia="Times New Roman" w:hAnsi="Times New Roman" w:cs="Times New Roman"/>
                <w:b w:val="0"/>
                <w:sz w:val="18"/>
                <w:szCs w:val="18"/>
                <w:lang w:val="sr-Cyrl-CS"/>
              </w:rPr>
              <w:t xml:space="preserve">Евалуација циљева и исхода образовно-васпитног рада на крају </w:t>
            </w:r>
            <w:r w:rsidRPr="001225AF">
              <w:rPr>
                <w:rFonts w:ascii="Times New Roman" w:eastAsia="Times New Roman" w:hAnsi="Times New Roman" w:cs="Times New Roman"/>
                <w:b w:val="0"/>
                <w:sz w:val="18"/>
                <w:szCs w:val="18"/>
                <w:lang w:val="es-ES"/>
              </w:rPr>
              <w:t xml:space="preserve">I </w:t>
            </w:r>
            <w:r w:rsidRPr="001225AF">
              <w:rPr>
                <w:rFonts w:ascii="Times New Roman" w:eastAsia="Times New Roman" w:hAnsi="Times New Roman" w:cs="Times New Roman"/>
                <w:b w:val="0"/>
                <w:sz w:val="18"/>
                <w:szCs w:val="18"/>
                <w:lang w:val="sr-Cyrl-CS"/>
              </w:rPr>
              <w:t>класификационог периода и предлози мера за побољшање успеха.</w:t>
            </w:r>
          </w:p>
          <w:p w14:paraId="0A0D0828" w14:textId="6E8A926A" w:rsidR="008373B1" w:rsidRPr="00BF6781" w:rsidRDefault="008373B1" w:rsidP="00BF6781">
            <w:pPr>
              <w:spacing w:before="0" w:after="0" w:line="240" w:lineRule="auto"/>
              <w:rPr>
                <w:rFonts w:ascii="Times New Roman" w:eastAsia="Times New Roman" w:hAnsi="Times New Roman" w:cs="Times New Roman"/>
                <w:bCs w:val="0"/>
                <w:sz w:val="18"/>
                <w:szCs w:val="18"/>
                <w:lang w:val="sr-Cyrl-CS"/>
              </w:rPr>
            </w:pPr>
            <w:r w:rsidRPr="001225AF">
              <w:rPr>
                <w:rFonts w:ascii="Times New Roman" w:eastAsia="Times New Roman" w:hAnsi="Times New Roman" w:cs="Times New Roman"/>
                <w:b w:val="0"/>
                <w:sz w:val="18"/>
                <w:szCs w:val="18"/>
                <w:lang w:val="sr-Cyrl-CS"/>
              </w:rPr>
              <w:t xml:space="preserve">Израда ИОП-а2 за ученике </w:t>
            </w:r>
            <w:r w:rsidRPr="001225AF">
              <w:rPr>
                <w:rFonts w:ascii="Times New Roman" w:eastAsia="Times New Roman" w:hAnsi="Times New Roman" w:cs="Times New Roman"/>
                <w:b w:val="0"/>
                <w:sz w:val="18"/>
                <w:szCs w:val="18"/>
              </w:rPr>
              <w:t>I</w:t>
            </w:r>
            <w:r>
              <w:rPr>
                <w:rFonts w:ascii="Times New Roman" w:eastAsia="Times New Roman" w:hAnsi="Times New Roman" w:cs="Times New Roman"/>
                <w:b w:val="0"/>
                <w:sz w:val="18"/>
                <w:szCs w:val="18"/>
                <w:lang w:val="sr-Cyrl-CS"/>
              </w:rPr>
              <w:t xml:space="preserve"> разреда.</w:t>
            </w:r>
          </w:p>
          <w:p w14:paraId="30FE9091" w14:textId="5364103A"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Припрема програма поводом прославе</w:t>
            </w:r>
            <w:r w:rsidRPr="001225AF">
              <w:rPr>
                <w:rFonts w:ascii="Times New Roman" w:eastAsia="Times New Roman" w:hAnsi="Times New Roman" w:cs="Times New Roman"/>
                <w:b w:val="0"/>
                <w:sz w:val="18"/>
                <w:szCs w:val="18"/>
                <w:lang w:val="sr-Cyrl-CS"/>
              </w:rPr>
              <w:t xml:space="preserve"> Нове </w:t>
            </w:r>
            <w:r w:rsidRPr="001225AF">
              <w:rPr>
                <w:rFonts w:ascii="Times New Roman" w:eastAsia="Times New Roman" w:hAnsi="Times New Roman" w:cs="Times New Roman"/>
                <w:b w:val="0"/>
                <w:sz w:val="18"/>
                <w:szCs w:val="18"/>
                <w:lang w:val="sr-Cyrl-CS"/>
              </w:rPr>
              <w:lastRenderedPageBreak/>
              <w:t>године</w:t>
            </w:r>
            <w:r>
              <w:rPr>
                <w:rFonts w:ascii="Times New Roman" w:eastAsia="Times New Roman" w:hAnsi="Times New Roman" w:cs="Times New Roman"/>
                <w:b w:val="0"/>
                <w:sz w:val="18"/>
                <w:szCs w:val="18"/>
                <w:lang w:val="sr-Cyrl-RS"/>
              </w:rPr>
              <w:t xml:space="preserve"> – сарадња са осталим СВ.</w:t>
            </w:r>
          </w:p>
          <w:p w14:paraId="30FCE0B2" w14:textId="77777777" w:rsidR="008373B1" w:rsidRDefault="008373B1" w:rsidP="00BF6781">
            <w:pPr>
              <w:spacing w:before="0" w:after="0" w:line="240" w:lineRule="auto"/>
              <w:rPr>
                <w:rFonts w:ascii="Times New Roman" w:eastAsia="Times New Roman" w:hAnsi="Times New Roman" w:cs="Times New Roman"/>
                <w:b w:val="0"/>
                <w:sz w:val="18"/>
                <w:szCs w:val="18"/>
                <w:lang w:val="sr-Cyrl-RS"/>
              </w:rPr>
            </w:pPr>
            <w:r>
              <w:rPr>
                <w:rFonts w:ascii="Times New Roman" w:eastAsia="Times New Roman" w:hAnsi="Times New Roman" w:cs="Times New Roman"/>
                <w:b w:val="0"/>
                <w:sz w:val="18"/>
                <w:szCs w:val="18"/>
                <w:lang w:val="sr-Cyrl-CS"/>
              </w:rPr>
              <w:t>-</w:t>
            </w:r>
            <w:r>
              <w:rPr>
                <w:rFonts w:ascii="Times New Roman" w:eastAsia="Times New Roman" w:hAnsi="Times New Roman" w:cs="Times New Roman"/>
                <w:b w:val="0"/>
                <w:sz w:val="18"/>
                <w:szCs w:val="18"/>
                <w:lang w:val="sr-Cyrl-RS"/>
              </w:rPr>
              <w:t>Текућа питања.</w:t>
            </w:r>
          </w:p>
          <w:p w14:paraId="7044D438" w14:textId="77777777" w:rsidR="008373B1" w:rsidRPr="00A603A9" w:rsidRDefault="008373B1" w:rsidP="00BF6781">
            <w:pPr>
              <w:spacing w:before="0" w:after="0" w:line="240" w:lineRule="auto"/>
              <w:jc w:val="both"/>
              <w:rPr>
                <w:rFonts w:ascii="Times New Roman" w:eastAsia="Times New Roman" w:hAnsi="Times New Roman" w:cs="Times New Roman"/>
                <w:b w:val="0"/>
                <w:sz w:val="18"/>
                <w:szCs w:val="18"/>
                <w:lang w:val="sr-Cyrl-RS"/>
              </w:rPr>
            </w:pPr>
          </w:p>
        </w:tc>
        <w:tc>
          <w:tcPr>
            <w:tcW w:w="913" w:type="dxa"/>
          </w:tcPr>
          <w:p w14:paraId="1B8E5418"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lastRenderedPageBreak/>
              <w:t>Седница СВ за разредну наставу</w:t>
            </w:r>
          </w:p>
          <w:p w14:paraId="3E3CD7FD" w14:textId="77777777" w:rsidR="008373B1" w:rsidRPr="0086424B"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p>
        </w:tc>
        <w:tc>
          <w:tcPr>
            <w:tcW w:w="2250" w:type="dxa"/>
          </w:tcPr>
          <w:p w14:paraId="3F36D263" w14:textId="77777777" w:rsidR="008373B1" w:rsidRPr="00597DA7"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Calibri" w:hAnsi="Times New Roman" w:cs="Times New Roman"/>
                <w:sz w:val="18"/>
                <w:szCs w:val="18"/>
                <w:lang w:val="sr-Cyrl-RS"/>
              </w:rPr>
              <w:t>Утврђивање постигнутог успеха,</w:t>
            </w:r>
            <w:r w:rsidRPr="00597DA7">
              <w:rPr>
                <w:rFonts w:ascii="Times New Roman" w:eastAsia="Calibri" w:hAnsi="Times New Roman" w:cs="Times New Roman"/>
                <w:sz w:val="18"/>
                <w:szCs w:val="18"/>
                <w:lang w:val="sr-Cyrl-RS"/>
              </w:rPr>
              <w:t xml:space="preserve"> </w:t>
            </w:r>
            <w:r>
              <w:rPr>
                <w:rFonts w:ascii="Times New Roman" w:eastAsia="Calibri" w:hAnsi="Times New Roman" w:cs="Times New Roman"/>
                <w:sz w:val="18"/>
                <w:szCs w:val="18"/>
                <w:lang w:val="sr-Cyrl-RS"/>
              </w:rPr>
              <w:t xml:space="preserve">одређивање </w:t>
            </w:r>
            <w:r w:rsidRPr="00597DA7">
              <w:rPr>
                <w:rFonts w:ascii="Times New Roman" w:eastAsia="Calibri" w:hAnsi="Times New Roman" w:cs="Times New Roman"/>
                <w:sz w:val="18"/>
                <w:szCs w:val="18"/>
                <w:lang w:val="sr-Cyrl-RS"/>
              </w:rPr>
              <w:t xml:space="preserve">нивоа функционисања ученика кроз евалуацију циљева и исхода </w:t>
            </w:r>
            <w:r w:rsidRPr="00597DA7">
              <w:rPr>
                <w:rFonts w:ascii="Times New Roman" w:eastAsia="Times New Roman" w:hAnsi="Times New Roman" w:cs="Times New Roman"/>
                <w:sz w:val="18"/>
                <w:szCs w:val="18"/>
                <w:lang w:val="sr-Cyrl-CS"/>
              </w:rPr>
              <w:t xml:space="preserve">образовно-васпитног рада на крају </w:t>
            </w:r>
            <w:r w:rsidRPr="00597DA7">
              <w:rPr>
                <w:rFonts w:ascii="Times New Roman" w:eastAsia="Times New Roman" w:hAnsi="Times New Roman" w:cs="Times New Roman"/>
                <w:sz w:val="18"/>
                <w:szCs w:val="18"/>
                <w:lang w:val="es-ES"/>
              </w:rPr>
              <w:t xml:space="preserve">I </w:t>
            </w:r>
            <w:r w:rsidRPr="00597DA7">
              <w:rPr>
                <w:rFonts w:ascii="Times New Roman" w:eastAsia="Times New Roman" w:hAnsi="Times New Roman" w:cs="Times New Roman"/>
                <w:sz w:val="18"/>
                <w:szCs w:val="18"/>
                <w:lang w:val="sr-Cyrl-CS"/>
              </w:rPr>
              <w:t xml:space="preserve">класификационог </w:t>
            </w:r>
            <w:r>
              <w:rPr>
                <w:rFonts w:ascii="Times New Roman" w:eastAsia="Times New Roman" w:hAnsi="Times New Roman" w:cs="Times New Roman"/>
                <w:sz w:val="18"/>
                <w:szCs w:val="18"/>
                <w:lang w:val="sr-Cyrl-CS"/>
              </w:rPr>
              <w:t>периода.  Израда педагошких профила и усвајање ИОП-а 2 за ученике првог разреда.</w:t>
            </w:r>
          </w:p>
          <w:p w14:paraId="3531F2C3" w14:textId="77777777" w:rsidR="008373B1" w:rsidRPr="00BD3DD0"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sidRPr="00597DA7">
              <w:rPr>
                <w:rFonts w:ascii="Times New Roman" w:eastAsia="Times New Roman" w:hAnsi="Times New Roman" w:cs="Times New Roman"/>
                <w:sz w:val="18"/>
                <w:szCs w:val="18"/>
                <w:lang w:val="sr-Cyrl-CS"/>
              </w:rPr>
              <w:lastRenderedPageBreak/>
              <w:t>Укључива</w:t>
            </w:r>
            <w:r>
              <w:rPr>
                <w:rFonts w:ascii="Times New Roman" w:eastAsia="Times New Roman" w:hAnsi="Times New Roman" w:cs="Times New Roman"/>
                <w:sz w:val="18"/>
                <w:szCs w:val="18"/>
                <w:lang w:val="sr-Cyrl-CS"/>
              </w:rPr>
              <w:t>ње ученика разредне наставе  у припрему програма</w:t>
            </w:r>
            <w:r w:rsidRPr="00597DA7">
              <w:rPr>
                <w:rFonts w:ascii="Times New Roman" w:eastAsia="Times New Roman" w:hAnsi="Times New Roman" w:cs="Times New Roman"/>
                <w:sz w:val="18"/>
                <w:szCs w:val="18"/>
                <w:lang w:val="sr-Cyrl-CS"/>
              </w:rPr>
              <w:t xml:space="preserve"> за </w:t>
            </w:r>
            <w:r>
              <w:rPr>
                <w:rFonts w:ascii="Times New Roman" w:eastAsia="Times New Roman" w:hAnsi="Times New Roman" w:cs="Times New Roman"/>
                <w:sz w:val="18"/>
                <w:szCs w:val="18"/>
                <w:lang w:val="sr-Cyrl-CS"/>
              </w:rPr>
              <w:t>прославу Нове године и заједничке активности са ученицима виших разреда..</w:t>
            </w:r>
          </w:p>
        </w:tc>
        <w:tc>
          <w:tcPr>
            <w:tcW w:w="810" w:type="dxa"/>
          </w:tcPr>
          <w:p w14:paraId="583AF1AA" w14:textId="77777777" w:rsidR="008373B1" w:rsidRPr="00295666"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lastRenderedPageBreak/>
              <w:t>Новембар 2024</w:t>
            </w:r>
            <w:r w:rsidRPr="00295666">
              <w:rPr>
                <w:rFonts w:ascii="Times New Roman" w:hAnsi="Times New Roman" w:cs="Times New Roman"/>
                <w:sz w:val="18"/>
                <w:szCs w:val="18"/>
                <w:lang w:val="sr-Cyrl-RS"/>
              </w:rPr>
              <w:t>.</w:t>
            </w:r>
          </w:p>
        </w:tc>
        <w:tc>
          <w:tcPr>
            <w:tcW w:w="1432" w:type="dxa"/>
          </w:tcPr>
          <w:p w14:paraId="6855E3E4" w14:textId="77777777" w:rsidR="008373B1" w:rsidRPr="00850DAA"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850DAA">
              <w:rPr>
                <w:rFonts w:ascii="Times New Roman" w:eastAsia="Calibri" w:hAnsi="Times New Roman" w:cs="Times New Roman"/>
                <w:sz w:val="18"/>
                <w:szCs w:val="18"/>
                <w:lang w:val="sr-Cyrl-RS"/>
              </w:rPr>
              <w:t>, коорднатор М.Џипковић,</w:t>
            </w:r>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Тим</w:t>
            </w:r>
            <w:proofErr w:type="spellEnd"/>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за</w:t>
            </w:r>
            <w:proofErr w:type="spellEnd"/>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инклузивно</w:t>
            </w:r>
            <w:proofErr w:type="spellEnd"/>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образовање</w:t>
            </w:r>
            <w:proofErr w:type="spellEnd"/>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координатор</w:t>
            </w:r>
            <w:proofErr w:type="spellEnd"/>
            <w:r w:rsidRPr="00850DAA">
              <w:rPr>
                <w:rFonts w:ascii="Times New Roman" w:eastAsia="Calibri" w:hAnsi="Times New Roman" w:cs="Times New Roman"/>
                <w:sz w:val="18"/>
                <w:szCs w:val="18"/>
              </w:rPr>
              <w:t xml:space="preserve"> </w:t>
            </w:r>
            <w:proofErr w:type="spellStart"/>
            <w:r w:rsidRPr="00850DAA">
              <w:rPr>
                <w:rFonts w:ascii="Times New Roman" w:eastAsia="Calibri" w:hAnsi="Times New Roman" w:cs="Times New Roman"/>
                <w:sz w:val="18"/>
                <w:szCs w:val="18"/>
              </w:rPr>
              <w:t>Ј.Марковић</w:t>
            </w:r>
            <w:proofErr w:type="spellEnd"/>
          </w:p>
          <w:p w14:paraId="42149990"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718" w:type="dxa"/>
          </w:tcPr>
          <w:p w14:paraId="2B540D32"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pPr>
            <w:r>
              <w:rPr>
                <w:rFonts w:ascii="Times New Roman" w:hAnsi="Times New Roman"/>
                <w:sz w:val="18"/>
                <w:szCs w:val="18"/>
                <w:lang w:val="sr-Cyrl-RS"/>
              </w:rPr>
              <w:t>Наставничко веће, Педагошки колегијум, Тим за инклузивно образовањее</w:t>
            </w:r>
          </w:p>
        </w:tc>
        <w:tc>
          <w:tcPr>
            <w:tcW w:w="971" w:type="dxa"/>
          </w:tcPr>
          <w:p w14:paraId="528AEF82"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sz w:val="18"/>
                <w:szCs w:val="18"/>
                <w:lang w:val="sr-Cyrl-RS"/>
              </w:rPr>
              <w:t>Записник са седнице СВ за разредну наставу, Педагошког колегијума, Тима за инклузив</w:t>
            </w:r>
            <w:r>
              <w:rPr>
                <w:rFonts w:ascii="Times New Roman" w:hAnsi="Times New Roman"/>
                <w:sz w:val="18"/>
                <w:szCs w:val="18"/>
                <w:lang w:val="sr-Cyrl-RS"/>
              </w:rPr>
              <w:lastRenderedPageBreak/>
              <w:t>но образовање</w:t>
            </w:r>
          </w:p>
        </w:tc>
      </w:tr>
      <w:tr w:rsidR="00BF6781" w14:paraId="5DA25DF0" w14:textId="77777777" w:rsidTr="00BF6781">
        <w:trPr>
          <w:cnfStyle w:val="000000100000" w:firstRow="0" w:lastRow="0" w:firstColumn="0" w:lastColumn="0" w:oddVBand="0" w:evenVBand="0" w:oddHBand="1" w:evenHBand="0" w:firstRowFirstColumn="0" w:firstRowLastColumn="0" w:lastRowFirstColumn="0" w:lastRowLastColumn="0"/>
          <w:trHeight w:val="4038"/>
        </w:trPr>
        <w:tc>
          <w:tcPr>
            <w:cnfStyle w:val="001000000000" w:firstRow="0" w:lastRow="0" w:firstColumn="1" w:lastColumn="0" w:oddVBand="0" w:evenVBand="0" w:oddHBand="0" w:evenHBand="0" w:firstRowFirstColumn="0" w:firstRowLastColumn="0" w:lastRowFirstColumn="0" w:lastRowLastColumn="0"/>
            <w:tcW w:w="2047" w:type="dxa"/>
          </w:tcPr>
          <w:p w14:paraId="4DB97B9F" w14:textId="7FF325BB" w:rsidR="008373B1" w:rsidRPr="00BF6781" w:rsidRDefault="008373B1" w:rsidP="00BF6781">
            <w:pPr>
              <w:spacing w:before="0" w:after="0" w:line="240" w:lineRule="auto"/>
              <w:rPr>
                <w:rFonts w:ascii="Times New Roman" w:eastAsia="Times New Roman" w:hAnsi="Times New Roman" w:cs="Times New Roman"/>
                <w:bCs w:val="0"/>
                <w:sz w:val="18"/>
                <w:szCs w:val="18"/>
                <w:lang w:val="sr-Cyrl-CS"/>
              </w:rPr>
            </w:pPr>
            <w:r>
              <w:rPr>
                <w:rFonts w:ascii="Times New Roman" w:eastAsia="Times New Roman" w:hAnsi="Times New Roman" w:cs="Times New Roman"/>
                <w:b w:val="0"/>
                <w:sz w:val="18"/>
                <w:szCs w:val="18"/>
                <w:lang w:val="sr-Cyrl-CS"/>
              </w:rPr>
              <w:lastRenderedPageBreak/>
              <w:t xml:space="preserve"> </w:t>
            </w:r>
            <w:r>
              <w:rPr>
                <w:rFonts w:ascii="Times New Roman" w:eastAsia="Times New Roman" w:hAnsi="Times New Roman" w:cs="Times New Roman"/>
                <w:b w:val="0"/>
                <w:sz w:val="18"/>
                <w:szCs w:val="18"/>
              </w:rPr>
              <w:t>III</w:t>
            </w:r>
            <w:r>
              <w:rPr>
                <w:rFonts w:ascii="Times New Roman" w:eastAsia="Times New Roman" w:hAnsi="Times New Roman" w:cs="Times New Roman"/>
                <w:b w:val="0"/>
                <w:sz w:val="18"/>
                <w:szCs w:val="18"/>
                <w:lang w:val="sr-Cyrl-CS"/>
              </w:rPr>
              <w:t xml:space="preserve">     </w:t>
            </w:r>
            <w:r w:rsidRPr="00B41791">
              <w:rPr>
                <w:rFonts w:ascii="Times New Roman" w:eastAsia="Times New Roman" w:hAnsi="Times New Roman" w:cs="Times New Roman"/>
                <w:b w:val="0"/>
                <w:sz w:val="18"/>
                <w:szCs w:val="18"/>
                <w:lang w:val="sr-Cyrl-CS"/>
              </w:rPr>
              <w:t xml:space="preserve">Евалуација циљева и исхода образовно-васпитног рада на крају </w:t>
            </w:r>
            <w:r w:rsidRPr="00B41791">
              <w:rPr>
                <w:rFonts w:ascii="Times New Roman" w:eastAsia="Times New Roman" w:hAnsi="Times New Roman" w:cs="Times New Roman"/>
                <w:b w:val="0"/>
                <w:sz w:val="18"/>
                <w:szCs w:val="18"/>
                <w:lang w:val="es-ES"/>
              </w:rPr>
              <w:t xml:space="preserve">I </w:t>
            </w:r>
            <w:r w:rsidRPr="00B41791">
              <w:rPr>
                <w:rFonts w:ascii="Times New Roman" w:eastAsia="Times New Roman" w:hAnsi="Times New Roman" w:cs="Times New Roman"/>
                <w:b w:val="0"/>
                <w:sz w:val="18"/>
                <w:szCs w:val="18"/>
                <w:lang w:val="sr-Cyrl-CS"/>
              </w:rPr>
              <w:t>полугодишта.</w:t>
            </w:r>
          </w:p>
          <w:p w14:paraId="52CFB221" w14:textId="77777777" w:rsidR="00BF6781" w:rsidRDefault="008373B1" w:rsidP="00BF6781">
            <w:pPr>
              <w:spacing w:before="0" w:after="0" w:line="240" w:lineRule="auto"/>
              <w:rPr>
                <w:rFonts w:ascii="Times New Roman" w:eastAsia="Times New Roman" w:hAnsi="Times New Roman" w:cs="Times New Roman"/>
                <w:bCs w:val="0"/>
                <w:sz w:val="18"/>
                <w:szCs w:val="18"/>
                <w:lang w:val="sr-Cyrl-CS"/>
              </w:rPr>
            </w:pPr>
            <w:proofErr w:type="spellStart"/>
            <w:r>
              <w:rPr>
                <w:rFonts w:ascii="Times New Roman" w:eastAsia="Times New Roman" w:hAnsi="Times New Roman" w:cs="Times New Roman"/>
                <w:b w:val="0"/>
                <w:sz w:val="18"/>
                <w:szCs w:val="18"/>
                <w:lang w:val="es-ES"/>
              </w:rPr>
              <w:t>Припрема</w:t>
            </w:r>
            <w:proofErr w:type="spellEnd"/>
            <w:r>
              <w:rPr>
                <w:rFonts w:ascii="Times New Roman" w:eastAsia="Times New Roman" w:hAnsi="Times New Roman" w:cs="Times New Roman"/>
                <w:b w:val="0"/>
                <w:sz w:val="18"/>
                <w:szCs w:val="18"/>
                <w:lang w:val="es-ES"/>
              </w:rPr>
              <w:t xml:space="preserve"> </w:t>
            </w:r>
            <w:proofErr w:type="spellStart"/>
            <w:r>
              <w:rPr>
                <w:rFonts w:ascii="Times New Roman" w:eastAsia="Times New Roman" w:hAnsi="Times New Roman" w:cs="Times New Roman"/>
                <w:b w:val="0"/>
                <w:sz w:val="18"/>
                <w:szCs w:val="18"/>
                <w:lang w:val="es-ES"/>
              </w:rPr>
              <w:t>програма</w:t>
            </w:r>
            <w:proofErr w:type="spellEnd"/>
            <w:r>
              <w:rPr>
                <w:rFonts w:ascii="Times New Roman" w:eastAsia="Times New Roman" w:hAnsi="Times New Roman" w:cs="Times New Roman"/>
                <w:b w:val="0"/>
                <w:sz w:val="18"/>
                <w:szCs w:val="18"/>
                <w:lang w:val="es-ES"/>
              </w:rPr>
              <w:t xml:space="preserve"> </w:t>
            </w:r>
            <w:proofErr w:type="spellStart"/>
            <w:r>
              <w:rPr>
                <w:rFonts w:ascii="Times New Roman" w:eastAsia="Times New Roman" w:hAnsi="Times New Roman" w:cs="Times New Roman"/>
                <w:b w:val="0"/>
                <w:sz w:val="18"/>
                <w:szCs w:val="18"/>
                <w:lang w:val="es-ES"/>
              </w:rPr>
              <w:t>поводом</w:t>
            </w:r>
            <w:proofErr w:type="spellEnd"/>
            <w:r>
              <w:rPr>
                <w:rFonts w:ascii="Times New Roman" w:eastAsia="Times New Roman" w:hAnsi="Times New Roman" w:cs="Times New Roman"/>
                <w:b w:val="0"/>
                <w:sz w:val="18"/>
                <w:szCs w:val="18"/>
                <w:lang w:val="es-ES"/>
              </w:rPr>
              <w:t xml:space="preserve"> </w:t>
            </w:r>
            <w:proofErr w:type="spellStart"/>
            <w:r>
              <w:rPr>
                <w:rFonts w:ascii="Times New Roman" w:eastAsia="Times New Roman" w:hAnsi="Times New Roman" w:cs="Times New Roman"/>
                <w:b w:val="0"/>
                <w:sz w:val="18"/>
                <w:szCs w:val="18"/>
                <w:lang w:val="es-ES"/>
              </w:rPr>
              <w:t>обележ</w:t>
            </w:r>
            <w:proofErr w:type="spellEnd"/>
            <w:r>
              <w:rPr>
                <w:rFonts w:ascii="Times New Roman" w:eastAsia="Times New Roman" w:hAnsi="Times New Roman" w:cs="Times New Roman"/>
                <w:b w:val="0"/>
                <w:sz w:val="18"/>
                <w:szCs w:val="18"/>
                <w:lang w:val="sr-Cyrl-RS"/>
              </w:rPr>
              <w:t>авања школске славе Св. Сава</w:t>
            </w:r>
            <w:r w:rsidRPr="00B41791">
              <w:rPr>
                <w:rFonts w:ascii="Times New Roman" w:eastAsia="Times New Roman" w:hAnsi="Times New Roman" w:cs="Times New Roman"/>
                <w:b w:val="0"/>
                <w:sz w:val="18"/>
                <w:szCs w:val="18"/>
                <w:lang w:val="sr-Cyrl-CS"/>
              </w:rPr>
              <w:t>.</w:t>
            </w:r>
          </w:p>
          <w:p w14:paraId="26054111" w14:textId="318B9494"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 xml:space="preserve">Заједничка седница Стручног већа нижих и виших разреда у оквиру Плана одржавања </w:t>
            </w:r>
            <w:proofErr w:type="spellStart"/>
            <w:r>
              <w:rPr>
                <w:rFonts w:ascii="Times New Roman" w:eastAsia="Times New Roman" w:hAnsi="Times New Roman" w:cs="Times New Roman"/>
                <w:b w:val="0"/>
                <w:sz w:val="18"/>
                <w:szCs w:val="18"/>
              </w:rPr>
              <w:t>заједничких</w:t>
            </w:r>
            <w:proofErr w:type="spellEnd"/>
            <w:r>
              <w:rPr>
                <w:rFonts w:ascii="Times New Roman" w:eastAsia="Times New Roman" w:hAnsi="Times New Roman" w:cs="Times New Roman"/>
                <w:b w:val="0"/>
                <w:sz w:val="18"/>
                <w:szCs w:val="18"/>
              </w:rPr>
              <w:t xml:space="preserve"> </w:t>
            </w:r>
            <w:proofErr w:type="spellStart"/>
            <w:r>
              <w:rPr>
                <w:rFonts w:ascii="Times New Roman" w:eastAsia="Times New Roman" w:hAnsi="Times New Roman" w:cs="Times New Roman"/>
                <w:b w:val="0"/>
                <w:sz w:val="18"/>
                <w:szCs w:val="18"/>
              </w:rPr>
              <w:t>седница</w:t>
            </w:r>
            <w:proofErr w:type="spellEnd"/>
            <w:r>
              <w:rPr>
                <w:rFonts w:ascii="Times New Roman" w:eastAsia="Times New Roman" w:hAnsi="Times New Roman" w:cs="Times New Roman"/>
                <w:b w:val="0"/>
                <w:sz w:val="18"/>
                <w:szCs w:val="18"/>
                <w:lang w:val="sr-Cyrl-RS"/>
              </w:rPr>
              <w:t xml:space="preserve"> </w:t>
            </w:r>
            <w:proofErr w:type="spellStart"/>
            <w:r w:rsidRPr="00893536">
              <w:rPr>
                <w:rFonts w:ascii="Times New Roman" w:eastAsia="Times New Roman" w:hAnsi="Times New Roman" w:cs="Times New Roman"/>
                <w:b w:val="0"/>
                <w:sz w:val="18"/>
                <w:szCs w:val="18"/>
              </w:rPr>
              <w:t>Стручних</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већа</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нижих</w:t>
            </w:r>
            <w:proofErr w:type="spellEnd"/>
            <w:r w:rsidRPr="00893536">
              <w:rPr>
                <w:rFonts w:ascii="Times New Roman" w:eastAsia="Times New Roman" w:hAnsi="Times New Roman" w:cs="Times New Roman"/>
                <w:b w:val="0"/>
                <w:sz w:val="18"/>
                <w:szCs w:val="18"/>
              </w:rPr>
              <w:t xml:space="preserve"> и </w:t>
            </w:r>
            <w:proofErr w:type="spellStart"/>
            <w:r w:rsidRPr="00893536">
              <w:rPr>
                <w:rFonts w:ascii="Times New Roman" w:eastAsia="Times New Roman" w:hAnsi="Times New Roman" w:cs="Times New Roman"/>
                <w:b w:val="0"/>
                <w:sz w:val="18"/>
                <w:szCs w:val="18"/>
              </w:rPr>
              <w:t>виших</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разреда</w:t>
            </w:r>
            <w:proofErr w:type="spellEnd"/>
            <w:r w:rsidRPr="00893536">
              <w:rPr>
                <w:rFonts w:ascii="Times New Roman" w:eastAsia="Times New Roman" w:hAnsi="Times New Roman" w:cs="Times New Roman"/>
                <w:b w:val="0"/>
                <w:sz w:val="18"/>
                <w:szCs w:val="18"/>
                <w:lang w:val="sr-Cyrl-CS"/>
              </w:rPr>
              <w:t>.</w:t>
            </w:r>
            <w:r>
              <w:rPr>
                <w:rFonts w:ascii="Times New Roman" w:eastAsia="Times New Roman" w:hAnsi="Times New Roman" w:cs="Times New Roman"/>
                <w:b w:val="0"/>
                <w:sz w:val="18"/>
                <w:szCs w:val="18"/>
                <w:lang w:val="sr-Cyrl-CS"/>
              </w:rPr>
              <w:t xml:space="preserve"> (предвиђена за крај првог полугодишта Планом).</w:t>
            </w:r>
            <w:r w:rsidRPr="00B41791">
              <w:rPr>
                <w:rFonts w:ascii="Times New Roman" w:eastAsia="Times New Roman" w:hAnsi="Times New Roman" w:cs="Times New Roman"/>
                <w:b w:val="0"/>
                <w:sz w:val="18"/>
                <w:szCs w:val="18"/>
                <w:lang w:val="sr-Cyrl-CS"/>
              </w:rPr>
              <w:t xml:space="preserve">  </w:t>
            </w:r>
          </w:p>
          <w:p w14:paraId="329DE5CB" w14:textId="77777777" w:rsidR="008373B1" w:rsidRPr="00BA5F66"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 Текућа питања.</w:t>
            </w:r>
          </w:p>
        </w:tc>
        <w:tc>
          <w:tcPr>
            <w:tcW w:w="913" w:type="dxa"/>
          </w:tcPr>
          <w:p w14:paraId="6E85748F" w14:textId="77777777" w:rsidR="008373B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Седница СВ за разредну наставу</w:t>
            </w:r>
          </w:p>
          <w:p w14:paraId="10D58DA9" w14:textId="77777777" w:rsidR="008373B1" w:rsidRPr="00E24FC9"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RS"/>
              </w:rPr>
            </w:pPr>
          </w:p>
        </w:tc>
        <w:tc>
          <w:tcPr>
            <w:tcW w:w="2250" w:type="dxa"/>
          </w:tcPr>
          <w:p w14:paraId="6BA83BAC" w14:textId="77777777" w:rsidR="008373B1" w:rsidRPr="00E73DD5"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Calibri" w:hAnsi="Times New Roman" w:cs="Times New Roman"/>
                <w:sz w:val="18"/>
                <w:szCs w:val="18"/>
                <w:lang w:val="sr-Cyrl-RS"/>
              </w:rPr>
              <w:t>Утврђивање постигнутог</w:t>
            </w:r>
            <w:r w:rsidRPr="00E73DD5">
              <w:rPr>
                <w:rFonts w:ascii="Times New Roman" w:eastAsia="Calibri" w:hAnsi="Times New Roman" w:cs="Times New Roman"/>
                <w:sz w:val="18"/>
                <w:szCs w:val="18"/>
                <w:lang w:val="sr-Cyrl-RS"/>
              </w:rPr>
              <w:t xml:space="preserve"> успеха ученика кроз евалуацију циљева и исхода </w:t>
            </w:r>
            <w:r w:rsidRPr="00E73DD5">
              <w:rPr>
                <w:rFonts w:ascii="Times New Roman" w:eastAsia="Times New Roman" w:hAnsi="Times New Roman" w:cs="Times New Roman"/>
                <w:sz w:val="18"/>
                <w:szCs w:val="18"/>
                <w:lang w:val="sr-Cyrl-CS"/>
              </w:rPr>
              <w:t>образовно-васпитног рада на крају</w:t>
            </w:r>
            <w:r w:rsidRPr="00E73DD5">
              <w:rPr>
                <w:rFonts w:ascii="Times New Roman" w:eastAsia="Times New Roman" w:hAnsi="Times New Roman" w:cs="Times New Roman"/>
                <w:b/>
                <w:sz w:val="18"/>
                <w:szCs w:val="18"/>
                <w:lang w:val="es-ES"/>
              </w:rPr>
              <w:t xml:space="preserve"> </w:t>
            </w:r>
            <w:r w:rsidRPr="00E73DD5">
              <w:rPr>
                <w:rFonts w:ascii="Times New Roman" w:eastAsia="Times New Roman" w:hAnsi="Times New Roman" w:cs="Times New Roman"/>
                <w:sz w:val="18"/>
                <w:szCs w:val="18"/>
                <w:lang w:val="es-ES"/>
              </w:rPr>
              <w:t xml:space="preserve">I </w:t>
            </w:r>
            <w:r w:rsidRPr="00E73DD5">
              <w:rPr>
                <w:rFonts w:ascii="Times New Roman" w:eastAsia="Times New Roman" w:hAnsi="Times New Roman" w:cs="Times New Roman"/>
                <w:sz w:val="18"/>
                <w:szCs w:val="18"/>
                <w:lang w:val="sr-Cyrl-CS"/>
              </w:rPr>
              <w:t>полугодишта.</w:t>
            </w:r>
          </w:p>
          <w:p w14:paraId="77102C3C" w14:textId="430D58DB" w:rsidR="008373B1" w:rsidRPr="00BF678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s-ES"/>
              </w:rPr>
            </w:pPr>
            <w:r>
              <w:rPr>
                <w:rFonts w:ascii="Times New Roman" w:eastAsia="Times New Roman" w:hAnsi="Times New Roman" w:cs="Times New Roman"/>
                <w:sz w:val="18"/>
                <w:szCs w:val="18"/>
                <w:lang w:val="sr-Cyrl-CS"/>
              </w:rPr>
              <w:t>Континуирано н</w:t>
            </w:r>
            <w:r w:rsidRPr="00E73DD5">
              <w:rPr>
                <w:rFonts w:ascii="Times New Roman" w:eastAsia="Times New Roman" w:hAnsi="Times New Roman" w:cs="Times New Roman"/>
                <w:sz w:val="18"/>
                <w:szCs w:val="18"/>
                <w:lang w:val="sr-Cyrl-CS"/>
              </w:rPr>
              <w:t>апредовање ученика и превазилажење раз</w:t>
            </w:r>
            <w:r>
              <w:rPr>
                <w:rFonts w:ascii="Times New Roman" w:eastAsia="Times New Roman" w:hAnsi="Times New Roman" w:cs="Times New Roman"/>
                <w:sz w:val="18"/>
                <w:szCs w:val="18"/>
                <w:lang w:val="sr-Cyrl-CS"/>
              </w:rPr>
              <w:t xml:space="preserve">војних потшкоћа  у </w:t>
            </w:r>
            <w:r w:rsidRPr="00E73DD5">
              <w:rPr>
                <w:rFonts w:ascii="Times New Roman" w:eastAsia="Times New Roman" w:hAnsi="Times New Roman" w:cs="Times New Roman"/>
                <w:sz w:val="18"/>
                <w:szCs w:val="18"/>
                <w:lang w:val="sr-Cyrl-CS"/>
              </w:rPr>
              <w:t>складу са процењеном подршком.</w:t>
            </w:r>
            <w:r>
              <w:rPr>
                <w:rFonts w:ascii="Times New Roman" w:eastAsia="Times New Roman" w:hAnsi="Times New Roman" w:cs="Times New Roman"/>
                <w:sz w:val="18"/>
                <w:szCs w:val="18"/>
                <w:lang w:val="sr-Cyrl-CS"/>
              </w:rPr>
              <w:t xml:space="preserve"> </w:t>
            </w:r>
            <w:r w:rsidRPr="00AC62E8">
              <w:rPr>
                <w:rFonts w:ascii="Times New Roman" w:eastAsia="Times New Roman" w:hAnsi="Times New Roman" w:cs="Times New Roman"/>
                <w:sz w:val="18"/>
                <w:szCs w:val="18"/>
                <w:lang w:val="sr-Cyrl-CS"/>
              </w:rPr>
              <w:t>Укључивање ученика разредне наставе  у припрему програма</w:t>
            </w:r>
            <w:r>
              <w:rPr>
                <w:rFonts w:ascii="Times New Roman" w:eastAsia="Times New Roman" w:hAnsi="Times New Roman" w:cs="Times New Roman"/>
                <w:sz w:val="18"/>
                <w:szCs w:val="18"/>
                <w:lang w:val="sr-Cyrl-CS"/>
              </w:rPr>
              <w:t xml:space="preserve"> за обележавање шк.славе Св.Сава. Одржавање заједничке седнице СВ на нивоу школе у складу са Планом одржавања..</w:t>
            </w:r>
          </w:p>
        </w:tc>
        <w:tc>
          <w:tcPr>
            <w:tcW w:w="810" w:type="dxa"/>
          </w:tcPr>
          <w:p w14:paraId="427DE758" w14:textId="77777777" w:rsidR="008373B1" w:rsidRPr="00B4179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Децембар 2024</w:t>
            </w:r>
            <w:r w:rsidRPr="00B41791">
              <w:rPr>
                <w:rFonts w:ascii="Times New Roman" w:hAnsi="Times New Roman" w:cs="Times New Roman"/>
                <w:sz w:val="18"/>
                <w:szCs w:val="18"/>
                <w:lang w:val="sr-Cyrl-RS"/>
              </w:rPr>
              <w:t>.</w:t>
            </w:r>
          </w:p>
        </w:tc>
        <w:tc>
          <w:tcPr>
            <w:tcW w:w="1432" w:type="dxa"/>
          </w:tcPr>
          <w:p w14:paraId="7320E405" w14:textId="77777777" w:rsidR="008373B1" w:rsidRPr="00FF092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FF092A">
              <w:rPr>
                <w:rFonts w:ascii="Times New Roman" w:eastAsia="Calibri" w:hAnsi="Times New Roman" w:cs="Times New Roman"/>
                <w:sz w:val="18"/>
                <w:szCs w:val="18"/>
                <w:lang w:val="sr-Cyrl-RS"/>
              </w:rPr>
              <w:t>, коорднатор М.Џипковић</w:t>
            </w:r>
          </w:p>
          <w:p w14:paraId="4FD897D7" w14:textId="77777777" w:rsidR="008373B1" w:rsidRPr="00FF092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FF092A">
              <w:rPr>
                <w:rFonts w:ascii="Times New Roman" w:eastAsia="Calibri" w:hAnsi="Times New Roman" w:cs="Times New Roman"/>
                <w:sz w:val="18"/>
                <w:szCs w:val="18"/>
                <w:lang w:val="sr-Cyrl-RS"/>
              </w:rPr>
              <w:t>Стручно веће наст.индивидуалних вежби, координатор Д.Стипсић</w:t>
            </w:r>
          </w:p>
          <w:p w14:paraId="4345EF0B" w14:textId="77777777" w:rsidR="008373B1" w:rsidRPr="00FF092A"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FF092A">
              <w:rPr>
                <w:rFonts w:ascii="Times New Roman" w:eastAsia="Calibri" w:hAnsi="Times New Roman" w:cs="Times New Roman"/>
                <w:sz w:val="18"/>
                <w:szCs w:val="18"/>
                <w:lang w:val="sr-Cyrl-RS"/>
              </w:rPr>
              <w:t>Стручно веће виших разреда, координатор С.Б. Ђорђевић</w:t>
            </w:r>
          </w:p>
          <w:p w14:paraId="6CF04DF6" w14:textId="77777777" w:rsidR="008373B1" w:rsidRPr="00FF092A"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FF092A">
              <w:rPr>
                <w:rFonts w:ascii="Times New Roman" w:eastAsia="Calibri" w:hAnsi="Times New Roman" w:cs="Times New Roman"/>
                <w:sz w:val="18"/>
                <w:szCs w:val="18"/>
                <w:lang w:val="sr-Cyrl-RS"/>
              </w:rPr>
              <w:t>Стручно веће ве</w:t>
            </w:r>
            <w:r>
              <w:rPr>
                <w:rFonts w:ascii="Times New Roman" w:eastAsia="Calibri" w:hAnsi="Times New Roman" w:cs="Times New Roman"/>
                <w:sz w:val="18"/>
                <w:szCs w:val="18"/>
                <w:lang w:val="sr-Cyrl-RS"/>
              </w:rPr>
              <w:t>штина, координатор М.Петковић</w:t>
            </w:r>
          </w:p>
          <w:p w14:paraId="59EBD5D2" w14:textId="77777777" w:rsidR="008373B1" w:rsidRPr="00FF092A"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p>
          <w:p w14:paraId="4776B214" w14:textId="77777777" w:rsidR="008373B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718" w:type="dxa"/>
          </w:tcPr>
          <w:p w14:paraId="2F9A8C79" w14:textId="77777777" w:rsidR="008373B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pPr>
            <w:r>
              <w:rPr>
                <w:rFonts w:ascii="Times New Roman" w:hAnsi="Times New Roman"/>
                <w:sz w:val="18"/>
                <w:szCs w:val="18"/>
                <w:lang w:val="sr-Cyrl-RS"/>
              </w:rPr>
              <w:t>Наставничко веће, Педагошки колегијум, Тим за инклузивно образовање</w:t>
            </w:r>
          </w:p>
        </w:tc>
        <w:tc>
          <w:tcPr>
            <w:tcW w:w="971" w:type="dxa"/>
          </w:tcPr>
          <w:p w14:paraId="570BC450" w14:textId="77777777" w:rsidR="008373B1" w:rsidRPr="006D512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t xml:space="preserve"> </w:t>
            </w:r>
            <w:r w:rsidRPr="006D512B">
              <w:rPr>
                <w:rFonts w:ascii="Times New Roman" w:eastAsia="Calibri" w:hAnsi="Times New Roman" w:cs="Times New Roman"/>
                <w:sz w:val="18"/>
                <w:szCs w:val="18"/>
                <w:lang w:val="sr-Cyrl-RS"/>
              </w:rPr>
              <w:t>Запи</w:t>
            </w:r>
            <w:r>
              <w:rPr>
                <w:rFonts w:ascii="Times New Roman" w:eastAsia="Calibri" w:hAnsi="Times New Roman" w:cs="Times New Roman"/>
                <w:sz w:val="18"/>
                <w:szCs w:val="18"/>
                <w:lang w:val="sr-Cyrl-RS"/>
              </w:rPr>
              <w:t>сник са седнице СВ за разредну наставу</w:t>
            </w:r>
          </w:p>
          <w:p w14:paraId="79772067" w14:textId="77777777" w:rsidR="008373B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pPr>
            <w:r w:rsidRPr="006D512B">
              <w:rPr>
                <w:rFonts w:ascii="Times New Roman" w:eastAsia="Calibri" w:hAnsi="Times New Roman" w:cs="Times New Roman"/>
                <w:sz w:val="18"/>
                <w:szCs w:val="18"/>
                <w:lang w:val="sr-Cyrl-RS"/>
              </w:rPr>
              <w:t>Записник са седнице СВ виших разреда,основне групе предмета и осталих већа</w:t>
            </w:r>
          </w:p>
        </w:tc>
      </w:tr>
    </w:tbl>
    <w:p w14:paraId="38FAB42D" w14:textId="77777777" w:rsidR="008373B1" w:rsidRPr="008921F3" w:rsidRDefault="008373B1" w:rsidP="008373B1">
      <w:pPr>
        <w:rPr>
          <w:rFonts w:ascii="Times New Roman" w:hAnsi="Times New Roman" w:cs="Times New Roman"/>
          <w:sz w:val="24"/>
          <w:lang w:val="sr-Cyrl-RS"/>
        </w:rPr>
      </w:pPr>
      <w:r w:rsidRPr="00E04FAD">
        <w:rPr>
          <w:rFonts w:ascii="Times New Roman" w:hAnsi="Times New Roman" w:cs="Times New Roman"/>
          <w:b/>
          <w:sz w:val="24"/>
          <w:lang w:val="sr-Cyrl-RS"/>
        </w:rPr>
        <w:t xml:space="preserve">                                            </w:t>
      </w:r>
    </w:p>
    <w:tbl>
      <w:tblPr>
        <w:tblStyle w:val="MediumGrid1-Accent6"/>
        <w:tblW w:w="10160" w:type="dxa"/>
        <w:tblLayout w:type="fixed"/>
        <w:tblLook w:val="04A0" w:firstRow="1" w:lastRow="0" w:firstColumn="1" w:lastColumn="0" w:noHBand="0" w:noVBand="1"/>
      </w:tblPr>
      <w:tblGrid>
        <w:gridCol w:w="2150"/>
        <w:gridCol w:w="1170"/>
        <w:gridCol w:w="1890"/>
        <w:gridCol w:w="630"/>
        <w:gridCol w:w="1530"/>
        <w:gridCol w:w="1350"/>
        <w:gridCol w:w="1440"/>
      </w:tblGrid>
      <w:tr w:rsidR="008373B1" w14:paraId="0E867333" w14:textId="77777777" w:rsidTr="00BF6781">
        <w:trPr>
          <w:cnfStyle w:val="100000000000" w:firstRow="1" w:lastRow="0" w:firstColumn="0" w:lastColumn="0" w:oddVBand="0" w:evenVBand="0" w:oddHBand="0" w:evenHBand="0" w:firstRowFirstColumn="0" w:firstRowLastColumn="0" w:lastRowFirstColumn="0" w:lastRowLastColumn="0"/>
          <w:cantSplit/>
          <w:trHeight w:val="1437"/>
        </w:trPr>
        <w:tc>
          <w:tcPr>
            <w:cnfStyle w:val="001000000000" w:firstRow="0" w:lastRow="0" w:firstColumn="1" w:lastColumn="0" w:oddVBand="0" w:evenVBand="0" w:oddHBand="0" w:evenHBand="0" w:firstRowFirstColumn="0" w:firstRowLastColumn="0" w:lastRowFirstColumn="0" w:lastRowLastColumn="0"/>
            <w:tcW w:w="2150" w:type="dxa"/>
          </w:tcPr>
          <w:p w14:paraId="04DF0316" w14:textId="77777777" w:rsidR="008373B1" w:rsidRPr="00B97C4F" w:rsidRDefault="008373B1" w:rsidP="00BF6781">
            <w:pPr>
              <w:spacing w:before="0" w:after="0" w:line="240" w:lineRule="auto"/>
              <w:rPr>
                <w:rFonts w:ascii="Times New Roman" w:hAnsi="Times New Roman" w:cs="Times New Roman"/>
                <w:sz w:val="16"/>
                <w:szCs w:val="16"/>
              </w:rPr>
            </w:pPr>
            <w:r w:rsidRPr="00B97C4F">
              <w:rPr>
                <w:rFonts w:ascii="Times New Roman" w:hAnsi="Times New Roman" w:cs="Times New Roman"/>
                <w:sz w:val="16"/>
                <w:szCs w:val="16"/>
              </w:rPr>
              <w:t>АКТИВНОСТ</w:t>
            </w:r>
          </w:p>
        </w:tc>
        <w:tc>
          <w:tcPr>
            <w:tcW w:w="1170" w:type="dxa"/>
            <w:textDirection w:val="tbRl"/>
          </w:tcPr>
          <w:p w14:paraId="7A860335"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НАЧИН РЕАЛИЗАЦИЈЕ</w:t>
            </w:r>
          </w:p>
        </w:tc>
        <w:tc>
          <w:tcPr>
            <w:tcW w:w="1890" w:type="dxa"/>
            <w:textDirection w:val="tbRl"/>
          </w:tcPr>
          <w:p w14:paraId="02360C82"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 xml:space="preserve">ОЧЕКИВАНИ РЕЗУЛТАТИ </w:t>
            </w:r>
          </w:p>
        </w:tc>
        <w:tc>
          <w:tcPr>
            <w:tcW w:w="630" w:type="dxa"/>
            <w:textDirection w:val="tbRl"/>
          </w:tcPr>
          <w:p w14:paraId="6E8A7B44"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ВРЕМЕ РЕАЛИЗАЦИЈЕ</w:t>
            </w:r>
          </w:p>
        </w:tc>
        <w:tc>
          <w:tcPr>
            <w:tcW w:w="1530" w:type="dxa"/>
            <w:textDirection w:val="tbRl"/>
          </w:tcPr>
          <w:p w14:paraId="51A7C7B5"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РЕАЛИЗАТОРИ АКТИВНОСТИ</w:t>
            </w:r>
          </w:p>
        </w:tc>
        <w:tc>
          <w:tcPr>
            <w:tcW w:w="1350" w:type="dxa"/>
            <w:textDirection w:val="tbRl"/>
          </w:tcPr>
          <w:p w14:paraId="2CA539CE" w14:textId="4183648D" w:rsidR="008373B1" w:rsidRPr="00B97C4F" w:rsidRDefault="008373B1" w:rsidP="00BF6781">
            <w:pPr>
              <w:spacing w:before="0" w:after="0"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 xml:space="preserve">КОГА ИНФОРМИШЕМ </w:t>
            </w:r>
          </w:p>
        </w:tc>
        <w:tc>
          <w:tcPr>
            <w:tcW w:w="1440" w:type="dxa"/>
            <w:textDirection w:val="tbRl"/>
          </w:tcPr>
          <w:p w14:paraId="59A75F83" w14:textId="77777777" w:rsidR="008373B1" w:rsidRPr="00B97C4F" w:rsidRDefault="008373B1" w:rsidP="00BF678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B97C4F">
              <w:rPr>
                <w:rFonts w:ascii="Times New Roman" w:hAnsi="Times New Roman" w:cs="Times New Roman"/>
                <w:sz w:val="16"/>
                <w:szCs w:val="16"/>
              </w:rPr>
              <w:t>ИЗВОРИ ВЕРИФИКАЦИЈЕ</w:t>
            </w:r>
          </w:p>
        </w:tc>
      </w:tr>
      <w:tr w:rsidR="008373B1" w14:paraId="4612DD61" w14:textId="77777777" w:rsidTr="00BF678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150" w:type="dxa"/>
          </w:tcPr>
          <w:p w14:paraId="3308AEEB" w14:textId="73E50ACD" w:rsidR="008373B1" w:rsidRPr="008373B1" w:rsidRDefault="008373B1" w:rsidP="00BF6781">
            <w:pPr>
              <w:spacing w:before="0" w:after="0" w:line="240" w:lineRule="auto"/>
              <w:rPr>
                <w:rFonts w:ascii="Times New Roman" w:eastAsia="Times New Roman" w:hAnsi="Times New Roman" w:cs="Times New Roman"/>
                <w:b w:val="0"/>
                <w:sz w:val="18"/>
                <w:szCs w:val="18"/>
              </w:rPr>
            </w:pPr>
            <w:r>
              <w:rPr>
                <w:rFonts w:ascii="Times New Roman" w:eastAsia="Times New Roman" w:hAnsi="Times New Roman" w:cs="Times New Roman"/>
                <w:b w:val="0"/>
                <w:sz w:val="18"/>
                <w:szCs w:val="18"/>
                <w:lang w:val="sr-Cyrl-CS"/>
              </w:rPr>
              <w:t xml:space="preserve"> </w:t>
            </w:r>
            <w:proofErr w:type="gramStart"/>
            <w:r>
              <w:rPr>
                <w:rFonts w:ascii="Times New Roman" w:eastAsia="Times New Roman" w:hAnsi="Times New Roman" w:cs="Times New Roman"/>
                <w:b w:val="0"/>
                <w:sz w:val="18"/>
                <w:szCs w:val="18"/>
              </w:rPr>
              <w:t>IV</w:t>
            </w:r>
            <w:r>
              <w:rPr>
                <w:rFonts w:ascii="Times New Roman" w:eastAsia="Times New Roman" w:hAnsi="Times New Roman" w:cs="Times New Roman"/>
                <w:b w:val="0"/>
                <w:sz w:val="18"/>
                <w:szCs w:val="18"/>
                <w:lang w:val="sr-Cyrl-CS"/>
              </w:rPr>
              <w:t xml:space="preserve">  </w:t>
            </w:r>
            <w:r w:rsidRPr="00893536">
              <w:rPr>
                <w:rFonts w:ascii="Times New Roman" w:eastAsia="Times New Roman" w:hAnsi="Times New Roman" w:cs="Times New Roman"/>
                <w:b w:val="0"/>
                <w:sz w:val="18"/>
                <w:szCs w:val="18"/>
                <w:lang w:val="sr-Cyrl-CS"/>
              </w:rPr>
              <w:t>Организација</w:t>
            </w:r>
            <w:proofErr w:type="gramEnd"/>
            <w:r w:rsidRPr="00893536">
              <w:rPr>
                <w:rFonts w:ascii="Times New Roman" w:eastAsia="Times New Roman" w:hAnsi="Times New Roman" w:cs="Times New Roman"/>
                <w:b w:val="0"/>
                <w:sz w:val="18"/>
                <w:szCs w:val="18"/>
                <w:lang w:val="sr-Cyrl-CS"/>
              </w:rPr>
              <w:t xml:space="preserve">  образовно-васпитног рада у </w:t>
            </w:r>
            <w:r w:rsidRPr="00893536">
              <w:rPr>
                <w:rFonts w:ascii="Times New Roman" w:eastAsia="Times New Roman" w:hAnsi="Times New Roman" w:cs="Times New Roman"/>
                <w:b w:val="0"/>
                <w:sz w:val="18"/>
                <w:szCs w:val="18"/>
              </w:rPr>
              <w:t>I</w:t>
            </w:r>
            <w:r>
              <w:rPr>
                <w:rFonts w:ascii="Times New Roman" w:eastAsia="Times New Roman" w:hAnsi="Times New Roman" w:cs="Times New Roman"/>
                <w:b w:val="0"/>
                <w:sz w:val="18"/>
                <w:szCs w:val="18"/>
              </w:rPr>
              <w:t>I</w:t>
            </w:r>
            <w:r w:rsidRPr="00893536">
              <w:rPr>
                <w:rFonts w:ascii="Times New Roman" w:eastAsia="Times New Roman" w:hAnsi="Times New Roman" w:cs="Times New Roman"/>
                <w:b w:val="0"/>
                <w:sz w:val="18"/>
                <w:szCs w:val="18"/>
                <w:lang w:val="sr-Cyrl-CS"/>
              </w:rPr>
              <w:t xml:space="preserve"> полугодишту</w:t>
            </w:r>
            <w:r>
              <w:rPr>
                <w:rFonts w:ascii="Times New Roman" w:eastAsia="Times New Roman" w:hAnsi="Times New Roman" w:cs="Times New Roman"/>
                <w:b w:val="0"/>
                <w:sz w:val="18"/>
                <w:szCs w:val="18"/>
                <w:lang w:val="sr-Cyrl-CS"/>
              </w:rPr>
              <w:t xml:space="preserve"> шк.2024/25</w:t>
            </w:r>
            <w:r w:rsidRPr="00893536">
              <w:rPr>
                <w:rFonts w:ascii="Times New Roman" w:eastAsia="Times New Roman" w:hAnsi="Times New Roman" w:cs="Times New Roman"/>
                <w:b w:val="0"/>
                <w:sz w:val="18"/>
                <w:szCs w:val="18"/>
                <w:lang w:val="sr-Cyrl-CS"/>
              </w:rPr>
              <w:t>.</w:t>
            </w:r>
            <w:r>
              <w:rPr>
                <w:rFonts w:ascii="Times New Roman" w:eastAsia="Times New Roman" w:hAnsi="Times New Roman" w:cs="Times New Roman"/>
                <w:b w:val="0"/>
                <w:sz w:val="18"/>
                <w:szCs w:val="18"/>
                <w:lang w:val="sr-Cyrl-CS"/>
              </w:rPr>
              <w:t xml:space="preserve"> год.</w:t>
            </w:r>
            <w:r>
              <w:rPr>
                <w:rFonts w:ascii="Times New Roman" w:eastAsia="Times New Roman" w:hAnsi="Times New Roman" w:cs="Times New Roman"/>
                <w:b w:val="0"/>
                <w:sz w:val="18"/>
                <w:szCs w:val="18"/>
                <w:lang w:val="sr-Cyrl-RS"/>
              </w:rPr>
              <w:t>Стручно усавршавање чланова СВ нижих разреда.</w:t>
            </w:r>
          </w:p>
          <w:p w14:paraId="6F2B32E7" w14:textId="77777777" w:rsidR="008373B1" w:rsidRPr="00982CA4" w:rsidRDefault="008373B1" w:rsidP="00BF6781">
            <w:pPr>
              <w:spacing w:before="0" w:after="0" w:line="240" w:lineRule="auto"/>
              <w:rPr>
                <w:rFonts w:ascii="Times New Roman" w:eastAsia="Times New Roman" w:hAnsi="Times New Roman" w:cs="Times New Roman"/>
                <w:b w:val="0"/>
                <w:sz w:val="18"/>
                <w:szCs w:val="18"/>
                <w:lang w:val="sr-Cyrl-RS"/>
              </w:rPr>
            </w:pPr>
            <w:r>
              <w:rPr>
                <w:rFonts w:ascii="Times New Roman" w:eastAsia="Times New Roman" w:hAnsi="Times New Roman" w:cs="Times New Roman"/>
                <w:b w:val="0"/>
                <w:sz w:val="18"/>
                <w:szCs w:val="18"/>
                <w:lang w:val="sr-Cyrl-RS"/>
              </w:rPr>
              <w:t>-Текућа питања.</w:t>
            </w:r>
          </w:p>
        </w:tc>
        <w:tc>
          <w:tcPr>
            <w:tcW w:w="1170" w:type="dxa"/>
          </w:tcPr>
          <w:p w14:paraId="674CB756" w14:textId="77777777" w:rsidR="008373B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Седница СВ за разредну наставу</w:t>
            </w:r>
          </w:p>
          <w:p w14:paraId="05223BFB" w14:textId="77777777" w:rsidR="008373B1" w:rsidRPr="00D9540C"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val="sr-Cyrl-RS"/>
              </w:rPr>
            </w:pPr>
          </w:p>
        </w:tc>
        <w:tc>
          <w:tcPr>
            <w:tcW w:w="1890" w:type="dxa"/>
          </w:tcPr>
          <w:p w14:paraId="0D63C894" w14:textId="77777777" w:rsidR="008373B1" w:rsidRPr="00D01D0B"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D01D0B">
              <w:rPr>
                <w:rFonts w:ascii="Times New Roman" w:eastAsia="Calibri" w:hAnsi="Times New Roman" w:cs="Times New Roman"/>
                <w:sz w:val="18"/>
                <w:szCs w:val="18"/>
                <w:lang w:val="sr-Cyrl-RS"/>
              </w:rPr>
              <w:t>Унапређивање</w:t>
            </w:r>
            <w:r>
              <w:rPr>
                <w:rFonts w:ascii="Times New Roman" w:eastAsia="Calibri" w:hAnsi="Times New Roman" w:cs="Times New Roman"/>
                <w:sz w:val="18"/>
                <w:szCs w:val="18"/>
                <w:lang w:val="sr-Cyrl-RS"/>
              </w:rPr>
              <w:t xml:space="preserve"> образовно-васпитног рада у настави разредне наставе.</w:t>
            </w:r>
          </w:p>
          <w:p w14:paraId="481298AD" w14:textId="77777777" w:rsidR="008373B1" w:rsidRPr="001829D7"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eastAsia="Calibri" w:hAnsi="Times New Roman" w:cs="Times New Roman"/>
                <w:sz w:val="18"/>
                <w:szCs w:val="18"/>
                <w:lang w:val="sr-Cyrl-RS"/>
              </w:rPr>
              <w:t xml:space="preserve">Примена примера добре праксе, као и знања  </w:t>
            </w:r>
            <w:r w:rsidRPr="00D01D0B">
              <w:rPr>
                <w:rFonts w:ascii="Times New Roman" w:eastAsia="Calibri" w:hAnsi="Times New Roman" w:cs="Times New Roman"/>
                <w:sz w:val="18"/>
                <w:szCs w:val="18"/>
                <w:lang w:val="sr-Cyrl-RS"/>
              </w:rPr>
              <w:t>стечених похађањем</w:t>
            </w:r>
            <w:r w:rsidRPr="00D01D0B">
              <w:rPr>
                <w:rFonts w:ascii="Times New Roman" w:eastAsia="Times New Roman" w:hAnsi="Times New Roman" w:cs="Times New Roman"/>
                <w:sz w:val="18"/>
                <w:szCs w:val="18"/>
                <w:lang w:val="sr-Cyrl-CS"/>
              </w:rPr>
              <w:t xml:space="preserve"> програма стручног усавршавања</w:t>
            </w:r>
            <w:r>
              <w:rPr>
                <w:rFonts w:ascii="Times New Roman" w:eastAsia="Times New Roman" w:hAnsi="Times New Roman" w:cs="Times New Roman"/>
                <w:sz w:val="18"/>
                <w:szCs w:val="18"/>
                <w:lang w:val="sr-Cyrl-CS"/>
              </w:rPr>
              <w:t xml:space="preserve"> у  свакодневном ОВ раду</w:t>
            </w:r>
            <w:r w:rsidRPr="00D01D0B">
              <w:rPr>
                <w:rFonts w:ascii="Times New Roman" w:eastAsia="Times New Roman" w:hAnsi="Times New Roman" w:cs="Times New Roman"/>
                <w:sz w:val="18"/>
                <w:szCs w:val="18"/>
                <w:lang w:val="sr-Cyrl-CS"/>
              </w:rPr>
              <w:t>.</w:t>
            </w:r>
          </w:p>
        </w:tc>
        <w:tc>
          <w:tcPr>
            <w:tcW w:w="630" w:type="dxa"/>
          </w:tcPr>
          <w:p w14:paraId="0C78068F" w14:textId="77777777" w:rsidR="008373B1" w:rsidRPr="001225AF"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Јануар 2025.</w:t>
            </w:r>
          </w:p>
        </w:tc>
        <w:tc>
          <w:tcPr>
            <w:tcW w:w="1530" w:type="dxa"/>
          </w:tcPr>
          <w:p w14:paraId="73A04A07" w14:textId="77777777" w:rsidR="008373B1" w:rsidRPr="00A12FB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A12FBB">
              <w:rPr>
                <w:rFonts w:ascii="Times New Roman" w:eastAsia="Calibri" w:hAnsi="Times New Roman" w:cs="Times New Roman"/>
                <w:sz w:val="18"/>
                <w:szCs w:val="18"/>
                <w:lang w:val="sr-Cyrl-RS"/>
              </w:rPr>
              <w:t>, коорднатор М.Џипковић</w:t>
            </w:r>
          </w:p>
          <w:p w14:paraId="6744E394" w14:textId="77777777" w:rsidR="008373B1" w:rsidRPr="001A3CFD"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p>
        </w:tc>
        <w:tc>
          <w:tcPr>
            <w:tcW w:w="1350" w:type="dxa"/>
          </w:tcPr>
          <w:p w14:paraId="58DB9A7A" w14:textId="77777777" w:rsidR="008373B1" w:rsidRPr="00BB2BE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sz w:val="18"/>
                <w:szCs w:val="18"/>
                <w:lang w:val="sr-Cyrl-RS"/>
              </w:rPr>
              <w:t>Наставничко веће, Педагога школе</w:t>
            </w:r>
          </w:p>
        </w:tc>
        <w:tc>
          <w:tcPr>
            <w:tcW w:w="1440" w:type="dxa"/>
          </w:tcPr>
          <w:p w14:paraId="7BC221DE" w14:textId="77777777" w:rsidR="008373B1" w:rsidRPr="006D512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6D512B">
              <w:rPr>
                <w:rFonts w:ascii="Times New Roman" w:eastAsia="Calibri" w:hAnsi="Times New Roman" w:cs="Times New Roman"/>
                <w:sz w:val="18"/>
                <w:szCs w:val="18"/>
                <w:lang w:val="sr-Cyrl-RS"/>
              </w:rPr>
              <w:t>Запи</w:t>
            </w:r>
            <w:r>
              <w:rPr>
                <w:rFonts w:ascii="Times New Roman" w:eastAsia="Calibri" w:hAnsi="Times New Roman" w:cs="Times New Roman"/>
                <w:sz w:val="18"/>
                <w:szCs w:val="18"/>
                <w:lang w:val="sr-Cyrl-RS"/>
              </w:rPr>
              <w:t>сник са седнице СВ за разредну наставу</w:t>
            </w:r>
          </w:p>
          <w:p w14:paraId="619A42E6" w14:textId="77777777" w:rsidR="008373B1" w:rsidRPr="001A3CFD"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p>
        </w:tc>
      </w:tr>
      <w:tr w:rsidR="00BF6781" w14:paraId="02983622" w14:textId="77777777" w:rsidTr="00BF6781">
        <w:trPr>
          <w:trHeight w:val="520"/>
        </w:trPr>
        <w:tc>
          <w:tcPr>
            <w:cnfStyle w:val="001000000000" w:firstRow="0" w:lastRow="0" w:firstColumn="1" w:lastColumn="0" w:oddVBand="0" w:evenVBand="0" w:oddHBand="0" w:evenHBand="0" w:firstRowFirstColumn="0" w:firstRowLastColumn="0" w:lastRowFirstColumn="0" w:lastRowLastColumn="0"/>
            <w:tcW w:w="2150" w:type="dxa"/>
          </w:tcPr>
          <w:p w14:paraId="19EB83E3" w14:textId="1A6AAAD5" w:rsidR="008373B1" w:rsidRPr="008373B1" w:rsidRDefault="008373B1" w:rsidP="00BF6781">
            <w:pPr>
              <w:spacing w:before="0" w:after="0" w:line="240" w:lineRule="auto"/>
              <w:rPr>
                <w:rFonts w:ascii="Times New Roman" w:eastAsia="Times New Roman" w:hAnsi="Times New Roman" w:cs="Times New Roman"/>
                <w:bCs w:val="0"/>
                <w:sz w:val="18"/>
                <w:szCs w:val="18"/>
                <w:lang w:val="sr-Cyrl-CS"/>
              </w:rPr>
            </w:pPr>
            <w:r>
              <w:rPr>
                <w:rFonts w:ascii="Times New Roman" w:eastAsia="Times New Roman" w:hAnsi="Times New Roman" w:cs="Times New Roman"/>
                <w:b w:val="0"/>
                <w:sz w:val="18"/>
                <w:szCs w:val="18"/>
                <w:lang w:val="sr-Cyrl-CS"/>
              </w:rPr>
              <w:t>V</w:t>
            </w:r>
            <w:proofErr w:type="spellStart"/>
            <w:r w:rsidRPr="00B47706">
              <w:rPr>
                <w:rFonts w:ascii="Times New Roman" w:eastAsia="Times New Roman" w:hAnsi="Times New Roman" w:cs="Times New Roman"/>
                <w:b w:val="0"/>
                <w:sz w:val="18"/>
                <w:szCs w:val="18"/>
              </w:rPr>
              <w:t>Предлог</w:t>
            </w:r>
            <w:proofErr w:type="spellEnd"/>
            <w:r w:rsidRPr="00B47706">
              <w:rPr>
                <w:rFonts w:ascii="Times New Roman" w:eastAsia="Times New Roman" w:hAnsi="Times New Roman" w:cs="Times New Roman"/>
                <w:b w:val="0"/>
                <w:sz w:val="18"/>
                <w:szCs w:val="18"/>
              </w:rPr>
              <w:t xml:space="preserve"> </w:t>
            </w:r>
            <w:proofErr w:type="spellStart"/>
            <w:r w:rsidRPr="00B47706">
              <w:rPr>
                <w:rFonts w:ascii="Times New Roman" w:eastAsia="Times New Roman" w:hAnsi="Times New Roman" w:cs="Times New Roman"/>
                <w:b w:val="0"/>
                <w:sz w:val="18"/>
                <w:szCs w:val="18"/>
              </w:rPr>
              <w:t>уџбеника</w:t>
            </w:r>
            <w:proofErr w:type="spellEnd"/>
            <w:r w:rsidRPr="00B47706">
              <w:rPr>
                <w:rFonts w:ascii="Times New Roman" w:eastAsia="Times New Roman" w:hAnsi="Times New Roman" w:cs="Times New Roman"/>
                <w:b w:val="0"/>
                <w:sz w:val="18"/>
                <w:szCs w:val="18"/>
              </w:rPr>
              <w:t xml:space="preserve"> </w:t>
            </w:r>
            <w:proofErr w:type="spellStart"/>
            <w:r w:rsidRPr="00B47706">
              <w:rPr>
                <w:rFonts w:ascii="Times New Roman" w:eastAsia="Times New Roman" w:hAnsi="Times New Roman" w:cs="Times New Roman"/>
                <w:b w:val="0"/>
                <w:sz w:val="18"/>
                <w:szCs w:val="18"/>
              </w:rPr>
              <w:t>за</w:t>
            </w:r>
            <w:proofErr w:type="spellEnd"/>
            <w:r w:rsidRPr="00B47706">
              <w:rPr>
                <w:rFonts w:ascii="Times New Roman" w:eastAsia="Times New Roman" w:hAnsi="Times New Roman" w:cs="Times New Roman"/>
                <w:b w:val="0"/>
                <w:sz w:val="18"/>
                <w:szCs w:val="18"/>
              </w:rPr>
              <w:t xml:space="preserve"> </w:t>
            </w:r>
            <w:proofErr w:type="spellStart"/>
            <w:r w:rsidRPr="00B47706">
              <w:rPr>
                <w:rFonts w:ascii="Times New Roman" w:eastAsia="Times New Roman" w:hAnsi="Times New Roman" w:cs="Times New Roman"/>
                <w:b w:val="0"/>
                <w:sz w:val="18"/>
                <w:szCs w:val="18"/>
              </w:rPr>
              <w:t>школску</w:t>
            </w:r>
            <w:proofErr w:type="spellEnd"/>
            <w:r w:rsidRPr="00B47706">
              <w:rPr>
                <w:rFonts w:ascii="Times New Roman" w:eastAsia="Times New Roman" w:hAnsi="Times New Roman" w:cs="Times New Roman"/>
                <w:b w:val="0"/>
                <w:sz w:val="18"/>
                <w:szCs w:val="18"/>
              </w:rPr>
              <w:t xml:space="preserve"> 202</w:t>
            </w:r>
            <w:r w:rsidRPr="00B47706">
              <w:rPr>
                <w:rFonts w:ascii="Times New Roman" w:eastAsia="Times New Roman" w:hAnsi="Times New Roman" w:cs="Times New Roman"/>
                <w:b w:val="0"/>
                <w:sz w:val="18"/>
                <w:szCs w:val="18"/>
                <w:lang w:val="sr-Cyrl-RS"/>
              </w:rPr>
              <w:t>5</w:t>
            </w:r>
            <w:r w:rsidRPr="00B47706">
              <w:rPr>
                <w:rFonts w:ascii="Times New Roman" w:eastAsia="Times New Roman" w:hAnsi="Times New Roman" w:cs="Times New Roman"/>
                <w:b w:val="0"/>
                <w:sz w:val="18"/>
                <w:szCs w:val="18"/>
              </w:rPr>
              <w:t>/2</w:t>
            </w:r>
            <w:r w:rsidRPr="00B47706">
              <w:rPr>
                <w:rFonts w:ascii="Times New Roman" w:eastAsia="Times New Roman" w:hAnsi="Times New Roman" w:cs="Times New Roman"/>
                <w:b w:val="0"/>
                <w:sz w:val="18"/>
                <w:szCs w:val="18"/>
                <w:lang w:val="sr-Cyrl-RS"/>
              </w:rPr>
              <w:t>6</w:t>
            </w:r>
            <w:r w:rsidRPr="00B47706">
              <w:rPr>
                <w:rFonts w:ascii="Times New Roman" w:eastAsia="Times New Roman" w:hAnsi="Times New Roman" w:cs="Times New Roman"/>
                <w:b w:val="0"/>
                <w:sz w:val="18"/>
                <w:szCs w:val="18"/>
              </w:rPr>
              <w:t>.</w:t>
            </w:r>
            <w:proofErr w:type="spellStart"/>
            <w:r w:rsidRPr="00B47706">
              <w:rPr>
                <w:rFonts w:ascii="Times New Roman" w:eastAsia="Times New Roman" w:hAnsi="Times New Roman" w:cs="Times New Roman"/>
                <w:b w:val="0"/>
                <w:sz w:val="18"/>
                <w:szCs w:val="18"/>
              </w:rPr>
              <w:t>год</w:t>
            </w:r>
            <w:proofErr w:type="spellEnd"/>
            <w:r>
              <w:rPr>
                <w:rFonts w:ascii="Times New Roman" w:eastAsia="Times New Roman" w:hAnsi="Times New Roman" w:cs="Times New Roman"/>
                <w:sz w:val="18"/>
                <w:szCs w:val="18"/>
                <w:lang w:val="sr-Cyrl-CS"/>
              </w:rPr>
              <w:t xml:space="preserve">. </w:t>
            </w:r>
            <w:r w:rsidRPr="002E7163">
              <w:rPr>
                <w:rFonts w:ascii="Times New Roman" w:eastAsia="Times New Roman" w:hAnsi="Times New Roman" w:cs="Times New Roman"/>
                <w:b w:val="0"/>
                <w:sz w:val="18"/>
                <w:szCs w:val="18"/>
                <w:lang w:val="sr-Cyrl-CS"/>
              </w:rPr>
              <w:t>(из Каталога уџбеника на сајту Министарства просвете, науке и технолошког развоја).</w:t>
            </w:r>
          </w:p>
          <w:p w14:paraId="7B2F5B9A" w14:textId="77777777" w:rsidR="008373B1" w:rsidRPr="002E7163" w:rsidRDefault="008373B1" w:rsidP="00BF6781">
            <w:pPr>
              <w:spacing w:before="0" w:after="0" w:line="240" w:lineRule="auto"/>
              <w:rPr>
                <w:rFonts w:ascii="Times New Roman" w:eastAsia="Times New Roman" w:hAnsi="Times New Roman" w:cs="Times New Roman"/>
                <w:b w:val="0"/>
                <w:sz w:val="18"/>
                <w:szCs w:val="18"/>
                <w:lang w:val="sr-Cyrl-CS"/>
              </w:rPr>
            </w:pPr>
            <w:r w:rsidRPr="002E7163">
              <w:rPr>
                <w:rFonts w:ascii="Times New Roman" w:eastAsia="Times New Roman" w:hAnsi="Times New Roman" w:cs="Times New Roman"/>
                <w:b w:val="0"/>
                <w:sz w:val="18"/>
                <w:szCs w:val="18"/>
                <w:lang w:val="sr-Cyrl-CS"/>
              </w:rPr>
              <w:t>-Текућа питања.</w:t>
            </w:r>
          </w:p>
        </w:tc>
        <w:tc>
          <w:tcPr>
            <w:tcW w:w="1170" w:type="dxa"/>
          </w:tcPr>
          <w:p w14:paraId="62DA0F5D"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Седница СВ за разредну наставу</w:t>
            </w:r>
          </w:p>
        </w:tc>
        <w:tc>
          <w:tcPr>
            <w:tcW w:w="1890" w:type="dxa"/>
          </w:tcPr>
          <w:p w14:paraId="628C5CB1" w14:textId="77777777" w:rsidR="008373B1" w:rsidRPr="00D01D0B"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Избор уџбеника  понуђених издавача у Каталогу за уџбенике у шк.2025/26</w:t>
            </w:r>
            <w:r w:rsidRPr="00C4088B">
              <w:rPr>
                <w:rFonts w:ascii="Times New Roman" w:eastAsia="Calibri" w:hAnsi="Times New Roman" w:cs="Times New Roman"/>
                <w:sz w:val="18"/>
                <w:szCs w:val="18"/>
                <w:lang w:val="sr-Cyrl-RS"/>
              </w:rPr>
              <w:t>.</w:t>
            </w:r>
            <w:r>
              <w:rPr>
                <w:rFonts w:ascii="Times New Roman" w:eastAsia="Calibri" w:hAnsi="Times New Roman" w:cs="Times New Roman"/>
                <w:sz w:val="18"/>
                <w:szCs w:val="18"/>
                <w:lang w:val="sr-Cyrl-RS"/>
              </w:rPr>
              <w:t xml:space="preserve"> годину</w:t>
            </w:r>
          </w:p>
        </w:tc>
        <w:tc>
          <w:tcPr>
            <w:tcW w:w="630" w:type="dxa"/>
          </w:tcPr>
          <w:p w14:paraId="3DCCE072"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Март 2025.</w:t>
            </w:r>
          </w:p>
        </w:tc>
        <w:tc>
          <w:tcPr>
            <w:tcW w:w="1530" w:type="dxa"/>
          </w:tcPr>
          <w:p w14:paraId="77CB4FB3"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C4088B">
              <w:rPr>
                <w:rFonts w:ascii="Times New Roman" w:eastAsia="Calibri" w:hAnsi="Times New Roman" w:cs="Times New Roman"/>
                <w:sz w:val="18"/>
                <w:szCs w:val="18"/>
                <w:lang w:val="sr-Cyrl-RS"/>
              </w:rPr>
              <w:t>, наст.енглеског језика, коорднатор М.Џипковић</w:t>
            </w:r>
          </w:p>
        </w:tc>
        <w:tc>
          <w:tcPr>
            <w:tcW w:w="1350" w:type="dxa"/>
          </w:tcPr>
          <w:p w14:paraId="4DBD8182"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sr-Cyrl-RS"/>
              </w:rPr>
            </w:pPr>
            <w:r w:rsidRPr="00C4088B">
              <w:rPr>
                <w:rFonts w:ascii="Times New Roman" w:hAnsi="Times New Roman"/>
                <w:sz w:val="18"/>
                <w:szCs w:val="18"/>
                <w:lang w:val="sr-Cyrl-RS"/>
              </w:rPr>
              <w:t xml:space="preserve">Директора и педагога школе, Савет родитеља </w:t>
            </w:r>
            <w:r>
              <w:rPr>
                <w:rFonts w:ascii="Times New Roman" w:hAnsi="Times New Roman"/>
                <w:sz w:val="18"/>
                <w:szCs w:val="18"/>
                <w:lang w:val="sr-Cyrl-RS"/>
              </w:rPr>
              <w:t>Наставничко веће</w:t>
            </w:r>
          </w:p>
        </w:tc>
        <w:tc>
          <w:tcPr>
            <w:tcW w:w="1440" w:type="dxa"/>
          </w:tcPr>
          <w:p w14:paraId="7A1E3F40" w14:textId="77777777" w:rsidR="008373B1" w:rsidRPr="006D512B"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sidRPr="00C4088B">
              <w:rPr>
                <w:rFonts w:ascii="Times New Roman" w:eastAsia="Calibri" w:hAnsi="Times New Roman" w:cs="Times New Roman"/>
                <w:sz w:val="18"/>
                <w:szCs w:val="18"/>
                <w:lang w:val="sr-Cyrl-RS"/>
              </w:rPr>
              <w:t>Записник са седнице СВ за разредну наставу</w:t>
            </w:r>
          </w:p>
        </w:tc>
      </w:tr>
      <w:tr w:rsidR="00BF6781" w14:paraId="16B7D49F" w14:textId="77777777" w:rsidTr="00F749BE">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150" w:type="dxa"/>
          </w:tcPr>
          <w:p w14:paraId="2BCFEB94" w14:textId="01BD55C5" w:rsidR="008373B1" w:rsidRPr="008373B1" w:rsidRDefault="008373B1" w:rsidP="00BF6781">
            <w:pPr>
              <w:spacing w:before="0" w:after="0" w:line="240" w:lineRule="auto"/>
              <w:rPr>
                <w:rFonts w:ascii="Times New Roman" w:eastAsia="Times New Roman" w:hAnsi="Times New Roman" w:cs="Times New Roman"/>
                <w:b w:val="0"/>
                <w:sz w:val="18"/>
                <w:szCs w:val="18"/>
              </w:rPr>
            </w:pPr>
            <w:r>
              <w:rPr>
                <w:rFonts w:ascii="Times New Roman" w:eastAsia="Times New Roman" w:hAnsi="Times New Roman" w:cs="Times New Roman"/>
                <w:b w:val="0"/>
                <w:sz w:val="18"/>
                <w:szCs w:val="18"/>
              </w:rPr>
              <w:t>VI</w:t>
            </w:r>
            <w:r w:rsidRPr="001225AF">
              <w:rPr>
                <w:rFonts w:ascii="Times New Roman" w:eastAsia="Times New Roman" w:hAnsi="Times New Roman" w:cs="Times New Roman"/>
                <w:b w:val="0"/>
                <w:sz w:val="18"/>
                <w:szCs w:val="18"/>
                <w:lang w:val="sr-Cyrl-CS"/>
              </w:rPr>
              <w:t xml:space="preserve">Евалуација циљева и исхода образовно-васпитног рада на крају </w:t>
            </w:r>
            <w:r>
              <w:rPr>
                <w:rFonts w:ascii="Times New Roman" w:eastAsia="Times New Roman" w:hAnsi="Times New Roman" w:cs="Times New Roman"/>
                <w:b w:val="0"/>
                <w:sz w:val="18"/>
                <w:szCs w:val="18"/>
              </w:rPr>
              <w:t>II</w:t>
            </w:r>
            <w:r w:rsidRPr="001225AF">
              <w:rPr>
                <w:rFonts w:ascii="Times New Roman" w:eastAsia="Times New Roman" w:hAnsi="Times New Roman" w:cs="Times New Roman"/>
                <w:b w:val="0"/>
                <w:sz w:val="18"/>
                <w:szCs w:val="18"/>
                <w:lang w:val="es-ES"/>
              </w:rPr>
              <w:t xml:space="preserve">I </w:t>
            </w:r>
            <w:r w:rsidRPr="001225AF">
              <w:rPr>
                <w:rFonts w:ascii="Times New Roman" w:eastAsia="Times New Roman" w:hAnsi="Times New Roman" w:cs="Times New Roman"/>
                <w:b w:val="0"/>
                <w:sz w:val="18"/>
                <w:szCs w:val="18"/>
                <w:lang w:val="sr-Cyrl-CS"/>
              </w:rPr>
              <w:t xml:space="preserve">класификационог </w:t>
            </w:r>
            <w:r>
              <w:rPr>
                <w:rFonts w:ascii="Times New Roman" w:eastAsia="Times New Roman" w:hAnsi="Times New Roman" w:cs="Times New Roman"/>
                <w:b w:val="0"/>
                <w:sz w:val="18"/>
                <w:szCs w:val="18"/>
                <w:lang w:val="sr-Cyrl-CS"/>
              </w:rPr>
              <w:t>периода</w:t>
            </w:r>
            <w:r w:rsidRPr="001225AF">
              <w:rPr>
                <w:rFonts w:ascii="Times New Roman" w:eastAsia="Times New Roman" w:hAnsi="Times New Roman" w:cs="Times New Roman"/>
                <w:b w:val="0"/>
                <w:sz w:val="18"/>
                <w:szCs w:val="18"/>
                <w:lang w:val="sr-Cyrl-CS"/>
              </w:rPr>
              <w:t>.</w:t>
            </w:r>
          </w:p>
          <w:p w14:paraId="628D4E53" w14:textId="77777777"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lastRenderedPageBreak/>
              <w:t>-Реализација угледних  часова (извођење, присуство и учешће у дискусији) чланова СВ.</w:t>
            </w:r>
          </w:p>
          <w:p w14:paraId="6202C3E1" w14:textId="77777777"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 xml:space="preserve">-Примена иновација у наставном процесу. </w:t>
            </w:r>
          </w:p>
          <w:p w14:paraId="6444D2EE" w14:textId="1E82CF84" w:rsidR="008373B1" w:rsidRP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-Текућа питања.</w:t>
            </w:r>
          </w:p>
        </w:tc>
        <w:tc>
          <w:tcPr>
            <w:tcW w:w="1170" w:type="dxa"/>
          </w:tcPr>
          <w:p w14:paraId="3F5CDCB0" w14:textId="77777777" w:rsidR="008373B1" w:rsidRPr="00265C20"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sidRPr="00265C20">
              <w:rPr>
                <w:rFonts w:ascii="Times New Roman" w:eastAsia="Times New Roman" w:hAnsi="Times New Roman" w:cs="Times New Roman"/>
                <w:sz w:val="18"/>
                <w:szCs w:val="18"/>
                <w:lang w:val="sr-Cyrl-CS"/>
              </w:rPr>
              <w:lastRenderedPageBreak/>
              <w:t>Седница СВ за резредну наставу</w:t>
            </w:r>
          </w:p>
          <w:p w14:paraId="688B18D0" w14:textId="77777777" w:rsidR="008373B1" w:rsidRPr="000F51E6"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18"/>
                <w:szCs w:val="18"/>
                <w:lang w:val="sr-Cyrl-CS"/>
              </w:rPr>
            </w:pPr>
          </w:p>
        </w:tc>
        <w:tc>
          <w:tcPr>
            <w:tcW w:w="1890" w:type="dxa"/>
          </w:tcPr>
          <w:p w14:paraId="3B43CB57" w14:textId="77777777" w:rsidR="008373B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p>
          <w:p w14:paraId="32DC9209" w14:textId="77777777" w:rsidR="008373B1" w:rsidRPr="00F762F9"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Times New Roman" w:hAnsi="Times New Roman" w:cs="Times New Roman"/>
                <w:sz w:val="18"/>
                <w:szCs w:val="18"/>
                <w:lang w:val="sr-Cyrl-CS"/>
              </w:rPr>
              <w:t>Утврђивање постигнутог успеха</w:t>
            </w:r>
            <w:r w:rsidRPr="00597DA7">
              <w:rPr>
                <w:rFonts w:ascii="Times New Roman" w:eastAsia="Calibri" w:hAnsi="Times New Roman" w:cs="Times New Roman"/>
                <w:sz w:val="18"/>
                <w:szCs w:val="18"/>
                <w:lang w:val="sr-Cyrl-RS"/>
              </w:rPr>
              <w:t xml:space="preserve"> кроз евалуацију циљева и исхода </w:t>
            </w:r>
            <w:r w:rsidRPr="00597DA7">
              <w:rPr>
                <w:rFonts w:ascii="Times New Roman" w:eastAsia="Times New Roman" w:hAnsi="Times New Roman" w:cs="Times New Roman"/>
                <w:sz w:val="18"/>
                <w:szCs w:val="18"/>
                <w:lang w:val="sr-Cyrl-CS"/>
              </w:rPr>
              <w:t>об</w:t>
            </w:r>
            <w:r>
              <w:rPr>
                <w:rFonts w:ascii="Times New Roman" w:eastAsia="Times New Roman" w:hAnsi="Times New Roman" w:cs="Times New Roman"/>
                <w:sz w:val="18"/>
                <w:szCs w:val="18"/>
                <w:lang w:val="sr-Cyrl-CS"/>
              </w:rPr>
              <w:t xml:space="preserve">разовно-васпитног </w:t>
            </w:r>
            <w:r>
              <w:rPr>
                <w:rFonts w:ascii="Times New Roman" w:eastAsia="Times New Roman" w:hAnsi="Times New Roman" w:cs="Times New Roman"/>
                <w:sz w:val="18"/>
                <w:szCs w:val="18"/>
                <w:lang w:val="sr-Cyrl-CS"/>
              </w:rPr>
              <w:lastRenderedPageBreak/>
              <w:t>рада на крају</w:t>
            </w:r>
            <w:r w:rsidRPr="00F762F9">
              <w:rPr>
                <w:rFonts w:ascii="Times New Roman" w:eastAsia="Times New Roman" w:hAnsi="Times New Roman" w:cs="Times New Roman"/>
                <w:sz w:val="18"/>
                <w:szCs w:val="18"/>
                <w:lang w:val="sr-Cyrl-CS"/>
              </w:rPr>
              <w:t xml:space="preserve"> </w:t>
            </w:r>
            <w:r w:rsidRPr="00F762F9">
              <w:rPr>
                <w:rFonts w:ascii="Times New Roman" w:eastAsia="Times New Roman" w:hAnsi="Times New Roman" w:cs="Times New Roman"/>
                <w:sz w:val="18"/>
                <w:szCs w:val="18"/>
              </w:rPr>
              <w:t>II</w:t>
            </w:r>
            <w:r w:rsidRPr="00F762F9">
              <w:rPr>
                <w:rFonts w:ascii="Times New Roman" w:eastAsia="Times New Roman" w:hAnsi="Times New Roman" w:cs="Times New Roman"/>
                <w:sz w:val="18"/>
                <w:szCs w:val="18"/>
                <w:lang w:val="es-ES"/>
              </w:rPr>
              <w:t xml:space="preserve">I </w:t>
            </w:r>
            <w:r w:rsidRPr="00F762F9">
              <w:rPr>
                <w:rFonts w:ascii="Times New Roman" w:eastAsia="Times New Roman" w:hAnsi="Times New Roman" w:cs="Times New Roman"/>
                <w:sz w:val="18"/>
                <w:szCs w:val="18"/>
                <w:lang w:val="sr-Cyrl-CS"/>
              </w:rPr>
              <w:t>класифи</w:t>
            </w:r>
            <w:r>
              <w:rPr>
                <w:rFonts w:ascii="Times New Roman" w:eastAsia="Times New Roman" w:hAnsi="Times New Roman" w:cs="Times New Roman"/>
                <w:sz w:val="18"/>
                <w:szCs w:val="18"/>
                <w:lang w:val="sr-Cyrl-CS"/>
              </w:rPr>
              <w:t>кационог периода.</w:t>
            </w:r>
          </w:p>
          <w:p w14:paraId="3FCFAC54" w14:textId="17BD5AB2" w:rsidR="008373B1" w:rsidRPr="008373B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Times New Roman" w:hAnsi="Times New Roman" w:cs="Times New Roman"/>
                <w:sz w:val="18"/>
                <w:szCs w:val="18"/>
                <w:lang w:val="sr-Cyrl-CS"/>
              </w:rPr>
              <w:t>Сарадња чланова Већа у припреми, извођењу,  и дискусији на угледним часовима. Даља примена иновација кроз континуирано прилагођавање образовно-васпитног процеса развојним потребама ученика.</w:t>
            </w:r>
          </w:p>
        </w:tc>
        <w:tc>
          <w:tcPr>
            <w:tcW w:w="630" w:type="dxa"/>
          </w:tcPr>
          <w:p w14:paraId="1D12DB6C" w14:textId="77777777" w:rsidR="008373B1" w:rsidRPr="00003C3B"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lastRenderedPageBreak/>
              <w:t>Април 2025.</w:t>
            </w:r>
          </w:p>
        </w:tc>
        <w:tc>
          <w:tcPr>
            <w:tcW w:w="1530" w:type="dxa"/>
          </w:tcPr>
          <w:p w14:paraId="77788DF4" w14:textId="77777777" w:rsidR="008373B1" w:rsidRPr="00A12FB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A12FBB">
              <w:rPr>
                <w:rFonts w:ascii="Times New Roman" w:eastAsia="Calibri" w:hAnsi="Times New Roman" w:cs="Times New Roman"/>
                <w:sz w:val="18"/>
                <w:szCs w:val="18"/>
                <w:lang w:val="sr-Cyrl-RS"/>
              </w:rPr>
              <w:t>, коорднатор М.Џипковић</w:t>
            </w:r>
          </w:p>
          <w:p w14:paraId="66EAD408" w14:textId="77777777" w:rsidR="008373B1" w:rsidRDefault="008373B1" w:rsidP="00BF6781">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350" w:type="dxa"/>
          </w:tcPr>
          <w:p w14:paraId="59D523A0" w14:textId="77777777" w:rsidR="008373B1" w:rsidRPr="0068085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sz w:val="18"/>
                <w:szCs w:val="18"/>
                <w:lang w:val="sr-Cyrl-RS"/>
              </w:rPr>
            </w:pPr>
            <w:r>
              <w:rPr>
                <w:rFonts w:ascii="Times New Roman" w:hAnsi="Times New Roman"/>
                <w:sz w:val="18"/>
                <w:szCs w:val="18"/>
                <w:lang w:val="sr-Cyrl-RS"/>
              </w:rPr>
              <w:t xml:space="preserve">Наставничко веће, Педагошки колегијум, Тим за </w:t>
            </w:r>
            <w:r>
              <w:rPr>
                <w:rFonts w:ascii="Times New Roman" w:hAnsi="Times New Roman"/>
                <w:sz w:val="18"/>
                <w:szCs w:val="18"/>
                <w:lang w:val="sr-Cyrl-RS"/>
              </w:rPr>
              <w:lastRenderedPageBreak/>
              <w:t>инклузивно образовање</w:t>
            </w:r>
          </w:p>
        </w:tc>
        <w:tc>
          <w:tcPr>
            <w:tcW w:w="1440" w:type="dxa"/>
          </w:tcPr>
          <w:p w14:paraId="60C4A077" w14:textId="77777777" w:rsidR="008373B1" w:rsidRPr="006D512B"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sr-Cyrl-RS"/>
              </w:rPr>
            </w:pPr>
            <w:r w:rsidRPr="006D512B">
              <w:rPr>
                <w:rFonts w:ascii="Times New Roman" w:eastAsia="Calibri" w:hAnsi="Times New Roman" w:cs="Times New Roman"/>
                <w:sz w:val="18"/>
                <w:szCs w:val="18"/>
                <w:lang w:val="sr-Cyrl-RS"/>
              </w:rPr>
              <w:lastRenderedPageBreak/>
              <w:t xml:space="preserve">Записник са седнице СВ </w:t>
            </w:r>
            <w:r>
              <w:rPr>
                <w:rFonts w:ascii="Times New Roman" w:eastAsia="Calibri" w:hAnsi="Times New Roman" w:cs="Times New Roman"/>
                <w:sz w:val="18"/>
                <w:szCs w:val="18"/>
                <w:lang w:val="sr-Cyrl-RS"/>
              </w:rPr>
              <w:t>за разредну наставу</w:t>
            </w:r>
          </w:p>
          <w:p w14:paraId="724CF248" w14:textId="77777777" w:rsidR="008373B1" w:rsidRDefault="008373B1" w:rsidP="00BF6781">
            <w:pPr>
              <w:spacing w:before="0" w:after="0" w:line="240" w:lineRule="auto"/>
              <w:jc w:val="both"/>
              <w:cnfStyle w:val="000000100000" w:firstRow="0" w:lastRow="0" w:firstColumn="0" w:lastColumn="0" w:oddVBand="0" w:evenVBand="0" w:oddHBand="1" w:evenHBand="0" w:firstRowFirstColumn="0" w:firstRowLastColumn="0" w:lastRowFirstColumn="0" w:lastRowLastColumn="0"/>
            </w:pPr>
          </w:p>
        </w:tc>
      </w:tr>
      <w:tr w:rsidR="008373B1" w14:paraId="6BBF359D" w14:textId="77777777" w:rsidTr="00BF6781">
        <w:trPr>
          <w:trHeight w:val="5478"/>
        </w:trPr>
        <w:tc>
          <w:tcPr>
            <w:cnfStyle w:val="001000000000" w:firstRow="0" w:lastRow="0" w:firstColumn="1" w:lastColumn="0" w:oddVBand="0" w:evenVBand="0" w:oddHBand="0" w:evenHBand="0" w:firstRowFirstColumn="0" w:firstRowLastColumn="0" w:lastRowFirstColumn="0" w:lastRowLastColumn="0"/>
            <w:tcW w:w="2150" w:type="dxa"/>
          </w:tcPr>
          <w:p w14:paraId="5283B6B2" w14:textId="0BA34DCE" w:rsidR="008373B1" w:rsidRPr="008373B1" w:rsidRDefault="008373B1" w:rsidP="00BF6781">
            <w:pPr>
              <w:spacing w:before="0" w:after="0" w:line="240" w:lineRule="auto"/>
              <w:rPr>
                <w:rFonts w:ascii="Times New Roman" w:eastAsia="Times New Roman" w:hAnsi="Times New Roman" w:cs="Times New Roman"/>
                <w:b w:val="0"/>
                <w:sz w:val="18"/>
                <w:szCs w:val="18"/>
              </w:rPr>
            </w:pPr>
            <w:r>
              <w:rPr>
                <w:rFonts w:ascii="Times New Roman" w:eastAsia="Times New Roman" w:hAnsi="Times New Roman" w:cs="Times New Roman"/>
                <w:b w:val="0"/>
                <w:sz w:val="18"/>
                <w:szCs w:val="18"/>
                <w:lang w:val="sr-Cyrl-CS"/>
              </w:rPr>
              <w:t xml:space="preserve">  </w:t>
            </w:r>
            <w:r>
              <w:rPr>
                <w:rFonts w:ascii="Times New Roman" w:eastAsia="Times New Roman" w:hAnsi="Times New Roman" w:cs="Times New Roman"/>
                <w:b w:val="0"/>
                <w:sz w:val="18"/>
                <w:szCs w:val="18"/>
              </w:rPr>
              <w:t>VII</w:t>
            </w:r>
            <w:r>
              <w:rPr>
                <w:rFonts w:ascii="Times New Roman" w:eastAsia="Times New Roman" w:hAnsi="Times New Roman" w:cs="Times New Roman"/>
                <w:b w:val="0"/>
                <w:sz w:val="18"/>
                <w:szCs w:val="18"/>
                <w:lang w:val="sr-Cyrl-CS"/>
              </w:rPr>
              <w:t xml:space="preserve">   </w:t>
            </w:r>
            <w:r w:rsidRPr="00B41791">
              <w:rPr>
                <w:rFonts w:ascii="Times New Roman" w:eastAsia="Times New Roman" w:hAnsi="Times New Roman" w:cs="Times New Roman"/>
                <w:b w:val="0"/>
                <w:sz w:val="18"/>
                <w:szCs w:val="18"/>
                <w:lang w:val="sr-Cyrl-CS"/>
              </w:rPr>
              <w:t xml:space="preserve">Евалуација циљева и исхода образовно-васпитног рада на крају </w:t>
            </w:r>
            <w:r>
              <w:rPr>
                <w:rFonts w:ascii="Times New Roman" w:eastAsia="Times New Roman" w:hAnsi="Times New Roman" w:cs="Times New Roman"/>
                <w:b w:val="0"/>
                <w:sz w:val="18"/>
                <w:szCs w:val="18"/>
              </w:rPr>
              <w:t>I</w:t>
            </w:r>
            <w:r w:rsidRPr="00B41791">
              <w:rPr>
                <w:rFonts w:ascii="Times New Roman" w:eastAsia="Times New Roman" w:hAnsi="Times New Roman" w:cs="Times New Roman"/>
                <w:b w:val="0"/>
                <w:sz w:val="18"/>
                <w:szCs w:val="18"/>
                <w:lang w:val="es-ES"/>
              </w:rPr>
              <w:t xml:space="preserve">I </w:t>
            </w:r>
            <w:r w:rsidRPr="00B41791">
              <w:rPr>
                <w:rFonts w:ascii="Times New Roman" w:eastAsia="Times New Roman" w:hAnsi="Times New Roman" w:cs="Times New Roman"/>
                <w:b w:val="0"/>
                <w:sz w:val="18"/>
                <w:szCs w:val="18"/>
                <w:lang w:val="sr-Cyrl-CS"/>
              </w:rPr>
              <w:t>полугодишта.</w:t>
            </w:r>
          </w:p>
          <w:p w14:paraId="2204A99A" w14:textId="77777777" w:rsidR="008373B1" w:rsidRDefault="008373B1" w:rsidP="00BF6781">
            <w:pPr>
              <w:spacing w:before="0" w:after="0" w:line="240" w:lineRule="auto"/>
              <w:rPr>
                <w:rFonts w:ascii="Times New Roman" w:eastAsia="Times New Roman" w:hAnsi="Times New Roman" w:cs="Times New Roman"/>
                <w:b w:val="0"/>
                <w:sz w:val="18"/>
                <w:szCs w:val="18"/>
                <w:lang w:val="sr-Cyrl-RS"/>
              </w:rPr>
            </w:pPr>
            <w:r>
              <w:rPr>
                <w:rFonts w:ascii="Times New Roman" w:eastAsia="Times New Roman" w:hAnsi="Times New Roman" w:cs="Times New Roman"/>
                <w:b w:val="0"/>
                <w:sz w:val="18"/>
                <w:szCs w:val="18"/>
                <w:lang w:val="sr-Cyrl-RS"/>
              </w:rPr>
              <w:t xml:space="preserve"> -</w:t>
            </w:r>
            <w:proofErr w:type="spellStart"/>
            <w:r w:rsidRPr="007E3722">
              <w:rPr>
                <w:rFonts w:ascii="Times New Roman" w:eastAsia="Times New Roman" w:hAnsi="Times New Roman" w:cs="Times New Roman"/>
                <w:b w:val="0"/>
                <w:sz w:val="18"/>
                <w:szCs w:val="18"/>
              </w:rPr>
              <w:t>Извештај</w:t>
            </w:r>
            <w:proofErr w:type="spellEnd"/>
            <w:r w:rsidRPr="007E3722">
              <w:rPr>
                <w:rFonts w:ascii="Times New Roman" w:eastAsia="Times New Roman" w:hAnsi="Times New Roman" w:cs="Times New Roman"/>
                <w:b w:val="0"/>
                <w:sz w:val="18"/>
                <w:szCs w:val="18"/>
              </w:rPr>
              <w:t xml:space="preserve"> </w:t>
            </w:r>
            <w:proofErr w:type="spellStart"/>
            <w:r w:rsidRPr="007E3722">
              <w:rPr>
                <w:rFonts w:ascii="Times New Roman" w:eastAsia="Times New Roman" w:hAnsi="Times New Roman" w:cs="Times New Roman"/>
                <w:b w:val="0"/>
                <w:sz w:val="18"/>
                <w:szCs w:val="18"/>
              </w:rPr>
              <w:t>координатора</w:t>
            </w:r>
            <w:proofErr w:type="spellEnd"/>
            <w:r w:rsidRPr="007E3722">
              <w:rPr>
                <w:rFonts w:ascii="Times New Roman" w:eastAsia="Times New Roman" w:hAnsi="Times New Roman" w:cs="Times New Roman"/>
                <w:b w:val="0"/>
                <w:sz w:val="18"/>
                <w:szCs w:val="18"/>
              </w:rPr>
              <w:t xml:space="preserve"> </w:t>
            </w:r>
            <w:proofErr w:type="spellStart"/>
            <w:r w:rsidRPr="007E3722">
              <w:rPr>
                <w:rFonts w:ascii="Times New Roman" w:eastAsia="Times New Roman" w:hAnsi="Times New Roman" w:cs="Times New Roman"/>
                <w:b w:val="0"/>
                <w:sz w:val="18"/>
                <w:szCs w:val="18"/>
              </w:rPr>
              <w:t>Стручног</w:t>
            </w:r>
            <w:proofErr w:type="spellEnd"/>
            <w:r w:rsidRPr="007E3722">
              <w:rPr>
                <w:rFonts w:ascii="Times New Roman" w:eastAsia="Times New Roman" w:hAnsi="Times New Roman" w:cs="Times New Roman"/>
                <w:b w:val="0"/>
                <w:sz w:val="18"/>
                <w:szCs w:val="18"/>
              </w:rPr>
              <w:t xml:space="preserve"> </w:t>
            </w:r>
            <w:proofErr w:type="spellStart"/>
            <w:r w:rsidRPr="007E3722">
              <w:rPr>
                <w:rFonts w:ascii="Times New Roman" w:eastAsia="Times New Roman" w:hAnsi="Times New Roman" w:cs="Times New Roman"/>
                <w:b w:val="0"/>
                <w:sz w:val="18"/>
                <w:szCs w:val="18"/>
              </w:rPr>
              <w:t>већа</w:t>
            </w:r>
            <w:proofErr w:type="spellEnd"/>
            <w:r w:rsidRPr="007E3722">
              <w:rPr>
                <w:rFonts w:ascii="Times New Roman" w:eastAsia="Times New Roman" w:hAnsi="Times New Roman" w:cs="Times New Roman"/>
                <w:b w:val="0"/>
                <w:sz w:val="18"/>
                <w:szCs w:val="18"/>
              </w:rPr>
              <w:t xml:space="preserve"> </w:t>
            </w:r>
            <w:proofErr w:type="spellStart"/>
            <w:r w:rsidRPr="007E3722">
              <w:rPr>
                <w:rFonts w:ascii="Times New Roman" w:eastAsia="Times New Roman" w:hAnsi="Times New Roman" w:cs="Times New Roman"/>
                <w:b w:val="0"/>
                <w:sz w:val="18"/>
                <w:szCs w:val="18"/>
              </w:rPr>
              <w:t>за</w:t>
            </w:r>
            <w:proofErr w:type="spellEnd"/>
            <w:r w:rsidRPr="007E3722">
              <w:rPr>
                <w:rFonts w:ascii="Times New Roman" w:eastAsia="Times New Roman" w:hAnsi="Times New Roman" w:cs="Times New Roman"/>
                <w:b w:val="0"/>
                <w:sz w:val="18"/>
                <w:szCs w:val="18"/>
              </w:rPr>
              <w:t xml:space="preserve"> шк.202</w:t>
            </w:r>
            <w:r w:rsidRPr="007E3722">
              <w:rPr>
                <w:rFonts w:ascii="Times New Roman" w:eastAsia="Times New Roman" w:hAnsi="Times New Roman" w:cs="Times New Roman"/>
                <w:b w:val="0"/>
                <w:sz w:val="18"/>
                <w:szCs w:val="18"/>
                <w:lang w:val="sr-Cyrl-RS"/>
              </w:rPr>
              <w:t>4</w:t>
            </w:r>
            <w:r w:rsidRPr="007E3722">
              <w:rPr>
                <w:rFonts w:ascii="Times New Roman" w:eastAsia="Times New Roman" w:hAnsi="Times New Roman" w:cs="Times New Roman"/>
                <w:b w:val="0"/>
                <w:sz w:val="18"/>
                <w:szCs w:val="18"/>
              </w:rPr>
              <w:t>/202</w:t>
            </w:r>
            <w:r w:rsidRPr="007E3722">
              <w:rPr>
                <w:rFonts w:ascii="Times New Roman" w:eastAsia="Times New Roman" w:hAnsi="Times New Roman" w:cs="Times New Roman"/>
                <w:b w:val="0"/>
                <w:sz w:val="18"/>
                <w:szCs w:val="18"/>
                <w:lang w:val="sr-Cyrl-RS"/>
              </w:rPr>
              <w:t>5</w:t>
            </w:r>
            <w:r w:rsidRPr="007E3722">
              <w:rPr>
                <w:rFonts w:ascii="Times New Roman" w:eastAsia="Times New Roman" w:hAnsi="Times New Roman" w:cs="Times New Roman"/>
                <w:b w:val="0"/>
                <w:sz w:val="18"/>
                <w:szCs w:val="18"/>
              </w:rPr>
              <w:t xml:space="preserve">. </w:t>
            </w:r>
            <w:proofErr w:type="spellStart"/>
            <w:r>
              <w:rPr>
                <w:rFonts w:ascii="Times New Roman" w:eastAsia="Times New Roman" w:hAnsi="Times New Roman" w:cs="Times New Roman"/>
                <w:b w:val="0"/>
                <w:sz w:val="18"/>
                <w:szCs w:val="18"/>
              </w:rPr>
              <w:t>г</w:t>
            </w:r>
            <w:r w:rsidRPr="007E3722">
              <w:rPr>
                <w:rFonts w:ascii="Times New Roman" w:eastAsia="Times New Roman" w:hAnsi="Times New Roman" w:cs="Times New Roman"/>
                <w:b w:val="0"/>
                <w:sz w:val="18"/>
                <w:szCs w:val="18"/>
              </w:rPr>
              <w:t>од</w:t>
            </w:r>
            <w:proofErr w:type="spellEnd"/>
            <w:r>
              <w:rPr>
                <w:rFonts w:ascii="Times New Roman" w:eastAsia="Times New Roman" w:hAnsi="Times New Roman" w:cs="Times New Roman"/>
                <w:b w:val="0"/>
                <w:sz w:val="18"/>
                <w:szCs w:val="18"/>
                <w:lang w:val="sr-Cyrl-RS"/>
              </w:rPr>
              <w:t>.</w:t>
            </w:r>
          </w:p>
          <w:p w14:paraId="27EB31BE" w14:textId="77777777" w:rsidR="008373B1" w:rsidRPr="007E3722" w:rsidRDefault="008373B1" w:rsidP="00BF6781">
            <w:pPr>
              <w:spacing w:before="0" w:after="0" w:line="240" w:lineRule="auto"/>
              <w:rPr>
                <w:rFonts w:ascii="Times New Roman" w:eastAsia="Times New Roman" w:hAnsi="Times New Roman" w:cs="Times New Roman"/>
                <w:b w:val="0"/>
                <w:sz w:val="18"/>
                <w:szCs w:val="18"/>
                <w:lang w:val="sr-Cyrl-RS"/>
              </w:rPr>
            </w:pPr>
            <w:r>
              <w:rPr>
                <w:rFonts w:ascii="Times New Roman" w:eastAsia="Times New Roman" w:hAnsi="Times New Roman" w:cs="Times New Roman"/>
                <w:b w:val="0"/>
                <w:sz w:val="18"/>
                <w:szCs w:val="18"/>
                <w:lang w:val="sr-Cyrl-RS"/>
              </w:rPr>
              <w:t xml:space="preserve"> </w:t>
            </w:r>
            <w:r w:rsidRPr="007E3722">
              <w:rPr>
                <w:rFonts w:ascii="Times New Roman" w:eastAsia="Times New Roman" w:hAnsi="Times New Roman" w:cs="Times New Roman"/>
                <w:b w:val="0"/>
                <w:sz w:val="18"/>
                <w:szCs w:val="18"/>
                <w:lang w:val="sr-Cyrl-RS"/>
              </w:rPr>
              <w:t>-</w:t>
            </w:r>
            <w:r w:rsidRPr="007E3722">
              <w:rPr>
                <w:rFonts w:ascii="Times New Roman" w:eastAsia="Times New Roman" w:hAnsi="Times New Roman" w:cs="Times New Roman"/>
                <w:b w:val="0"/>
                <w:sz w:val="18"/>
                <w:szCs w:val="18"/>
                <w:lang w:val="sr-Cyrl-CS"/>
              </w:rPr>
              <w:t>Извештај наставника индивидуалних вежби.</w:t>
            </w:r>
          </w:p>
          <w:p w14:paraId="04E013BA" w14:textId="77777777" w:rsidR="008373B1" w:rsidRPr="00E04F00" w:rsidRDefault="008373B1" w:rsidP="00BF6781">
            <w:pPr>
              <w:spacing w:before="0" w:after="0" w:line="240" w:lineRule="auto"/>
              <w:rPr>
                <w:rFonts w:ascii="Times New Roman" w:eastAsia="Times New Roman" w:hAnsi="Times New Roman" w:cs="Times New Roman"/>
                <w:b w:val="0"/>
                <w:sz w:val="18"/>
                <w:szCs w:val="18"/>
                <w:lang w:val="sr-Cyrl-RS"/>
              </w:rPr>
            </w:pPr>
            <w:r w:rsidRPr="00B33F46">
              <w:rPr>
                <w:rFonts w:ascii="Times New Roman" w:eastAsia="Times New Roman" w:hAnsi="Times New Roman" w:cs="Times New Roman"/>
                <w:b w:val="0"/>
                <w:sz w:val="18"/>
                <w:szCs w:val="18"/>
                <w:lang w:val="sr-Cyrl-CS"/>
              </w:rPr>
              <w:t xml:space="preserve">        -Предлози </w:t>
            </w:r>
            <w:r w:rsidRPr="00F4398B">
              <w:rPr>
                <w:rFonts w:ascii="Times New Roman" w:eastAsia="Times New Roman" w:hAnsi="Times New Roman" w:cs="Times New Roman"/>
                <w:b w:val="0"/>
                <w:sz w:val="18"/>
                <w:szCs w:val="18"/>
                <w:lang w:val="sr-Cyrl-CS"/>
              </w:rPr>
              <w:t>обука стручног усавршавања</w:t>
            </w:r>
            <w:r>
              <w:rPr>
                <w:rFonts w:ascii="Times New Roman" w:eastAsia="Times New Roman" w:hAnsi="Times New Roman" w:cs="Times New Roman"/>
                <w:b w:val="0"/>
                <w:sz w:val="18"/>
                <w:szCs w:val="18"/>
                <w:lang w:val="sr-Cyrl-CS"/>
              </w:rPr>
              <w:t xml:space="preserve"> које ће чланови Стручног већа у шк.2025/26</w:t>
            </w:r>
            <w:r w:rsidRPr="00F4398B">
              <w:rPr>
                <w:rFonts w:ascii="Times New Roman" w:eastAsia="Times New Roman" w:hAnsi="Times New Roman" w:cs="Times New Roman"/>
                <w:b w:val="0"/>
                <w:sz w:val="18"/>
                <w:szCs w:val="18"/>
                <w:lang w:val="sr-Cyrl-CS"/>
              </w:rPr>
              <w:t>.</w:t>
            </w:r>
            <w:r>
              <w:rPr>
                <w:rFonts w:ascii="Times New Roman" w:eastAsia="Times New Roman" w:hAnsi="Times New Roman" w:cs="Times New Roman"/>
                <w:b w:val="0"/>
                <w:sz w:val="18"/>
                <w:szCs w:val="18"/>
                <w:lang w:val="sr-Cyrl-CS"/>
              </w:rPr>
              <w:t>год.</w:t>
            </w:r>
            <w:r w:rsidRPr="00F4398B">
              <w:rPr>
                <w:rFonts w:ascii="Times New Roman" w:eastAsia="Times New Roman" w:hAnsi="Times New Roman" w:cs="Times New Roman"/>
                <w:b w:val="0"/>
                <w:sz w:val="18"/>
                <w:szCs w:val="18"/>
                <w:lang w:val="sr-Cyrl-CS"/>
              </w:rPr>
              <w:t xml:space="preserve">  </w:t>
            </w:r>
            <w:r w:rsidRPr="00B41791">
              <w:rPr>
                <w:rFonts w:ascii="Times New Roman" w:eastAsia="Times New Roman" w:hAnsi="Times New Roman" w:cs="Times New Roman"/>
                <w:b w:val="0"/>
                <w:sz w:val="18"/>
                <w:szCs w:val="18"/>
                <w:lang w:val="es-ES"/>
              </w:rPr>
              <w:t xml:space="preserve"> </w:t>
            </w:r>
            <w:r>
              <w:rPr>
                <w:rFonts w:ascii="Times New Roman" w:eastAsia="Times New Roman" w:hAnsi="Times New Roman" w:cs="Times New Roman"/>
                <w:b w:val="0"/>
                <w:sz w:val="18"/>
                <w:szCs w:val="18"/>
                <w:lang w:val="sr-Cyrl-RS"/>
              </w:rPr>
              <w:t xml:space="preserve"> </w:t>
            </w:r>
          </w:p>
          <w:p w14:paraId="236187E9" w14:textId="77777777"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-Сарадња СВ са локалном заједницом и Учитељским друштвом Алексинац.</w:t>
            </w:r>
          </w:p>
          <w:p w14:paraId="6FA7B81A" w14:textId="77777777"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-Предлог Плана и програма рада СВ за школску 202</w:t>
            </w:r>
            <w:r>
              <w:rPr>
                <w:rFonts w:ascii="Times New Roman" w:eastAsia="Times New Roman" w:hAnsi="Times New Roman" w:cs="Times New Roman"/>
                <w:b w:val="0"/>
                <w:sz w:val="18"/>
                <w:szCs w:val="18"/>
                <w:lang w:val="sr-Cyrl-RS"/>
              </w:rPr>
              <w:t>5</w:t>
            </w:r>
            <w:r>
              <w:rPr>
                <w:rFonts w:ascii="Times New Roman" w:eastAsia="Times New Roman" w:hAnsi="Times New Roman" w:cs="Times New Roman"/>
                <w:b w:val="0"/>
                <w:sz w:val="18"/>
                <w:szCs w:val="18"/>
                <w:lang w:val="sr-Cyrl-CS"/>
              </w:rPr>
              <w:t>/2</w:t>
            </w:r>
            <w:r>
              <w:rPr>
                <w:rFonts w:ascii="Times New Roman" w:eastAsia="Times New Roman" w:hAnsi="Times New Roman" w:cs="Times New Roman"/>
                <w:b w:val="0"/>
                <w:sz w:val="18"/>
                <w:szCs w:val="18"/>
                <w:lang w:val="sr-Cyrl-RS"/>
              </w:rPr>
              <w:t>6</w:t>
            </w:r>
            <w:r>
              <w:rPr>
                <w:rFonts w:ascii="Times New Roman" w:eastAsia="Times New Roman" w:hAnsi="Times New Roman" w:cs="Times New Roman"/>
                <w:b w:val="0"/>
                <w:sz w:val="18"/>
                <w:szCs w:val="18"/>
                <w:lang w:val="sr-Cyrl-CS"/>
              </w:rPr>
              <w:t xml:space="preserve">. годину и израда Акционог плана СВ за разредну наставу за шк.2024/25.год. </w:t>
            </w:r>
          </w:p>
          <w:p w14:paraId="104EC212" w14:textId="77777777" w:rsidR="008373B1"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 xml:space="preserve">    -Заједничка седница Стручног већа нижих и виших разреда у оквиру Плана одржавања </w:t>
            </w:r>
            <w:proofErr w:type="spellStart"/>
            <w:r>
              <w:rPr>
                <w:rFonts w:ascii="Times New Roman" w:eastAsia="Times New Roman" w:hAnsi="Times New Roman" w:cs="Times New Roman"/>
                <w:b w:val="0"/>
                <w:sz w:val="18"/>
                <w:szCs w:val="18"/>
              </w:rPr>
              <w:t>заједничких</w:t>
            </w:r>
            <w:proofErr w:type="spellEnd"/>
            <w:r>
              <w:rPr>
                <w:rFonts w:ascii="Times New Roman" w:eastAsia="Times New Roman" w:hAnsi="Times New Roman" w:cs="Times New Roman"/>
                <w:b w:val="0"/>
                <w:sz w:val="18"/>
                <w:szCs w:val="18"/>
              </w:rPr>
              <w:t xml:space="preserve"> </w:t>
            </w:r>
            <w:proofErr w:type="spellStart"/>
            <w:r>
              <w:rPr>
                <w:rFonts w:ascii="Times New Roman" w:eastAsia="Times New Roman" w:hAnsi="Times New Roman" w:cs="Times New Roman"/>
                <w:b w:val="0"/>
                <w:sz w:val="18"/>
                <w:szCs w:val="18"/>
              </w:rPr>
              <w:t>седница</w:t>
            </w:r>
            <w:proofErr w:type="spellEnd"/>
            <w:r>
              <w:rPr>
                <w:rFonts w:ascii="Times New Roman" w:eastAsia="Times New Roman" w:hAnsi="Times New Roman" w:cs="Times New Roman"/>
                <w:b w:val="0"/>
                <w:sz w:val="18"/>
                <w:szCs w:val="18"/>
                <w:lang w:val="sr-Cyrl-RS"/>
              </w:rPr>
              <w:t xml:space="preserve"> </w:t>
            </w:r>
            <w:proofErr w:type="spellStart"/>
            <w:r w:rsidRPr="00893536">
              <w:rPr>
                <w:rFonts w:ascii="Times New Roman" w:eastAsia="Times New Roman" w:hAnsi="Times New Roman" w:cs="Times New Roman"/>
                <w:b w:val="0"/>
                <w:sz w:val="18"/>
                <w:szCs w:val="18"/>
              </w:rPr>
              <w:t>Стручних</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већа</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нижих</w:t>
            </w:r>
            <w:proofErr w:type="spellEnd"/>
            <w:r w:rsidRPr="00893536">
              <w:rPr>
                <w:rFonts w:ascii="Times New Roman" w:eastAsia="Times New Roman" w:hAnsi="Times New Roman" w:cs="Times New Roman"/>
                <w:b w:val="0"/>
                <w:sz w:val="18"/>
                <w:szCs w:val="18"/>
              </w:rPr>
              <w:t xml:space="preserve"> и </w:t>
            </w:r>
            <w:proofErr w:type="spellStart"/>
            <w:r w:rsidRPr="00893536">
              <w:rPr>
                <w:rFonts w:ascii="Times New Roman" w:eastAsia="Times New Roman" w:hAnsi="Times New Roman" w:cs="Times New Roman"/>
                <w:b w:val="0"/>
                <w:sz w:val="18"/>
                <w:szCs w:val="18"/>
              </w:rPr>
              <w:t>виших</w:t>
            </w:r>
            <w:proofErr w:type="spellEnd"/>
            <w:r w:rsidRPr="00893536">
              <w:rPr>
                <w:rFonts w:ascii="Times New Roman" w:eastAsia="Times New Roman" w:hAnsi="Times New Roman" w:cs="Times New Roman"/>
                <w:b w:val="0"/>
                <w:sz w:val="18"/>
                <w:szCs w:val="18"/>
              </w:rPr>
              <w:t xml:space="preserve"> </w:t>
            </w:r>
            <w:proofErr w:type="spellStart"/>
            <w:r w:rsidRPr="00893536">
              <w:rPr>
                <w:rFonts w:ascii="Times New Roman" w:eastAsia="Times New Roman" w:hAnsi="Times New Roman" w:cs="Times New Roman"/>
                <w:b w:val="0"/>
                <w:sz w:val="18"/>
                <w:szCs w:val="18"/>
              </w:rPr>
              <w:t>разреда</w:t>
            </w:r>
            <w:proofErr w:type="spellEnd"/>
            <w:r w:rsidRPr="00893536">
              <w:rPr>
                <w:rFonts w:ascii="Times New Roman" w:eastAsia="Times New Roman" w:hAnsi="Times New Roman" w:cs="Times New Roman"/>
                <w:b w:val="0"/>
                <w:sz w:val="18"/>
                <w:szCs w:val="18"/>
                <w:lang w:val="sr-Cyrl-CS"/>
              </w:rPr>
              <w:t>.</w:t>
            </w:r>
            <w:r>
              <w:rPr>
                <w:rFonts w:ascii="Times New Roman" w:eastAsia="Times New Roman" w:hAnsi="Times New Roman" w:cs="Times New Roman"/>
                <w:b w:val="0"/>
                <w:sz w:val="18"/>
                <w:szCs w:val="18"/>
                <w:lang w:val="sr-Cyrl-CS"/>
              </w:rPr>
              <w:t xml:space="preserve"> (предвиђена за крај другог полугодишта Планом).</w:t>
            </w:r>
          </w:p>
          <w:p w14:paraId="3877F37F" w14:textId="77777777" w:rsidR="008373B1" w:rsidRPr="00BA5F66" w:rsidRDefault="008373B1" w:rsidP="00BF6781">
            <w:pPr>
              <w:spacing w:before="0" w:after="0" w:line="240" w:lineRule="auto"/>
              <w:rPr>
                <w:rFonts w:ascii="Times New Roman" w:eastAsia="Times New Roman" w:hAnsi="Times New Roman" w:cs="Times New Roman"/>
                <w:b w:val="0"/>
                <w:sz w:val="18"/>
                <w:szCs w:val="18"/>
                <w:lang w:val="sr-Cyrl-CS"/>
              </w:rPr>
            </w:pPr>
            <w:r>
              <w:rPr>
                <w:rFonts w:ascii="Times New Roman" w:eastAsia="Times New Roman" w:hAnsi="Times New Roman" w:cs="Times New Roman"/>
                <w:b w:val="0"/>
                <w:sz w:val="18"/>
                <w:szCs w:val="18"/>
                <w:lang w:val="sr-Cyrl-CS"/>
              </w:rPr>
              <w:t>-Текућа питања.</w:t>
            </w:r>
          </w:p>
        </w:tc>
        <w:tc>
          <w:tcPr>
            <w:tcW w:w="1170" w:type="dxa"/>
          </w:tcPr>
          <w:p w14:paraId="6CC5297F" w14:textId="77777777" w:rsidR="008373B1"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Седница СВ за разредну наставу</w:t>
            </w:r>
          </w:p>
          <w:p w14:paraId="62D5EF96" w14:textId="77777777" w:rsidR="008373B1" w:rsidRPr="00E24FC9"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RS"/>
              </w:rPr>
            </w:pPr>
          </w:p>
        </w:tc>
        <w:tc>
          <w:tcPr>
            <w:tcW w:w="1890" w:type="dxa"/>
          </w:tcPr>
          <w:p w14:paraId="44553079" w14:textId="77777777" w:rsidR="008373B1" w:rsidRPr="00E96EA2"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Calibri" w:hAnsi="Times New Roman" w:cs="Times New Roman"/>
                <w:sz w:val="18"/>
                <w:szCs w:val="18"/>
                <w:lang w:val="sr-Cyrl-RS"/>
              </w:rPr>
              <w:t>Утврђивање</w:t>
            </w:r>
            <w:r w:rsidRPr="00E96EA2">
              <w:rPr>
                <w:rFonts w:ascii="Times New Roman" w:eastAsia="Calibri" w:hAnsi="Times New Roman" w:cs="Times New Roman"/>
                <w:sz w:val="18"/>
                <w:szCs w:val="18"/>
                <w:lang w:val="sr-Cyrl-RS"/>
              </w:rPr>
              <w:t xml:space="preserve"> успеха ученика кроз евалуацију циљева и исхода </w:t>
            </w:r>
            <w:r w:rsidRPr="00E96EA2">
              <w:rPr>
                <w:rFonts w:ascii="Times New Roman" w:eastAsia="Times New Roman" w:hAnsi="Times New Roman" w:cs="Times New Roman"/>
                <w:sz w:val="18"/>
                <w:szCs w:val="18"/>
                <w:lang w:val="sr-Cyrl-CS"/>
              </w:rPr>
              <w:t>образовно-васпитног рада на крају</w:t>
            </w:r>
            <w:r w:rsidRPr="00E96EA2">
              <w:rPr>
                <w:rFonts w:ascii="Times New Roman" w:eastAsia="Times New Roman" w:hAnsi="Times New Roman" w:cs="Times New Roman"/>
                <w:b/>
                <w:sz w:val="18"/>
                <w:szCs w:val="18"/>
                <w:lang w:val="es-ES"/>
              </w:rPr>
              <w:t xml:space="preserve"> </w:t>
            </w:r>
            <w:r w:rsidRPr="00E96EA2">
              <w:rPr>
                <w:rFonts w:ascii="Times New Roman" w:eastAsia="Times New Roman" w:hAnsi="Times New Roman" w:cs="Times New Roman"/>
                <w:sz w:val="18"/>
                <w:szCs w:val="18"/>
                <w:lang w:val="es-ES"/>
              </w:rPr>
              <w:t xml:space="preserve">II </w:t>
            </w:r>
            <w:r w:rsidRPr="00E96EA2">
              <w:rPr>
                <w:rFonts w:ascii="Times New Roman" w:eastAsia="Times New Roman" w:hAnsi="Times New Roman" w:cs="Times New Roman"/>
                <w:sz w:val="18"/>
                <w:szCs w:val="18"/>
                <w:lang w:val="sr-Cyrl-CS"/>
              </w:rPr>
              <w:t>полугодишта.</w:t>
            </w:r>
          </w:p>
          <w:p w14:paraId="133169C7" w14:textId="77777777" w:rsidR="008373B1" w:rsidRPr="00E96EA2"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sidRPr="00E96EA2">
              <w:rPr>
                <w:rFonts w:ascii="Times New Roman" w:eastAsia="Times New Roman" w:hAnsi="Times New Roman" w:cs="Times New Roman"/>
                <w:sz w:val="18"/>
                <w:szCs w:val="18"/>
                <w:lang w:val="sr-Cyrl-CS"/>
              </w:rPr>
              <w:t xml:space="preserve">Праћење напредовања ученика и превазилажење </w:t>
            </w:r>
            <w:r>
              <w:rPr>
                <w:rFonts w:ascii="Times New Roman" w:eastAsia="Times New Roman" w:hAnsi="Times New Roman" w:cs="Times New Roman"/>
                <w:sz w:val="18"/>
                <w:szCs w:val="18"/>
                <w:lang w:val="sr-Cyrl-CS"/>
              </w:rPr>
              <w:t>неуроразвојних потешкоћа</w:t>
            </w:r>
            <w:r w:rsidRPr="00E96EA2">
              <w:rPr>
                <w:rFonts w:ascii="Times New Roman" w:eastAsia="Times New Roman" w:hAnsi="Times New Roman" w:cs="Times New Roman"/>
                <w:sz w:val="18"/>
                <w:szCs w:val="18"/>
                <w:lang w:val="sr-Cyrl-CS"/>
              </w:rPr>
              <w:t xml:space="preserve"> редовним похађањем часова индивидуалних вежби у складу са процењеном</w:t>
            </w:r>
            <w:r>
              <w:rPr>
                <w:rFonts w:ascii="Times New Roman" w:eastAsia="Times New Roman" w:hAnsi="Times New Roman" w:cs="Times New Roman"/>
                <w:sz w:val="18"/>
                <w:szCs w:val="18"/>
                <w:lang w:val="sr-Cyrl-CS"/>
              </w:rPr>
              <w:t xml:space="preserve"> потребом за </w:t>
            </w:r>
            <w:r w:rsidRPr="00E96EA2">
              <w:rPr>
                <w:rFonts w:ascii="Times New Roman" w:eastAsia="Times New Roman" w:hAnsi="Times New Roman" w:cs="Times New Roman"/>
                <w:sz w:val="18"/>
                <w:szCs w:val="18"/>
                <w:lang w:val="sr-Cyrl-CS"/>
              </w:rPr>
              <w:t xml:space="preserve"> подршком.</w:t>
            </w:r>
          </w:p>
          <w:p w14:paraId="69B3A645"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Times New Roman" w:hAnsi="Times New Roman" w:cs="Times New Roman"/>
                <w:sz w:val="18"/>
                <w:szCs w:val="18"/>
                <w:lang w:val="sr-Cyrl-CS"/>
              </w:rPr>
              <w:t>Анализирање извештаја и</w:t>
            </w:r>
            <w:r w:rsidRPr="00E96EA2">
              <w:rPr>
                <w:rFonts w:ascii="Times New Roman" w:eastAsia="Times New Roman" w:hAnsi="Times New Roman" w:cs="Times New Roman"/>
                <w:sz w:val="18"/>
                <w:szCs w:val="18"/>
                <w:lang w:val="sr-Cyrl-CS"/>
              </w:rPr>
              <w:t xml:space="preserve"> заједничких активности чланова СВ и предлози</w:t>
            </w:r>
            <w:r>
              <w:rPr>
                <w:rFonts w:ascii="Times New Roman" w:eastAsia="Times New Roman" w:hAnsi="Times New Roman" w:cs="Times New Roman"/>
                <w:sz w:val="18"/>
                <w:szCs w:val="18"/>
                <w:lang w:val="sr-Cyrl-CS"/>
              </w:rPr>
              <w:t xml:space="preserve"> мера за побољшање сарадње са локалном заједницом и Учитељским друштвом Алексинац.</w:t>
            </w:r>
          </w:p>
          <w:p w14:paraId="2BFEA100"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Pr>
                <w:rFonts w:ascii="Times New Roman" w:eastAsia="Times New Roman" w:hAnsi="Times New Roman" w:cs="Times New Roman"/>
                <w:sz w:val="18"/>
                <w:szCs w:val="18"/>
                <w:lang w:val="sr-Cyrl-CS"/>
              </w:rPr>
              <w:t>Анализа Предлога</w:t>
            </w:r>
            <w:r>
              <w:rPr>
                <w:rFonts w:ascii="Times New Roman" w:eastAsia="Times New Roman" w:hAnsi="Times New Roman" w:cs="Times New Roman"/>
                <w:b/>
                <w:sz w:val="18"/>
                <w:szCs w:val="18"/>
                <w:lang w:val="sr-Cyrl-CS"/>
              </w:rPr>
              <w:t xml:space="preserve"> </w:t>
            </w:r>
            <w:r>
              <w:rPr>
                <w:rFonts w:ascii="Times New Roman" w:eastAsia="Times New Roman" w:hAnsi="Times New Roman" w:cs="Times New Roman"/>
                <w:sz w:val="18"/>
                <w:szCs w:val="18"/>
                <w:lang w:val="sr-Cyrl-CS"/>
              </w:rPr>
              <w:t>програма рада СВ за школску 202</w:t>
            </w:r>
            <w:r>
              <w:rPr>
                <w:rFonts w:ascii="Times New Roman" w:eastAsia="Times New Roman" w:hAnsi="Times New Roman" w:cs="Times New Roman"/>
                <w:sz w:val="18"/>
                <w:szCs w:val="18"/>
                <w:lang w:val="sr-Cyrl-RS"/>
              </w:rPr>
              <w:t>5</w:t>
            </w:r>
            <w:r>
              <w:rPr>
                <w:rFonts w:ascii="Times New Roman" w:eastAsia="Times New Roman" w:hAnsi="Times New Roman" w:cs="Times New Roman"/>
                <w:sz w:val="18"/>
                <w:szCs w:val="18"/>
                <w:lang w:val="sr-Cyrl-CS"/>
              </w:rPr>
              <w:t>/2</w:t>
            </w:r>
            <w:r>
              <w:rPr>
                <w:rFonts w:ascii="Times New Roman" w:eastAsia="Times New Roman" w:hAnsi="Times New Roman" w:cs="Times New Roman"/>
                <w:sz w:val="18"/>
                <w:szCs w:val="18"/>
                <w:lang w:val="sr-Cyrl-RS"/>
              </w:rPr>
              <w:t>6</w:t>
            </w:r>
            <w:r>
              <w:rPr>
                <w:rFonts w:ascii="Times New Roman" w:eastAsia="Times New Roman" w:hAnsi="Times New Roman" w:cs="Times New Roman"/>
                <w:sz w:val="18"/>
                <w:szCs w:val="18"/>
                <w:lang w:val="sr-Cyrl-CS"/>
              </w:rPr>
              <w:t xml:space="preserve">. год. Укључивање у израду Акционог плана </w:t>
            </w:r>
            <w:r w:rsidRPr="00FA7858">
              <w:rPr>
                <w:rFonts w:ascii="Times New Roman" w:eastAsia="Times New Roman" w:hAnsi="Times New Roman" w:cs="Times New Roman"/>
                <w:sz w:val="18"/>
                <w:szCs w:val="18"/>
                <w:lang w:val="sr-Cyrl-CS"/>
              </w:rPr>
              <w:t>СВ за разредну наставу за шк.2024/25.</w:t>
            </w:r>
            <w:r>
              <w:rPr>
                <w:rFonts w:ascii="Times New Roman" w:eastAsia="Times New Roman" w:hAnsi="Times New Roman" w:cs="Times New Roman"/>
                <w:sz w:val="18"/>
                <w:szCs w:val="18"/>
                <w:lang w:val="sr-Cyrl-CS"/>
              </w:rPr>
              <w:t>год.</w:t>
            </w:r>
          </w:p>
          <w:p w14:paraId="549D9C16" w14:textId="7A7BF0E7" w:rsidR="008373B1" w:rsidRPr="00BF678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18"/>
                <w:szCs w:val="18"/>
                <w:lang w:val="sr-Cyrl-CS"/>
              </w:rPr>
            </w:pPr>
            <w:r>
              <w:rPr>
                <w:rFonts w:ascii="Times New Roman" w:eastAsia="Times New Roman" w:hAnsi="Times New Roman" w:cs="Times New Roman"/>
                <w:sz w:val="18"/>
                <w:szCs w:val="18"/>
                <w:lang w:val="sr-Cyrl-CS"/>
              </w:rPr>
              <w:t>Одржавање заједничке седнице СВ на нивоу школе у складу са Планом одржавања..</w:t>
            </w:r>
          </w:p>
        </w:tc>
        <w:tc>
          <w:tcPr>
            <w:tcW w:w="630" w:type="dxa"/>
          </w:tcPr>
          <w:p w14:paraId="3D79DD12" w14:textId="77777777" w:rsidR="008373B1" w:rsidRPr="00B4179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r>
              <w:rPr>
                <w:rFonts w:ascii="Times New Roman" w:hAnsi="Times New Roman" w:cs="Times New Roman"/>
                <w:sz w:val="18"/>
                <w:szCs w:val="18"/>
                <w:lang w:val="sr-Cyrl-RS"/>
              </w:rPr>
              <w:t xml:space="preserve"> Јун 2025.</w:t>
            </w:r>
          </w:p>
        </w:tc>
        <w:tc>
          <w:tcPr>
            <w:tcW w:w="1530" w:type="dxa"/>
          </w:tcPr>
          <w:p w14:paraId="0722D6A8" w14:textId="77777777" w:rsidR="008373B1" w:rsidRPr="009868CC"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Pr>
                <w:rFonts w:ascii="Times New Roman" w:eastAsia="Calibri" w:hAnsi="Times New Roman" w:cs="Times New Roman"/>
                <w:sz w:val="18"/>
                <w:szCs w:val="18"/>
                <w:lang w:val="sr-Cyrl-RS"/>
              </w:rPr>
              <w:t>Стручно веће за разредну наставу</w:t>
            </w:r>
            <w:r w:rsidRPr="009868CC">
              <w:rPr>
                <w:rFonts w:ascii="Times New Roman" w:eastAsia="Calibri" w:hAnsi="Times New Roman" w:cs="Times New Roman"/>
                <w:sz w:val="18"/>
                <w:szCs w:val="18"/>
                <w:lang w:val="sr-Cyrl-RS"/>
              </w:rPr>
              <w:t>, коорднатор М.Џипковић</w:t>
            </w:r>
          </w:p>
          <w:p w14:paraId="5E9199B6" w14:textId="77777777" w:rsidR="008373B1" w:rsidRPr="009868CC"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sidRPr="009868CC">
              <w:rPr>
                <w:rFonts w:ascii="Times New Roman" w:eastAsia="Calibri" w:hAnsi="Times New Roman" w:cs="Times New Roman"/>
                <w:sz w:val="18"/>
                <w:szCs w:val="18"/>
                <w:lang w:val="sr-Cyrl-RS"/>
              </w:rPr>
              <w:t>Стручно веће наст.индивидуалних вежби, координатор Д.Стипсић</w:t>
            </w:r>
          </w:p>
          <w:p w14:paraId="12C2BB2E" w14:textId="77777777" w:rsidR="008373B1" w:rsidRPr="009868CC"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sidRPr="009868CC">
              <w:rPr>
                <w:rFonts w:ascii="Times New Roman" w:eastAsia="Calibri" w:hAnsi="Times New Roman" w:cs="Times New Roman"/>
                <w:sz w:val="18"/>
                <w:szCs w:val="18"/>
                <w:lang w:val="sr-Cyrl-RS"/>
              </w:rPr>
              <w:t>Стручно веће виших разреда, координатор С.Б. Ђорђевић</w:t>
            </w:r>
          </w:p>
          <w:p w14:paraId="539381F1" w14:textId="77777777" w:rsidR="008373B1" w:rsidRPr="009868CC"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rsidRPr="009868CC">
              <w:rPr>
                <w:rFonts w:ascii="Times New Roman" w:eastAsia="Calibri" w:hAnsi="Times New Roman" w:cs="Times New Roman"/>
                <w:sz w:val="18"/>
                <w:szCs w:val="18"/>
                <w:lang w:val="sr-Cyrl-RS"/>
              </w:rPr>
              <w:t>Стручно веће ве</w:t>
            </w:r>
            <w:r>
              <w:rPr>
                <w:rFonts w:ascii="Times New Roman" w:eastAsia="Calibri" w:hAnsi="Times New Roman" w:cs="Times New Roman"/>
                <w:sz w:val="18"/>
                <w:szCs w:val="18"/>
                <w:lang w:val="sr-Cyrl-RS"/>
              </w:rPr>
              <w:t>штина, координатор М.Петковић</w:t>
            </w:r>
          </w:p>
          <w:p w14:paraId="5CECD729" w14:textId="77777777" w:rsidR="008373B1" w:rsidRPr="009868CC"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p>
          <w:p w14:paraId="05072D38"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pPr>
          </w:p>
        </w:tc>
        <w:tc>
          <w:tcPr>
            <w:tcW w:w="1350" w:type="dxa"/>
          </w:tcPr>
          <w:p w14:paraId="7F5E7157"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pPr>
            <w:r>
              <w:rPr>
                <w:rFonts w:ascii="Times New Roman" w:hAnsi="Times New Roman"/>
                <w:sz w:val="18"/>
                <w:szCs w:val="18"/>
                <w:lang w:val="sr-Cyrl-RS"/>
              </w:rPr>
              <w:t>Наставничко веће, Педагога школе</w:t>
            </w:r>
          </w:p>
        </w:tc>
        <w:tc>
          <w:tcPr>
            <w:tcW w:w="1440" w:type="dxa"/>
          </w:tcPr>
          <w:p w14:paraId="652F190E" w14:textId="77777777" w:rsidR="008373B1" w:rsidRPr="00B23A5D" w:rsidRDefault="008373B1" w:rsidP="00BF678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sr-Cyrl-RS"/>
              </w:rPr>
            </w:pPr>
            <w:r>
              <w:t xml:space="preserve"> </w:t>
            </w:r>
            <w:r w:rsidRPr="00B23A5D">
              <w:rPr>
                <w:rFonts w:ascii="Times New Roman" w:eastAsia="Calibri" w:hAnsi="Times New Roman" w:cs="Times New Roman"/>
                <w:sz w:val="18"/>
                <w:szCs w:val="18"/>
                <w:lang w:val="sr-Cyrl-RS"/>
              </w:rPr>
              <w:t>Запи</w:t>
            </w:r>
            <w:r>
              <w:rPr>
                <w:rFonts w:ascii="Times New Roman" w:eastAsia="Calibri" w:hAnsi="Times New Roman" w:cs="Times New Roman"/>
                <w:sz w:val="18"/>
                <w:szCs w:val="18"/>
                <w:lang w:val="sr-Cyrl-RS"/>
              </w:rPr>
              <w:t>сник са седнице СВ за разредну наставу</w:t>
            </w:r>
          </w:p>
          <w:p w14:paraId="5AE11111" w14:textId="77777777" w:rsidR="008373B1" w:rsidRDefault="008373B1" w:rsidP="00BF6781">
            <w:pPr>
              <w:spacing w:before="0" w:after="0" w:line="240" w:lineRule="auto"/>
              <w:cnfStyle w:val="000000000000" w:firstRow="0" w:lastRow="0" w:firstColumn="0" w:lastColumn="0" w:oddVBand="0" w:evenVBand="0" w:oddHBand="0" w:evenHBand="0" w:firstRowFirstColumn="0" w:firstRowLastColumn="0" w:lastRowFirstColumn="0" w:lastRowLastColumn="0"/>
            </w:pPr>
            <w:r w:rsidRPr="00B23A5D">
              <w:rPr>
                <w:rFonts w:ascii="Times New Roman" w:eastAsia="Calibri" w:hAnsi="Times New Roman" w:cs="Times New Roman"/>
                <w:sz w:val="18"/>
                <w:szCs w:val="18"/>
                <w:lang w:val="sr-Cyrl-RS"/>
              </w:rPr>
              <w:t>Записник са седнице СВ виших разреда,основне групе предмета и осталих већа</w:t>
            </w:r>
          </w:p>
        </w:tc>
      </w:tr>
    </w:tbl>
    <w:p w14:paraId="2178C3F8" w14:textId="77777777" w:rsidR="008373B1" w:rsidRPr="00897510" w:rsidRDefault="008373B1" w:rsidP="008373B1">
      <w:pPr>
        <w:rPr>
          <w:rFonts w:ascii="Times New Roman" w:hAnsi="Times New Roman" w:cs="Times New Roman"/>
          <w:lang w:val="sr-Cyrl-RS"/>
        </w:rPr>
      </w:pPr>
      <w:r>
        <w:rPr>
          <w:rFonts w:ascii="Times New Roman" w:hAnsi="Times New Roman" w:cs="Times New Roman"/>
        </w:rPr>
        <w:t xml:space="preserve">                                                                                                                              </w:t>
      </w:r>
      <w:r>
        <w:rPr>
          <w:rFonts w:ascii="Times New Roman" w:hAnsi="Times New Roman" w:cs="Times New Roman"/>
          <w:lang w:val="sr-Cyrl-RS"/>
        </w:rPr>
        <w:t xml:space="preserve">    </w:t>
      </w:r>
    </w:p>
    <w:p w14:paraId="2A1C14FB" w14:textId="77777777" w:rsidR="004B2BDE" w:rsidRPr="00493A51" w:rsidRDefault="004B2BDE" w:rsidP="00C90980">
      <w:pPr>
        <w:widowControl w:val="0"/>
        <w:shd w:val="clear" w:color="auto" w:fill="FFFFFF"/>
        <w:autoSpaceDE w:val="0"/>
        <w:autoSpaceDN w:val="0"/>
        <w:adjustRightInd w:val="0"/>
        <w:spacing w:before="19" w:after="0" w:line="240" w:lineRule="auto"/>
        <w:ind w:right="-1077" w:firstLine="709"/>
        <w:jc w:val="both"/>
        <w:rPr>
          <w:rFonts w:ascii="Times New Roman" w:eastAsia="Times New Roman" w:hAnsi="Times New Roman" w:cs="Times New Roman"/>
          <w:b/>
          <w:bCs/>
          <w:i/>
          <w:color w:val="1C6194" w:themeColor="accent2" w:themeShade="BF"/>
          <w:spacing w:val="-3"/>
          <w:sz w:val="24"/>
          <w:lang w:val="ru-RU"/>
        </w:rPr>
      </w:pPr>
    </w:p>
    <w:p w14:paraId="4B82B2D8" w14:textId="35054775" w:rsidR="005B1465" w:rsidRDefault="005B1465" w:rsidP="005B1465">
      <w:pPr>
        <w:widowControl w:val="0"/>
        <w:shd w:val="clear" w:color="auto" w:fill="FFFFFF"/>
        <w:autoSpaceDE w:val="0"/>
        <w:autoSpaceDN w:val="0"/>
        <w:adjustRightInd w:val="0"/>
        <w:spacing w:before="19" w:after="0" w:line="240" w:lineRule="auto"/>
        <w:ind w:right="-1077" w:firstLine="709"/>
        <w:jc w:val="both"/>
        <w:rPr>
          <w:rFonts w:ascii="Times New Roman" w:eastAsia="Times New Roman" w:hAnsi="Times New Roman" w:cs="Times New Roman"/>
          <w:b/>
          <w:bCs/>
          <w:i/>
          <w:color w:val="1C6194" w:themeColor="accent2" w:themeShade="BF"/>
          <w:spacing w:val="-3"/>
          <w:sz w:val="24"/>
          <w:lang w:val="sr-Cyrl-CS"/>
        </w:rPr>
      </w:pPr>
    </w:p>
    <w:p w14:paraId="068A465D" w14:textId="0F55FCF0" w:rsidR="00F749BE" w:rsidRPr="00390FB7" w:rsidRDefault="008D2D4A" w:rsidP="008D2D4A">
      <w:pPr>
        <w:pStyle w:val="Heading1"/>
        <w:rPr>
          <w:lang w:val="sr-Cyrl-CS"/>
        </w:rPr>
      </w:pPr>
      <w:bookmarkStart w:id="1" w:name="_Hlk176867911"/>
      <w:r>
        <w:rPr>
          <w:lang w:val="sr-Cyrl-RS"/>
        </w:rPr>
        <w:lastRenderedPageBreak/>
        <w:t>6.2.2.</w:t>
      </w:r>
      <w:r w:rsidR="00F749BE" w:rsidRPr="001024FB">
        <w:rPr>
          <w:lang w:val="sr-Cyrl-RS"/>
        </w:rPr>
        <w:t>План рада Стручн</w:t>
      </w:r>
      <w:r w:rsidR="00F749BE">
        <w:rPr>
          <w:lang w:val="sr-Cyrl-RS"/>
        </w:rPr>
        <w:t>ог</w:t>
      </w:r>
      <w:r w:rsidR="00F749BE" w:rsidRPr="001024FB">
        <w:rPr>
          <w:lang w:val="sr-Cyrl-RS"/>
        </w:rPr>
        <w:t xml:space="preserve"> </w:t>
      </w:r>
      <w:r w:rsidR="00F749BE">
        <w:rPr>
          <w:lang w:val="sr-Cyrl-RS"/>
        </w:rPr>
        <w:t>већа општеобразовних предмата</w:t>
      </w:r>
    </w:p>
    <w:bookmarkEnd w:id="1"/>
    <w:p w14:paraId="65BE749B" w14:textId="0CF9F210" w:rsidR="0008760F" w:rsidRPr="00390FB7" w:rsidRDefault="0008760F" w:rsidP="00F749BE">
      <w:pPr>
        <w:pStyle w:val="ListParagraph"/>
        <w:widowControl w:val="0"/>
        <w:shd w:val="clear" w:color="auto" w:fill="FFFFFF"/>
        <w:autoSpaceDE w:val="0"/>
        <w:autoSpaceDN w:val="0"/>
        <w:adjustRightInd w:val="0"/>
        <w:spacing w:before="19" w:after="0" w:line="240" w:lineRule="auto"/>
        <w:ind w:left="1080"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Чланови већа стру</w:t>
      </w:r>
      <w:r w:rsidR="00DB6C21" w:rsidRPr="00390FB7">
        <w:rPr>
          <w:rFonts w:ascii="Times New Roman" w:eastAsia="Times New Roman" w:hAnsi="Times New Roman" w:cs="Times New Roman"/>
          <w:iCs/>
          <w:color w:val="000000" w:themeColor="text1"/>
          <w:spacing w:val="-3"/>
          <w:sz w:val="20"/>
          <w:szCs w:val="20"/>
          <w:lang w:val="sr-Cyrl-CS"/>
        </w:rPr>
        <w:t>чно</w:t>
      </w:r>
      <w:r w:rsidRPr="00390FB7">
        <w:rPr>
          <w:rFonts w:ascii="Times New Roman" w:eastAsia="Times New Roman" w:hAnsi="Times New Roman" w:cs="Times New Roman"/>
          <w:iCs/>
          <w:color w:val="000000" w:themeColor="text1"/>
          <w:spacing w:val="-3"/>
          <w:sz w:val="20"/>
          <w:szCs w:val="20"/>
          <w:lang w:val="sr-Cyrl-CS"/>
        </w:rPr>
        <w:t>г већа:</w:t>
      </w:r>
    </w:p>
    <w:p w14:paraId="13195134" w14:textId="169C8F34" w:rsidR="0008760F" w:rsidRPr="00390FB7" w:rsidRDefault="0008760F" w:rsidP="0067382E">
      <w:pPr>
        <w:pStyle w:val="ListParagraph"/>
        <w:widowControl w:val="0"/>
        <w:numPr>
          <w:ilvl w:val="0"/>
          <w:numId w:val="87"/>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Светлана Богавац Ђорђевић</w:t>
      </w:r>
      <w:r w:rsidR="00DB6C21" w:rsidRPr="00390FB7">
        <w:rPr>
          <w:rFonts w:ascii="Times New Roman" w:eastAsia="Times New Roman" w:hAnsi="Times New Roman" w:cs="Times New Roman"/>
          <w:iCs/>
          <w:color w:val="000000" w:themeColor="text1"/>
          <w:spacing w:val="-3"/>
          <w:sz w:val="20"/>
          <w:szCs w:val="20"/>
          <w:lang w:val="sr-Cyrl-CS"/>
        </w:rPr>
        <w:t>-руководиоц</w:t>
      </w:r>
    </w:p>
    <w:p w14:paraId="4204BF15" w14:textId="0F2E6AED" w:rsidR="0008760F" w:rsidRPr="00390FB7" w:rsidRDefault="0008760F" w:rsidP="0067382E">
      <w:pPr>
        <w:pStyle w:val="ListParagraph"/>
        <w:widowControl w:val="0"/>
        <w:numPr>
          <w:ilvl w:val="0"/>
          <w:numId w:val="87"/>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 xml:space="preserve">Биљана </w:t>
      </w:r>
      <w:r w:rsidR="00DB6C21" w:rsidRPr="00390FB7">
        <w:rPr>
          <w:rFonts w:ascii="Times New Roman" w:eastAsia="Times New Roman" w:hAnsi="Times New Roman" w:cs="Times New Roman"/>
          <w:iCs/>
          <w:color w:val="000000" w:themeColor="text1"/>
          <w:spacing w:val="-3"/>
          <w:sz w:val="20"/>
          <w:szCs w:val="20"/>
          <w:lang w:val="sr-Cyrl-CS"/>
        </w:rPr>
        <w:t>В</w:t>
      </w:r>
      <w:r w:rsidRPr="00390FB7">
        <w:rPr>
          <w:rFonts w:ascii="Times New Roman" w:eastAsia="Times New Roman" w:hAnsi="Times New Roman" w:cs="Times New Roman"/>
          <w:iCs/>
          <w:color w:val="000000" w:themeColor="text1"/>
          <w:spacing w:val="-3"/>
          <w:sz w:val="20"/>
          <w:szCs w:val="20"/>
          <w:lang w:val="sr-Cyrl-CS"/>
        </w:rPr>
        <w:t>еселиновић</w:t>
      </w:r>
    </w:p>
    <w:p w14:paraId="02C8BFF2" w14:textId="225BFD14" w:rsidR="00DB6C21" w:rsidRPr="00390FB7" w:rsidRDefault="00DB6C21" w:rsidP="0067382E">
      <w:pPr>
        <w:pStyle w:val="ListParagraph"/>
        <w:widowControl w:val="0"/>
        <w:numPr>
          <w:ilvl w:val="0"/>
          <w:numId w:val="87"/>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Данијела Врачар Вујошевић</w:t>
      </w:r>
    </w:p>
    <w:p w14:paraId="3E08A4CF" w14:textId="2BABDCF7" w:rsidR="00DB6C21" w:rsidRPr="00390FB7" w:rsidRDefault="00DB6C21" w:rsidP="0067382E">
      <w:pPr>
        <w:pStyle w:val="ListParagraph"/>
        <w:widowControl w:val="0"/>
        <w:numPr>
          <w:ilvl w:val="0"/>
          <w:numId w:val="87"/>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Катарина Крчмар</w:t>
      </w:r>
    </w:p>
    <w:p w14:paraId="740B65F3" w14:textId="28B08F4D" w:rsidR="00F749BE" w:rsidRPr="00390FB7" w:rsidRDefault="00DB6C21" w:rsidP="0067382E">
      <w:pPr>
        <w:pStyle w:val="ListParagraph"/>
        <w:widowControl w:val="0"/>
        <w:numPr>
          <w:ilvl w:val="0"/>
          <w:numId w:val="87"/>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0"/>
          <w:szCs w:val="20"/>
          <w:lang w:val="sr-Cyrl-CS"/>
        </w:rPr>
      </w:pPr>
      <w:r w:rsidRPr="00390FB7">
        <w:rPr>
          <w:rFonts w:ascii="Times New Roman" w:eastAsia="Times New Roman" w:hAnsi="Times New Roman" w:cs="Times New Roman"/>
          <w:iCs/>
          <w:color w:val="000000" w:themeColor="text1"/>
          <w:spacing w:val="-3"/>
          <w:sz w:val="20"/>
          <w:szCs w:val="20"/>
          <w:lang w:val="sr-Cyrl-CS"/>
        </w:rPr>
        <w:t>Теодора Дашић</w:t>
      </w:r>
    </w:p>
    <w:tbl>
      <w:tblPr>
        <w:tblStyle w:val="MediumGrid1-Accent6"/>
        <w:tblW w:w="10570" w:type="dxa"/>
        <w:tblLayout w:type="fixed"/>
        <w:tblLook w:val="04A0" w:firstRow="1" w:lastRow="0" w:firstColumn="1" w:lastColumn="0" w:noHBand="0" w:noVBand="1"/>
      </w:tblPr>
      <w:tblGrid>
        <w:gridCol w:w="2863"/>
        <w:gridCol w:w="753"/>
        <w:gridCol w:w="2640"/>
        <w:gridCol w:w="630"/>
        <w:gridCol w:w="1214"/>
        <w:gridCol w:w="1265"/>
        <w:gridCol w:w="1205"/>
      </w:tblGrid>
      <w:tr w:rsidR="00DB6C21" w:rsidRPr="00DB6C21" w14:paraId="5F8F90AF" w14:textId="77777777" w:rsidTr="00390FB7">
        <w:trPr>
          <w:cnfStyle w:val="100000000000" w:firstRow="1" w:lastRow="0" w:firstColumn="0" w:lastColumn="0" w:oddVBand="0" w:evenVBand="0" w:oddHBand="0" w:evenHBand="0" w:firstRowFirstColumn="0" w:firstRowLastColumn="0" w:lastRowFirstColumn="0" w:lastRowLastColumn="0"/>
          <w:cantSplit/>
          <w:trHeight w:val="1158"/>
        </w:trPr>
        <w:tc>
          <w:tcPr>
            <w:cnfStyle w:val="001000000000" w:firstRow="0" w:lastRow="0" w:firstColumn="1" w:lastColumn="0" w:oddVBand="0" w:evenVBand="0" w:oddHBand="0" w:evenHBand="0" w:firstRowFirstColumn="0" w:firstRowLastColumn="0" w:lastRowFirstColumn="0" w:lastRowLastColumn="0"/>
            <w:tcW w:w="2863" w:type="dxa"/>
          </w:tcPr>
          <w:p w14:paraId="6FD6CFE6" w14:textId="77777777" w:rsidR="00DB6C21" w:rsidRPr="00DB6C21" w:rsidRDefault="00DB6C21" w:rsidP="00DB6C21">
            <w:pPr>
              <w:spacing w:before="0" w:after="0" w:line="240" w:lineRule="auto"/>
              <w:rPr>
                <w:rFonts w:ascii="Times New Roman" w:hAnsi="Times New Roman" w:cs="Times New Roman"/>
                <w:b w:val="0"/>
                <w:bCs w:val="0"/>
                <w:sz w:val="16"/>
                <w:szCs w:val="16"/>
              </w:rPr>
            </w:pPr>
            <w:r w:rsidRPr="00DB6C21">
              <w:rPr>
                <w:rFonts w:ascii="Times New Roman" w:hAnsi="Times New Roman" w:cs="Times New Roman"/>
                <w:b w:val="0"/>
                <w:bCs w:val="0"/>
                <w:sz w:val="16"/>
                <w:szCs w:val="16"/>
              </w:rPr>
              <w:t>АКТИВНОСТ</w:t>
            </w:r>
          </w:p>
        </w:tc>
        <w:tc>
          <w:tcPr>
            <w:tcW w:w="753" w:type="dxa"/>
            <w:textDirection w:val="tbRl"/>
          </w:tcPr>
          <w:p w14:paraId="1EF2A72A" w14:textId="77777777" w:rsidR="00DB6C21" w:rsidRPr="00DB6C21" w:rsidRDefault="00DB6C21" w:rsidP="00DB6C2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НАЧИН РЕАЛИЗАЦИЈЕ</w:t>
            </w:r>
          </w:p>
        </w:tc>
        <w:tc>
          <w:tcPr>
            <w:tcW w:w="2640" w:type="dxa"/>
          </w:tcPr>
          <w:p w14:paraId="5E03AC6E" w14:textId="77777777" w:rsidR="00DB6C21" w:rsidRPr="00DB6C21" w:rsidRDefault="00DB6C21" w:rsidP="00DB6C2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 xml:space="preserve"> ОЧЕКИВАНИ РЕЗУЛТАТИ</w:t>
            </w:r>
          </w:p>
        </w:tc>
        <w:tc>
          <w:tcPr>
            <w:tcW w:w="630" w:type="dxa"/>
            <w:textDirection w:val="tbRl"/>
          </w:tcPr>
          <w:p w14:paraId="4DFADE50" w14:textId="0E2FDA16" w:rsidR="00DB6C21" w:rsidRPr="00DB6C21" w:rsidRDefault="00DB6C21" w:rsidP="00DB6C2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 xml:space="preserve">ВРЕМЕ </w:t>
            </w:r>
          </w:p>
        </w:tc>
        <w:tc>
          <w:tcPr>
            <w:tcW w:w="1214" w:type="dxa"/>
            <w:textDirection w:val="tbRl"/>
          </w:tcPr>
          <w:p w14:paraId="2C2F818C" w14:textId="5CCE240E" w:rsidR="00DB6C21" w:rsidRPr="00DB6C21" w:rsidRDefault="00DB6C21" w:rsidP="00DB6C2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РЕАЛИЗАТОР</w:t>
            </w:r>
          </w:p>
        </w:tc>
        <w:tc>
          <w:tcPr>
            <w:tcW w:w="1265" w:type="dxa"/>
          </w:tcPr>
          <w:p w14:paraId="3589B393" w14:textId="41CD437B" w:rsidR="00DB6C21" w:rsidRPr="00DB6C21" w:rsidRDefault="00DB6C21" w:rsidP="00DB6C21">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КОГА ИНФОРМИШЕМ</w:t>
            </w:r>
          </w:p>
        </w:tc>
        <w:tc>
          <w:tcPr>
            <w:tcW w:w="1205" w:type="dxa"/>
            <w:textDirection w:val="tbRl"/>
          </w:tcPr>
          <w:p w14:paraId="7EBACE76" w14:textId="77777777" w:rsidR="00DB6C21" w:rsidRPr="00DB6C21" w:rsidRDefault="00DB6C21" w:rsidP="00DB6C21">
            <w:pPr>
              <w:spacing w:before="0"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6"/>
                <w:szCs w:val="16"/>
              </w:rPr>
            </w:pPr>
            <w:r w:rsidRPr="00DB6C21">
              <w:rPr>
                <w:rFonts w:ascii="Times New Roman" w:hAnsi="Times New Roman" w:cs="Times New Roman"/>
                <w:b w:val="0"/>
                <w:bCs w:val="0"/>
                <w:sz w:val="16"/>
                <w:szCs w:val="16"/>
              </w:rPr>
              <w:t>ИЗВОРИ ВЕРИФИКАЦИЈЕ</w:t>
            </w:r>
          </w:p>
        </w:tc>
      </w:tr>
      <w:tr w:rsidR="00DB6C21" w:rsidRPr="00DB6C21" w14:paraId="474A0452" w14:textId="77777777" w:rsidTr="0075506C">
        <w:trPr>
          <w:cnfStyle w:val="000000100000" w:firstRow="0" w:lastRow="0" w:firstColumn="0" w:lastColumn="0" w:oddVBand="0" w:evenVBand="0" w:oddHBand="1" w:evenHBand="0" w:firstRowFirstColumn="0" w:firstRowLastColumn="0" w:lastRowFirstColumn="0" w:lastRowLastColumn="0"/>
          <w:trHeight w:val="4308"/>
        </w:trPr>
        <w:tc>
          <w:tcPr>
            <w:cnfStyle w:val="001000000000" w:firstRow="0" w:lastRow="0" w:firstColumn="1" w:lastColumn="0" w:oddVBand="0" w:evenVBand="0" w:oddHBand="0" w:evenHBand="0" w:firstRowFirstColumn="0" w:firstRowLastColumn="0" w:lastRowFirstColumn="0" w:lastRowLastColumn="0"/>
            <w:tcW w:w="2863" w:type="dxa"/>
          </w:tcPr>
          <w:p w14:paraId="3588482A" w14:textId="5DA73715"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IИзбор</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координатора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Стручног</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већа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за</w:t>
            </w:r>
            <w:proofErr w:type="spellEnd"/>
            <w:r w:rsidRPr="00DB6C21">
              <w:rPr>
                <w:rFonts w:ascii="Times New Roman" w:hAnsi="Times New Roman" w:cs="Times New Roman"/>
                <w:b w:val="0"/>
                <w:bCs w:val="0"/>
                <w:sz w:val="18"/>
                <w:szCs w:val="18"/>
              </w:rPr>
              <w:t xml:space="preserve"> шк.2024/</w:t>
            </w:r>
            <w:proofErr w:type="gramStart"/>
            <w:r w:rsidRPr="00DB6C21">
              <w:rPr>
                <w:rFonts w:ascii="Times New Roman" w:hAnsi="Times New Roman" w:cs="Times New Roman"/>
                <w:b w:val="0"/>
                <w:bCs w:val="0"/>
                <w:sz w:val="18"/>
                <w:szCs w:val="18"/>
              </w:rPr>
              <w:t>25.год</w:t>
            </w:r>
            <w:proofErr w:type="gramEnd"/>
            <w:r w:rsidRPr="00DB6C21">
              <w:rPr>
                <w:rFonts w:ascii="Times New Roman" w:hAnsi="Times New Roman" w:cs="Times New Roman"/>
                <w:b w:val="0"/>
                <w:bCs w:val="0"/>
                <w:sz w:val="18"/>
                <w:szCs w:val="18"/>
              </w:rPr>
              <w:t>.</w:t>
            </w:r>
          </w:p>
          <w:p w14:paraId="225B8FE8" w14:textId="025F8092"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Усвајање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Плана</w:t>
            </w:r>
            <w:proofErr w:type="spellEnd"/>
            <w:r w:rsidRPr="00DB6C21">
              <w:rPr>
                <w:rFonts w:ascii="Times New Roman" w:hAnsi="Times New Roman" w:cs="Times New Roman"/>
                <w:b w:val="0"/>
                <w:bCs w:val="0"/>
                <w:sz w:val="18"/>
                <w:szCs w:val="18"/>
              </w:rPr>
              <w:t xml:space="preserve"> и </w:t>
            </w:r>
            <w:proofErr w:type="spellStart"/>
            <w:r w:rsidRPr="00DB6C21">
              <w:rPr>
                <w:rFonts w:ascii="Times New Roman" w:hAnsi="Times New Roman" w:cs="Times New Roman"/>
                <w:b w:val="0"/>
                <w:bCs w:val="0"/>
                <w:sz w:val="18"/>
                <w:szCs w:val="18"/>
              </w:rPr>
              <w:t>програма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рада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Стручног</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већа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за</w:t>
            </w:r>
            <w:proofErr w:type="spellEnd"/>
            <w:r w:rsidRPr="00DB6C21">
              <w:rPr>
                <w:rFonts w:ascii="Times New Roman" w:hAnsi="Times New Roman" w:cs="Times New Roman"/>
                <w:b w:val="0"/>
                <w:bCs w:val="0"/>
                <w:sz w:val="18"/>
                <w:szCs w:val="18"/>
              </w:rPr>
              <w:t xml:space="preserve"> шк.2024/</w:t>
            </w:r>
            <w:proofErr w:type="gramStart"/>
            <w:r w:rsidRPr="00DB6C21">
              <w:rPr>
                <w:rFonts w:ascii="Times New Roman" w:hAnsi="Times New Roman" w:cs="Times New Roman"/>
                <w:b w:val="0"/>
                <w:bCs w:val="0"/>
                <w:sz w:val="18"/>
                <w:szCs w:val="18"/>
              </w:rPr>
              <w:t>25.год</w:t>
            </w:r>
            <w:proofErr w:type="gramEnd"/>
            <w:r w:rsidRPr="00DB6C21">
              <w:rPr>
                <w:rFonts w:ascii="Times New Roman" w:hAnsi="Times New Roman" w:cs="Times New Roman"/>
                <w:b w:val="0"/>
                <w:bCs w:val="0"/>
                <w:sz w:val="18"/>
                <w:szCs w:val="18"/>
              </w:rPr>
              <w:t>.</w:t>
            </w:r>
          </w:p>
          <w:p w14:paraId="4E6DD946" w14:textId="24D42573"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Тестирање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ученика</w:t>
            </w:r>
            <w:proofErr w:type="spellEnd"/>
            <w:r w:rsidRPr="00DB6C21">
              <w:rPr>
                <w:rFonts w:ascii="Times New Roman" w:hAnsi="Times New Roman" w:cs="Times New Roman"/>
                <w:b w:val="0"/>
                <w:bCs w:val="0"/>
                <w:sz w:val="18"/>
                <w:szCs w:val="18"/>
              </w:rPr>
              <w:t xml:space="preserve"> </w:t>
            </w:r>
            <w:proofErr w:type="gramStart"/>
            <w:r w:rsidRPr="00DB6C21">
              <w:rPr>
                <w:rFonts w:ascii="Times New Roman" w:hAnsi="Times New Roman" w:cs="Times New Roman"/>
                <w:b w:val="0"/>
                <w:bCs w:val="0"/>
                <w:sz w:val="18"/>
                <w:szCs w:val="18"/>
              </w:rPr>
              <w:t>5.разреда</w:t>
            </w:r>
            <w:proofErr w:type="gramEnd"/>
          </w:p>
          <w:p w14:paraId="7C4997BF" w14:textId="79AD8065"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Израда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педагошких</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профила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ученика</w:t>
            </w:r>
            <w:proofErr w:type="spellEnd"/>
            <w:r w:rsidRPr="00DB6C21">
              <w:rPr>
                <w:rFonts w:ascii="Times New Roman" w:hAnsi="Times New Roman" w:cs="Times New Roman"/>
                <w:b w:val="0"/>
                <w:bCs w:val="0"/>
                <w:sz w:val="18"/>
                <w:szCs w:val="18"/>
              </w:rPr>
              <w:t xml:space="preserve"> и ИОП-а 2</w:t>
            </w:r>
          </w:p>
          <w:p w14:paraId="38D9F34B" w14:textId="1023AED0"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Организовање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часова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допунске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наставе</w:t>
            </w:r>
            <w:proofErr w:type="spellEnd"/>
            <w:r w:rsidRPr="00DB6C21">
              <w:rPr>
                <w:rFonts w:ascii="Times New Roman" w:hAnsi="Times New Roman" w:cs="Times New Roman"/>
                <w:b w:val="0"/>
                <w:bCs w:val="0"/>
                <w:sz w:val="18"/>
                <w:szCs w:val="18"/>
              </w:rPr>
              <w:t xml:space="preserve"> и </w:t>
            </w:r>
            <w:proofErr w:type="spellStart"/>
            <w:r w:rsidRPr="00DB6C21">
              <w:rPr>
                <w:rFonts w:ascii="Times New Roman" w:hAnsi="Times New Roman" w:cs="Times New Roman"/>
                <w:b w:val="0"/>
                <w:bCs w:val="0"/>
                <w:sz w:val="18"/>
                <w:szCs w:val="18"/>
              </w:rPr>
              <w:t>слободних</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активности</w:t>
            </w:r>
            <w:proofErr w:type="spellEnd"/>
          </w:p>
          <w:p w14:paraId="5BD3056B" w14:textId="43F60873"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Усвајање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оквирног</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распореда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одржавања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угледних</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часова</w:t>
            </w:r>
            <w:proofErr w:type="spellEnd"/>
          </w:p>
          <w:p w14:paraId="5CB77D1B" w14:textId="50AF0808"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Предлози</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за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набавку</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потребних</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наст</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средстава</w:t>
            </w:r>
            <w:proofErr w:type="spellEnd"/>
            <w:r w:rsidRPr="00DB6C21">
              <w:rPr>
                <w:rFonts w:ascii="Times New Roman" w:hAnsi="Times New Roman" w:cs="Times New Roman"/>
                <w:b w:val="0"/>
                <w:bCs w:val="0"/>
                <w:sz w:val="18"/>
                <w:szCs w:val="18"/>
              </w:rPr>
              <w:t xml:space="preserve"> и </w:t>
            </w:r>
            <w:proofErr w:type="spellStart"/>
            <w:proofErr w:type="gramStart"/>
            <w:r w:rsidRPr="00DB6C21">
              <w:rPr>
                <w:rFonts w:ascii="Times New Roman" w:hAnsi="Times New Roman" w:cs="Times New Roman"/>
                <w:b w:val="0"/>
                <w:bCs w:val="0"/>
                <w:sz w:val="18"/>
                <w:szCs w:val="18"/>
              </w:rPr>
              <w:t>дидак.материјала</w:t>
            </w:r>
            <w:proofErr w:type="spellEnd"/>
            <w:proofErr w:type="gramEnd"/>
          </w:p>
          <w:p w14:paraId="0647655B" w14:textId="77777777"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Сарадња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осталим</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Стручним</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већима</w:t>
            </w:r>
            <w:proofErr w:type="spellEnd"/>
          </w:p>
          <w:p w14:paraId="7C0800CA" w14:textId="77777777" w:rsidR="00DB6C21" w:rsidRPr="00DB6C21" w:rsidRDefault="00DB6C21" w:rsidP="00DB6C21">
            <w:pPr>
              <w:spacing w:before="0" w:after="0" w:line="240" w:lineRule="auto"/>
              <w:rPr>
                <w:rFonts w:ascii="Times New Roman" w:hAnsi="Times New Roman" w:cs="Times New Roman"/>
                <w:b w:val="0"/>
                <w:bCs w:val="0"/>
                <w:sz w:val="18"/>
                <w:szCs w:val="18"/>
              </w:rPr>
            </w:pPr>
          </w:p>
        </w:tc>
        <w:tc>
          <w:tcPr>
            <w:tcW w:w="753" w:type="dxa"/>
          </w:tcPr>
          <w:p w14:paraId="5A13301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D286248" w14:textId="77777777"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014F370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6FEDD56"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A7E054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F9C923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p>
          <w:p w14:paraId="54A113C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6ECCAAD" w14:textId="77777777" w:rsid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CDF4573"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AC1524D"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9A046A8"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D07D710"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EEFC13B"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4FD04FA"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07A432C"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280990D" w14:textId="73A6CD3C"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640" w:type="dxa"/>
          </w:tcPr>
          <w:p w14:paraId="7180D9E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По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усвојеном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Плану</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програму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координатор</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заказује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сарађује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директором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педагогом</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координаторима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осталих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w:t>
            </w:r>
          </w:p>
          <w:p w14:paraId="77356B4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Формирање</w:t>
            </w:r>
            <w:proofErr w:type="spellEnd"/>
            <w:r w:rsidRPr="00DB6C21">
              <w:rPr>
                <w:rFonts w:ascii="Times New Roman" w:hAnsi="Times New Roman" w:cs="Times New Roman"/>
                <w:sz w:val="18"/>
                <w:szCs w:val="18"/>
              </w:rPr>
              <w:t xml:space="preserve"> ИОП </w:t>
            </w:r>
            <w:proofErr w:type="spellStart"/>
            <w:r w:rsidRPr="00DB6C21">
              <w:rPr>
                <w:rFonts w:ascii="Times New Roman" w:hAnsi="Times New Roman" w:cs="Times New Roman"/>
                <w:sz w:val="18"/>
                <w:szCs w:val="18"/>
              </w:rPr>
              <w:t>тима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сваког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израда</w:t>
            </w:r>
            <w:proofErr w:type="spellEnd"/>
            <w:r w:rsidRPr="00DB6C21">
              <w:rPr>
                <w:rFonts w:ascii="Times New Roman" w:hAnsi="Times New Roman" w:cs="Times New Roman"/>
                <w:sz w:val="18"/>
                <w:szCs w:val="18"/>
              </w:rPr>
              <w:t xml:space="preserve"> ИОП-а 2(</w:t>
            </w:r>
            <w:proofErr w:type="spellStart"/>
            <w:r w:rsidRPr="00DB6C21">
              <w:rPr>
                <w:rFonts w:ascii="Times New Roman" w:hAnsi="Times New Roman" w:cs="Times New Roman"/>
                <w:sz w:val="18"/>
                <w:szCs w:val="18"/>
              </w:rPr>
              <w:t>активности</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исходи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прилагођени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психофизичким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способностима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w:t>
            </w:r>
          </w:p>
          <w:p w14:paraId="576191A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Реализација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часова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допунске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наставе</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слободних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активности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утврђеном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плану</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програму</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потребама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
          <w:p w14:paraId="551EA90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Унапређење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образовно-васпитног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рада</w:t>
            </w:r>
            <w:proofErr w:type="spellEnd"/>
            <w:r w:rsidRPr="00DB6C21">
              <w:rPr>
                <w:rFonts w:ascii="Times New Roman" w:hAnsi="Times New Roman" w:cs="Times New Roman"/>
                <w:sz w:val="18"/>
                <w:szCs w:val="18"/>
              </w:rPr>
              <w:t xml:space="preserve">. </w:t>
            </w:r>
          </w:p>
          <w:p w14:paraId="1A4CD437" w14:textId="628CAE2D"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Унапређивање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сарадње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предметних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као</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сарадње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нижих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w:t>
            </w:r>
          </w:p>
        </w:tc>
        <w:tc>
          <w:tcPr>
            <w:tcW w:w="630" w:type="dxa"/>
          </w:tcPr>
          <w:p w14:paraId="10760E6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w:t>
            </w:r>
          </w:p>
          <w:p w14:paraId="1C13901D"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9</w:t>
            </w:r>
          </w:p>
          <w:p w14:paraId="358C645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2024.</w:t>
            </w:r>
          </w:p>
          <w:p w14:paraId="65F1C26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6BBEC1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25D262A"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A8E041A"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5405A8C"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0DE858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3B454C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w:t>
            </w:r>
          </w:p>
          <w:p w14:paraId="6824D82A"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885BD7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DC261E2"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5320B45"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BE72CC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EACEE62"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B42129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0D142B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6F84D8D"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EC3FE7A"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006698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10A7C3D"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266FBF6" w14:textId="03B9BC56"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14" w:type="dxa"/>
          </w:tcPr>
          <w:p w14:paraId="03DCF31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E66BAA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олигофренолог</w:t>
            </w:r>
            <w:proofErr w:type="spellEnd"/>
            <w:r w:rsidRPr="00DB6C21">
              <w:rPr>
                <w:rFonts w:ascii="Times New Roman" w:hAnsi="Times New Roman" w:cs="Times New Roman"/>
                <w:sz w:val="18"/>
                <w:szCs w:val="18"/>
              </w:rPr>
              <w:t>.</w:t>
            </w:r>
          </w:p>
          <w:p w14:paraId="561492A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Предметни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наставници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наставници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индивидуалних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вежби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сарадници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родитељи</w:t>
            </w:r>
            <w:proofErr w:type="spellEnd"/>
            <w:r w:rsidRPr="00DB6C21">
              <w:rPr>
                <w:rFonts w:ascii="Times New Roman" w:hAnsi="Times New Roman" w:cs="Times New Roman"/>
                <w:sz w:val="18"/>
                <w:szCs w:val="18"/>
              </w:rPr>
              <w:t>/</w:t>
            </w:r>
            <w:proofErr w:type="spellStart"/>
            <w:r w:rsidRPr="00DB6C21">
              <w:rPr>
                <w:rFonts w:ascii="Times New Roman" w:hAnsi="Times New Roman" w:cs="Times New Roman"/>
                <w:sz w:val="18"/>
                <w:szCs w:val="18"/>
              </w:rPr>
              <w:t>хранитељи</w:t>
            </w:r>
            <w:proofErr w:type="spellEnd"/>
          </w:p>
          <w:p w14:paraId="10052245" w14:textId="77777777" w:rsid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AB65351"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6196510" w14:textId="77777777"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E4C0582" w14:textId="1965E62D" w:rsidR="00DB6C21" w:rsidRPr="00DB6C21" w:rsidRDefault="00DB6C21" w:rsidP="00DB6C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5" w:type="dxa"/>
          </w:tcPr>
          <w:p w14:paraId="757C466F"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BA6F40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директор</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Педагошки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колегијум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Тим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инклузију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родитељи</w:t>
            </w:r>
            <w:proofErr w:type="spellEnd"/>
            <w:r w:rsidRPr="00DB6C21">
              <w:rPr>
                <w:rFonts w:ascii="Times New Roman" w:hAnsi="Times New Roman" w:cs="Times New Roman"/>
                <w:sz w:val="18"/>
                <w:szCs w:val="18"/>
              </w:rPr>
              <w:t>/</w:t>
            </w:r>
            <w:proofErr w:type="spellStart"/>
            <w:r w:rsidRPr="00DB6C21">
              <w:rPr>
                <w:rFonts w:ascii="Times New Roman" w:hAnsi="Times New Roman" w:cs="Times New Roman"/>
                <w:sz w:val="18"/>
                <w:szCs w:val="18"/>
              </w:rPr>
              <w:t>хранитељи</w:t>
            </w:r>
            <w:proofErr w:type="spellEnd"/>
          </w:p>
          <w:p w14:paraId="0EED8DF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A6AE34A"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19E6315"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44BBDE6"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8C0ECE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C4D692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C77EF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05EB15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BC6D1E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56FE06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00022C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04262C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6CFA2D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05" w:type="dxa"/>
          </w:tcPr>
          <w:p w14:paraId="16A7232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4FCF546" w14:textId="77777777"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175A514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EEDCCC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3D5543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A0CBA1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54BE4B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B920A9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CACE89E"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064E43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99404B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E84FE0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F121276"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35AEA06"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1D0A1A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BD6435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5E2E30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C2C961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587486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B228B6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DB6C21" w:rsidRPr="00DB6C21" w14:paraId="3E0A0784" w14:textId="77777777" w:rsidTr="0075506C">
        <w:trPr>
          <w:trHeight w:val="258"/>
        </w:trPr>
        <w:tc>
          <w:tcPr>
            <w:cnfStyle w:val="001000000000" w:firstRow="0" w:lastRow="0" w:firstColumn="1" w:lastColumn="0" w:oddVBand="0" w:evenVBand="0" w:oddHBand="0" w:evenHBand="0" w:firstRowFirstColumn="0" w:firstRowLastColumn="0" w:lastRowFirstColumn="0" w:lastRowLastColumn="0"/>
            <w:tcW w:w="2863" w:type="dxa"/>
          </w:tcPr>
          <w:p w14:paraId="7D948FD5" w14:textId="77777777" w:rsidR="00DB6C21" w:rsidRPr="00DB6C21" w:rsidRDefault="00DB6C21" w:rsidP="00DB6C21">
            <w:pPr>
              <w:spacing w:before="0" w:after="0" w:line="240" w:lineRule="auto"/>
              <w:rPr>
                <w:rFonts w:ascii="Times New Roman" w:hAnsi="Times New Roman" w:cs="Times New Roman"/>
                <w:b w:val="0"/>
                <w:bCs w:val="0"/>
                <w:sz w:val="18"/>
                <w:szCs w:val="18"/>
              </w:rPr>
            </w:pPr>
            <w:r w:rsidRPr="00DB6C21">
              <w:rPr>
                <w:rFonts w:ascii="Times New Roman" w:hAnsi="Times New Roman" w:cs="Times New Roman"/>
                <w:b w:val="0"/>
                <w:bCs w:val="0"/>
                <w:sz w:val="18"/>
                <w:szCs w:val="18"/>
              </w:rPr>
              <w:t>II</w:t>
            </w:r>
          </w:p>
          <w:p w14:paraId="1CF572CF" w14:textId="0744006F" w:rsidR="00DB6C21" w:rsidRPr="00DB6C21" w:rsidRDefault="00DB6C21" w:rsidP="00DB6C21">
            <w:pPr>
              <w:spacing w:before="0" w:after="0" w:line="240" w:lineRule="auto"/>
              <w:rPr>
                <w:rFonts w:ascii="Times New Roman" w:hAnsi="Times New Roman" w:cs="Times New Roman"/>
                <w:b w:val="0"/>
                <w:bCs w:val="0"/>
                <w:sz w:val="18"/>
                <w:szCs w:val="18"/>
              </w:rPr>
            </w:pPr>
            <w:r w:rsidRPr="00DB6C21">
              <w:rPr>
                <w:rFonts w:ascii="Times New Roman" w:hAnsi="Times New Roman" w:cs="Times New Roman"/>
                <w:b w:val="0"/>
                <w:bCs w:val="0"/>
                <w:sz w:val="18"/>
                <w:szCs w:val="18"/>
                <w:lang w:val="sr-Cyrl-RS"/>
              </w:rPr>
              <w:t>Евалуација циљева и исхода образ.васпитног рада</w:t>
            </w:r>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ученика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крају</w:t>
            </w:r>
            <w:proofErr w:type="spellEnd"/>
            <w:r w:rsidRPr="00DB6C21">
              <w:rPr>
                <w:rFonts w:ascii="Times New Roman" w:hAnsi="Times New Roman" w:cs="Times New Roman"/>
                <w:b w:val="0"/>
                <w:bCs w:val="0"/>
                <w:sz w:val="18"/>
                <w:szCs w:val="18"/>
              </w:rPr>
              <w:t xml:space="preserve"> 1.класиф.периода и </w:t>
            </w:r>
            <w:proofErr w:type="spellStart"/>
            <w:r w:rsidRPr="00DB6C21">
              <w:rPr>
                <w:rFonts w:ascii="Times New Roman" w:hAnsi="Times New Roman" w:cs="Times New Roman"/>
                <w:b w:val="0"/>
                <w:bCs w:val="0"/>
                <w:sz w:val="18"/>
                <w:szCs w:val="18"/>
              </w:rPr>
              <w:t>предлози</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мера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за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побољшање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успеха</w:t>
            </w:r>
            <w:proofErr w:type="spellEnd"/>
          </w:p>
          <w:p w14:paraId="777B358B" w14:textId="56D14624"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Учешће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чланова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већа</w:t>
            </w:r>
            <w:proofErr w:type="spellEnd"/>
            <w:r w:rsidRPr="00DB6C21">
              <w:rPr>
                <w:rFonts w:ascii="Times New Roman" w:hAnsi="Times New Roman" w:cs="Times New Roman"/>
                <w:b w:val="0"/>
                <w:bCs w:val="0"/>
                <w:sz w:val="18"/>
                <w:szCs w:val="18"/>
              </w:rPr>
              <w:t xml:space="preserve"> у </w:t>
            </w:r>
            <w:proofErr w:type="spellStart"/>
            <w:r w:rsidRPr="00DB6C21">
              <w:rPr>
                <w:rFonts w:ascii="Times New Roman" w:hAnsi="Times New Roman" w:cs="Times New Roman"/>
                <w:b w:val="0"/>
                <w:bCs w:val="0"/>
                <w:sz w:val="18"/>
                <w:szCs w:val="18"/>
              </w:rPr>
              <w:t>Тиму</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за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инклузију</w:t>
            </w:r>
            <w:proofErr w:type="spellEnd"/>
          </w:p>
          <w:p w14:paraId="4CC20331" w14:textId="77777777"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Припрема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програма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поводом</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прославе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Нове</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године-сарадња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осталим</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већима</w:t>
            </w:r>
            <w:proofErr w:type="spellEnd"/>
          </w:p>
          <w:p w14:paraId="4A0145A4" w14:textId="77777777" w:rsidR="00DB6C21" w:rsidRPr="00DB6C21" w:rsidRDefault="00DB6C21" w:rsidP="00DB6C21">
            <w:pPr>
              <w:spacing w:before="0" w:after="0" w:line="240" w:lineRule="auto"/>
              <w:rPr>
                <w:rFonts w:ascii="Times New Roman" w:hAnsi="Times New Roman" w:cs="Times New Roman"/>
                <w:b w:val="0"/>
                <w:bCs w:val="0"/>
                <w:sz w:val="18"/>
                <w:szCs w:val="18"/>
              </w:rPr>
            </w:pPr>
          </w:p>
          <w:p w14:paraId="2DD9926D" w14:textId="77777777" w:rsidR="00DB6C21" w:rsidRPr="00DB6C21" w:rsidRDefault="00DB6C21" w:rsidP="00DB6C21">
            <w:pPr>
              <w:spacing w:before="0" w:after="0" w:line="240" w:lineRule="auto"/>
              <w:rPr>
                <w:rFonts w:ascii="Times New Roman" w:hAnsi="Times New Roman" w:cs="Times New Roman"/>
                <w:b w:val="0"/>
                <w:bCs w:val="0"/>
                <w:sz w:val="18"/>
                <w:szCs w:val="18"/>
              </w:rPr>
            </w:pPr>
          </w:p>
          <w:p w14:paraId="0ED31E04" w14:textId="77777777" w:rsidR="00DB6C21" w:rsidRPr="00DB6C21" w:rsidRDefault="00DB6C21" w:rsidP="00DB6C21">
            <w:pPr>
              <w:spacing w:before="0" w:after="0" w:line="240" w:lineRule="auto"/>
              <w:rPr>
                <w:rFonts w:ascii="Times New Roman" w:hAnsi="Times New Roman" w:cs="Times New Roman"/>
                <w:b w:val="0"/>
                <w:bCs w:val="0"/>
                <w:sz w:val="18"/>
                <w:szCs w:val="18"/>
              </w:rPr>
            </w:pPr>
          </w:p>
          <w:p w14:paraId="54333EB1" w14:textId="77777777" w:rsidR="00DB6C21" w:rsidRPr="00DB6C21" w:rsidRDefault="00DB6C21" w:rsidP="00DB6C21">
            <w:pPr>
              <w:spacing w:before="0" w:after="0" w:line="240" w:lineRule="auto"/>
              <w:rPr>
                <w:rFonts w:ascii="Times New Roman" w:hAnsi="Times New Roman" w:cs="Times New Roman"/>
                <w:b w:val="0"/>
                <w:bCs w:val="0"/>
                <w:sz w:val="18"/>
                <w:szCs w:val="18"/>
              </w:rPr>
            </w:pPr>
          </w:p>
          <w:p w14:paraId="4CF8F1D4" w14:textId="77777777" w:rsidR="00DB6C21" w:rsidRPr="00DB6C21" w:rsidRDefault="00DB6C21" w:rsidP="00DB6C21">
            <w:pPr>
              <w:spacing w:before="0" w:after="0" w:line="240" w:lineRule="auto"/>
              <w:rPr>
                <w:rFonts w:ascii="Times New Roman" w:hAnsi="Times New Roman" w:cs="Times New Roman"/>
                <w:b w:val="0"/>
                <w:bCs w:val="0"/>
                <w:sz w:val="18"/>
                <w:szCs w:val="18"/>
              </w:rPr>
            </w:pPr>
          </w:p>
        </w:tc>
        <w:tc>
          <w:tcPr>
            <w:tcW w:w="753" w:type="dxa"/>
          </w:tcPr>
          <w:p w14:paraId="0562309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2EE5A16"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2D02B9F0"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CA3EBA6"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79439BE"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C77D9D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CED8A5E"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FE1E988"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8C8AE6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5D8188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40" w:type="dxa"/>
          </w:tcPr>
          <w:p w14:paraId="07FB7DF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Одређивање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нивоа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функционисања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крају</w:t>
            </w:r>
            <w:proofErr w:type="spellEnd"/>
            <w:r w:rsidRPr="00DB6C21">
              <w:rPr>
                <w:rFonts w:ascii="Times New Roman" w:hAnsi="Times New Roman" w:cs="Times New Roman"/>
                <w:sz w:val="18"/>
                <w:szCs w:val="18"/>
              </w:rPr>
              <w:t xml:space="preserve"> </w:t>
            </w:r>
            <w:proofErr w:type="gramStart"/>
            <w:r w:rsidRPr="00DB6C21">
              <w:rPr>
                <w:rFonts w:ascii="Times New Roman" w:hAnsi="Times New Roman" w:cs="Times New Roman"/>
                <w:sz w:val="18"/>
                <w:szCs w:val="18"/>
              </w:rPr>
              <w:t>1.класификационог</w:t>
            </w:r>
            <w:proofErr w:type="gram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периода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предлог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мера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побољшање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успеха</w:t>
            </w:r>
            <w:proofErr w:type="spellEnd"/>
            <w:r w:rsidRPr="00DB6C21">
              <w:rPr>
                <w:rFonts w:ascii="Times New Roman" w:hAnsi="Times New Roman" w:cs="Times New Roman"/>
                <w:sz w:val="18"/>
                <w:szCs w:val="18"/>
              </w:rPr>
              <w:t>.</w:t>
            </w:r>
          </w:p>
          <w:p w14:paraId="561D46D3"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Унапређивање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образовно-васпитног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сарадња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Тимом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инклузивно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образовање</w:t>
            </w:r>
            <w:proofErr w:type="spellEnd"/>
            <w:r w:rsidRPr="00DB6C21">
              <w:rPr>
                <w:rFonts w:ascii="Times New Roman" w:hAnsi="Times New Roman" w:cs="Times New Roman"/>
                <w:sz w:val="18"/>
                <w:szCs w:val="18"/>
              </w:rPr>
              <w:t>.</w:t>
            </w:r>
          </w:p>
          <w:p w14:paraId="3C32E66B" w14:textId="7652D36E" w:rsidR="00390FB7" w:rsidRPr="00390FB7" w:rsidRDefault="00DB6C21" w:rsidP="00390FB7">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Ученици</w:t>
            </w:r>
            <w:proofErr w:type="spellEnd"/>
            <w:r w:rsidRPr="00DB6C21">
              <w:rPr>
                <w:rFonts w:ascii="Times New Roman" w:hAnsi="Times New Roman" w:cs="Times New Roman"/>
                <w:sz w:val="18"/>
                <w:szCs w:val="18"/>
              </w:rPr>
              <w:t xml:space="preserve">, у </w:t>
            </w:r>
            <w:proofErr w:type="spellStart"/>
            <w:r w:rsidRPr="00DB6C21">
              <w:rPr>
                <w:rFonts w:ascii="Times New Roman" w:hAnsi="Times New Roman" w:cs="Times New Roman"/>
                <w:sz w:val="18"/>
                <w:szCs w:val="18"/>
              </w:rPr>
              <w:t>складу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индивидуалним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психофизичким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способностима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интересовањима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учествују</w:t>
            </w:r>
            <w:proofErr w:type="spellEnd"/>
            <w:r w:rsidRPr="00DB6C21">
              <w:rPr>
                <w:rFonts w:ascii="Times New Roman" w:hAnsi="Times New Roman" w:cs="Times New Roman"/>
                <w:sz w:val="18"/>
                <w:szCs w:val="18"/>
              </w:rPr>
              <w:t xml:space="preserve"> у </w:t>
            </w:r>
            <w:proofErr w:type="spellStart"/>
            <w:r w:rsidRPr="00DB6C21">
              <w:rPr>
                <w:rFonts w:ascii="Times New Roman" w:hAnsi="Times New Roman" w:cs="Times New Roman"/>
                <w:sz w:val="18"/>
                <w:szCs w:val="18"/>
              </w:rPr>
              <w:t>приредби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поводом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прославе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Нове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године-сарадња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осталим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већима</w:t>
            </w:r>
            <w:proofErr w:type="spellEnd"/>
            <w:r w:rsidRPr="00DB6C21">
              <w:rPr>
                <w:rFonts w:ascii="Times New Roman" w:hAnsi="Times New Roman" w:cs="Times New Roman"/>
                <w:sz w:val="18"/>
                <w:szCs w:val="18"/>
              </w:rPr>
              <w:t>.</w:t>
            </w:r>
          </w:p>
        </w:tc>
        <w:tc>
          <w:tcPr>
            <w:tcW w:w="630" w:type="dxa"/>
          </w:tcPr>
          <w:p w14:paraId="07BE619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DB221E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11.</w:t>
            </w:r>
          </w:p>
          <w:p w14:paraId="25CBDBD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202</w:t>
            </w:r>
            <w:r w:rsidRPr="00DB6C21">
              <w:rPr>
                <w:rFonts w:ascii="Times New Roman" w:hAnsi="Times New Roman" w:cs="Times New Roman"/>
                <w:sz w:val="18"/>
                <w:szCs w:val="18"/>
                <w:lang w:val="sr-Cyrl-RS"/>
              </w:rPr>
              <w:t>4</w:t>
            </w:r>
            <w:r w:rsidRPr="00DB6C21">
              <w:rPr>
                <w:rFonts w:ascii="Times New Roman" w:hAnsi="Times New Roman" w:cs="Times New Roman"/>
                <w:sz w:val="18"/>
                <w:szCs w:val="18"/>
              </w:rPr>
              <w:t>.</w:t>
            </w:r>
          </w:p>
          <w:p w14:paraId="18BE5633"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8FD9CB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4732A66"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w:t>
            </w:r>
          </w:p>
          <w:p w14:paraId="212E4AD2"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7F923D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BE1E3B8"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3EA1583"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6480C3E"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 xml:space="preserve"> </w:t>
            </w:r>
          </w:p>
          <w:p w14:paraId="750A9590"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218BCD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A120E06"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1B0EEA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8AFE09C" w14:textId="28BD68B6"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6CBD255"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14" w:type="dxa"/>
          </w:tcPr>
          <w:p w14:paraId="2450B749"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7942C08"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основне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групе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предмета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осталих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p>
          <w:p w14:paraId="315F3945" w14:textId="77777777" w:rsid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941C1B8" w14:textId="77777777" w:rsidR="00390FB7" w:rsidRPr="00390FB7" w:rsidRDefault="00390FB7" w:rsidP="00390F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F061F4F" w14:textId="77777777" w:rsidR="00390FB7" w:rsidRPr="00390FB7" w:rsidRDefault="00390FB7" w:rsidP="00390F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EE7E6EF" w14:textId="77777777" w:rsidR="00390FB7" w:rsidRPr="00390FB7" w:rsidRDefault="00390FB7" w:rsidP="00390F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A6A17CF" w14:textId="5791D0FE" w:rsidR="00390FB7" w:rsidRPr="00390FB7" w:rsidRDefault="00390FB7" w:rsidP="00390F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5" w:type="dxa"/>
          </w:tcPr>
          <w:p w14:paraId="73201F10"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25491DD"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Педагошки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колегијум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Тим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инклузију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родитељи</w:t>
            </w:r>
            <w:proofErr w:type="spellEnd"/>
            <w:r w:rsidRPr="00DB6C21">
              <w:rPr>
                <w:rFonts w:ascii="Times New Roman" w:hAnsi="Times New Roman" w:cs="Times New Roman"/>
                <w:sz w:val="18"/>
                <w:szCs w:val="18"/>
              </w:rPr>
              <w:t>/</w:t>
            </w:r>
            <w:proofErr w:type="spellStart"/>
            <w:r w:rsidRPr="00DB6C21">
              <w:rPr>
                <w:rFonts w:ascii="Times New Roman" w:hAnsi="Times New Roman" w:cs="Times New Roman"/>
                <w:sz w:val="18"/>
                <w:szCs w:val="18"/>
              </w:rPr>
              <w:t>хранитељи</w:t>
            </w:r>
            <w:proofErr w:type="spellEnd"/>
          </w:p>
          <w:p w14:paraId="716C983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E19248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59BADF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06D522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41E6A04" w14:textId="4888786A" w:rsidR="00390FB7" w:rsidRPr="00390FB7" w:rsidRDefault="00390FB7" w:rsidP="00390FB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05" w:type="dxa"/>
          </w:tcPr>
          <w:p w14:paraId="2DD60CB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7B3C771"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16F6FB8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C1CAD89"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33A106D"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594ED28"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D5ADCEB"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1D9DE7E"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E39474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0FCF32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308558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1C56D96"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DB6C21" w:rsidRPr="00DB6C21" w14:paraId="209BE219" w14:textId="77777777" w:rsidTr="0075506C">
        <w:trPr>
          <w:cnfStyle w:val="000000100000" w:firstRow="0" w:lastRow="0" w:firstColumn="0" w:lastColumn="0" w:oddVBand="0" w:evenVBand="0" w:oddHBand="1" w:evenHBand="0" w:firstRowFirstColumn="0" w:firstRowLastColumn="0" w:lastRowFirstColumn="0" w:lastRowLastColumn="0"/>
          <w:trHeight w:val="3318"/>
        </w:trPr>
        <w:tc>
          <w:tcPr>
            <w:cnfStyle w:val="001000000000" w:firstRow="0" w:lastRow="0" w:firstColumn="1" w:lastColumn="0" w:oddVBand="0" w:evenVBand="0" w:oddHBand="0" w:evenHBand="0" w:firstRowFirstColumn="0" w:firstRowLastColumn="0" w:lastRowFirstColumn="0" w:lastRowLastColumn="0"/>
            <w:tcW w:w="2863" w:type="dxa"/>
          </w:tcPr>
          <w:p w14:paraId="24F32E0A" w14:textId="564DE5A7" w:rsidR="00DB6C21" w:rsidRPr="0075506C" w:rsidRDefault="00DB6C21" w:rsidP="00DB6C21">
            <w:pPr>
              <w:spacing w:before="0" w:after="0" w:line="240" w:lineRule="auto"/>
              <w:rPr>
                <w:rFonts w:ascii="Times New Roman" w:hAnsi="Times New Roman" w:cs="Times New Roman"/>
                <w:b w:val="0"/>
                <w:bCs w:val="0"/>
                <w:sz w:val="18"/>
                <w:szCs w:val="18"/>
                <w:lang w:val="sr-Cyrl-RS"/>
              </w:rPr>
            </w:pPr>
            <w:proofErr w:type="spellStart"/>
            <w:r w:rsidRPr="00DB6C21">
              <w:rPr>
                <w:rFonts w:ascii="Times New Roman" w:hAnsi="Times New Roman" w:cs="Times New Roman"/>
                <w:b w:val="0"/>
                <w:bCs w:val="0"/>
                <w:sz w:val="18"/>
                <w:szCs w:val="18"/>
              </w:rPr>
              <w:lastRenderedPageBreak/>
              <w:t>IIЕвалуација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циљева</w:t>
            </w:r>
            <w:proofErr w:type="spellEnd"/>
            <w:r w:rsidRPr="00DB6C21">
              <w:rPr>
                <w:rFonts w:ascii="Times New Roman" w:hAnsi="Times New Roman" w:cs="Times New Roman"/>
                <w:b w:val="0"/>
                <w:bCs w:val="0"/>
                <w:sz w:val="18"/>
                <w:szCs w:val="18"/>
              </w:rPr>
              <w:t xml:space="preserve"> и </w:t>
            </w:r>
            <w:proofErr w:type="spellStart"/>
            <w:r w:rsidRPr="00DB6C21">
              <w:rPr>
                <w:rFonts w:ascii="Times New Roman" w:hAnsi="Times New Roman" w:cs="Times New Roman"/>
                <w:b w:val="0"/>
                <w:bCs w:val="0"/>
                <w:sz w:val="18"/>
                <w:szCs w:val="18"/>
              </w:rPr>
              <w:t>исхода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образовно-васпитног</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рада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на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крају</w:t>
            </w:r>
            <w:proofErr w:type="spellEnd"/>
            <w:r w:rsidRPr="00DB6C21">
              <w:rPr>
                <w:rFonts w:ascii="Times New Roman" w:hAnsi="Times New Roman" w:cs="Times New Roman"/>
                <w:b w:val="0"/>
                <w:bCs w:val="0"/>
                <w:sz w:val="18"/>
                <w:szCs w:val="18"/>
              </w:rPr>
              <w:t xml:space="preserve"> </w:t>
            </w:r>
            <w:proofErr w:type="gramStart"/>
            <w:r w:rsidRPr="00DB6C21">
              <w:rPr>
                <w:rFonts w:ascii="Times New Roman" w:hAnsi="Times New Roman" w:cs="Times New Roman"/>
                <w:b w:val="0"/>
                <w:bCs w:val="0"/>
                <w:sz w:val="18"/>
                <w:szCs w:val="18"/>
              </w:rPr>
              <w:t>1.полугодишта</w:t>
            </w:r>
            <w:proofErr w:type="gramEnd"/>
          </w:p>
          <w:p w14:paraId="2039FDA4" w14:textId="77777777" w:rsidR="00DB6C21" w:rsidRPr="00DB6C21" w:rsidRDefault="00DB6C21" w:rsidP="00DB6C21">
            <w:pPr>
              <w:spacing w:before="0" w:after="0" w:line="240" w:lineRule="auto"/>
              <w:rPr>
                <w:rFonts w:ascii="Times New Roman" w:hAnsi="Times New Roman" w:cs="Times New Roman"/>
                <w:b w:val="0"/>
                <w:bCs w:val="0"/>
                <w:sz w:val="18"/>
                <w:szCs w:val="18"/>
              </w:rPr>
            </w:pPr>
          </w:p>
          <w:p w14:paraId="63A795E6" w14:textId="05700E70" w:rsidR="00DB6C21" w:rsidRPr="00DB6C21" w:rsidRDefault="00DB6C21" w:rsidP="00DB6C21">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Припрема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програма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поводом</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обележавања</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Св</w:t>
            </w:r>
            <w:proofErr w:type="spellEnd"/>
            <w:r w:rsidRPr="00DB6C21">
              <w:rPr>
                <w:rFonts w:ascii="Times New Roman" w:hAnsi="Times New Roman" w:cs="Times New Roman"/>
                <w:b w:val="0"/>
                <w:bCs w:val="0"/>
                <w:sz w:val="18"/>
                <w:szCs w:val="18"/>
              </w:rPr>
              <w:t xml:space="preserve">. </w:t>
            </w:r>
            <w:proofErr w:type="spellStart"/>
            <w:r w:rsidRPr="00DB6C21">
              <w:rPr>
                <w:rFonts w:ascii="Times New Roman" w:hAnsi="Times New Roman" w:cs="Times New Roman"/>
                <w:b w:val="0"/>
                <w:bCs w:val="0"/>
                <w:sz w:val="18"/>
                <w:szCs w:val="18"/>
              </w:rPr>
              <w:t>Саве</w:t>
            </w:r>
            <w:proofErr w:type="spellEnd"/>
          </w:p>
          <w:p w14:paraId="1641BE78" w14:textId="77777777" w:rsidR="00DB6C21" w:rsidRDefault="00DB6C21" w:rsidP="00DB6C21">
            <w:pPr>
              <w:spacing w:before="0" w:after="0" w:line="240" w:lineRule="auto"/>
              <w:rPr>
                <w:rFonts w:ascii="Times New Roman" w:eastAsia="Times New Roman" w:hAnsi="Times New Roman" w:cs="Times New Roman"/>
                <w:sz w:val="18"/>
                <w:szCs w:val="18"/>
              </w:rPr>
            </w:pPr>
            <w:r w:rsidRPr="00DB6C21">
              <w:rPr>
                <w:rFonts w:ascii="Times New Roman" w:eastAsia="Times New Roman" w:hAnsi="Times New Roman" w:cs="Times New Roman"/>
                <w:b w:val="0"/>
                <w:bCs w:val="0"/>
                <w:sz w:val="18"/>
                <w:szCs w:val="18"/>
                <w:lang w:val="sr-Cyrl-CS"/>
              </w:rPr>
              <w:t xml:space="preserve">Заједничка седница Стручног већа нижих и виших разреда у оквиру Плана одржавања </w:t>
            </w:r>
            <w:proofErr w:type="spellStart"/>
            <w:r w:rsidRPr="00DB6C21">
              <w:rPr>
                <w:rFonts w:ascii="Times New Roman" w:eastAsia="Times New Roman" w:hAnsi="Times New Roman" w:cs="Times New Roman"/>
                <w:b w:val="0"/>
                <w:bCs w:val="0"/>
                <w:sz w:val="18"/>
                <w:szCs w:val="18"/>
              </w:rPr>
              <w:t>заједничких</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седница</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Стручних</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већа</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нижих</w:t>
            </w:r>
            <w:proofErr w:type="spellEnd"/>
            <w:r w:rsidRPr="00DB6C21">
              <w:rPr>
                <w:rFonts w:ascii="Times New Roman" w:eastAsia="Times New Roman" w:hAnsi="Times New Roman" w:cs="Times New Roman"/>
                <w:b w:val="0"/>
                <w:bCs w:val="0"/>
                <w:sz w:val="18"/>
                <w:szCs w:val="18"/>
              </w:rPr>
              <w:t xml:space="preserve"> и </w:t>
            </w:r>
            <w:proofErr w:type="spellStart"/>
            <w:r w:rsidRPr="00DB6C21">
              <w:rPr>
                <w:rFonts w:ascii="Times New Roman" w:eastAsia="Times New Roman" w:hAnsi="Times New Roman" w:cs="Times New Roman"/>
                <w:b w:val="0"/>
                <w:bCs w:val="0"/>
                <w:sz w:val="18"/>
                <w:szCs w:val="18"/>
              </w:rPr>
              <w:t>виших</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разреда</w:t>
            </w:r>
            <w:proofErr w:type="spellEnd"/>
            <w:r w:rsidRPr="00DB6C21">
              <w:rPr>
                <w:rFonts w:ascii="Times New Roman" w:eastAsia="Times New Roman" w:hAnsi="Times New Roman" w:cs="Times New Roman"/>
                <w:b w:val="0"/>
                <w:bCs w:val="0"/>
                <w:sz w:val="18"/>
                <w:szCs w:val="18"/>
                <w:lang w:val="sr-Cyrl-CS"/>
              </w:rPr>
              <w:t xml:space="preserve"> </w:t>
            </w:r>
          </w:p>
          <w:p w14:paraId="48A5DE9D" w14:textId="77777777" w:rsidR="00390FB7" w:rsidRPr="00390FB7" w:rsidRDefault="00390FB7" w:rsidP="00390FB7">
            <w:pPr>
              <w:rPr>
                <w:rFonts w:ascii="Times New Roman" w:eastAsia="Times New Roman" w:hAnsi="Times New Roman" w:cs="Times New Roman"/>
                <w:sz w:val="18"/>
                <w:szCs w:val="18"/>
              </w:rPr>
            </w:pPr>
          </w:p>
          <w:p w14:paraId="43DB9EBC" w14:textId="77777777" w:rsidR="00390FB7" w:rsidRDefault="00390FB7" w:rsidP="00390FB7">
            <w:pPr>
              <w:rPr>
                <w:rFonts w:ascii="Times New Roman" w:eastAsia="Times New Roman" w:hAnsi="Times New Roman" w:cs="Times New Roman"/>
                <w:b w:val="0"/>
                <w:bCs w:val="0"/>
                <w:sz w:val="18"/>
                <w:szCs w:val="18"/>
              </w:rPr>
            </w:pPr>
          </w:p>
          <w:p w14:paraId="260F4589" w14:textId="5B656B4F" w:rsidR="00390FB7" w:rsidRPr="00390FB7" w:rsidRDefault="00390FB7" w:rsidP="00390FB7">
            <w:pPr>
              <w:rPr>
                <w:rFonts w:ascii="Times New Roman" w:eastAsia="Times New Roman" w:hAnsi="Times New Roman" w:cs="Times New Roman"/>
                <w:sz w:val="18"/>
                <w:szCs w:val="18"/>
              </w:rPr>
            </w:pPr>
          </w:p>
        </w:tc>
        <w:tc>
          <w:tcPr>
            <w:tcW w:w="753" w:type="dxa"/>
          </w:tcPr>
          <w:p w14:paraId="09EF8682" w14:textId="35348D54"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3E5761C4"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640" w:type="dxa"/>
          </w:tcPr>
          <w:p w14:paraId="108F4721" w14:textId="77777777"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proofErr w:type="spellStart"/>
            <w:r w:rsidRPr="00DB6C21">
              <w:rPr>
                <w:rFonts w:ascii="Times New Roman" w:hAnsi="Times New Roman" w:cs="Times New Roman"/>
                <w:sz w:val="18"/>
                <w:szCs w:val="18"/>
              </w:rPr>
              <w:t>Одређивање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успеха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кроз</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евалуацију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циљева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исхода</w:t>
            </w:r>
            <w:proofErr w:type="spellEnd"/>
            <w:r w:rsidRPr="00DB6C21">
              <w:rPr>
                <w:rFonts w:ascii="Times New Roman" w:hAnsi="Times New Roman" w:cs="Times New Roman"/>
                <w:sz w:val="18"/>
                <w:szCs w:val="18"/>
              </w:rPr>
              <w:t xml:space="preserve"> </w:t>
            </w:r>
            <w:r w:rsidRPr="00DB6C21">
              <w:rPr>
                <w:rFonts w:ascii="Times New Roman" w:eastAsia="Times New Roman" w:hAnsi="Times New Roman" w:cs="Times New Roman"/>
                <w:sz w:val="18"/>
                <w:szCs w:val="18"/>
                <w:lang w:val="sr-Cyrl-CS"/>
              </w:rPr>
              <w:t>образовно-васпитног рада на крају</w:t>
            </w:r>
            <w:r w:rsidRPr="00DB6C21">
              <w:rPr>
                <w:rFonts w:ascii="Times New Roman" w:eastAsia="Times New Roman" w:hAnsi="Times New Roman" w:cs="Times New Roman"/>
                <w:sz w:val="18"/>
                <w:szCs w:val="18"/>
                <w:lang w:val="es-ES"/>
              </w:rPr>
              <w:t xml:space="preserve"> 1. </w:t>
            </w:r>
            <w:r w:rsidRPr="00DB6C21">
              <w:rPr>
                <w:rFonts w:ascii="Times New Roman" w:eastAsia="Times New Roman" w:hAnsi="Times New Roman" w:cs="Times New Roman"/>
                <w:sz w:val="18"/>
                <w:szCs w:val="18"/>
                <w:lang w:val="sr-Cyrl-CS"/>
              </w:rPr>
              <w:t>полугодишта.</w:t>
            </w:r>
          </w:p>
          <w:p w14:paraId="52C0D671" w14:textId="77777777"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Ученици</w:t>
            </w:r>
            <w:proofErr w:type="spellEnd"/>
            <w:r w:rsidRPr="00DB6C21">
              <w:rPr>
                <w:rFonts w:ascii="Times New Roman" w:hAnsi="Times New Roman" w:cs="Times New Roman"/>
                <w:sz w:val="18"/>
                <w:szCs w:val="18"/>
              </w:rPr>
              <w:t xml:space="preserve">, у </w:t>
            </w:r>
            <w:proofErr w:type="spellStart"/>
            <w:r w:rsidRPr="00DB6C21">
              <w:rPr>
                <w:rFonts w:ascii="Times New Roman" w:hAnsi="Times New Roman" w:cs="Times New Roman"/>
                <w:sz w:val="18"/>
                <w:szCs w:val="18"/>
              </w:rPr>
              <w:t>складу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индивидуалним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психофизичким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способностима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интересовањима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учествују</w:t>
            </w:r>
            <w:proofErr w:type="spellEnd"/>
            <w:r w:rsidRPr="00DB6C21">
              <w:rPr>
                <w:rFonts w:ascii="Times New Roman" w:hAnsi="Times New Roman" w:cs="Times New Roman"/>
                <w:sz w:val="18"/>
                <w:szCs w:val="18"/>
              </w:rPr>
              <w:t xml:space="preserve"> у </w:t>
            </w:r>
            <w:proofErr w:type="spellStart"/>
            <w:r w:rsidRPr="00DB6C21">
              <w:rPr>
                <w:rFonts w:ascii="Times New Roman" w:hAnsi="Times New Roman" w:cs="Times New Roman"/>
                <w:sz w:val="18"/>
                <w:szCs w:val="18"/>
              </w:rPr>
              <w:t>приредби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поводом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обележавања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школске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славе-сарадња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осталим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већима</w:t>
            </w:r>
            <w:proofErr w:type="spellEnd"/>
            <w:r w:rsidRPr="00DB6C21">
              <w:rPr>
                <w:rFonts w:ascii="Times New Roman" w:hAnsi="Times New Roman" w:cs="Times New Roman"/>
                <w:sz w:val="18"/>
                <w:szCs w:val="18"/>
              </w:rPr>
              <w:t>.</w:t>
            </w:r>
          </w:p>
          <w:p w14:paraId="623C08D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Унапређивање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сарадње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предметних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као</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сарадње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нижих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w:t>
            </w:r>
          </w:p>
        </w:tc>
        <w:tc>
          <w:tcPr>
            <w:tcW w:w="630" w:type="dxa"/>
          </w:tcPr>
          <w:p w14:paraId="342B2A7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70910B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12.</w:t>
            </w:r>
          </w:p>
          <w:p w14:paraId="31D21AA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2024.</w:t>
            </w:r>
          </w:p>
          <w:p w14:paraId="6454ABDD"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F523685"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002621C"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67AA52F"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A1FF43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6E78F7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C765F6D"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437CB16"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B76F9D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E5A6CD7"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E0E4A7F"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54CD48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819680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14" w:type="dxa"/>
          </w:tcPr>
          <w:p w14:paraId="1F3380FA" w14:textId="77777777" w:rsid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основне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групе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предмета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осталих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p>
          <w:p w14:paraId="7670F544" w14:textId="77777777" w:rsidR="0075506C" w:rsidRPr="0075506C" w:rsidRDefault="0075506C" w:rsidP="007550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BF3D059" w14:textId="762EB89F" w:rsidR="0075506C" w:rsidRPr="0075506C" w:rsidRDefault="0075506C" w:rsidP="007550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65" w:type="dxa"/>
          </w:tcPr>
          <w:p w14:paraId="39592DCC"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Педагошки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колегијум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Тим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инклузију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родитељи</w:t>
            </w:r>
            <w:proofErr w:type="spellEnd"/>
            <w:r w:rsidRPr="00DB6C21">
              <w:rPr>
                <w:rFonts w:ascii="Times New Roman" w:hAnsi="Times New Roman" w:cs="Times New Roman"/>
                <w:sz w:val="18"/>
                <w:szCs w:val="18"/>
              </w:rPr>
              <w:t>/</w:t>
            </w:r>
            <w:proofErr w:type="spellStart"/>
            <w:r w:rsidRPr="00DB6C21">
              <w:rPr>
                <w:rFonts w:ascii="Times New Roman" w:hAnsi="Times New Roman" w:cs="Times New Roman"/>
                <w:sz w:val="18"/>
                <w:szCs w:val="18"/>
              </w:rPr>
              <w:t>хранитељи</w:t>
            </w:r>
            <w:proofErr w:type="spellEnd"/>
          </w:p>
          <w:p w14:paraId="2D3EAEEC"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8C955F8"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3EF3FAD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1F5CBAF3" w14:textId="628612FA" w:rsidR="00390FB7" w:rsidRPr="00390FB7" w:rsidRDefault="00390FB7" w:rsidP="00390F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205" w:type="dxa"/>
          </w:tcPr>
          <w:p w14:paraId="23F8F38F" w14:textId="77777777" w:rsidR="00DB6C21" w:rsidRPr="00DB6C21" w:rsidRDefault="00DB6C21" w:rsidP="00DB6C21">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20A483B3"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25D4031"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E7493A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49517789"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5563A500"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ABDCFDB" w14:textId="77777777" w:rsidR="00DB6C21" w:rsidRPr="00DB6C21" w:rsidRDefault="00DB6C21" w:rsidP="00DB6C2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CB46BE4" w14:textId="3C0BB257" w:rsidR="00390FB7" w:rsidRPr="00390FB7" w:rsidRDefault="00390FB7" w:rsidP="00390F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DB6C21" w:rsidRPr="00DB6C21" w14:paraId="4C663D89" w14:textId="77777777" w:rsidTr="0075506C">
        <w:trPr>
          <w:trHeight w:val="2112"/>
        </w:trPr>
        <w:tc>
          <w:tcPr>
            <w:cnfStyle w:val="001000000000" w:firstRow="0" w:lastRow="0" w:firstColumn="1" w:lastColumn="0" w:oddVBand="0" w:evenVBand="0" w:oddHBand="0" w:evenHBand="0" w:firstRowFirstColumn="0" w:firstRowLastColumn="0" w:lastRowFirstColumn="0" w:lastRowLastColumn="0"/>
            <w:tcW w:w="2863" w:type="dxa"/>
          </w:tcPr>
          <w:p w14:paraId="27C4B1AF" w14:textId="3C3B575A" w:rsidR="00DB6C21" w:rsidRPr="0075506C" w:rsidRDefault="00DB6C21" w:rsidP="0075506C">
            <w:pPr>
              <w:spacing w:before="0" w:after="0" w:line="240" w:lineRule="auto"/>
              <w:rPr>
                <w:rFonts w:ascii="Times New Roman" w:hAnsi="Times New Roman" w:cs="Times New Roman"/>
                <w:b w:val="0"/>
                <w:bCs w:val="0"/>
                <w:sz w:val="18"/>
                <w:szCs w:val="18"/>
              </w:rPr>
            </w:pPr>
            <w:proofErr w:type="spellStart"/>
            <w:r w:rsidRPr="00DB6C21">
              <w:rPr>
                <w:rFonts w:ascii="Times New Roman" w:hAnsi="Times New Roman" w:cs="Times New Roman"/>
                <w:b w:val="0"/>
                <w:bCs w:val="0"/>
                <w:sz w:val="18"/>
                <w:szCs w:val="18"/>
              </w:rPr>
              <w:t>IV</w:t>
            </w:r>
            <w:r w:rsidRPr="00DB6C21">
              <w:rPr>
                <w:rFonts w:ascii="Times New Roman" w:eastAsia="Times New Roman" w:hAnsi="Times New Roman" w:cs="Times New Roman"/>
                <w:b w:val="0"/>
                <w:bCs w:val="0"/>
                <w:sz w:val="18"/>
                <w:szCs w:val="18"/>
              </w:rPr>
              <w:t>Стручно</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усавршавање</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чланова</w:t>
            </w:r>
            <w:proofErr w:type="spellEnd"/>
            <w:r w:rsidRPr="00DB6C21">
              <w:rPr>
                <w:rFonts w:ascii="Times New Roman" w:eastAsia="Times New Roman" w:hAnsi="Times New Roman" w:cs="Times New Roman"/>
                <w:b w:val="0"/>
                <w:bCs w:val="0"/>
                <w:sz w:val="18"/>
                <w:szCs w:val="18"/>
              </w:rPr>
              <w:t xml:space="preserve"> СВ </w:t>
            </w:r>
            <w:proofErr w:type="spellStart"/>
            <w:r w:rsidRPr="00DB6C21">
              <w:rPr>
                <w:rFonts w:ascii="Times New Roman" w:eastAsia="Times New Roman" w:hAnsi="Times New Roman" w:cs="Times New Roman"/>
                <w:b w:val="0"/>
                <w:bCs w:val="0"/>
                <w:sz w:val="18"/>
                <w:szCs w:val="18"/>
              </w:rPr>
              <w:t>виших</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разреда</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извештаји</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чланова</w:t>
            </w:r>
            <w:proofErr w:type="spellEnd"/>
            <w:r w:rsidRPr="00DB6C21">
              <w:rPr>
                <w:rFonts w:ascii="Times New Roman" w:eastAsia="Times New Roman" w:hAnsi="Times New Roman" w:cs="Times New Roman"/>
                <w:b w:val="0"/>
                <w:bCs w:val="0"/>
                <w:sz w:val="18"/>
                <w:szCs w:val="18"/>
              </w:rPr>
              <w:t xml:space="preserve"> СВ о </w:t>
            </w:r>
            <w:proofErr w:type="spellStart"/>
            <w:r w:rsidRPr="00DB6C21">
              <w:rPr>
                <w:rFonts w:ascii="Times New Roman" w:eastAsia="Times New Roman" w:hAnsi="Times New Roman" w:cs="Times New Roman"/>
                <w:b w:val="0"/>
                <w:bCs w:val="0"/>
                <w:sz w:val="18"/>
                <w:szCs w:val="18"/>
              </w:rPr>
              <w:t>присуству</w:t>
            </w:r>
            <w:proofErr w:type="spellEnd"/>
            <w:r w:rsidRPr="00DB6C21">
              <w:rPr>
                <w:rFonts w:ascii="Times New Roman" w:eastAsia="Times New Roman" w:hAnsi="Times New Roman" w:cs="Times New Roman"/>
                <w:b w:val="0"/>
                <w:bCs w:val="0"/>
                <w:sz w:val="18"/>
                <w:szCs w:val="18"/>
              </w:rPr>
              <w:t xml:space="preserve"> и </w:t>
            </w:r>
            <w:proofErr w:type="spellStart"/>
            <w:r w:rsidRPr="00DB6C21">
              <w:rPr>
                <w:rFonts w:ascii="Times New Roman" w:eastAsia="Times New Roman" w:hAnsi="Times New Roman" w:cs="Times New Roman"/>
                <w:b w:val="0"/>
                <w:bCs w:val="0"/>
                <w:sz w:val="18"/>
                <w:szCs w:val="18"/>
              </w:rPr>
              <w:t>похађању</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програмима</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стручног</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усавршавања</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који</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су</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организовани</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ван</w:t>
            </w:r>
            <w:proofErr w:type="spellEnd"/>
            <w:r w:rsidRPr="00DB6C21">
              <w:rPr>
                <w:rFonts w:ascii="Times New Roman" w:eastAsia="Times New Roman" w:hAnsi="Times New Roman" w:cs="Times New Roman"/>
                <w:b w:val="0"/>
                <w:bCs w:val="0"/>
                <w:sz w:val="18"/>
                <w:szCs w:val="18"/>
              </w:rPr>
              <w:t xml:space="preserve"> </w:t>
            </w:r>
            <w:proofErr w:type="spellStart"/>
            <w:r w:rsidRPr="00DB6C21">
              <w:rPr>
                <w:rFonts w:ascii="Times New Roman" w:eastAsia="Times New Roman" w:hAnsi="Times New Roman" w:cs="Times New Roman"/>
                <w:b w:val="0"/>
                <w:bCs w:val="0"/>
                <w:sz w:val="18"/>
                <w:szCs w:val="18"/>
              </w:rPr>
              <w:t>установе</w:t>
            </w:r>
            <w:proofErr w:type="spellEnd"/>
            <w:r w:rsidRPr="00DB6C21">
              <w:rPr>
                <w:rFonts w:ascii="Times New Roman" w:eastAsia="Times New Roman" w:hAnsi="Times New Roman" w:cs="Times New Roman"/>
                <w:b w:val="0"/>
                <w:bCs w:val="0"/>
                <w:sz w:val="18"/>
                <w:szCs w:val="18"/>
              </w:rPr>
              <w:t xml:space="preserve"> </w:t>
            </w:r>
          </w:p>
          <w:p w14:paraId="41B5D147" w14:textId="4876506D" w:rsidR="00DB6C21" w:rsidRPr="00DB6C21" w:rsidRDefault="00DB6C21" w:rsidP="00DB6C21">
            <w:pPr>
              <w:spacing w:before="0" w:after="0" w:line="240" w:lineRule="auto"/>
              <w:jc w:val="both"/>
              <w:rPr>
                <w:rFonts w:ascii="Times New Roman" w:eastAsia="Times New Roman" w:hAnsi="Times New Roman" w:cs="Times New Roman"/>
                <w:b w:val="0"/>
                <w:bCs w:val="0"/>
                <w:sz w:val="18"/>
                <w:szCs w:val="18"/>
              </w:rPr>
            </w:pPr>
            <w:r w:rsidRPr="00DB6C21">
              <w:rPr>
                <w:rFonts w:ascii="Times New Roman" w:eastAsia="Times New Roman" w:hAnsi="Times New Roman" w:cs="Times New Roman"/>
                <w:b w:val="0"/>
                <w:bCs w:val="0"/>
                <w:sz w:val="18"/>
                <w:szCs w:val="18"/>
                <w:lang w:val="sr-Cyrl-CS"/>
              </w:rPr>
              <w:t>Примена иновација у наставном процесу- активних метода рада на часовима у настави виших разреда</w:t>
            </w:r>
          </w:p>
          <w:p w14:paraId="3232700D" w14:textId="7DF84AD3" w:rsidR="00DB6C21" w:rsidRPr="0075506C" w:rsidRDefault="00DB6C21" w:rsidP="00DB6C21">
            <w:pPr>
              <w:spacing w:before="0" w:after="0" w:line="240" w:lineRule="auto"/>
              <w:rPr>
                <w:rFonts w:ascii="Times New Roman" w:hAnsi="Times New Roman" w:cs="Times New Roman"/>
                <w:b w:val="0"/>
                <w:bCs w:val="0"/>
                <w:sz w:val="20"/>
                <w:szCs w:val="20"/>
              </w:rPr>
            </w:pPr>
            <w:proofErr w:type="spellStart"/>
            <w:r w:rsidRPr="00DB6C21">
              <w:rPr>
                <w:rFonts w:ascii="Times New Roman" w:hAnsi="Times New Roman" w:cs="Times New Roman"/>
                <w:b w:val="0"/>
                <w:bCs w:val="0"/>
                <w:sz w:val="20"/>
                <w:szCs w:val="20"/>
              </w:rPr>
              <w:t>Предлог</w:t>
            </w:r>
            <w:proofErr w:type="spellEnd"/>
            <w:r w:rsidRPr="00DB6C21">
              <w:rPr>
                <w:rFonts w:ascii="Times New Roman" w:hAnsi="Times New Roman" w:cs="Times New Roman"/>
                <w:b w:val="0"/>
                <w:bCs w:val="0"/>
                <w:sz w:val="20"/>
                <w:szCs w:val="20"/>
              </w:rPr>
              <w:t xml:space="preserve"> </w:t>
            </w:r>
            <w:proofErr w:type="spellStart"/>
            <w:r w:rsidRPr="00DB6C21">
              <w:rPr>
                <w:rFonts w:ascii="Times New Roman" w:hAnsi="Times New Roman" w:cs="Times New Roman"/>
                <w:b w:val="0"/>
                <w:bCs w:val="0"/>
                <w:sz w:val="20"/>
                <w:szCs w:val="20"/>
              </w:rPr>
              <w:t>уџбеника</w:t>
            </w:r>
            <w:proofErr w:type="spellEnd"/>
            <w:r w:rsidRPr="00DB6C21">
              <w:rPr>
                <w:rFonts w:ascii="Times New Roman" w:hAnsi="Times New Roman" w:cs="Times New Roman"/>
                <w:b w:val="0"/>
                <w:bCs w:val="0"/>
                <w:sz w:val="20"/>
                <w:szCs w:val="20"/>
              </w:rPr>
              <w:t xml:space="preserve"> </w:t>
            </w:r>
            <w:proofErr w:type="spellStart"/>
            <w:r w:rsidRPr="00DB6C21">
              <w:rPr>
                <w:rFonts w:ascii="Times New Roman" w:hAnsi="Times New Roman" w:cs="Times New Roman"/>
                <w:b w:val="0"/>
                <w:bCs w:val="0"/>
                <w:sz w:val="20"/>
                <w:szCs w:val="20"/>
              </w:rPr>
              <w:t>за</w:t>
            </w:r>
            <w:proofErr w:type="spellEnd"/>
            <w:r w:rsidRPr="00DB6C21">
              <w:rPr>
                <w:rFonts w:ascii="Times New Roman" w:hAnsi="Times New Roman" w:cs="Times New Roman"/>
                <w:b w:val="0"/>
                <w:bCs w:val="0"/>
                <w:sz w:val="20"/>
                <w:szCs w:val="20"/>
              </w:rPr>
              <w:t xml:space="preserve"> шк.2024/</w:t>
            </w:r>
            <w:proofErr w:type="gramStart"/>
            <w:r w:rsidRPr="00DB6C21">
              <w:rPr>
                <w:rFonts w:ascii="Times New Roman" w:hAnsi="Times New Roman" w:cs="Times New Roman"/>
                <w:b w:val="0"/>
                <w:bCs w:val="0"/>
                <w:sz w:val="20"/>
                <w:szCs w:val="20"/>
              </w:rPr>
              <w:t>25.год</w:t>
            </w:r>
            <w:proofErr w:type="gramEnd"/>
            <w:r w:rsidRPr="00DB6C21">
              <w:rPr>
                <w:rFonts w:ascii="Times New Roman" w:hAnsi="Times New Roman" w:cs="Times New Roman"/>
                <w:b w:val="0"/>
                <w:bCs w:val="0"/>
                <w:sz w:val="20"/>
                <w:szCs w:val="20"/>
              </w:rPr>
              <w:t>.</w:t>
            </w:r>
          </w:p>
        </w:tc>
        <w:tc>
          <w:tcPr>
            <w:tcW w:w="753" w:type="dxa"/>
          </w:tcPr>
          <w:p w14:paraId="54016149"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3FE210F"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574719B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752D6C1" w14:textId="77777777" w:rsid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DB3209B" w14:textId="30058095" w:rsidR="0075506C" w:rsidRPr="0075506C" w:rsidRDefault="0075506C" w:rsidP="007550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640" w:type="dxa"/>
          </w:tcPr>
          <w:p w14:paraId="02AEE460"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proofErr w:type="spellStart"/>
            <w:r w:rsidRPr="00DB6C21">
              <w:rPr>
                <w:rFonts w:ascii="Times New Roman" w:hAnsi="Times New Roman" w:cs="Times New Roman"/>
                <w:sz w:val="18"/>
                <w:szCs w:val="18"/>
              </w:rPr>
              <w:t>Примена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знања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стечених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похађањем</w:t>
            </w:r>
            <w:proofErr w:type="spellEnd"/>
            <w:r w:rsidRPr="00DB6C21">
              <w:rPr>
                <w:rFonts w:ascii="Times New Roman" w:eastAsia="Times New Roman" w:hAnsi="Times New Roman" w:cs="Times New Roman"/>
                <w:sz w:val="18"/>
                <w:szCs w:val="18"/>
                <w:lang w:val="sr-Cyrl-CS"/>
              </w:rPr>
              <w:t xml:space="preserve"> програма стручног усавршавања.</w:t>
            </w:r>
          </w:p>
          <w:p w14:paraId="0A7BFA17"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B6C21">
              <w:rPr>
                <w:rFonts w:ascii="Times New Roman" w:eastAsia="Times New Roman" w:hAnsi="Times New Roman" w:cs="Times New Roman"/>
                <w:sz w:val="18"/>
                <w:szCs w:val="18"/>
                <w:lang w:val="sr-Cyrl-CS"/>
              </w:rPr>
              <w:t>Унапређивање наставе  кроз примену иновација у наставном процесу- активних метода рада на часовима у настави виших разреда.</w:t>
            </w:r>
          </w:p>
          <w:p w14:paraId="1E0CF393" w14:textId="5C48DDB3" w:rsidR="0075506C" w:rsidRPr="0075506C"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Предлог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уџбеника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више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шк.2025/24.</w:t>
            </w:r>
          </w:p>
        </w:tc>
        <w:tc>
          <w:tcPr>
            <w:tcW w:w="630" w:type="dxa"/>
          </w:tcPr>
          <w:p w14:paraId="71E90639"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3A09EE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3.</w:t>
            </w:r>
          </w:p>
          <w:p w14:paraId="13FD2132"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2025.</w:t>
            </w:r>
          </w:p>
          <w:p w14:paraId="70EF38C1"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46129CB"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E8D16F4"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5B6700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2F55B4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9BC2B68"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62DA027C"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14" w:type="dxa"/>
          </w:tcPr>
          <w:p w14:paraId="609E2763"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F923669" w14:textId="77777777" w:rsid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основне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групе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предмета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осталих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p>
          <w:p w14:paraId="1F7B8A4E" w14:textId="77777777" w:rsidR="0075506C" w:rsidRPr="0075506C" w:rsidRDefault="0075506C" w:rsidP="007550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E59E0B9" w14:textId="61758848" w:rsidR="0075506C" w:rsidRPr="0075506C" w:rsidRDefault="0075506C" w:rsidP="0075506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65" w:type="dxa"/>
          </w:tcPr>
          <w:p w14:paraId="490EF84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B1B4907" w14:textId="3C28D394"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Педагошки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колегијум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Тим</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инклузију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родитељи</w:t>
            </w:r>
            <w:proofErr w:type="spellEnd"/>
            <w:r w:rsidRPr="00DB6C21">
              <w:rPr>
                <w:rFonts w:ascii="Times New Roman" w:hAnsi="Times New Roman" w:cs="Times New Roman"/>
                <w:sz w:val="18"/>
                <w:szCs w:val="18"/>
              </w:rPr>
              <w:t>/</w:t>
            </w:r>
            <w:proofErr w:type="spellStart"/>
            <w:r w:rsidRPr="00DB6C21">
              <w:rPr>
                <w:rFonts w:ascii="Times New Roman" w:hAnsi="Times New Roman" w:cs="Times New Roman"/>
                <w:sz w:val="18"/>
                <w:szCs w:val="18"/>
              </w:rPr>
              <w:t>хранитељи</w:t>
            </w:r>
            <w:proofErr w:type="spellEnd"/>
          </w:p>
        </w:tc>
        <w:tc>
          <w:tcPr>
            <w:tcW w:w="1205" w:type="dxa"/>
          </w:tcPr>
          <w:p w14:paraId="20CD737A"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4D3D24F" w14:textId="77777777" w:rsidR="00DB6C21" w:rsidRPr="00DB6C21" w:rsidRDefault="00DB6C21" w:rsidP="00DB6C21">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4D37E303"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740CBA69"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758438F"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002490B5"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F654DCB" w14:textId="77777777" w:rsidR="00DB6C21" w:rsidRPr="00DB6C21" w:rsidRDefault="00DB6C21" w:rsidP="00DB6C2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DB6C21" w:rsidRPr="00DB6C21" w14:paraId="57C507F6" w14:textId="77777777" w:rsidTr="0075506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863" w:type="dxa"/>
          </w:tcPr>
          <w:p w14:paraId="248741B1" w14:textId="02F2EB59" w:rsidR="00DB6C21" w:rsidRPr="0075506C" w:rsidRDefault="00DB6C21" w:rsidP="0075506C">
            <w:pPr>
              <w:spacing w:before="0" w:after="0" w:line="240" w:lineRule="auto"/>
              <w:rPr>
                <w:rFonts w:ascii="Times New Roman" w:hAnsi="Times New Roman" w:cs="Times New Roman"/>
                <w:b w:val="0"/>
                <w:bCs w:val="0"/>
                <w:sz w:val="20"/>
                <w:szCs w:val="20"/>
              </w:rPr>
            </w:pPr>
            <w:r w:rsidRPr="00DB6C21">
              <w:rPr>
                <w:rFonts w:ascii="Times New Roman" w:eastAsia="Times New Roman" w:hAnsi="Times New Roman" w:cs="Times New Roman"/>
                <w:b w:val="0"/>
                <w:bCs w:val="0"/>
                <w:sz w:val="18"/>
                <w:szCs w:val="18"/>
              </w:rPr>
              <w:t>V</w:t>
            </w:r>
            <w:r w:rsidRPr="00DB6C21">
              <w:rPr>
                <w:rFonts w:ascii="Times New Roman" w:eastAsia="Times New Roman" w:hAnsi="Times New Roman" w:cs="Times New Roman"/>
                <w:b w:val="0"/>
                <w:bCs w:val="0"/>
                <w:sz w:val="18"/>
                <w:szCs w:val="18"/>
                <w:lang w:val="sr-Cyrl-CS"/>
              </w:rPr>
              <w:t xml:space="preserve">Евалуација циљева и исхода образовно-васпитног рада на крају </w:t>
            </w:r>
            <w:r w:rsidRPr="00DB6C21">
              <w:rPr>
                <w:rFonts w:ascii="Times New Roman" w:eastAsia="Times New Roman" w:hAnsi="Times New Roman" w:cs="Times New Roman"/>
                <w:b w:val="0"/>
                <w:bCs w:val="0"/>
                <w:sz w:val="18"/>
                <w:szCs w:val="18"/>
              </w:rPr>
              <w:t>II</w:t>
            </w:r>
            <w:r w:rsidRPr="00DB6C21">
              <w:rPr>
                <w:rFonts w:ascii="Times New Roman" w:eastAsia="Times New Roman" w:hAnsi="Times New Roman" w:cs="Times New Roman"/>
                <w:b w:val="0"/>
                <w:bCs w:val="0"/>
                <w:sz w:val="18"/>
                <w:szCs w:val="18"/>
                <w:lang w:val="es-ES"/>
              </w:rPr>
              <w:t xml:space="preserve">I </w:t>
            </w:r>
            <w:r w:rsidRPr="00DB6C21">
              <w:rPr>
                <w:rFonts w:ascii="Times New Roman" w:eastAsia="Times New Roman" w:hAnsi="Times New Roman" w:cs="Times New Roman"/>
                <w:b w:val="0"/>
                <w:bCs w:val="0"/>
                <w:sz w:val="18"/>
                <w:szCs w:val="18"/>
                <w:lang w:val="sr-Cyrl-CS"/>
              </w:rPr>
              <w:t>класификационог периода и предлози мера за побољшање успеха у условима извођења наставе на даљину</w:t>
            </w:r>
          </w:p>
          <w:p w14:paraId="73EFF9FD" w14:textId="77777777" w:rsidR="00DB6C21" w:rsidRPr="00DB6C21" w:rsidRDefault="00DB6C21" w:rsidP="0075506C">
            <w:pPr>
              <w:spacing w:before="0" w:after="0" w:line="240" w:lineRule="auto"/>
              <w:rPr>
                <w:rFonts w:ascii="Times New Roman" w:eastAsia="Times New Roman" w:hAnsi="Times New Roman" w:cs="Times New Roman"/>
                <w:b w:val="0"/>
                <w:bCs w:val="0"/>
                <w:sz w:val="18"/>
                <w:szCs w:val="18"/>
                <w:lang w:val="sr-Cyrl-CS"/>
              </w:rPr>
            </w:pPr>
            <w:r w:rsidRPr="00DB6C21">
              <w:rPr>
                <w:rFonts w:ascii="Times New Roman" w:eastAsia="Times New Roman" w:hAnsi="Times New Roman" w:cs="Times New Roman"/>
                <w:b w:val="0"/>
                <w:bCs w:val="0"/>
                <w:sz w:val="18"/>
                <w:szCs w:val="18"/>
                <w:lang w:val="sr-Cyrl-CS"/>
              </w:rPr>
              <w:t>Угледни часови (извођење, присуство и дискусија чланова СВ)</w:t>
            </w:r>
          </w:p>
          <w:p w14:paraId="5856652E" w14:textId="77777777" w:rsidR="00DB6C21" w:rsidRPr="00DB6C21" w:rsidRDefault="00DB6C21" w:rsidP="0075506C">
            <w:pPr>
              <w:spacing w:before="0" w:after="0" w:line="240" w:lineRule="auto"/>
              <w:rPr>
                <w:rFonts w:ascii="Times New Roman" w:eastAsia="Times New Roman" w:hAnsi="Times New Roman" w:cs="Times New Roman"/>
                <w:b w:val="0"/>
                <w:bCs w:val="0"/>
                <w:sz w:val="18"/>
                <w:szCs w:val="18"/>
                <w:lang w:val="sr-Cyrl-CS"/>
              </w:rPr>
            </w:pPr>
          </w:p>
          <w:p w14:paraId="057482BC" w14:textId="77777777" w:rsidR="00DB6C21" w:rsidRPr="00DB6C21" w:rsidRDefault="00DB6C21" w:rsidP="0075506C">
            <w:pPr>
              <w:spacing w:before="0" w:after="0" w:line="240" w:lineRule="auto"/>
              <w:rPr>
                <w:rFonts w:ascii="Times New Roman" w:hAnsi="Times New Roman" w:cs="Times New Roman"/>
                <w:b w:val="0"/>
                <w:bCs w:val="0"/>
                <w:sz w:val="20"/>
                <w:szCs w:val="20"/>
              </w:rPr>
            </w:pPr>
          </w:p>
        </w:tc>
        <w:tc>
          <w:tcPr>
            <w:tcW w:w="753" w:type="dxa"/>
          </w:tcPr>
          <w:p w14:paraId="61C824C9"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p w14:paraId="56381F97"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p w14:paraId="4220C543"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2640" w:type="dxa"/>
          </w:tcPr>
          <w:p w14:paraId="712BAE96"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proofErr w:type="spellStart"/>
            <w:r w:rsidRPr="00DB6C21">
              <w:rPr>
                <w:rFonts w:ascii="Times New Roman" w:hAnsi="Times New Roman" w:cs="Times New Roman"/>
                <w:sz w:val="18"/>
                <w:szCs w:val="18"/>
              </w:rPr>
              <w:t>Одређивање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нивоа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функционисања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кроз</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евалуацију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циљева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исхода</w:t>
            </w:r>
            <w:proofErr w:type="spellEnd"/>
            <w:r w:rsidRPr="00DB6C21">
              <w:rPr>
                <w:rFonts w:ascii="Times New Roman" w:hAnsi="Times New Roman" w:cs="Times New Roman"/>
                <w:sz w:val="18"/>
                <w:szCs w:val="18"/>
              </w:rPr>
              <w:t xml:space="preserve"> </w:t>
            </w:r>
            <w:r w:rsidRPr="00DB6C21">
              <w:rPr>
                <w:rFonts w:ascii="Times New Roman" w:eastAsia="Times New Roman" w:hAnsi="Times New Roman" w:cs="Times New Roman"/>
                <w:sz w:val="18"/>
                <w:szCs w:val="18"/>
                <w:lang w:val="sr-Cyrl-CS"/>
              </w:rPr>
              <w:t xml:space="preserve">образовно-васпитног рада на крају </w:t>
            </w:r>
            <w:r w:rsidRPr="00DB6C21">
              <w:rPr>
                <w:rFonts w:ascii="Times New Roman" w:eastAsia="Times New Roman" w:hAnsi="Times New Roman" w:cs="Times New Roman"/>
                <w:sz w:val="18"/>
                <w:szCs w:val="18"/>
              </w:rPr>
              <w:t>II</w:t>
            </w:r>
            <w:r w:rsidRPr="00DB6C21">
              <w:rPr>
                <w:rFonts w:ascii="Times New Roman" w:eastAsia="Times New Roman" w:hAnsi="Times New Roman" w:cs="Times New Roman"/>
                <w:sz w:val="18"/>
                <w:szCs w:val="18"/>
                <w:lang w:val="es-ES"/>
              </w:rPr>
              <w:t>I</w:t>
            </w:r>
            <w:r w:rsidRPr="00DB6C21">
              <w:rPr>
                <w:rFonts w:ascii="Times New Roman" w:eastAsia="Times New Roman" w:hAnsi="Times New Roman" w:cs="Times New Roman"/>
                <w:sz w:val="18"/>
                <w:szCs w:val="18"/>
              </w:rPr>
              <w:t xml:space="preserve"> </w:t>
            </w:r>
            <w:r w:rsidRPr="00DB6C21">
              <w:rPr>
                <w:rFonts w:ascii="Times New Roman" w:eastAsia="Times New Roman" w:hAnsi="Times New Roman" w:cs="Times New Roman"/>
                <w:sz w:val="18"/>
                <w:szCs w:val="18"/>
                <w:lang w:val="sr-Cyrl-CS"/>
              </w:rPr>
              <w:t xml:space="preserve">класификационог периода и, у складу са утврђеним </w:t>
            </w:r>
            <w:proofErr w:type="gramStart"/>
            <w:r w:rsidRPr="00DB6C21">
              <w:rPr>
                <w:rFonts w:ascii="Times New Roman" w:eastAsia="Times New Roman" w:hAnsi="Times New Roman" w:cs="Times New Roman"/>
                <w:sz w:val="18"/>
                <w:szCs w:val="18"/>
                <w:lang w:val="sr-Cyrl-CS"/>
              </w:rPr>
              <w:t>потребама,  предложити</w:t>
            </w:r>
            <w:proofErr w:type="gramEnd"/>
            <w:r w:rsidRPr="00DB6C21">
              <w:rPr>
                <w:rFonts w:ascii="Times New Roman" w:eastAsia="Times New Roman" w:hAnsi="Times New Roman" w:cs="Times New Roman"/>
                <w:sz w:val="18"/>
                <w:szCs w:val="18"/>
                <w:lang w:val="sr-Cyrl-CS"/>
              </w:rPr>
              <w:t xml:space="preserve"> мере за побољшање успеха.</w:t>
            </w:r>
          </w:p>
          <w:p w14:paraId="33D5A4B5"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r w:rsidRPr="00DB6C21">
              <w:rPr>
                <w:rFonts w:ascii="Times New Roman" w:eastAsia="Times New Roman" w:hAnsi="Times New Roman" w:cs="Times New Roman"/>
                <w:sz w:val="18"/>
                <w:szCs w:val="18"/>
                <w:lang w:val="sr-Cyrl-CS"/>
              </w:rPr>
              <w:t>Успешно извођење, присуство и дискусија чланова СВ угледним часовима чланова СВ.</w:t>
            </w:r>
          </w:p>
          <w:p w14:paraId="2EDE63FF" w14:textId="0549AF82" w:rsidR="00DB6C21" w:rsidRPr="0075506C"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sr-Cyrl-CS"/>
              </w:rPr>
            </w:pPr>
            <w:r w:rsidRPr="00DB6C21">
              <w:rPr>
                <w:rFonts w:ascii="Times New Roman" w:eastAsia="Times New Roman" w:hAnsi="Times New Roman" w:cs="Times New Roman"/>
                <w:sz w:val="18"/>
                <w:szCs w:val="18"/>
                <w:lang w:val="sr-Cyrl-CS"/>
              </w:rPr>
              <w:t>Предлог уџбеника за више разреде за шк.202</w:t>
            </w:r>
            <w:r w:rsidRPr="00DB6C21">
              <w:rPr>
                <w:rFonts w:ascii="Times New Roman" w:eastAsia="Times New Roman" w:hAnsi="Times New Roman" w:cs="Times New Roman"/>
                <w:sz w:val="18"/>
                <w:szCs w:val="18"/>
              </w:rPr>
              <w:t>5</w:t>
            </w:r>
            <w:r w:rsidRPr="00DB6C21">
              <w:rPr>
                <w:rFonts w:ascii="Times New Roman" w:eastAsia="Times New Roman" w:hAnsi="Times New Roman" w:cs="Times New Roman"/>
                <w:sz w:val="18"/>
                <w:szCs w:val="18"/>
                <w:lang w:val="sr-Cyrl-CS"/>
              </w:rPr>
              <w:t>/2</w:t>
            </w:r>
            <w:r w:rsidRPr="00DB6C21">
              <w:rPr>
                <w:rFonts w:ascii="Times New Roman" w:eastAsia="Times New Roman" w:hAnsi="Times New Roman" w:cs="Times New Roman"/>
                <w:sz w:val="18"/>
                <w:szCs w:val="18"/>
              </w:rPr>
              <w:t>4</w:t>
            </w:r>
            <w:r w:rsidRPr="00DB6C21">
              <w:rPr>
                <w:rFonts w:ascii="Times New Roman" w:eastAsia="Times New Roman" w:hAnsi="Times New Roman" w:cs="Times New Roman"/>
                <w:sz w:val="18"/>
                <w:szCs w:val="18"/>
                <w:lang w:val="sr-Cyrl-CS"/>
              </w:rPr>
              <w:t>.</w:t>
            </w:r>
          </w:p>
        </w:tc>
        <w:tc>
          <w:tcPr>
            <w:tcW w:w="630" w:type="dxa"/>
          </w:tcPr>
          <w:p w14:paraId="24AF0887"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69E6E32E"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4.</w:t>
            </w:r>
          </w:p>
          <w:p w14:paraId="59A64822"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r w:rsidRPr="00DB6C21">
              <w:rPr>
                <w:rFonts w:ascii="Times New Roman" w:hAnsi="Times New Roman" w:cs="Times New Roman"/>
                <w:sz w:val="18"/>
                <w:szCs w:val="18"/>
              </w:rPr>
              <w:t>2025.</w:t>
            </w:r>
          </w:p>
        </w:tc>
        <w:tc>
          <w:tcPr>
            <w:tcW w:w="1214" w:type="dxa"/>
          </w:tcPr>
          <w:p w14:paraId="5B2A13D2"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78474676"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основне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групе</w:t>
            </w:r>
            <w:proofErr w:type="spellEnd"/>
            <w:r w:rsidRPr="00DB6C21">
              <w:rPr>
                <w:rFonts w:ascii="Times New Roman" w:hAnsi="Times New Roman" w:cs="Times New Roman"/>
                <w:sz w:val="18"/>
                <w:szCs w:val="18"/>
              </w:rPr>
              <w:t xml:space="preserve"> </w:t>
            </w:r>
          </w:p>
        </w:tc>
        <w:tc>
          <w:tcPr>
            <w:tcW w:w="1265" w:type="dxa"/>
          </w:tcPr>
          <w:p w14:paraId="616721A3"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p w14:paraId="4C826552"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педагога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школе</w:t>
            </w:r>
            <w:proofErr w:type="spellEnd"/>
          </w:p>
        </w:tc>
        <w:tc>
          <w:tcPr>
            <w:tcW w:w="1205" w:type="dxa"/>
          </w:tcPr>
          <w:p w14:paraId="4175E556"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p w14:paraId="62EBF952"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Педагошка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документација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чланова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r w:rsidRPr="00DB6C21">
              <w:rPr>
                <w:rFonts w:ascii="Times New Roman" w:hAnsi="Times New Roman" w:cs="Times New Roman"/>
                <w:sz w:val="18"/>
                <w:szCs w:val="18"/>
              </w:rPr>
              <w:t>.</w:t>
            </w:r>
          </w:p>
          <w:p w14:paraId="11C899E8"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r>
      <w:tr w:rsidR="00DB6C21" w:rsidRPr="00DB6C21" w14:paraId="1C1F3792" w14:textId="77777777" w:rsidTr="0075506C">
        <w:trPr>
          <w:trHeight w:val="449"/>
        </w:trPr>
        <w:tc>
          <w:tcPr>
            <w:cnfStyle w:val="001000000000" w:firstRow="0" w:lastRow="0" w:firstColumn="1" w:lastColumn="0" w:oddVBand="0" w:evenVBand="0" w:oddHBand="0" w:evenHBand="0" w:firstRowFirstColumn="0" w:firstRowLastColumn="0" w:lastRowFirstColumn="0" w:lastRowLastColumn="0"/>
            <w:tcW w:w="2863" w:type="dxa"/>
          </w:tcPr>
          <w:p w14:paraId="771A5230" w14:textId="1CA3B02C" w:rsidR="00DB6C21" w:rsidRPr="00390FB7" w:rsidRDefault="00DB6C21" w:rsidP="0075506C">
            <w:pPr>
              <w:spacing w:before="0" w:after="0" w:line="240" w:lineRule="auto"/>
              <w:rPr>
                <w:b w:val="0"/>
                <w:bCs w:val="0"/>
              </w:rPr>
            </w:pPr>
            <w:r w:rsidRPr="00DB6C21">
              <w:rPr>
                <w:b w:val="0"/>
                <w:bCs w:val="0"/>
              </w:rPr>
              <w:t>VI</w:t>
            </w:r>
            <w:r w:rsidRPr="00DB6C21">
              <w:rPr>
                <w:rFonts w:ascii="Times New Roman" w:eastAsia="Times New Roman" w:hAnsi="Times New Roman" w:cs="Times New Roman"/>
                <w:b w:val="0"/>
                <w:bCs w:val="0"/>
                <w:sz w:val="18"/>
                <w:szCs w:val="18"/>
                <w:lang w:val="sr-Cyrl-CS"/>
              </w:rPr>
              <w:t>Припрема ученика VIII раз. за полагање завршног испита</w:t>
            </w:r>
          </w:p>
          <w:p w14:paraId="47CFFE69" w14:textId="77777777" w:rsidR="00DB6C21" w:rsidRPr="00DB6C21" w:rsidRDefault="00DB6C21" w:rsidP="0075506C">
            <w:pPr>
              <w:spacing w:before="0" w:after="0" w:line="240" w:lineRule="auto"/>
              <w:rPr>
                <w:rFonts w:ascii="Times New Roman" w:eastAsia="Times New Roman" w:hAnsi="Times New Roman" w:cs="Times New Roman"/>
                <w:b w:val="0"/>
                <w:bCs w:val="0"/>
                <w:sz w:val="18"/>
                <w:szCs w:val="18"/>
                <w:lang w:val="sr-Cyrl-CS"/>
              </w:rPr>
            </w:pPr>
          </w:p>
          <w:p w14:paraId="115FEF78" w14:textId="77777777" w:rsidR="00DB6C21" w:rsidRPr="00DB6C21" w:rsidRDefault="00DB6C21" w:rsidP="0075506C">
            <w:pPr>
              <w:spacing w:before="0" w:after="0" w:line="240" w:lineRule="auto"/>
              <w:rPr>
                <w:b w:val="0"/>
                <w:bCs w:val="0"/>
              </w:rPr>
            </w:pPr>
            <w:r w:rsidRPr="00DB6C21">
              <w:rPr>
                <w:rFonts w:ascii="Times New Roman" w:eastAsia="Times New Roman" w:hAnsi="Times New Roman" w:cs="Times New Roman"/>
                <w:b w:val="0"/>
                <w:bCs w:val="0"/>
                <w:sz w:val="18"/>
                <w:szCs w:val="18"/>
                <w:lang w:val="sr-Cyrl-CS"/>
              </w:rPr>
              <w:t>Сарадња са локалном заједницом и Учитељским друштвом</w:t>
            </w:r>
          </w:p>
        </w:tc>
        <w:tc>
          <w:tcPr>
            <w:tcW w:w="753" w:type="dxa"/>
          </w:tcPr>
          <w:p w14:paraId="28728299"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0B1EDC3F" w14:textId="76DEC06D" w:rsidR="00DB6C21" w:rsidRPr="0075506C"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Седница</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tc>
        <w:tc>
          <w:tcPr>
            <w:tcW w:w="2640" w:type="dxa"/>
          </w:tcPr>
          <w:p w14:paraId="5BEB6C03" w14:textId="6EFBE28E" w:rsidR="00DB6C21" w:rsidRPr="00390FB7"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sr-Cyrl-CS"/>
              </w:rPr>
            </w:pPr>
            <w:r w:rsidRPr="00DB6C21">
              <w:rPr>
                <w:rFonts w:ascii="Times New Roman" w:eastAsia="Times New Roman" w:hAnsi="Times New Roman" w:cs="Times New Roman"/>
                <w:sz w:val="18"/>
                <w:szCs w:val="18"/>
                <w:lang w:val="sr-Cyrl-CS"/>
              </w:rPr>
              <w:t>Одређивање нивоа знања ученика осмог разреда, организовање припремне наставе.Унапређивање сарадње Већа са локалном заједницом и Учитељским друштвом.</w:t>
            </w:r>
          </w:p>
        </w:tc>
        <w:tc>
          <w:tcPr>
            <w:tcW w:w="630" w:type="dxa"/>
          </w:tcPr>
          <w:p w14:paraId="719B9D15"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79E62157"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5.</w:t>
            </w:r>
          </w:p>
          <w:p w14:paraId="0C9A0A68"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r w:rsidRPr="00DB6C21">
              <w:rPr>
                <w:rFonts w:ascii="Times New Roman" w:hAnsi="Times New Roman" w:cs="Times New Roman"/>
                <w:sz w:val="18"/>
                <w:szCs w:val="18"/>
              </w:rPr>
              <w:t>2025.</w:t>
            </w:r>
          </w:p>
        </w:tc>
        <w:tc>
          <w:tcPr>
            <w:tcW w:w="1214" w:type="dxa"/>
          </w:tcPr>
          <w:p w14:paraId="3E727306"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DB6C21">
              <w:rPr>
                <w:rFonts w:ascii="Times New Roman" w:hAnsi="Times New Roman" w:cs="Times New Roman"/>
                <w:sz w:val="18"/>
                <w:szCs w:val="18"/>
              </w:rPr>
              <w:t>Чланови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основне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групе</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Стручног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нижих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tc>
        <w:tc>
          <w:tcPr>
            <w:tcW w:w="1265" w:type="dxa"/>
          </w:tcPr>
          <w:p w14:paraId="47B38944"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4DA5D89C" w14:textId="565B7F22" w:rsidR="00DB6C21" w:rsidRPr="0075506C"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sr-Cyrl-RS"/>
              </w:rPr>
            </w:pPr>
            <w:proofErr w:type="spellStart"/>
            <w:r w:rsidRPr="00DB6C21">
              <w:rPr>
                <w:rFonts w:ascii="Times New Roman" w:hAnsi="Times New Roman" w:cs="Times New Roman"/>
                <w:sz w:val="18"/>
                <w:szCs w:val="18"/>
              </w:rPr>
              <w:t>Наставничко</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већ</w:t>
            </w:r>
            <w:proofErr w:type="spellEnd"/>
            <w:r w:rsidR="0075506C">
              <w:rPr>
                <w:rFonts w:ascii="Times New Roman" w:hAnsi="Times New Roman" w:cs="Times New Roman"/>
                <w:sz w:val="18"/>
                <w:szCs w:val="18"/>
                <w:lang w:val="sr-Cyrl-RS"/>
              </w:rPr>
              <w:t>е</w:t>
            </w:r>
          </w:p>
        </w:tc>
        <w:tc>
          <w:tcPr>
            <w:tcW w:w="1205" w:type="dxa"/>
          </w:tcPr>
          <w:p w14:paraId="6E73A984" w14:textId="77777777" w:rsidR="00DB6C21" w:rsidRPr="00DB6C21"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0731CA01" w14:textId="0F29308B" w:rsidR="00DB6C21" w:rsidRPr="0075506C" w:rsidRDefault="00DB6C21" w:rsidP="0075506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Записник</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седнице</w:t>
            </w:r>
            <w:proofErr w:type="spellEnd"/>
            <w:r w:rsidRPr="00DB6C21">
              <w:rPr>
                <w:rFonts w:ascii="Times New Roman" w:hAnsi="Times New Roman" w:cs="Times New Roman"/>
                <w:sz w:val="18"/>
                <w:szCs w:val="18"/>
              </w:rPr>
              <w:t xml:space="preserve"> СВ </w:t>
            </w:r>
            <w:proofErr w:type="spellStart"/>
            <w:r w:rsidRPr="00DB6C21">
              <w:rPr>
                <w:rFonts w:ascii="Times New Roman" w:hAnsi="Times New Roman" w:cs="Times New Roman"/>
                <w:sz w:val="18"/>
                <w:szCs w:val="18"/>
              </w:rPr>
              <w:t>виших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разреда</w:t>
            </w:r>
            <w:proofErr w:type="spellEnd"/>
          </w:p>
        </w:tc>
      </w:tr>
      <w:tr w:rsidR="00DB6C21" w:rsidRPr="00DB6C21" w14:paraId="661F20D3" w14:textId="77777777" w:rsidTr="0075506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63" w:type="dxa"/>
          </w:tcPr>
          <w:p w14:paraId="73C0833D" w14:textId="7127BDA7" w:rsidR="00DB6C21" w:rsidRPr="00390FB7" w:rsidRDefault="00DB6C21" w:rsidP="0075506C">
            <w:pPr>
              <w:spacing w:before="0" w:after="0" w:line="240" w:lineRule="auto"/>
              <w:rPr>
                <w:rFonts w:ascii="Times New Roman" w:hAnsi="Times New Roman" w:cs="Times New Roman"/>
                <w:b w:val="0"/>
                <w:bCs w:val="0"/>
                <w:sz w:val="18"/>
                <w:szCs w:val="18"/>
              </w:rPr>
            </w:pPr>
            <w:proofErr w:type="spellStart"/>
            <w:r w:rsidRPr="00390FB7">
              <w:rPr>
                <w:rFonts w:ascii="Times New Roman" w:hAnsi="Times New Roman" w:cs="Times New Roman"/>
                <w:b w:val="0"/>
                <w:bCs w:val="0"/>
                <w:sz w:val="18"/>
                <w:szCs w:val="18"/>
              </w:rPr>
              <w:t>VIIЕвалуација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циљева</w:t>
            </w:r>
            <w:proofErr w:type="spellEnd"/>
            <w:r w:rsidRPr="00390FB7">
              <w:rPr>
                <w:rFonts w:ascii="Times New Roman" w:hAnsi="Times New Roman" w:cs="Times New Roman"/>
                <w:b w:val="0"/>
                <w:bCs w:val="0"/>
                <w:sz w:val="18"/>
                <w:szCs w:val="18"/>
              </w:rPr>
              <w:t xml:space="preserve"> и </w:t>
            </w:r>
            <w:proofErr w:type="spellStart"/>
            <w:r w:rsidRPr="00390FB7">
              <w:rPr>
                <w:rFonts w:ascii="Times New Roman" w:hAnsi="Times New Roman" w:cs="Times New Roman"/>
                <w:b w:val="0"/>
                <w:bCs w:val="0"/>
                <w:sz w:val="18"/>
                <w:szCs w:val="18"/>
              </w:rPr>
              <w:t>исхода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образовно-васпитног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рада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на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крају</w:t>
            </w:r>
            <w:proofErr w:type="spellEnd"/>
            <w:r w:rsidRPr="00390FB7">
              <w:rPr>
                <w:rFonts w:ascii="Times New Roman" w:hAnsi="Times New Roman" w:cs="Times New Roman"/>
                <w:b w:val="0"/>
                <w:bCs w:val="0"/>
                <w:sz w:val="18"/>
                <w:szCs w:val="18"/>
              </w:rPr>
              <w:t xml:space="preserve"> II </w:t>
            </w:r>
            <w:proofErr w:type="spellStart"/>
            <w:r w:rsidRPr="00390FB7">
              <w:rPr>
                <w:rFonts w:ascii="Times New Roman" w:hAnsi="Times New Roman" w:cs="Times New Roman"/>
                <w:b w:val="0"/>
                <w:bCs w:val="0"/>
                <w:sz w:val="18"/>
                <w:szCs w:val="18"/>
              </w:rPr>
              <w:t>полугодишта</w:t>
            </w:r>
            <w:proofErr w:type="spellEnd"/>
          </w:p>
          <w:p w14:paraId="7A955987" w14:textId="10AF5771" w:rsidR="00DB6C21" w:rsidRPr="00390FB7" w:rsidRDefault="00DB6C21" w:rsidP="0075506C">
            <w:pPr>
              <w:spacing w:before="0" w:after="0" w:line="240" w:lineRule="auto"/>
              <w:rPr>
                <w:rFonts w:ascii="Times New Roman" w:hAnsi="Times New Roman" w:cs="Times New Roman"/>
                <w:b w:val="0"/>
                <w:bCs w:val="0"/>
                <w:sz w:val="18"/>
                <w:szCs w:val="18"/>
              </w:rPr>
            </w:pPr>
            <w:proofErr w:type="spellStart"/>
            <w:r w:rsidRPr="00390FB7">
              <w:rPr>
                <w:rFonts w:ascii="Times New Roman" w:hAnsi="Times New Roman" w:cs="Times New Roman"/>
                <w:b w:val="0"/>
                <w:bCs w:val="0"/>
                <w:sz w:val="18"/>
                <w:szCs w:val="18"/>
              </w:rPr>
              <w:t>Извештај</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координатора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Стручног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већа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за</w:t>
            </w:r>
            <w:proofErr w:type="spellEnd"/>
            <w:r w:rsidRPr="00390FB7">
              <w:rPr>
                <w:rFonts w:ascii="Times New Roman" w:hAnsi="Times New Roman" w:cs="Times New Roman"/>
                <w:b w:val="0"/>
                <w:bCs w:val="0"/>
                <w:sz w:val="18"/>
                <w:szCs w:val="18"/>
              </w:rPr>
              <w:t xml:space="preserve"> шк.2024/25.</w:t>
            </w:r>
          </w:p>
          <w:p w14:paraId="4C86C25B" w14:textId="31BA4791" w:rsidR="00DB6C21" w:rsidRPr="00390FB7" w:rsidRDefault="00DB6C21" w:rsidP="0075506C">
            <w:pPr>
              <w:spacing w:before="0" w:after="0" w:line="240" w:lineRule="auto"/>
              <w:rPr>
                <w:rFonts w:ascii="Times New Roman" w:hAnsi="Times New Roman" w:cs="Times New Roman"/>
                <w:b w:val="0"/>
                <w:bCs w:val="0"/>
                <w:sz w:val="18"/>
                <w:szCs w:val="18"/>
              </w:rPr>
            </w:pPr>
            <w:proofErr w:type="spellStart"/>
            <w:r w:rsidRPr="00390FB7">
              <w:rPr>
                <w:rFonts w:ascii="Times New Roman" w:hAnsi="Times New Roman" w:cs="Times New Roman"/>
                <w:b w:val="0"/>
                <w:bCs w:val="0"/>
                <w:sz w:val="18"/>
                <w:szCs w:val="18"/>
              </w:rPr>
              <w:t>Предлог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Плана</w:t>
            </w:r>
            <w:proofErr w:type="spellEnd"/>
            <w:r w:rsidRPr="00390FB7">
              <w:rPr>
                <w:rFonts w:ascii="Times New Roman" w:hAnsi="Times New Roman" w:cs="Times New Roman"/>
                <w:b w:val="0"/>
                <w:bCs w:val="0"/>
                <w:sz w:val="18"/>
                <w:szCs w:val="18"/>
              </w:rPr>
              <w:t xml:space="preserve"> и </w:t>
            </w:r>
            <w:proofErr w:type="spellStart"/>
            <w:r w:rsidRPr="00390FB7">
              <w:rPr>
                <w:rFonts w:ascii="Times New Roman" w:hAnsi="Times New Roman" w:cs="Times New Roman"/>
                <w:b w:val="0"/>
                <w:bCs w:val="0"/>
                <w:sz w:val="18"/>
                <w:szCs w:val="18"/>
              </w:rPr>
              <w:t>програма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рада</w:t>
            </w:r>
            <w:proofErr w:type="spellEnd"/>
            <w:r w:rsidRPr="00390FB7">
              <w:rPr>
                <w:rFonts w:ascii="Times New Roman" w:hAnsi="Times New Roman" w:cs="Times New Roman"/>
                <w:b w:val="0"/>
                <w:bCs w:val="0"/>
                <w:sz w:val="18"/>
                <w:szCs w:val="18"/>
              </w:rPr>
              <w:t xml:space="preserve"> СВ </w:t>
            </w:r>
            <w:proofErr w:type="spellStart"/>
            <w:r w:rsidRPr="00390FB7">
              <w:rPr>
                <w:rFonts w:ascii="Times New Roman" w:hAnsi="Times New Roman" w:cs="Times New Roman"/>
                <w:b w:val="0"/>
                <w:bCs w:val="0"/>
                <w:sz w:val="18"/>
                <w:szCs w:val="18"/>
              </w:rPr>
              <w:t>за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школску</w:t>
            </w:r>
            <w:proofErr w:type="spellEnd"/>
            <w:r w:rsidRPr="00390FB7">
              <w:rPr>
                <w:rFonts w:ascii="Times New Roman" w:hAnsi="Times New Roman" w:cs="Times New Roman"/>
                <w:b w:val="0"/>
                <w:bCs w:val="0"/>
                <w:sz w:val="18"/>
                <w:szCs w:val="18"/>
              </w:rPr>
              <w:t xml:space="preserve"> 2025/26. </w:t>
            </w:r>
            <w:proofErr w:type="spellStart"/>
            <w:r w:rsidRPr="00390FB7">
              <w:rPr>
                <w:rFonts w:ascii="Times New Roman" w:hAnsi="Times New Roman" w:cs="Times New Roman"/>
                <w:b w:val="0"/>
                <w:bCs w:val="0"/>
                <w:sz w:val="18"/>
                <w:szCs w:val="18"/>
              </w:rPr>
              <w:t>годину</w:t>
            </w:r>
            <w:proofErr w:type="spellEnd"/>
          </w:p>
          <w:p w14:paraId="35413014" w14:textId="1318E269" w:rsidR="00DB6C21" w:rsidRPr="00390FB7" w:rsidRDefault="00DB6C21" w:rsidP="0075506C">
            <w:pPr>
              <w:spacing w:before="0" w:after="0" w:line="240" w:lineRule="auto"/>
              <w:rPr>
                <w:rFonts w:ascii="Times New Roman" w:hAnsi="Times New Roman" w:cs="Times New Roman"/>
                <w:b w:val="0"/>
                <w:bCs w:val="0"/>
                <w:sz w:val="18"/>
                <w:szCs w:val="18"/>
              </w:rPr>
            </w:pPr>
            <w:proofErr w:type="spellStart"/>
            <w:r w:rsidRPr="00390FB7">
              <w:rPr>
                <w:rFonts w:ascii="Times New Roman" w:hAnsi="Times New Roman" w:cs="Times New Roman"/>
                <w:b w:val="0"/>
                <w:bCs w:val="0"/>
                <w:sz w:val="18"/>
                <w:szCs w:val="18"/>
              </w:rPr>
              <w:t>Предлог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семинара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које</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ће</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наставници</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похађати</w:t>
            </w:r>
            <w:proofErr w:type="spellEnd"/>
            <w:r w:rsidRPr="00390FB7">
              <w:rPr>
                <w:rFonts w:ascii="Times New Roman" w:hAnsi="Times New Roman" w:cs="Times New Roman"/>
                <w:b w:val="0"/>
                <w:bCs w:val="0"/>
                <w:sz w:val="18"/>
                <w:szCs w:val="18"/>
              </w:rPr>
              <w:t xml:space="preserve"> у </w:t>
            </w:r>
            <w:proofErr w:type="spellStart"/>
            <w:r w:rsidRPr="00390FB7">
              <w:rPr>
                <w:rFonts w:ascii="Times New Roman" w:hAnsi="Times New Roman" w:cs="Times New Roman"/>
                <w:b w:val="0"/>
                <w:bCs w:val="0"/>
                <w:sz w:val="18"/>
                <w:szCs w:val="18"/>
              </w:rPr>
              <w:t>оквиру</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стручног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усавршавања</w:t>
            </w:r>
            <w:proofErr w:type="spellEnd"/>
            <w:r w:rsidRPr="00390FB7">
              <w:rPr>
                <w:rFonts w:ascii="Times New Roman" w:hAnsi="Times New Roman" w:cs="Times New Roman"/>
                <w:b w:val="0"/>
                <w:bCs w:val="0"/>
                <w:sz w:val="18"/>
                <w:szCs w:val="18"/>
              </w:rPr>
              <w:t xml:space="preserve"> у шк2025/</w:t>
            </w:r>
            <w:proofErr w:type="gramStart"/>
            <w:r w:rsidRPr="00390FB7">
              <w:rPr>
                <w:rFonts w:ascii="Times New Roman" w:hAnsi="Times New Roman" w:cs="Times New Roman"/>
                <w:b w:val="0"/>
                <w:bCs w:val="0"/>
                <w:sz w:val="18"/>
                <w:szCs w:val="18"/>
              </w:rPr>
              <w:t>26.год</w:t>
            </w:r>
            <w:proofErr w:type="gramEnd"/>
            <w:r w:rsidRPr="00390FB7">
              <w:rPr>
                <w:rFonts w:ascii="Times New Roman" w:hAnsi="Times New Roman" w:cs="Times New Roman"/>
                <w:b w:val="0"/>
                <w:bCs w:val="0"/>
                <w:sz w:val="18"/>
                <w:szCs w:val="18"/>
              </w:rPr>
              <w:t>.</w:t>
            </w:r>
          </w:p>
          <w:p w14:paraId="20DE3FE4" w14:textId="77777777" w:rsidR="00DB6C21" w:rsidRPr="00390FB7" w:rsidRDefault="00DB6C21" w:rsidP="0075506C">
            <w:pPr>
              <w:spacing w:before="0" w:after="0" w:line="240" w:lineRule="auto"/>
              <w:rPr>
                <w:b w:val="0"/>
                <w:bCs w:val="0"/>
                <w:sz w:val="18"/>
                <w:szCs w:val="18"/>
              </w:rPr>
            </w:pPr>
            <w:r w:rsidRPr="00390FB7">
              <w:rPr>
                <w:rFonts w:ascii="Times New Roman" w:hAnsi="Times New Roman" w:cs="Times New Roman"/>
                <w:b w:val="0"/>
                <w:bCs w:val="0"/>
                <w:sz w:val="18"/>
                <w:szCs w:val="18"/>
              </w:rPr>
              <w:lastRenderedPageBreak/>
              <w:t xml:space="preserve"> </w:t>
            </w:r>
            <w:proofErr w:type="spellStart"/>
            <w:r w:rsidRPr="00390FB7">
              <w:rPr>
                <w:rFonts w:ascii="Times New Roman" w:hAnsi="Times New Roman" w:cs="Times New Roman"/>
                <w:b w:val="0"/>
                <w:bCs w:val="0"/>
                <w:sz w:val="18"/>
                <w:szCs w:val="18"/>
              </w:rPr>
              <w:t>Заједничка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седница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Стручног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већа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нижих</w:t>
            </w:r>
            <w:proofErr w:type="spellEnd"/>
            <w:r w:rsidRPr="00390FB7">
              <w:rPr>
                <w:rFonts w:ascii="Times New Roman" w:hAnsi="Times New Roman" w:cs="Times New Roman"/>
                <w:b w:val="0"/>
                <w:bCs w:val="0"/>
                <w:sz w:val="18"/>
                <w:szCs w:val="18"/>
              </w:rPr>
              <w:t xml:space="preserve"> и </w:t>
            </w:r>
            <w:proofErr w:type="spellStart"/>
            <w:r w:rsidRPr="00390FB7">
              <w:rPr>
                <w:rFonts w:ascii="Times New Roman" w:hAnsi="Times New Roman" w:cs="Times New Roman"/>
                <w:b w:val="0"/>
                <w:bCs w:val="0"/>
                <w:sz w:val="18"/>
                <w:szCs w:val="18"/>
              </w:rPr>
              <w:t>виших</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разреда</w:t>
            </w:r>
            <w:proofErr w:type="spellEnd"/>
            <w:r w:rsidRPr="00390FB7">
              <w:rPr>
                <w:rFonts w:ascii="Times New Roman" w:hAnsi="Times New Roman" w:cs="Times New Roman"/>
                <w:b w:val="0"/>
                <w:bCs w:val="0"/>
                <w:sz w:val="18"/>
                <w:szCs w:val="18"/>
              </w:rPr>
              <w:t xml:space="preserve"> у </w:t>
            </w:r>
            <w:proofErr w:type="spellStart"/>
            <w:r w:rsidRPr="00390FB7">
              <w:rPr>
                <w:rFonts w:ascii="Times New Roman" w:hAnsi="Times New Roman" w:cs="Times New Roman"/>
                <w:b w:val="0"/>
                <w:bCs w:val="0"/>
                <w:sz w:val="18"/>
                <w:szCs w:val="18"/>
              </w:rPr>
              <w:t>оквиру</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Плана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одржавања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заједничких</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седница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Стручних</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већа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нижих</w:t>
            </w:r>
            <w:proofErr w:type="spellEnd"/>
            <w:r w:rsidRPr="00390FB7">
              <w:rPr>
                <w:rFonts w:ascii="Times New Roman" w:hAnsi="Times New Roman" w:cs="Times New Roman"/>
                <w:b w:val="0"/>
                <w:bCs w:val="0"/>
                <w:sz w:val="18"/>
                <w:szCs w:val="18"/>
              </w:rPr>
              <w:t xml:space="preserve"> и </w:t>
            </w:r>
            <w:proofErr w:type="spellStart"/>
            <w:r w:rsidRPr="00390FB7">
              <w:rPr>
                <w:rFonts w:ascii="Times New Roman" w:hAnsi="Times New Roman" w:cs="Times New Roman"/>
                <w:b w:val="0"/>
                <w:bCs w:val="0"/>
                <w:sz w:val="18"/>
                <w:szCs w:val="18"/>
              </w:rPr>
              <w:t>виших</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разреда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предвиђена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за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крај</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другог</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полугодишта</w:t>
            </w:r>
            <w:proofErr w:type="spellEnd"/>
            <w:r w:rsidRPr="00390FB7">
              <w:rPr>
                <w:rFonts w:ascii="Times New Roman" w:hAnsi="Times New Roman" w:cs="Times New Roman"/>
                <w:b w:val="0"/>
                <w:bCs w:val="0"/>
                <w:sz w:val="18"/>
                <w:szCs w:val="18"/>
              </w:rPr>
              <w:t xml:space="preserve"> </w:t>
            </w:r>
            <w:proofErr w:type="spellStart"/>
            <w:r w:rsidRPr="00390FB7">
              <w:rPr>
                <w:rFonts w:ascii="Times New Roman" w:hAnsi="Times New Roman" w:cs="Times New Roman"/>
                <w:b w:val="0"/>
                <w:bCs w:val="0"/>
                <w:sz w:val="18"/>
                <w:szCs w:val="18"/>
              </w:rPr>
              <w:t>Планом</w:t>
            </w:r>
            <w:proofErr w:type="spellEnd"/>
            <w:r w:rsidRPr="00390FB7">
              <w:rPr>
                <w:rFonts w:ascii="Times New Roman" w:hAnsi="Times New Roman" w:cs="Times New Roman"/>
                <w:b w:val="0"/>
                <w:bCs w:val="0"/>
                <w:sz w:val="18"/>
                <w:szCs w:val="18"/>
              </w:rPr>
              <w:t>)</w:t>
            </w:r>
          </w:p>
        </w:tc>
        <w:tc>
          <w:tcPr>
            <w:tcW w:w="753" w:type="dxa"/>
          </w:tcPr>
          <w:p w14:paraId="0945D264"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2640" w:type="dxa"/>
          </w:tcPr>
          <w:p w14:paraId="4B0D5182" w14:textId="52586462"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Одређивање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нивоа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функционисања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ученика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кроз</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евалуацију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циљева</w:t>
            </w:r>
            <w:proofErr w:type="spellEnd"/>
            <w:r w:rsidRPr="00DB6C21">
              <w:rPr>
                <w:rFonts w:ascii="Times New Roman" w:hAnsi="Times New Roman" w:cs="Times New Roman"/>
                <w:sz w:val="18"/>
                <w:szCs w:val="18"/>
              </w:rPr>
              <w:t xml:space="preserve"> и </w:t>
            </w:r>
            <w:proofErr w:type="spellStart"/>
            <w:r w:rsidRPr="00DB6C21">
              <w:rPr>
                <w:rFonts w:ascii="Times New Roman" w:hAnsi="Times New Roman" w:cs="Times New Roman"/>
                <w:sz w:val="18"/>
                <w:szCs w:val="18"/>
              </w:rPr>
              <w:t>исхода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образовно-васпитног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рада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крају</w:t>
            </w:r>
            <w:proofErr w:type="spellEnd"/>
            <w:r w:rsidRPr="00DB6C21">
              <w:rPr>
                <w:rFonts w:ascii="Times New Roman" w:hAnsi="Times New Roman" w:cs="Times New Roman"/>
                <w:sz w:val="18"/>
                <w:szCs w:val="18"/>
              </w:rPr>
              <w:t xml:space="preserve"> III </w:t>
            </w:r>
            <w:proofErr w:type="spellStart"/>
            <w:r w:rsidRPr="00DB6C21">
              <w:rPr>
                <w:rFonts w:ascii="Times New Roman" w:hAnsi="Times New Roman" w:cs="Times New Roman"/>
                <w:sz w:val="18"/>
                <w:szCs w:val="18"/>
              </w:rPr>
              <w:t>класификационог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периода</w:t>
            </w:r>
            <w:proofErr w:type="spellEnd"/>
            <w:r w:rsidRPr="00DB6C21">
              <w:rPr>
                <w:rFonts w:ascii="Times New Roman" w:hAnsi="Times New Roman" w:cs="Times New Roman"/>
                <w:sz w:val="18"/>
                <w:szCs w:val="18"/>
              </w:rPr>
              <w:t xml:space="preserve"> и, у </w:t>
            </w:r>
            <w:proofErr w:type="spellStart"/>
            <w:r w:rsidRPr="00DB6C21">
              <w:rPr>
                <w:rFonts w:ascii="Times New Roman" w:hAnsi="Times New Roman" w:cs="Times New Roman"/>
                <w:sz w:val="18"/>
                <w:szCs w:val="18"/>
              </w:rPr>
              <w:t>складу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са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утврђеним</w:t>
            </w:r>
            <w:proofErr w:type="spellEnd"/>
            <w:r w:rsidRPr="00DB6C21">
              <w:rPr>
                <w:rFonts w:ascii="Times New Roman" w:hAnsi="Times New Roman" w:cs="Times New Roman"/>
                <w:sz w:val="18"/>
                <w:szCs w:val="18"/>
              </w:rPr>
              <w:t xml:space="preserve"> </w:t>
            </w:r>
            <w:proofErr w:type="spellStart"/>
            <w:proofErr w:type="gramStart"/>
            <w:r w:rsidRPr="00DB6C21">
              <w:rPr>
                <w:rFonts w:ascii="Times New Roman" w:hAnsi="Times New Roman" w:cs="Times New Roman"/>
                <w:sz w:val="18"/>
                <w:szCs w:val="18"/>
              </w:rPr>
              <w:t>потребама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предложити</w:t>
            </w:r>
            <w:proofErr w:type="spellEnd"/>
            <w:proofErr w:type="gram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мере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побољшање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успеха</w:t>
            </w:r>
            <w:proofErr w:type="spellEnd"/>
            <w:r w:rsidRPr="00DB6C21">
              <w:rPr>
                <w:rFonts w:ascii="Times New Roman" w:hAnsi="Times New Roman" w:cs="Times New Roman"/>
                <w:sz w:val="18"/>
                <w:szCs w:val="18"/>
              </w:rPr>
              <w:t>.</w:t>
            </w:r>
          </w:p>
          <w:p w14:paraId="3D33DB65" w14:textId="240FF439"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spellStart"/>
            <w:r w:rsidRPr="00DB6C21">
              <w:rPr>
                <w:rFonts w:ascii="Times New Roman" w:hAnsi="Times New Roman" w:cs="Times New Roman"/>
                <w:sz w:val="18"/>
                <w:szCs w:val="18"/>
              </w:rPr>
              <w:t>Усавршавање</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наставника</w:t>
            </w:r>
            <w:proofErr w:type="spellEnd"/>
            <w:r w:rsidRPr="00DB6C21">
              <w:rPr>
                <w:rFonts w:ascii="Times New Roman" w:hAnsi="Times New Roman" w:cs="Times New Roman"/>
                <w:sz w:val="18"/>
                <w:szCs w:val="18"/>
              </w:rPr>
              <w:t xml:space="preserve"> у </w:t>
            </w:r>
            <w:proofErr w:type="spellStart"/>
            <w:r w:rsidRPr="00DB6C21">
              <w:rPr>
                <w:rFonts w:ascii="Times New Roman" w:hAnsi="Times New Roman" w:cs="Times New Roman"/>
                <w:sz w:val="18"/>
                <w:szCs w:val="18"/>
              </w:rPr>
              <w:t>циљу</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унапређивања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образовно-васпитног</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рада</w:t>
            </w:r>
            <w:proofErr w:type="spellEnd"/>
            <w:r w:rsidRPr="00DB6C21">
              <w:rPr>
                <w:rFonts w:ascii="Times New Roman" w:hAnsi="Times New Roman" w:cs="Times New Roman"/>
                <w:sz w:val="18"/>
                <w:szCs w:val="18"/>
              </w:rPr>
              <w:t>.</w:t>
            </w:r>
          </w:p>
          <w:p w14:paraId="09749008"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roofErr w:type="spellStart"/>
            <w:r w:rsidRPr="00DB6C21">
              <w:rPr>
                <w:rFonts w:ascii="Times New Roman" w:hAnsi="Times New Roman" w:cs="Times New Roman"/>
                <w:sz w:val="18"/>
                <w:szCs w:val="18"/>
              </w:rPr>
              <w:lastRenderedPageBreak/>
              <w:t>Анализа</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заједничких</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активности</w:t>
            </w:r>
            <w:proofErr w:type="spellEnd"/>
            <w:r w:rsidRPr="00DB6C21">
              <w:rPr>
                <w:rFonts w:ascii="Times New Roman" w:hAnsi="Times New Roman" w:cs="Times New Roman"/>
                <w:sz w:val="18"/>
                <w:szCs w:val="18"/>
              </w:rPr>
              <w:t xml:space="preserve"> </w:t>
            </w:r>
            <w:proofErr w:type="spellStart"/>
            <w:r w:rsidRPr="00DB6C21">
              <w:rPr>
                <w:rFonts w:ascii="Times New Roman" w:hAnsi="Times New Roman" w:cs="Times New Roman"/>
                <w:sz w:val="18"/>
                <w:szCs w:val="18"/>
              </w:rPr>
              <w:t>чланова</w:t>
            </w:r>
            <w:proofErr w:type="spellEnd"/>
            <w:r w:rsidRPr="00DB6C21">
              <w:rPr>
                <w:rFonts w:ascii="Times New Roman" w:hAnsi="Times New Roman" w:cs="Times New Roman"/>
                <w:sz w:val="18"/>
                <w:szCs w:val="18"/>
              </w:rPr>
              <w:t xml:space="preserve"> СВ и </w:t>
            </w:r>
            <w:proofErr w:type="spellStart"/>
            <w:r w:rsidRPr="00DB6C21">
              <w:rPr>
                <w:rFonts w:ascii="Times New Roman" w:hAnsi="Times New Roman" w:cs="Times New Roman"/>
                <w:sz w:val="18"/>
                <w:szCs w:val="18"/>
              </w:rPr>
              <w:t>предлози</w:t>
            </w:r>
            <w:proofErr w:type="spellEnd"/>
            <w:r w:rsidRPr="00DB6C21">
              <w:rPr>
                <w:rFonts w:ascii="Times New Roman" w:hAnsi="Times New Roman" w:cs="Times New Roman"/>
                <w:sz w:val="18"/>
                <w:szCs w:val="18"/>
              </w:rPr>
              <w:t>.</w:t>
            </w:r>
          </w:p>
        </w:tc>
        <w:tc>
          <w:tcPr>
            <w:tcW w:w="630" w:type="dxa"/>
          </w:tcPr>
          <w:p w14:paraId="57C62A51"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lastRenderedPageBreak/>
              <w:t>6.</w:t>
            </w:r>
          </w:p>
          <w:p w14:paraId="68525418"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DB6C21">
              <w:rPr>
                <w:rFonts w:ascii="Times New Roman" w:hAnsi="Times New Roman" w:cs="Times New Roman"/>
                <w:sz w:val="18"/>
                <w:szCs w:val="18"/>
              </w:rPr>
              <w:t>2025.</w:t>
            </w:r>
          </w:p>
          <w:p w14:paraId="3971016C"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14" w:type="dxa"/>
          </w:tcPr>
          <w:p w14:paraId="3F506ADF"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p w14:paraId="0B20B04D"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65" w:type="dxa"/>
          </w:tcPr>
          <w:p w14:paraId="001831CC"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c>
          <w:tcPr>
            <w:tcW w:w="1205" w:type="dxa"/>
          </w:tcPr>
          <w:p w14:paraId="3B3B1EF3" w14:textId="77777777" w:rsidR="00DB6C21" w:rsidRPr="00DB6C21" w:rsidRDefault="00DB6C21" w:rsidP="0075506C">
            <w:pPr>
              <w:spacing w:before="0" w:after="0" w:line="240" w:lineRule="auto"/>
              <w:cnfStyle w:val="000000100000" w:firstRow="0" w:lastRow="0" w:firstColumn="0" w:lastColumn="0" w:oddVBand="0" w:evenVBand="0" w:oddHBand="1" w:evenHBand="0" w:firstRowFirstColumn="0" w:firstRowLastColumn="0" w:lastRowFirstColumn="0" w:lastRowLastColumn="0"/>
            </w:pPr>
          </w:p>
        </w:tc>
      </w:tr>
    </w:tbl>
    <w:p w14:paraId="4734A0A4" w14:textId="77777777" w:rsidR="005A31BF" w:rsidRPr="005A31BF" w:rsidRDefault="005A31BF" w:rsidP="005A31BF">
      <w:pPr>
        <w:pStyle w:val="ListParagraph"/>
        <w:widowControl w:val="0"/>
        <w:shd w:val="clear" w:color="auto" w:fill="FFFFFF"/>
        <w:autoSpaceDE w:val="0"/>
        <w:autoSpaceDN w:val="0"/>
        <w:adjustRightInd w:val="0"/>
        <w:spacing w:before="19" w:after="0" w:line="240" w:lineRule="auto"/>
        <w:ind w:left="1080" w:right="-1077"/>
        <w:jc w:val="both"/>
        <w:rPr>
          <w:rFonts w:ascii="Times New Roman" w:eastAsia="Times New Roman" w:hAnsi="Times New Roman" w:cs="Times New Roman"/>
          <w:b/>
          <w:bCs/>
          <w:i/>
          <w:color w:val="1C6194" w:themeColor="accent2" w:themeShade="BF"/>
          <w:spacing w:val="-3"/>
          <w:sz w:val="28"/>
          <w:szCs w:val="28"/>
          <w:lang w:val="sr-Cyrl-CS"/>
        </w:rPr>
      </w:pPr>
    </w:p>
    <w:p w14:paraId="26556A91" w14:textId="77777777" w:rsidR="005A31BF" w:rsidRPr="005A31BF" w:rsidRDefault="005A31BF" w:rsidP="005A31BF">
      <w:pPr>
        <w:pStyle w:val="ListParagraph"/>
        <w:widowControl w:val="0"/>
        <w:shd w:val="clear" w:color="auto" w:fill="FFFFFF"/>
        <w:autoSpaceDE w:val="0"/>
        <w:autoSpaceDN w:val="0"/>
        <w:adjustRightInd w:val="0"/>
        <w:spacing w:before="19" w:after="0" w:line="240" w:lineRule="auto"/>
        <w:ind w:left="1080" w:right="-1077"/>
        <w:jc w:val="both"/>
        <w:rPr>
          <w:rFonts w:ascii="Times New Roman" w:eastAsia="Times New Roman" w:hAnsi="Times New Roman" w:cs="Times New Roman"/>
          <w:b/>
          <w:bCs/>
          <w:i/>
          <w:color w:val="1C6194" w:themeColor="accent2" w:themeShade="BF"/>
          <w:spacing w:val="-3"/>
          <w:sz w:val="28"/>
          <w:szCs w:val="28"/>
          <w:lang w:val="sr-Cyrl-CS"/>
        </w:rPr>
      </w:pPr>
    </w:p>
    <w:p w14:paraId="56BFDAA4" w14:textId="13AA8429" w:rsidR="000D2017" w:rsidRPr="000B310A" w:rsidRDefault="000B310A" w:rsidP="000B310A">
      <w:pPr>
        <w:pStyle w:val="Heading1"/>
        <w:rPr>
          <w:lang w:val="sr-Cyrl-CS"/>
        </w:rPr>
      </w:pPr>
      <w:r>
        <w:rPr>
          <w:lang w:val="sr-Cyrl-RS"/>
        </w:rPr>
        <w:t>6.2.3.</w:t>
      </w:r>
      <w:r w:rsidR="000D2017" w:rsidRPr="000B310A">
        <w:rPr>
          <w:lang w:val="sr-Cyrl-RS"/>
        </w:rPr>
        <w:t>План рада Стручног већа уметности и вештина</w:t>
      </w:r>
    </w:p>
    <w:p w14:paraId="53482B7D" w14:textId="77777777" w:rsidR="005A31BF" w:rsidRDefault="005A31BF" w:rsidP="005A31BF">
      <w:pPr>
        <w:widowControl w:val="0"/>
        <w:shd w:val="clear" w:color="auto" w:fill="FFFFFF"/>
        <w:autoSpaceDE w:val="0"/>
        <w:autoSpaceDN w:val="0"/>
        <w:adjustRightInd w:val="0"/>
        <w:spacing w:before="0" w:after="0" w:line="278" w:lineRule="exact"/>
        <w:ind w:right="144" w:firstLine="709"/>
        <w:jc w:val="both"/>
        <w:rPr>
          <w:rFonts w:ascii="Times New Roman" w:eastAsia="Times New Roman" w:hAnsi="Times New Roman" w:cs="Times New Roman"/>
          <w:sz w:val="22"/>
          <w:szCs w:val="22"/>
          <w:lang w:val="sr-Cyrl-CS"/>
        </w:rPr>
      </w:pPr>
      <w:r w:rsidRPr="00862DB2">
        <w:rPr>
          <w:rFonts w:ascii="Times New Roman" w:eastAsia="Times New Roman" w:hAnsi="Times New Roman" w:cs="Times New Roman"/>
          <w:sz w:val="22"/>
          <w:szCs w:val="22"/>
          <w:lang w:val="sr-Cyrl-CS"/>
        </w:rPr>
        <w:t>(Техничко образовање</w:t>
      </w:r>
      <w:r>
        <w:rPr>
          <w:rFonts w:ascii="Times New Roman" w:eastAsia="Times New Roman" w:hAnsi="Times New Roman" w:cs="Times New Roman"/>
          <w:sz w:val="22"/>
          <w:szCs w:val="22"/>
          <w:lang w:val="sr-Cyrl-CS"/>
        </w:rPr>
        <w:t xml:space="preserve">, </w:t>
      </w:r>
      <w:r w:rsidRPr="00862DB2">
        <w:rPr>
          <w:rFonts w:ascii="Times New Roman" w:eastAsia="Times New Roman" w:hAnsi="Times New Roman" w:cs="Times New Roman"/>
          <w:sz w:val="22"/>
          <w:szCs w:val="22"/>
          <w:lang w:val="sr-Cyrl-CS"/>
        </w:rPr>
        <w:t xml:space="preserve">Ликовна култура, Музичка култура и Физичко </w:t>
      </w:r>
      <w:r>
        <w:rPr>
          <w:rFonts w:ascii="Times New Roman" w:eastAsia="Times New Roman" w:hAnsi="Times New Roman" w:cs="Times New Roman"/>
          <w:sz w:val="22"/>
          <w:szCs w:val="22"/>
          <w:lang w:val="sr-Cyrl-CS"/>
        </w:rPr>
        <w:t xml:space="preserve">и здравствено </w:t>
      </w:r>
      <w:r w:rsidRPr="00862DB2">
        <w:rPr>
          <w:rFonts w:ascii="Times New Roman" w:eastAsia="Times New Roman" w:hAnsi="Times New Roman" w:cs="Times New Roman"/>
          <w:sz w:val="22"/>
          <w:szCs w:val="22"/>
          <w:lang w:val="sr-Cyrl-CS"/>
        </w:rPr>
        <w:t>васпитање)</w:t>
      </w:r>
    </w:p>
    <w:p w14:paraId="12B9335A" w14:textId="77777777" w:rsidR="005A31BF" w:rsidRDefault="005A31BF" w:rsidP="005A31BF">
      <w:pPr>
        <w:widowControl w:val="0"/>
        <w:shd w:val="clear" w:color="auto" w:fill="FFFFFF"/>
        <w:autoSpaceDE w:val="0"/>
        <w:autoSpaceDN w:val="0"/>
        <w:adjustRightInd w:val="0"/>
        <w:spacing w:before="0" w:after="0" w:line="278" w:lineRule="exact"/>
        <w:ind w:right="144"/>
        <w:rPr>
          <w:rFonts w:ascii="Times New Roman" w:eastAsia="Times New Roman" w:hAnsi="Times New Roman" w:cs="Times New Roman"/>
          <w:sz w:val="22"/>
          <w:szCs w:val="22"/>
          <w:lang w:val="sr-Cyrl-CS"/>
        </w:rPr>
      </w:pPr>
      <w:r>
        <w:rPr>
          <w:rFonts w:ascii="Times New Roman" w:eastAsia="Times New Roman" w:hAnsi="Times New Roman" w:cs="Times New Roman"/>
          <w:sz w:val="22"/>
          <w:szCs w:val="22"/>
          <w:lang w:val="sr-Cyrl-CS"/>
        </w:rPr>
        <w:t>Чланови:</w:t>
      </w:r>
    </w:p>
    <w:p w14:paraId="65F3CE79" w14:textId="464E280C" w:rsidR="005A31BF" w:rsidRDefault="005A31BF" w:rsidP="0067382E">
      <w:pPr>
        <w:pStyle w:val="ListParagraph"/>
        <w:widowControl w:val="0"/>
        <w:numPr>
          <w:ilvl w:val="0"/>
          <w:numId w:val="39"/>
        </w:numPr>
        <w:shd w:val="clear" w:color="auto" w:fill="FFFFFF"/>
        <w:autoSpaceDE w:val="0"/>
        <w:autoSpaceDN w:val="0"/>
        <w:adjustRightInd w:val="0"/>
        <w:spacing w:before="0" w:after="0" w:line="278" w:lineRule="exact"/>
        <w:ind w:right="144"/>
        <w:rPr>
          <w:rFonts w:ascii="Times New Roman" w:eastAsia="Times New Roman" w:hAnsi="Times New Roman" w:cs="Times New Roman"/>
          <w:sz w:val="22"/>
          <w:szCs w:val="22"/>
          <w:lang w:val="sr-Cyrl-CS"/>
        </w:rPr>
      </w:pPr>
      <w:r>
        <w:rPr>
          <w:rFonts w:ascii="Times New Roman" w:eastAsia="Times New Roman" w:hAnsi="Times New Roman" w:cs="Times New Roman"/>
          <w:sz w:val="22"/>
          <w:szCs w:val="22"/>
          <w:lang w:val="sr-Cyrl-CS"/>
        </w:rPr>
        <w:t>Милан Петковић, дефектолог- наставник предметне наставе-руководиоц</w:t>
      </w:r>
    </w:p>
    <w:p w14:paraId="5544DC6F" w14:textId="77777777" w:rsidR="005A31BF" w:rsidRDefault="005A31BF" w:rsidP="0067382E">
      <w:pPr>
        <w:pStyle w:val="ListParagraph"/>
        <w:widowControl w:val="0"/>
        <w:numPr>
          <w:ilvl w:val="0"/>
          <w:numId w:val="39"/>
        </w:numPr>
        <w:shd w:val="clear" w:color="auto" w:fill="FFFFFF"/>
        <w:autoSpaceDE w:val="0"/>
        <w:autoSpaceDN w:val="0"/>
        <w:adjustRightInd w:val="0"/>
        <w:spacing w:before="0" w:after="0" w:line="278" w:lineRule="exact"/>
        <w:ind w:right="144"/>
        <w:rPr>
          <w:rFonts w:ascii="Times New Roman" w:eastAsia="Times New Roman" w:hAnsi="Times New Roman" w:cs="Times New Roman"/>
          <w:sz w:val="22"/>
          <w:szCs w:val="22"/>
          <w:lang w:val="sr-Cyrl-CS"/>
        </w:rPr>
      </w:pPr>
      <w:r>
        <w:rPr>
          <w:rFonts w:ascii="Times New Roman" w:eastAsia="Times New Roman" w:hAnsi="Times New Roman" w:cs="Times New Roman"/>
          <w:sz w:val="22"/>
          <w:szCs w:val="22"/>
          <w:lang w:val="sr-Cyrl-CS"/>
        </w:rPr>
        <w:t>Ивана Васињевић,</w:t>
      </w:r>
      <w:r w:rsidRPr="007431AF">
        <w:rPr>
          <w:rFonts w:ascii="Times New Roman" w:eastAsia="Times New Roman" w:hAnsi="Times New Roman" w:cs="Times New Roman"/>
          <w:sz w:val="22"/>
          <w:szCs w:val="22"/>
          <w:lang w:val="sr-Cyrl-CS"/>
        </w:rPr>
        <w:t xml:space="preserve"> </w:t>
      </w:r>
      <w:r>
        <w:rPr>
          <w:rFonts w:ascii="Times New Roman" w:eastAsia="Times New Roman" w:hAnsi="Times New Roman" w:cs="Times New Roman"/>
          <w:sz w:val="22"/>
          <w:szCs w:val="22"/>
          <w:lang w:val="sr-Cyrl-CS"/>
        </w:rPr>
        <w:t>дефектолог- наставник предметне наставе-члан</w:t>
      </w:r>
    </w:p>
    <w:p w14:paraId="4DC97E6B" w14:textId="77777777" w:rsidR="005A31BF" w:rsidRDefault="005A31BF" w:rsidP="0067382E">
      <w:pPr>
        <w:pStyle w:val="ListParagraph"/>
        <w:widowControl w:val="0"/>
        <w:numPr>
          <w:ilvl w:val="0"/>
          <w:numId w:val="39"/>
        </w:numPr>
        <w:shd w:val="clear" w:color="auto" w:fill="FFFFFF"/>
        <w:autoSpaceDE w:val="0"/>
        <w:autoSpaceDN w:val="0"/>
        <w:adjustRightInd w:val="0"/>
        <w:spacing w:before="0" w:after="0" w:line="278" w:lineRule="exact"/>
        <w:ind w:right="144"/>
        <w:rPr>
          <w:rFonts w:ascii="Times New Roman" w:eastAsia="Times New Roman" w:hAnsi="Times New Roman" w:cs="Times New Roman"/>
          <w:sz w:val="22"/>
          <w:szCs w:val="22"/>
          <w:lang w:val="sr-Cyrl-CS"/>
        </w:rPr>
      </w:pPr>
      <w:r>
        <w:rPr>
          <w:rFonts w:ascii="Times New Roman" w:eastAsia="Times New Roman" w:hAnsi="Times New Roman" w:cs="Times New Roman"/>
          <w:sz w:val="22"/>
          <w:szCs w:val="22"/>
          <w:lang w:val="sr-Cyrl-CS"/>
        </w:rPr>
        <w:t>Негован Недељковић</w:t>
      </w:r>
      <w:r w:rsidRPr="007431AF">
        <w:rPr>
          <w:rFonts w:ascii="Times New Roman" w:eastAsia="Times New Roman" w:hAnsi="Times New Roman" w:cs="Times New Roman"/>
          <w:sz w:val="22"/>
          <w:szCs w:val="22"/>
          <w:lang w:val="sr-Cyrl-CS"/>
        </w:rPr>
        <w:t xml:space="preserve"> </w:t>
      </w:r>
      <w:r>
        <w:rPr>
          <w:rFonts w:ascii="Times New Roman" w:eastAsia="Times New Roman" w:hAnsi="Times New Roman" w:cs="Times New Roman"/>
          <w:sz w:val="22"/>
          <w:szCs w:val="22"/>
          <w:lang w:val="sr-Cyrl-CS"/>
        </w:rPr>
        <w:t>дефектолог- наставник предметне наставе-члан</w:t>
      </w:r>
    </w:p>
    <w:p w14:paraId="46039E85" w14:textId="77777777" w:rsidR="005A31BF" w:rsidRPr="000D64C3" w:rsidRDefault="005A31BF" w:rsidP="0067382E">
      <w:pPr>
        <w:pStyle w:val="ListParagraph"/>
        <w:widowControl w:val="0"/>
        <w:numPr>
          <w:ilvl w:val="0"/>
          <w:numId w:val="39"/>
        </w:numPr>
        <w:shd w:val="clear" w:color="auto" w:fill="FFFFFF"/>
        <w:autoSpaceDE w:val="0"/>
        <w:autoSpaceDN w:val="0"/>
        <w:adjustRightInd w:val="0"/>
        <w:spacing w:before="0" w:after="0" w:line="278" w:lineRule="exact"/>
        <w:ind w:right="144"/>
        <w:rPr>
          <w:rFonts w:ascii="Times New Roman" w:eastAsia="Times New Roman" w:hAnsi="Times New Roman" w:cs="Times New Roman"/>
          <w:sz w:val="22"/>
          <w:szCs w:val="22"/>
          <w:lang w:val="sr-Cyrl-CS"/>
        </w:rPr>
      </w:pPr>
      <w:r>
        <w:rPr>
          <w:rFonts w:ascii="Times New Roman" w:eastAsia="Times New Roman" w:hAnsi="Times New Roman" w:cs="Times New Roman"/>
          <w:sz w:val="22"/>
          <w:szCs w:val="22"/>
          <w:lang w:val="sr-Cyrl-CS"/>
        </w:rPr>
        <w:t>Теодора Дашић</w:t>
      </w:r>
      <w:r w:rsidRPr="007431AF">
        <w:rPr>
          <w:rFonts w:ascii="Times New Roman" w:eastAsia="Times New Roman" w:hAnsi="Times New Roman" w:cs="Times New Roman"/>
          <w:sz w:val="22"/>
          <w:szCs w:val="22"/>
          <w:lang w:val="sr-Cyrl-CS"/>
        </w:rPr>
        <w:t xml:space="preserve"> </w:t>
      </w:r>
      <w:r>
        <w:rPr>
          <w:rFonts w:ascii="Times New Roman" w:eastAsia="Times New Roman" w:hAnsi="Times New Roman" w:cs="Times New Roman"/>
          <w:sz w:val="22"/>
          <w:szCs w:val="22"/>
          <w:lang w:val="sr-Cyrl-CS"/>
        </w:rPr>
        <w:t>дефектолог- наставник предметне наставе-члан</w:t>
      </w:r>
    </w:p>
    <w:p w14:paraId="13E53161" w14:textId="77777777" w:rsidR="005A31BF" w:rsidRDefault="005A31BF" w:rsidP="005A31BF">
      <w:pPr>
        <w:widowControl w:val="0"/>
        <w:shd w:val="clear" w:color="auto" w:fill="FFFFFF"/>
        <w:autoSpaceDE w:val="0"/>
        <w:autoSpaceDN w:val="0"/>
        <w:adjustRightInd w:val="0"/>
        <w:spacing w:before="0" w:after="0" w:line="278" w:lineRule="exact"/>
        <w:ind w:right="144"/>
        <w:jc w:val="right"/>
        <w:rPr>
          <w:rFonts w:ascii="Times New Roman" w:eastAsia="Times New Roman" w:hAnsi="Times New Roman" w:cs="Times New Roman"/>
          <w:sz w:val="22"/>
          <w:szCs w:val="22"/>
          <w:lang w:val="sr-Cyrl-CS"/>
        </w:rPr>
      </w:pPr>
    </w:p>
    <w:tbl>
      <w:tblPr>
        <w:tblStyle w:val="TableGrid2"/>
        <w:tblpPr w:leftFromText="180" w:rightFromText="180" w:vertAnchor="text" w:horzAnchor="margin" w:tblpY="275"/>
        <w:tblW w:w="10070" w:type="dxa"/>
        <w:tblLayout w:type="fixed"/>
        <w:tblLook w:val="04A0" w:firstRow="1" w:lastRow="0" w:firstColumn="1" w:lastColumn="0" w:noHBand="0" w:noVBand="1"/>
      </w:tblPr>
      <w:tblGrid>
        <w:gridCol w:w="2330"/>
        <w:gridCol w:w="540"/>
        <w:gridCol w:w="2075"/>
        <w:gridCol w:w="437"/>
        <w:gridCol w:w="1538"/>
        <w:gridCol w:w="1710"/>
        <w:gridCol w:w="1440"/>
      </w:tblGrid>
      <w:tr w:rsidR="005A31BF" w:rsidRPr="006F7374" w14:paraId="4BA124E3" w14:textId="77777777" w:rsidTr="002F1AED">
        <w:trPr>
          <w:trHeight w:val="1060"/>
        </w:trPr>
        <w:tc>
          <w:tcPr>
            <w:tcW w:w="2330" w:type="dxa"/>
          </w:tcPr>
          <w:p w14:paraId="5AA420A4" w14:textId="77777777" w:rsidR="005A31BF" w:rsidRPr="006F7374" w:rsidRDefault="005A31BF" w:rsidP="002F1AED">
            <w:pPr>
              <w:spacing w:before="0" w:after="0" w:line="240" w:lineRule="auto"/>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АКТИВНОСТ</w:t>
            </w:r>
          </w:p>
        </w:tc>
        <w:tc>
          <w:tcPr>
            <w:tcW w:w="540" w:type="dxa"/>
            <w:textDirection w:val="btLr"/>
          </w:tcPr>
          <w:p w14:paraId="65851B94" w14:textId="77777777" w:rsidR="005A31BF" w:rsidRPr="006F7374" w:rsidRDefault="005A31BF" w:rsidP="002F1AED">
            <w:pPr>
              <w:spacing w:before="0" w:after="0" w:line="240" w:lineRule="auto"/>
              <w:ind w:left="113" w:right="113"/>
              <w:rPr>
                <w:rFonts w:ascii="Times New Roman" w:hAnsi="Times New Roman" w:cs="Times New Roman"/>
                <w:sz w:val="14"/>
                <w:szCs w:val="14"/>
                <w:lang w:val="sr-Cyrl-CS"/>
              </w:rPr>
            </w:pPr>
            <w:r w:rsidRPr="006F7374">
              <w:rPr>
                <w:rFonts w:ascii="Times New Roman" w:hAnsi="Times New Roman" w:cs="Times New Roman"/>
                <w:sz w:val="14"/>
                <w:szCs w:val="14"/>
                <w:lang w:val="sr-Cyrl-CS"/>
              </w:rPr>
              <w:t>НАЧИН РЕАЛИЗАЦИЈЕ</w:t>
            </w:r>
          </w:p>
        </w:tc>
        <w:tc>
          <w:tcPr>
            <w:tcW w:w="2075" w:type="dxa"/>
          </w:tcPr>
          <w:p w14:paraId="3E7FDB1A" w14:textId="77777777" w:rsidR="005A31BF" w:rsidRPr="006F7374" w:rsidRDefault="005A31BF" w:rsidP="002F1AED">
            <w:pPr>
              <w:spacing w:before="0" w:after="0" w:line="240" w:lineRule="auto"/>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ОЧЕКИВАНИ РЕЗЛТАТИ</w:t>
            </w:r>
          </w:p>
        </w:tc>
        <w:tc>
          <w:tcPr>
            <w:tcW w:w="437" w:type="dxa"/>
            <w:textDirection w:val="btLr"/>
          </w:tcPr>
          <w:p w14:paraId="4A054238" w14:textId="77777777" w:rsidR="005A31BF" w:rsidRPr="006F7374" w:rsidRDefault="005A31BF" w:rsidP="002F1AED">
            <w:pPr>
              <w:spacing w:before="0" w:after="0" w:line="240" w:lineRule="auto"/>
              <w:ind w:left="113" w:right="113"/>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ВРЕМЕ</w:t>
            </w:r>
          </w:p>
        </w:tc>
        <w:tc>
          <w:tcPr>
            <w:tcW w:w="1538" w:type="dxa"/>
          </w:tcPr>
          <w:p w14:paraId="46CA4D03" w14:textId="77777777" w:rsidR="005A31BF" w:rsidRPr="006F7374" w:rsidRDefault="005A31BF" w:rsidP="002F1AED">
            <w:pPr>
              <w:spacing w:before="0" w:after="0" w:line="240" w:lineRule="auto"/>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РЕАЛИЗАТОРИ АКТИВНОСТ</w:t>
            </w:r>
          </w:p>
        </w:tc>
        <w:tc>
          <w:tcPr>
            <w:tcW w:w="1710" w:type="dxa"/>
          </w:tcPr>
          <w:p w14:paraId="59F950CB" w14:textId="77777777" w:rsidR="005A31BF" w:rsidRPr="006F7374" w:rsidRDefault="005A31BF" w:rsidP="002F1AED">
            <w:pPr>
              <w:spacing w:before="0" w:after="0" w:line="240" w:lineRule="auto"/>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КОГА ИНФОРМИШЕМО О АКТИВНОСТИМА</w:t>
            </w:r>
          </w:p>
        </w:tc>
        <w:tc>
          <w:tcPr>
            <w:tcW w:w="1440" w:type="dxa"/>
          </w:tcPr>
          <w:p w14:paraId="4C9D5A61" w14:textId="77777777" w:rsidR="005A31BF" w:rsidRPr="006F7374" w:rsidRDefault="005A31BF" w:rsidP="002F1AED">
            <w:pPr>
              <w:spacing w:before="0" w:after="0" w:line="240" w:lineRule="auto"/>
              <w:jc w:val="center"/>
              <w:rPr>
                <w:rFonts w:ascii="Times New Roman" w:hAnsi="Times New Roman" w:cs="Times New Roman"/>
                <w:sz w:val="14"/>
                <w:szCs w:val="14"/>
                <w:lang w:val="sr-Cyrl-CS"/>
              </w:rPr>
            </w:pPr>
            <w:r w:rsidRPr="006F7374">
              <w:rPr>
                <w:rFonts w:ascii="Times New Roman" w:hAnsi="Times New Roman" w:cs="Times New Roman"/>
                <w:sz w:val="14"/>
                <w:szCs w:val="14"/>
                <w:lang w:val="sr-Cyrl-CS"/>
              </w:rPr>
              <w:t>ИЗВОРИ ВЕРИФИКАЦИЈЕ</w:t>
            </w:r>
          </w:p>
        </w:tc>
      </w:tr>
      <w:tr w:rsidR="005A31BF" w:rsidRPr="000B2EE0" w14:paraId="40261E62" w14:textId="77777777" w:rsidTr="002F1AED">
        <w:trPr>
          <w:trHeight w:val="2407"/>
        </w:trPr>
        <w:tc>
          <w:tcPr>
            <w:tcW w:w="2330" w:type="dxa"/>
          </w:tcPr>
          <w:p w14:paraId="0010F6A7" w14:textId="258D0455"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Избор координатора Стручног већа за шк.202</w:t>
            </w:r>
            <w:r>
              <w:rPr>
                <w:rFonts w:ascii="Times New Roman" w:hAnsi="Times New Roman" w:cs="Times New Roman"/>
                <w:sz w:val="16"/>
                <w:szCs w:val="16"/>
                <w:lang w:val="sr-Cyrl-CS"/>
              </w:rPr>
              <w:t>4</w:t>
            </w:r>
            <w:r w:rsidRPr="006F7374">
              <w:rPr>
                <w:rFonts w:ascii="Times New Roman" w:hAnsi="Times New Roman" w:cs="Times New Roman"/>
                <w:sz w:val="16"/>
                <w:szCs w:val="16"/>
                <w:lang w:val="sr-Cyrl-CS"/>
              </w:rPr>
              <w:t>//2</w:t>
            </w:r>
            <w:r>
              <w:rPr>
                <w:rFonts w:ascii="Times New Roman" w:hAnsi="Times New Roman" w:cs="Times New Roman"/>
                <w:sz w:val="16"/>
                <w:szCs w:val="16"/>
                <w:lang w:val="sr-Cyrl-CS"/>
              </w:rPr>
              <w:t>5</w:t>
            </w:r>
            <w:r w:rsidRPr="006F7374">
              <w:rPr>
                <w:rFonts w:ascii="Times New Roman" w:hAnsi="Times New Roman" w:cs="Times New Roman"/>
                <w:sz w:val="16"/>
                <w:szCs w:val="16"/>
                <w:lang w:val="sr-Cyrl-CS"/>
              </w:rPr>
              <w:t>.год.</w:t>
            </w:r>
          </w:p>
          <w:p w14:paraId="25D32482" w14:textId="3BA18279"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УсвајањеПлана и програмарадаСтручногвећаза шк.202</w:t>
            </w:r>
            <w:r>
              <w:rPr>
                <w:rFonts w:ascii="Times New Roman" w:hAnsi="Times New Roman" w:cs="Times New Roman"/>
                <w:sz w:val="16"/>
                <w:szCs w:val="16"/>
                <w:lang w:val="sr-Cyrl-CS"/>
              </w:rPr>
              <w:t>4</w:t>
            </w:r>
            <w:r w:rsidRPr="006F7374">
              <w:rPr>
                <w:rFonts w:ascii="Times New Roman" w:hAnsi="Times New Roman" w:cs="Times New Roman"/>
                <w:sz w:val="16"/>
                <w:szCs w:val="16"/>
                <w:lang w:val="sr-Cyrl-CS"/>
              </w:rPr>
              <w:t>/2</w:t>
            </w:r>
            <w:r>
              <w:rPr>
                <w:rFonts w:ascii="Times New Roman" w:hAnsi="Times New Roman" w:cs="Times New Roman"/>
                <w:sz w:val="16"/>
                <w:szCs w:val="16"/>
                <w:lang w:val="sr-Cyrl-CS"/>
              </w:rPr>
              <w:t>5</w:t>
            </w:r>
            <w:r w:rsidRPr="006F7374">
              <w:rPr>
                <w:rFonts w:ascii="Times New Roman" w:hAnsi="Times New Roman" w:cs="Times New Roman"/>
                <w:sz w:val="16"/>
                <w:szCs w:val="16"/>
                <w:lang w:val="sr-Cyrl-CS"/>
              </w:rPr>
              <w:t>.год.</w:t>
            </w:r>
          </w:p>
          <w:p w14:paraId="302C5FC7"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Предлозизанабавкупотребнихнаст. Средстава и дидак.материјала</w:t>
            </w:r>
          </w:p>
        </w:tc>
        <w:tc>
          <w:tcPr>
            <w:tcW w:w="540" w:type="dxa"/>
            <w:textDirection w:val="tbRl"/>
          </w:tcPr>
          <w:p w14:paraId="31632086"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tc>
        <w:tc>
          <w:tcPr>
            <w:tcW w:w="2075" w:type="dxa"/>
          </w:tcPr>
          <w:p w14:paraId="42E3763E"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По усвојеном Плану и програму координатор Стручног већа заказује седнице, сарађује са директором, педагогом и координаторима осталих већа.</w:t>
            </w:r>
          </w:p>
          <w:p w14:paraId="2B3BFFE4"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Усавршавање наставника у циљу унапређивањао бразовно-васпитног рада.</w:t>
            </w:r>
          </w:p>
          <w:p w14:paraId="37D49FBA"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Унапређивање сарадње предметних наставника Стручних већа.</w:t>
            </w:r>
          </w:p>
        </w:tc>
        <w:tc>
          <w:tcPr>
            <w:tcW w:w="437" w:type="dxa"/>
            <w:vMerge w:val="restart"/>
            <w:textDirection w:val="tbRl"/>
          </w:tcPr>
          <w:p w14:paraId="73006A80" w14:textId="7F007E75"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8.202</w:t>
            </w:r>
            <w:r>
              <w:rPr>
                <w:rFonts w:ascii="Times New Roman" w:hAnsi="Times New Roman" w:cs="Times New Roman"/>
                <w:sz w:val="16"/>
                <w:szCs w:val="16"/>
                <w:lang w:val="sr-Cyrl-CS"/>
              </w:rPr>
              <w:t>4</w:t>
            </w:r>
          </w:p>
          <w:p w14:paraId="720298B9"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68A9E485"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58B0B122"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0D8857FF"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42A481AA"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3C0F412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304372AD"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269313D7"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8.</w:t>
            </w:r>
          </w:p>
          <w:p w14:paraId="736CF366"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2020</w:t>
            </w:r>
          </w:p>
          <w:p w14:paraId="35C2772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tc>
        <w:tc>
          <w:tcPr>
            <w:tcW w:w="1538" w:type="dxa"/>
          </w:tcPr>
          <w:p w14:paraId="006210FA"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4D31F952"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Чланови Стручног већауметност и вештине</w:t>
            </w:r>
          </w:p>
        </w:tc>
        <w:tc>
          <w:tcPr>
            <w:tcW w:w="1710" w:type="dxa"/>
          </w:tcPr>
          <w:p w14:paraId="1136A8F8"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78FCDC5A"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Наставничко веће, педагог, директор</w:t>
            </w:r>
          </w:p>
        </w:tc>
        <w:tc>
          <w:tcPr>
            <w:tcW w:w="1440" w:type="dxa"/>
          </w:tcPr>
          <w:p w14:paraId="179E539F"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2FFAB608"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tc>
      </w:tr>
      <w:tr w:rsidR="005A31BF" w:rsidRPr="000B2EE0" w14:paraId="7626335F" w14:textId="77777777" w:rsidTr="002F1AED">
        <w:trPr>
          <w:trHeight w:val="1134"/>
        </w:trPr>
        <w:tc>
          <w:tcPr>
            <w:tcW w:w="2330" w:type="dxa"/>
          </w:tcPr>
          <w:p w14:paraId="11686867" w14:textId="47455BA0"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Предлог семинара које ће наставниц ипохађати у оквиру стручног усавршавања у шк202</w:t>
            </w:r>
            <w:r>
              <w:rPr>
                <w:rFonts w:ascii="Times New Roman" w:hAnsi="Times New Roman" w:cs="Times New Roman"/>
                <w:sz w:val="16"/>
                <w:szCs w:val="16"/>
                <w:lang w:val="sr-Cyrl-CS"/>
              </w:rPr>
              <w:t>4</w:t>
            </w:r>
            <w:r w:rsidRPr="006F7374">
              <w:rPr>
                <w:rFonts w:ascii="Times New Roman" w:hAnsi="Times New Roman" w:cs="Times New Roman"/>
                <w:sz w:val="16"/>
                <w:szCs w:val="16"/>
                <w:lang w:val="sr-Cyrl-CS"/>
              </w:rPr>
              <w:t>/2</w:t>
            </w:r>
            <w:r>
              <w:rPr>
                <w:rFonts w:ascii="Times New Roman" w:hAnsi="Times New Roman" w:cs="Times New Roman"/>
                <w:sz w:val="16"/>
                <w:szCs w:val="16"/>
                <w:lang w:val="sr-Cyrl-CS"/>
              </w:rPr>
              <w:t>5</w:t>
            </w:r>
            <w:r w:rsidRPr="006F7374">
              <w:rPr>
                <w:rFonts w:ascii="Times New Roman" w:hAnsi="Times New Roman" w:cs="Times New Roman"/>
                <w:sz w:val="16"/>
                <w:szCs w:val="16"/>
                <w:lang w:val="sr-Cyrl-CS"/>
              </w:rPr>
              <w:t>.год.</w:t>
            </w:r>
          </w:p>
          <w:p w14:paraId="6D79DFE0"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Сарадња са осталим Стручним већима</w:t>
            </w:r>
          </w:p>
          <w:p w14:paraId="778E97DF" w14:textId="77777777" w:rsidR="005A31BF" w:rsidRPr="006F7374" w:rsidRDefault="005A31BF" w:rsidP="002F1AED">
            <w:pPr>
              <w:spacing w:before="0" w:after="0" w:line="240" w:lineRule="auto"/>
              <w:rPr>
                <w:rFonts w:ascii="Times New Roman" w:hAnsi="Times New Roman" w:cs="Times New Roman"/>
                <w:sz w:val="16"/>
                <w:szCs w:val="16"/>
                <w:lang w:val="sr-Cyrl-CS"/>
              </w:rPr>
            </w:pPr>
          </w:p>
        </w:tc>
        <w:tc>
          <w:tcPr>
            <w:tcW w:w="540" w:type="dxa"/>
            <w:textDirection w:val="tbRl"/>
          </w:tcPr>
          <w:p w14:paraId="34653DD3"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p w14:paraId="2B018C37"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756CD52C"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6B3AE5DA"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4D90D98D"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48F6CBB7"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p w14:paraId="3EF20EFC"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6735BBC7"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1371A02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0919D05D"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3E5B2B3E"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tc>
        <w:tc>
          <w:tcPr>
            <w:tcW w:w="2075" w:type="dxa"/>
          </w:tcPr>
          <w:p w14:paraId="4A96D0D9"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По усвојеном Плану и програму координатор Стручног већа заказује седнице, сарађује са директором, педагогом и координаторима осталих већа.</w:t>
            </w:r>
          </w:p>
          <w:p w14:paraId="16D7012E"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Усавршавање наставника у циљу унапређивањао бразовно-васпитног рада.</w:t>
            </w:r>
          </w:p>
          <w:p w14:paraId="51550E36"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Унапређивање сарадње предметних наставника Стручних већа.</w:t>
            </w:r>
          </w:p>
        </w:tc>
        <w:tc>
          <w:tcPr>
            <w:tcW w:w="437" w:type="dxa"/>
            <w:vMerge/>
            <w:textDirection w:val="tbRl"/>
          </w:tcPr>
          <w:p w14:paraId="470F18EA"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tc>
        <w:tc>
          <w:tcPr>
            <w:tcW w:w="1538" w:type="dxa"/>
          </w:tcPr>
          <w:p w14:paraId="293BA70B"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70842942"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192FC822"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591D7D44"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5B5B8D64"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Чланови Стручног већауметност и вештине</w:t>
            </w:r>
          </w:p>
        </w:tc>
        <w:tc>
          <w:tcPr>
            <w:tcW w:w="1710" w:type="dxa"/>
          </w:tcPr>
          <w:p w14:paraId="624C208C"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1D89984B"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42A42B45"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2F1CCE7C"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7F2A2B68"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Наставничко веће, педагог, директор</w:t>
            </w:r>
          </w:p>
        </w:tc>
        <w:tc>
          <w:tcPr>
            <w:tcW w:w="1440" w:type="dxa"/>
          </w:tcPr>
          <w:p w14:paraId="0FD0361C"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41B8976E"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619626D5"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585CAB58"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tc>
      </w:tr>
      <w:tr w:rsidR="005A31BF" w:rsidRPr="000B2EE0" w14:paraId="5A57E313" w14:textId="77777777" w:rsidTr="002F1AED">
        <w:trPr>
          <w:trHeight w:val="340"/>
        </w:trPr>
        <w:tc>
          <w:tcPr>
            <w:tcW w:w="2330" w:type="dxa"/>
          </w:tcPr>
          <w:p w14:paraId="328DACA3"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Анализа постигнућа ученика на крају 1.класиф. периода и предлози мера запобољшање успехаПрипрема програма поводом прославе Нове године-сарадња са осталим већима</w:t>
            </w:r>
          </w:p>
          <w:p w14:paraId="0024BD10" w14:textId="77777777" w:rsidR="005A31BF" w:rsidRPr="006F7374" w:rsidRDefault="005A31BF" w:rsidP="002F1AED">
            <w:pPr>
              <w:spacing w:before="0" w:after="0" w:line="240" w:lineRule="auto"/>
              <w:rPr>
                <w:rFonts w:ascii="Times New Roman" w:hAnsi="Times New Roman" w:cs="Times New Roman"/>
                <w:sz w:val="16"/>
                <w:szCs w:val="16"/>
                <w:lang w:val="sr-Cyrl-CS"/>
              </w:rPr>
            </w:pPr>
          </w:p>
        </w:tc>
        <w:tc>
          <w:tcPr>
            <w:tcW w:w="540" w:type="dxa"/>
            <w:textDirection w:val="tbRl"/>
          </w:tcPr>
          <w:p w14:paraId="1C75CC1B"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виших разреда</w:t>
            </w:r>
          </w:p>
          <w:p w14:paraId="6E23F19D"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73F8F909"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p w14:paraId="3176C8C7"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p>
        </w:tc>
        <w:tc>
          <w:tcPr>
            <w:tcW w:w="2075" w:type="dxa"/>
          </w:tcPr>
          <w:p w14:paraId="35015389"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 xml:space="preserve">Одређивање нивоа функционисања ученика на крају 1.класификационог периода и предлог мера за побољшање успеха.Ученици, у складу са индивидуалним психофизичким </w:t>
            </w:r>
            <w:r w:rsidRPr="006F7374">
              <w:rPr>
                <w:rFonts w:ascii="Times New Roman" w:hAnsi="Times New Roman" w:cs="Times New Roman"/>
                <w:sz w:val="16"/>
                <w:szCs w:val="16"/>
                <w:lang w:val="sr-Cyrl-CS"/>
              </w:rPr>
              <w:lastRenderedPageBreak/>
              <w:t>способностима и интересовањима учествују у приредби поводом прославе Нове године-сарадња са осталим већима.</w:t>
            </w:r>
          </w:p>
        </w:tc>
        <w:tc>
          <w:tcPr>
            <w:tcW w:w="437" w:type="dxa"/>
            <w:textDirection w:val="tbRl"/>
          </w:tcPr>
          <w:p w14:paraId="0EEE6F10" w14:textId="135CACFD"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lastRenderedPageBreak/>
              <w:t>11.202</w:t>
            </w:r>
            <w:r>
              <w:rPr>
                <w:rFonts w:ascii="Times New Roman" w:hAnsi="Times New Roman" w:cs="Times New Roman"/>
                <w:sz w:val="16"/>
                <w:szCs w:val="16"/>
                <w:lang w:val="sr-Cyrl-CS"/>
              </w:rPr>
              <w:t>4</w:t>
            </w:r>
          </w:p>
        </w:tc>
        <w:tc>
          <w:tcPr>
            <w:tcW w:w="1538" w:type="dxa"/>
          </w:tcPr>
          <w:p w14:paraId="6C276671"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3E91EEA4"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Чланови Стручног већа уметност и вештине</w:t>
            </w:r>
          </w:p>
        </w:tc>
        <w:tc>
          <w:tcPr>
            <w:tcW w:w="1710" w:type="dxa"/>
          </w:tcPr>
          <w:p w14:paraId="7F7CF180"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7749B93A"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Наставничко веће, Педагошки колегијум, Тим за инклузију, родитељи/хранитељи</w:t>
            </w:r>
          </w:p>
        </w:tc>
        <w:tc>
          <w:tcPr>
            <w:tcW w:w="1440" w:type="dxa"/>
          </w:tcPr>
          <w:p w14:paraId="6253DE7A"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468AEAA0"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 ксаседнице СВ уметност и вештине</w:t>
            </w:r>
          </w:p>
        </w:tc>
      </w:tr>
      <w:tr w:rsidR="005A31BF" w:rsidRPr="000B2EE0" w14:paraId="0F1180A3" w14:textId="77777777" w:rsidTr="002F1AED">
        <w:trPr>
          <w:trHeight w:val="2140"/>
        </w:trPr>
        <w:tc>
          <w:tcPr>
            <w:tcW w:w="2330" w:type="dxa"/>
          </w:tcPr>
          <w:p w14:paraId="78AF3FC4"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Евалуација циљева  и исходао бразовно-васпитног рада накрајув1.полугодишта</w:t>
            </w:r>
          </w:p>
          <w:p w14:paraId="762E49AC"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Припрема програма поводом обележавања школске славе Св. Саве</w:t>
            </w:r>
          </w:p>
        </w:tc>
        <w:tc>
          <w:tcPr>
            <w:tcW w:w="540" w:type="dxa"/>
            <w:textDirection w:val="tbRl"/>
          </w:tcPr>
          <w:p w14:paraId="68CD34E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tc>
        <w:tc>
          <w:tcPr>
            <w:tcW w:w="2075" w:type="dxa"/>
          </w:tcPr>
          <w:p w14:paraId="23739800"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hAnsi="Times New Roman" w:cs="Times New Roman"/>
                <w:sz w:val="16"/>
                <w:szCs w:val="16"/>
                <w:lang w:val="sr-Cyrl-CS"/>
              </w:rPr>
              <w:t xml:space="preserve">Одређивање успеха ученика кроз евалуацију циљева и исхода </w:t>
            </w:r>
            <w:r w:rsidRPr="006F7374">
              <w:rPr>
                <w:rFonts w:ascii="Times New Roman" w:eastAsia="Times New Roman" w:hAnsi="Times New Roman" w:cs="Times New Roman"/>
                <w:sz w:val="16"/>
                <w:szCs w:val="16"/>
                <w:lang w:val="sr-Cyrl-CS"/>
              </w:rPr>
              <w:t>образовно-васпитног рада на крају</w:t>
            </w:r>
            <w:r w:rsidRPr="006F7374">
              <w:rPr>
                <w:rFonts w:ascii="Times New Roman" w:eastAsia="Times New Roman" w:hAnsi="Times New Roman" w:cs="Times New Roman"/>
                <w:sz w:val="16"/>
                <w:szCs w:val="16"/>
                <w:lang w:val="es-ES"/>
              </w:rPr>
              <w:t xml:space="preserve"> 1. </w:t>
            </w:r>
            <w:r w:rsidRPr="006F7374">
              <w:rPr>
                <w:rFonts w:ascii="Times New Roman" w:eastAsia="Times New Roman" w:hAnsi="Times New Roman" w:cs="Times New Roman"/>
                <w:sz w:val="16"/>
                <w:szCs w:val="16"/>
                <w:lang w:val="sr-Cyrl-CS"/>
              </w:rPr>
              <w:t>Полугодишта.</w:t>
            </w:r>
          </w:p>
          <w:p w14:paraId="249B0B2C"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 xml:space="preserve">У обележавању школске слав еучесвују ученици  у складу са својим психофизичим способностима. </w:t>
            </w:r>
          </w:p>
        </w:tc>
        <w:tc>
          <w:tcPr>
            <w:tcW w:w="437" w:type="dxa"/>
            <w:textDirection w:val="tbRl"/>
          </w:tcPr>
          <w:p w14:paraId="6B086249" w14:textId="7609B46A"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1.202</w:t>
            </w:r>
            <w:r>
              <w:rPr>
                <w:rFonts w:ascii="Times New Roman" w:hAnsi="Times New Roman" w:cs="Times New Roman"/>
                <w:sz w:val="16"/>
                <w:szCs w:val="16"/>
                <w:lang w:val="sr-Cyrl-CS"/>
              </w:rPr>
              <w:t>5</w:t>
            </w:r>
          </w:p>
        </w:tc>
        <w:tc>
          <w:tcPr>
            <w:tcW w:w="1538" w:type="dxa"/>
          </w:tcPr>
          <w:p w14:paraId="3BAF796A"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55D1AAC1"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Чланови Стручног већауметност и вештине.</w:t>
            </w:r>
          </w:p>
        </w:tc>
        <w:tc>
          <w:tcPr>
            <w:tcW w:w="1710" w:type="dxa"/>
          </w:tcPr>
          <w:p w14:paraId="67908062"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2D9A1A60"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Наставничко веће, Педагошки колегијум, Тим за инклузију, родитељи/хранитељи</w:t>
            </w:r>
          </w:p>
        </w:tc>
        <w:tc>
          <w:tcPr>
            <w:tcW w:w="1440" w:type="dxa"/>
          </w:tcPr>
          <w:p w14:paraId="0BF2A880"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7736DEE2"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tc>
      </w:tr>
      <w:tr w:rsidR="005A31BF" w:rsidRPr="000B2EE0" w14:paraId="5B241E13" w14:textId="77777777" w:rsidTr="002F1AED">
        <w:trPr>
          <w:trHeight w:val="1720"/>
        </w:trPr>
        <w:tc>
          <w:tcPr>
            <w:tcW w:w="2330" w:type="dxa"/>
          </w:tcPr>
          <w:p w14:paraId="2D809C7F"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Стручно усавршавање чланова СВ уметност и вештине- извештаји чланова СВ о присуству и похађању програмима стручног усавршавања који суорганизовани ван установе.</w:t>
            </w:r>
          </w:p>
          <w:p w14:paraId="3A007F37"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Примена иновација у наставном процесу- активних метода рада на часовима у настави.</w:t>
            </w:r>
          </w:p>
        </w:tc>
        <w:tc>
          <w:tcPr>
            <w:tcW w:w="540" w:type="dxa"/>
            <w:textDirection w:val="tbRl"/>
          </w:tcPr>
          <w:p w14:paraId="401D3AF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tc>
        <w:tc>
          <w:tcPr>
            <w:tcW w:w="2075" w:type="dxa"/>
          </w:tcPr>
          <w:p w14:paraId="3C6C1BB4"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hAnsi="Times New Roman" w:cs="Times New Roman"/>
                <w:sz w:val="16"/>
                <w:szCs w:val="16"/>
                <w:lang w:val="sr-Cyrl-CS"/>
              </w:rPr>
              <w:t>Примена знања стечених похађањем</w:t>
            </w:r>
            <w:r w:rsidRPr="006F7374">
              <w:rPr>
                <w:rFonts w:ascii="Times New Roman" w:eastAsia="Times New Roman" w:hAnsi="Times New Roman" w:cs="Times New Roman"/>
                <w:sz w:val="16"/>
                <w:szCs w:val="16"/>
                <w:lang w:val="sr-Cyrl-CS"/>
              </w:rPr>
              <w:t xml:space="preserve"> програма стручног усавршавања.</w:t>
            </w:r>
          </w:p>
          <w:p w14:paraId="1A6F998A"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Унапређивање наставе  кроз примену иновација унаставном процесу- активних метода рада на часовима у настави.</w:t>
            </w:r>
          </w:p>
        </w:tc>
        <w:tc>
          <w:tcPr>
            <w:tcW w:w="437" w:type="dxa"/>
            <w:textDirection w:val="tbRl"/>
          </w:tcPr>
          <w:p w14:paraId="4662121B" w14:textId="5F4A8198"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02.202</w:t>
            </w:r>
            <w:r>
              <w:rPr>
                <w:rFonts w:ascii="Times New Roman" w:hAnsi="Times New Roman" w:cs="Times New Roman"/>
                <w:sz w:val="16"/>
                <w:szCs w:val="16"/>
                <w:lang w:val="sr-Cyrl-CS"/>
              </w:rPr>
              <w:t>5</w:t>
            </w:r>
          </w:p>
        </w:tc>
        <w:tc>
          <w:tcPr>
            <w:tcW w:w="1538" w:type="dxa"/>
          </w:tcPr>
          <w:p w14:paraId="3B5D80E2" w14:textId="77777777" w:rsidR="005A31BF" w:rsidRPr="006F7374" w:rsidRDefault="005A31BF" w:rsidP="002F1AED">
            <w:pPr>
              <w:spacing w:before="0" w:after="0" w:line="240" w:lineRule="auto"/>
              <w:rPr>
                <w:rFonts w:ascii="Times New Roman" w:hAnsi="Times New Roman" w:cs="Times New Roman"/>
                <w:sz w:val="16"/>
                <w:szCs w:val="16"/>
                <w:lang w:val="sr-Cyrl-CS"/>
              </w:rPr>
            </w:pPr>
          </w:p>
          <w:p w14:paraId="0D26273C"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Чланови Стручног већа уметност и вештине.</w:t>
            </w:r>
          </w:p>
        </w:tc>
        <w:tc>
          <w:tcPr>
            <w:tcW w:w="1710" w:type="dxa"/>
          </w:tcPr>
          <w:p w14:paraId="0BBBE711" w14:textId="77777777" w:rsidR="005A31BF" w:rsidRPr="006F7374" w:rsidRDefault="005A31BF" w:rsidP="002F1AED">
            <w:pPr>
              <w:spacing w:before="0" w:after="0" w:line="240" w:lineRule="auto"/>
              <w:rPr>
                <w:rFonts w:ascii="Calibri" w:hAnsi="Calibri" w:cs="Times New Roman"/>
                <w:sz w:val="16"/>
                <w:szCs w:val="16"/>
                <w:lang w:val="sr-Cyrl-CS"/>
              </w:rPr>
            </w:pPr>
          </w:p>
          <w:p w14:paraId="429C287B"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Наставничко веће</w:t>
            </w:r>
          </w:p>
        </w:tc>
        <w:tc>
          <w:tcPr>
            <w:tcW w:w="1440" w:type="dxa"/>
          </w:tcPr>
          <w:p w14:paraId="7BC9BE16" w14:textId="77777777" w:rsidR="005A31BF" w:rsidRPr="006F7374" w:rsidRDefault="005A31BF" w:rsidP="002F1AED">
            <w:pPr>
              <w:spacing w:before="0" w:after="0" w:line="240" w:lineRule="auto"/>
              <w:rPr>
                <w:rFonts w:ascii="Calibri" w:hAnsi="Calibri" w:cs="Times New Roman"/>
                <w:sz w:val="16"/>
                <w:szCs w:val="16"/>
                <w:lang w:val="sr-Cyrl-CS"/>
              </w:rPr>
            </w:pPr>
          </w:p>
          <w:p w14:paraId="058E562B"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p w14:paraId="408C72FB" w14:textId="77777777" w:rsidR="005A31BF" w:rsidRPr="006F7374" w:rsidRDefault="005A31BF" w:rsidP="002F1AED">
            <w:pPr>
              <w:spacing w:before="0" w:after="0" w:line="240" w:lineRule="auto"/>
              <w:rPr>
                <w:rFonts w:ascii="Calibri" w:hAnsi="Calibri" w:cs="Times New Roman"/>
                <w:sz w:val="16"/>
                <w:szCs w:val="16"/>
                <w:lang w:val="sr-Cyrl-CS"/>
              </w:rPr>
            </w:pPr>
          </w:p>
          <w:p w14:paraId="6723EC56" w14:textId="77777777" w:rsidR="005A31BF" w:rsidRPr="006F7374" w:rsidRDefault="005A31BF" w:rsidP="002F1AED">
            <w:pPr>
              <w:spacing w:before="0" w:after="0" w:line="240" w:lineRule="auto"/>
              <w:rPr>
                <w:rFonts w:ascii="Calibri" w:hAnsi="Calibri" w:cs="Times New Roman"/>
                <w:sz w:val="16"/>
                <w:szCs w:val="16"/>
                <w:lang w:val="sr-Cyrl-CS"/>
              </w:rPr>
            </w:pPr>
          </w:p>
          <w:p w14:paraId="682E8152" w14:textId="77777777" w:rsidR="005A31BF" w:rsidRPr="006F7374" w:rsidRDefault="005A31BF" w:rsidP="002F1AED">
            <w:pPr>
              <w:spacing w:before="0" w:after="0" w:line="240" w:lineRule="auto"/>
              <w:rPr>
                <w:rFonts w:ascii="Calibri" w:hAnsi="Calibri" w:cs="Times New Roman"/>
                <w:sz w:val="16"/>
                <w:szCs w:val="16"/>
                <w:lang w:val="sr-Cyrl-CS"/>
              </w:rPr>
            </w:pPr>
          </w:p>
        </w:tc>
      </w:tr>
      <w:tr w:rsidR="005A31BF" w:rsidRPr="000B2EE0" w14:paraId="742A221F" w14:textId="77777777" w:rsidTr="002F1AED">
        <w:trPr>
          <w:trHeight w:val="1135"/>
        </w:trPr>
        <w:tc>
          <w:tcPr>
            <w:tcW w:w="2330" w:type="dxa"/>
          </w:tcPr>
          <w:p w14:paraId="13A29F57"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Евалуација циљева и исхода образовно-васпитног рада на крају II</w:t>
            </w:r>
            <w:r w:rsidRPr="006F7374">
              <w:rPr>
                <w:rFonts w:ascii="Times New Roman" w:eastAsia="Times New Roman" w:hAnsi="Times New Roman" w:cs="Times New Roman"/>
                <w:sz w:val="16"/>
                <w:szCs w:val="16"/>
                <w:lang w:val="es-ES"/>
              </w:rPr>
              <w:t xml:space="preserve">I </w:t>
            </w:r>
            <w:r w:rsidRPr="006F7374">
              <w:rPr>
                <w:rFonts w:ascii="Times New Roman" w:eastAsia="Times New Roman" w:hAnsi="Times New Roman" w:cs="Times New Roman"/>
                <w:sz w:val="16"/>
                <w:szCs w:val="16"/>
                <w:lang w:val="sr-Cyrl-CS"/>
              </w:rPr>
              <w:t>класификационог периода и предлози мера за побољшање успеха у условима извођења наставе на даљину.</w:t>
            </w:r>
          </w:p>
          <w:p w14:paraId="60C77750"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Угледни часови (извођење, присуство и дискусија чланова СВ).</w:t>
            </w:r>
          </w:p>
        </w:tc>
        <w:tc>
          <w:tcPr>
            <w:tcW w:w="540" w:type="dxa"/>
            <w:textDirection w:val="tbRl"/>
          </w:tcPr>
          <w:p w14:paraId="5F39266E"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вишихразреда.</w:t>
            </w:r>
          </w:p>
        </w:tc>
        <w:tc>
          <w:tcPr>
            <w:tcW w:w="2075" w:type="dxa"/>
          </w:tcPr>
          <w:p w14:paraId="2E843928"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hAnsi="Times New Roman" w:cs="Times New Roman"/>
                <w:sz w:val="16"/>
                <w:szCs w:val="16"/>
                <w:lang w:val="sr-Cyrl-CS"/>
              </w:rPr>
              <w:t xml:space="preserve">Одређивање нивоа функционисања ученика кроз евалуацију циљева и исхода </w:t>
            </w:r>
            <w:r w:rsidRPr="006F7374">
              <w:rPr>
                <w:rFonts w:ascii="Times New Roman" w:eastAsia="Times New Roman" w:hAnsi="Times New Roman" w:cs="Times New Roman"/>
                <w:sz w:val="16"/>
                <w:szCs w:val="16"/>
                <w:lang w:val="sr-Cyrl-CS"/>
              </w:rPr>
              <w:t>образовно-васпитног рада на крају II</w:t>
            </w:r>
            <w:r w:rsidRPr="006F7374">
              <w:rPr>
                <w:rFonts w:ascii="Times New Roman" w:eastAsia="Times New Roman" w:hAnsi="Times New Roman" w:cs="Times New Roman"/>
                <w:sz w:val="16"/>
                <w:szCs w:val="16"/>
                <w:lang w:val="es-ES"/>
              </w:rPr>
              <w:t>I</w:t>
            </w:r>
            <w:r w:rsidRPr="006F7374">
              <w:rPr>
                <w:rFonts w:ascii="Times New Roman" w:eastAsia="Times New Roman" w:hAnsi="Times New Roman" w:cs="Times New Roman"/>
                <w:sz w:val="16"/>
                <w:szCs w:val="16"/>
                <w:lang w:val="sr-Cyrl-CS"/>
              </w:rPr>
              <w:t xml:space="preserve"> класификационог периода и, у складу са утврђеним потребама,  предложити мере за побољшање успеха.Успешно извођење, присуство и дискусија чланова СВ угледним часовима чланова СВ.</w:t>
            </w:r>
          </w:p>
        </w:tc>
        <w:tc>
          <w:tcPr>
            <w:tcW w:w="437" w:type="dxa"/>
            <w:textDirection w:val="tbRl"/>
          </w:tcPr>
          <w:p w14:paraId="21917C4A" w14:textId="5321516E"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04.202</w:t>
            </w:r>
            <w:r>
              <w:rPr>
                <w:rFonts w:ascii="Times New Roman" w:hAnsi="Times New Roman" w:cs="Times New Roman"/>
                <w:sz w:val="16"/>
                <w:szCs w:val="16"/>
                <w:lang w:val="sr-Cyrl-CS"/>
              </w:rPr>
              <w:t>5</w:t>
            </w:r>
          </w:p>
        </w:tc>
        <w:tc>
          <w:tcPr>
            <w:tcW w:w="1538" w:type="dxa"/>
          </w:tcPr>
          <w:p w14:paraId="6559E4AB"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Чланови Стручног већа уметност и вештине.</w:t>
            </w:r>
          </w:p>
        </w:tc>
        <w:tc>
          <w:tcPr>
            <w:tcW w:w="1710" w:type="dxa"/>
          </w:tcPr>
          <w:p w14:paraId="44A66064"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Наставничко веће. Педагога школе</w:t>
            </w:r>
          </w:p>
        </w:tc>
        <w:tc>
          <w:tcPr>
            <w:tcW w:w="1440" w:type="dxa"/>
          </w:tcPr>
          <w:p w14:paraId="3DCCC83A"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виших разреда. Педагошка документација чланова СВ уметност и вештине.</w:t>
            </w:r>
          </w:p>
        </w:tc>
      </w:tr>
      <w:tr w:rsidR="005A31BF" w:rsidRPr="000B2EE0" w14:paraId="6A82F7CC" w14:textId="77777777" w:rsidTr="002F1AED">
        <w:trPr>
          <w:trHeight w:val="973"/>
        </w:trPr>
        <w:tc>
          <w:tcPr>
            <w:tcW w:w="2330" w:type="dxa"/>
          </w:tcPr>
          <w:p w14:paraId="0F6C034A"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Анализа коришћења ресурса локалне средине-сарадња са локалном заједницом и Учитељским  друштвом.</w:t>
            </w:r>
          </w:p>
          <w:p w14:paraId="3DC6E375" w14:textId="77777777" w:rsidR="005A31BF" w:rsidRPr="006F7374" w:rsidRDefault="005A31BF" w:rsidP="002F1AED">
            <w:pPr>
              <w:tabs>
                <w:tab w:val="left" w:pos="792"/>
              </w:tabs>
              <w:spacing w:before="0" w:after="0" w:line="240" w:lineRule="auto"/>
              <w:contextualSpacing/>
              <w:rPr>
                <w:rFonts w:ascii="Calibri" w:hAnsi="Calibri" w:cs="Times New Roman"/>
                <w:sz w:val="16"/>
                <w:szCs w:val="16"/>
                <w:lang w:val="sr-Cyrl-CS"/>
              </w:rPr>
            </w:pPr>
          </w:p>
        </w:tc>
        <w:tc>
          <w:tcPr>
            <w:tcW w:w="540" w:type="dxa"/>
            <w:textDirection w:val="tbRl"/>
          </w:tcPr>
          <w:p w14:paraId="1210D47A"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tc>
        <w:tc>
          <w:tcPr>
            <w:tcW w:w="2075" w:type="dxa"/>
          </w:tcPr>
          <w:p w14:paraId="2AB3FF0C"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eastAsia="Times New Roman" w:hAnsi="Times New Roman" w:cs="Times New Roman"/>
                <w:sz w:val="16"/>
                <w:szCs w:val="16"/>
                <w:lang w:val="sr-Cyrl-CS"/>
              </w:rPr>
              <w:t>Унапређивање сарадње Већа са локалном заједницом и Учитељским друштвом.</w:t>
            </w:r>
          </w:p>
        </w:tc>
        <w:tc>
          <w:tcPr>
            <w:tcW w:w="437" w:type="dxa"/>
            <w:textDirection w:val="tbRl"/>
          </w:tcPr>
          <w:p w14:paraId="564C4813" w14:textId="2B58B84B"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05.202</w:t>
            </w:r>
            <w:r w:rsidR="000B3A6B">
              <w:rPr>
                <w:rFonts w:ascii="Times New Roman" w:hAnsi="Times New Roman" w:cs="Times New Roman"/>
                <w:sz w:val="16"/>
                <w:szCs w:val="16"/>
                <w:lang w:val="sr-Cyrl-CS"/>
              </w:rPr>
              <w:t>5</w:t>
            </w:r>
          </w:p>
        </w:tc>
        <w:tc>
          <w:tcPr>
            <w:tcW w:w="1538" w:type="dxa"/>
          </w:tcPr>
          <w:p w14:paraId="4775DD24"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Чланови Стручног већа уметност и вештине..</w:t>
            </w:r>
          </w:p>
        </w:tc>
        <w:tc>
          <w:tcPr>
            <w:tcW w:w="1710" w:type="dxa"/>
          </w:tcPr>
          <w:p w14:paraId="0FB1788F"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Наставничко веће</w:t>
            </w:r>
          </w:p>
        </w:tc>
        <w:tc>
          <w:tcPr>
            <w:tcW w:w="1440" w:type="dxa"/>
          </w:tcPr>
          <w:p w14:paraId="266ACE8E"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tc>
      </w:tr>
      <w:tr w:rsidR="005A31BF" w:rsidRPr="000B2EE0" w14:paraId="7C01F2BA" w14:textId="77777777" w:rsidTr="002F1AED">
        <w:trPr>
          <w:trHeight w:val="1135"/>
        </w:trPr>
        <w:tc>
          <w:tcPr>
            <w:tcW w:w="2330" w:type="dxa"/>
          </w:tcPr>
          <w:p w14:paraId="3D6941A0"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Евалуација циљева и исхода образовно-васпитног рада на крају I</w:t>
            </w:r>
            <w:r w:rsidRPr="006F7374">
              <w:rPr>
                <w:rFonts w:ascii="Times New Roman" w:eastAsia="Times New Roman" w:hAnsi="Times New Roman" w:cs="Times New Roman"/>
                <w:sz w:val="16"/>
                <w:szCs w:val="16"/>
                <w:lang w:val="es-ES"/>
              </w:rPr>
              <w:t xml:space="preserve">I </w:t>
            </w:r>
            <w:r w:rsidRPr="006F7374">
              <w:rPr>
                <w:rFonts w:ascii="Times New Roman" w:eastAsia="Times New Roman" w:hAnsi="Times New Roman" w:cs="Times New Roman"/>
                <w:sz w:val="16"/>
                <w:szCs w:val="16"/>
                <w:lang w:val="sr-Cyrl-CS"/>
              </w:rPr>
              <w:t>полугодишта</w:t>
            </w:r>
          </w:p>
          <w:p w14:paraId="0A075BEA" w14:textId="4E3F8665"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Извештај координатора Стручног већа за шк.202</w:t>
            </w:r>
            <w:r w:rsidR="000B3A6B">
              <w:rPr>
                <w:rFonts w:ascii="Times New Roman" w:eastAsia="Times New Roman" w:hAnsi="Times New Roman" w:cs="Times New Roman"/>
                <w:sz w:val="16"/>
                <w:szCs w:val="16"/>
                <w:lang w:val="sr-Cyrl-CS"/>
              </w:rPr>
              <w:t>4</w:t>
            </w:r>
            <w:r w:rsidRPr="006F7374">
              <w:rPr>
                <w:rFonts w:ascii="Times New Roman" w:eastAsia="Times New Roman" w:hAnsi="Times New Roman" w:cs="Times New Roman"/>
                <w:sz w:val="16"/>
                <w:szCs w:val="16"/>
                <w:lang w:val="sr-Cyrl-CS"/>
              </w:rPr>
              <w:t>/2</w:t>
            </w:r>
            <w:r w:rsidR="000B3A6B">
              <w:rPr>
                <w:rFonts w:ascii="Times New Roman" w:eastAsia="Times New Roman" w:hAnsi="Times New Roman" w:cs="Times New Roman"/>
                <w:sz w:val="16"/>
                <w:szCs w:val="16"/>
                <w:lang w:val="sr-Cyrl-CS"/>
              </w:rPr>
              <w:t>5</w:t>
            </w:r>
          </w:p>
          <w:p w14:paraId="575DC9BE" w14:textId="2F5CF46C"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eastAsia="Times New Roman" w:hAnsi="Times New Roman" w:cs="Times New Roman"/>
                <w:sz w:val="16"/>
                <w:szCs w:val="16"/>
                <w:lang w:val="sr-Cyrl-CS"/>
              </w:rPr>
              <w:t>Предлог Плана и програма рада СВ за школску 202</w:t>
            </w:r>
            <w:r w:rsidR="000B3A6B">
              <w:rPr>
                <w:rFonts w:ascii="Times New Roman" w:eastAsia="Times New Roman" w:hAnsi="Times New Roman" w:cs="Times New Roman"/>
                <w:sz w:val="16"/>
                <w:szCs w:val="16"/>
                <w:lang w:val="sr-Cyrl-CS"/>
              </w:rPr>
              <w:t>5</w:t>
            </w:r>
            <w:r w:rsidRPr="006F7374">
              <w:rPr>
                <w:rFonts w:ascii="Times New Roman" w:eastAsia="Times New Roman" w:hAnsi="Times New Roman" w:cs="Times New Roman"/>
                <w:sz w:val="16"/>
                <w:szCs w:val="16"/>
                <w:lang w:val="sr-Cyrl-CS"/>
              </w:rPr>
              <w:t>/2</w:t>
            </w:r>
            <w:r w:rsidR="000B3A6B">
              <w:rPr>
                <w:rFonts w:ascii="Times New Roman" w:eastAsia="Times New Roman" w:hAnsi="Times New Roman" w:cs="Times New Roman"/>
                <w:sz w:val="16"/>
                <w:szCs w:val="16"/>
                <w:lang w:val="sr-Cyrl-CS"/>
              </w:rPr>
              <w:t>6</w:t>
            </w:r>
            <w:r w:rsidRPr="006F7374">
              <w:rPr>
                <w:rFonts w:ascii="Times New Roman" w:eastAsia="Times New Roman" w:hAnsi="Times New Roman" w:cs="Times New Roman"/>
                <w:sz w:val="16"/>
                <w:szCs w:val="16"/>
                <w:lang w:val="sr-Cyrl-CS"/>
              </w:rPr>
              <w:t>. Годину</w:t>
            </w:r>
          </w:p>
        </w:tc>
        <w:tc>
          <w:tcPr>
            <w:tcW w:w="540" w:type="dxa"/>
            <w:textDirection w:val="tbRl"/>
          </w:tcPr>
          <w:p w14:paraId="44115E88" w14:textId="7777777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Седница СВ уметност и вештине</w:t>
            </w:r>
          </w:p>
        </w:tc>
        <w:tc>
          <w:tcPr>
            <w:tcW w:w="2075" w:type="dxa"/>
          </w:tcPr>
          <w:p w14:paraId="69645F72"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hAnsi="Times New Roman" w:cs="Times New Roman"/>
                <w:sz w:val="16"/>
                <w:szCs w:val="16"/>
                <w:lang w:val="sr-Cyrl-CS"/>
              </w:rPr>
              <w:t>Одређивање успеха ученика кроз евалуацију циљева и исхода</w:t>
            </w:r>
            <w:r w:rsidRPr="006F7374">
              <w:rPr>
                <w:rFonts w:ascii="Times New Roman" w:eastAsia="Times New Roman" w:hAnsi="Times New Roman" w:cs="Times New Roman"/>
                <w:sz w:val="16"/>
                <w:szCs w:val="16"/>
                <w:lang w:val="sr-Cyrl-CS"/>
              </w:rPr>
              <w:t>о бразовно-васпитног рада на крају2</w:t>
            </w:r>
            <w:r w:rsidRPr="006F7374">
              <w:rPr>
                <w:rFonts w:ascii="Times New Roman" w:eastAsia="Times New Roman" w:hAnsi="Times New Roman" w:cs="Times New Roman"/>
                <w:sz w:val="16"/>
                <w:szCs w:val="16"/>
                <w:lang w:val="es-ES"/>
              </w:rPr>
              <w:t xml:space="preserve">. </w:t>
            </w:r>
            <w:r w:rsidRPr="006F7374">
              <w:rPr>
                <w:rFonts w:ascii="Times New Roman" w:eastAsia="Times New Roman" w:hAnsi="Times New Roman" w:cs="Times New Roman"/>
                <w:sz w:val="16"/>
                <w:szCs w:val="16"/>
                <w:lang w:val="sr-Cyrl-CS"/>
              </w:rPr>
              <w:t>Полугодишта.</w:t>
            </w:r>
          </w:p>
          <w:p w14:paraId="4AAE82A9" w14:textId="77777777" w:rsidR="005A31BF" w:rsidRPr="006F7374" w:rsidRDefault="005A31BF" w:rsidP="002F1AED">
            <w:pPr>
              <w:spacing w:before="0" w:after="0" w:line="240" w:lineRule="auto"/>
              <w:rPr>
                <w:rFonts w:ascii="Times New Roman" w:eastAsia="Times New Roman" w:hAnsi="Times New Roman" w:cs="Times New Roman"/>
                <w:sz w:val="16"/>
                <w:szCs w:val="16"/>
                <w:lang w:val="sr-Cyrl-CS"/>
              </w:rPr>
            </w:pPr>
            <w:r w:rsidRPr="006F7374">
              <w:rPr>
                <w:rFonts w:ascii="Times New Roman" w:hAnsi="Times New Roman" w:cs="Times New Roman"/>
                <w:sz w:val="16"/>
                <w:szCs w:val="16"/>
                <w:lang w:val="sr-Cyrl-CS"/>
              </w:rPr>
              <w:t>Унапређивање сарадње предметних наставника Стручних већа виших разреда као и сарадње са Већем нижих разреда.</w:t>
            </w:r>
            <w:r w:rsidRPr="006F7374">
              <w:rPr>
                <w:rFonts w:ascii="Times New Roman" w:eastAsia="Times New Roman" w:hAnsi="Times New Roman" w:cs="Times New Roman"/>
                <w:sz w:val="16"/>
                <w:szCs w:val="16"/>
                <w:lang w:val="sr-Cyrl-CS"/>
              </w:rPr>
              <w:t xml:space="preserve"> Анализа заједничких активности чланова СВ и предлози.</w:t>
            </w:r>
          </w:p>
        </w:tc>
        <w:tc>
          <w:tcPr>
            <w:tcW w:w="437" w:type="dxa"/>
            <w:textDirection w:val="tbRl"/>
          </w:tcPr>
          <w:p w14:paraId="23D77CF7" w14:textId="5453CC57" w:rsidR="005A31BF" w:rsidRPr="006F7374" w:rsidRDefault="005A31BF" w:rsidP="002F1AED">
            <w:pPr>
              <w:spacing w:before="0" w:after="0" w:line="240" w:lineRule="auto"/>
              <w:ind w:left="113" w:right="113"/>
              <w:rPr>
                <w:rFonts w:ascii="Times New Roman" w:hAnsi="Times New Roman" w:cs="Times New Roman"/>
                <w:sz w:val="16"/>
                <w:szCs w:val="16"/>
                <w:lang w:val="sr-Cyrl-CS"/>
              </w:rPr>
            </w:pPr>
            <w:r w:rsidRPr="006F7374">
              <w:rPr>
                <w:rFonts w:ascii="Times New Roman" w:hAnsi="Times New Roman" w:cs="Times New Roman"/>
                <w:sz w:val="16"/>
                <w:szCs w:val="16"/>
                <w:lang w:val="sr-Cyrl-CS"/>
              </w:rPr>
              <w:t>6.202</w:t>
            </w:r>
            <w:r w:rsidR="000B3A6B">
              <w:rPr>
                <w:rFonts w:ascii="Times New Roman" w:hAnsi="Times New Roman" w:cs="Times New Roman"/>
                <w:sz w:val="16"/>
                <w:szCs w:val="16"/>
                <w:lang w:val="sr-Cyrl-CS"/>
              </w:rPr>
              <w:t>5</w:t>
            </w:r>
          </w:p>
        </w:tc>
        <w:tc>
          <w:tcPr>
            <w:tcW w:w="1538" w:type="dxa"/>
          </w:tcPr>
          <w:p w14:paraId="1CE1D4F7" w14:textId="77777777" w:rsidR="005A31BF" w:rsidRPr="006F7374" w:rsidRDefault="005A31BF" w:rsidP="002F1AED">
            <w:pPr>
              <w:spacing w:before="0" w:after="0" w:line="240" w:lineRule="auto"/>
              <w:rPr>
                <w:rFonts w:ascii="Calibri" w:hAnsi="Calibri" w:cs="Times New Roman"/>
                <w:sz w:val="16"/>
                <w:szCs w:val="16"/>
                <w:lang w:val="sr-Cyrl-CS"/>
              </w:rPr>
            </w:pPr>
          </w:p>
          <w:p w14:paraId="1EB3DB47"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Чланови Стручног већа уметност и вештине.</w:t>
            </w:r>
          </w:p>
        </w:tc>
        <w:tc>
          <w:tcPr>
            <w:tcW w:w="1710" w:type="dxa"/>
          </w:tcPr>
          <w:p w14:paraId="74EFFA92" w14:textId="77777777" w:rsidR="005A31BF" w:rsidRPr="006F7374" w:rsidRDefault="005A31BF" w:rsidP="002F1AED">
            <w:pPr>
              <w:spacing w:before="0" w:after="0" w:line="240" w:lineRule="auto"/>
              <w:rPr>
                <w:rFonts w:ascii="Calibri" w:hAnsi="Calibri" w:cs="Times New Roman"/>
                <w:sz w:val="16"/>
                <w:szCs w:val="16"/>
                <w:lang w:val="sr-Cyrl-CS"/>
              </w:rPr>
            </w:pPr>
          </w:p>
          <w:p w14:paraId="356CB3B1" w14:textId="77777777" w:rsidR="005A31BF" w:rsidRPr="006F7374" w:rsidRDefault="005A31BF" w:rsidP="002F1AED">
            <w:pPr>
              <w:spacing w:before="0" w:after="0" w:line="240" w:lineRule="auto"/>
              <w:rPr>
                <w:rFonts w:ascii="Calibri" w:hAnsi="Calibri" w:cs="Times New Roman"/>
                <w:sz w:val="16"/>
                <w:szCs w:val="16"/>
                <w:lang w:val="sr-Cyrl-CS"/>
              </w:rPr>
            </w:pPr>
            <w:r w:rsidRPr="006F7374">
              <w:rPr>
                <w:rFonts w:ascii="Times New Roman" w:hAnsi="Times New Roman" w:cs="Times New Roman"/>
                <w:sz w:val="16"/>
                <w:szCs w:val="16"/>
                <w:lang w:val="sr-Cyrl-CS"/>
              </w:rPr>
              <w:t>Наставничко веће</w:t>
            </w:r>
          </w:p>
        </w:tc>
        <w:tc>
          <w:tcPr>
            <w:tcW w:w="1440" w:type="dxa"/>
          </w:tcPr>
          <w:p w14:paraId="2636627F" w14:textId="77777777" w:rsidR="005A31BF" w:rsidRPr="006F7374" w:rsidRDefault="005A31BF" w:rsidP="002F1AED">
            <w:pPr>
              <w:spacing w:before="0" w:after="0" w:line="240" w:lineRule="auto"/>
              <w:rPr>
                <w:rFonts w:ascii="Calibri" w:hAnsi="Calibri" w:cs="Times New Roman"/>
                <w:sz w:val="16"/>
                <w:szCs w:val="16"/>
                <w:lang w:val="sr-Cyrl-CS"/>
              </w:rPr>
            </w:pPr>
          </w:p>
          <w:p w14:paraId="0F6D69C5" w14:textId="77777777" w:rsidR="005A31BF" w:rsidRPr="006F7374" w:rsidRDefault="005A31BF" w:rsidP="002F1AED">
            <w:pPr>
              <w:spacing w:before="0" w:after="0" w:line="240" w:lineRule="auto"/>
              <w:rPr>
                <w:rFonts w:ascii="Times New Roman" w:hAnsi="Times New Roman" w:cs="Times New Roman"/>
                <w:sz w:val="16"/>
                <w:szCs w:val="16"/>
                <w:lang w:val="sr-Cyrl-CS"/>
              </w:rPr>
            </w:pPr>
            <w:r w:rsidRPr="006F7374">
              <w:rPr>
                <w:rFonts w:ascii="Times New Roman" w:hAnsi="Times New Roman" w:cs="Times New Roman"/>
                <w:sz w:val="16"/>
                <w:szCs w:val="16"/>
                <w:lang w:val="sr-Cyrl-CS"/>
              </w:rPr>
              <w:t>Записник са седнице СВ уметност и вештине.</w:t>
            </w:r>
          </w:p>
          <w:p w14:paraId="737F76EA" w14:textId="77777777" w:rsidR="005A31BF" w:rsidRPr="006F7374" w:rsidRDefault="005A31BF" w:rsidP="002F1AED">
            <w:pPr>
              <w:spacing w:before="0" w:after="0" w:line="240" w:lineRule="auto"/>
              <w:rPr>
                <w:rFonts w:ascii="Calibri" w:hAnsi="Calibri" w:cs="Times New Roman"/>
                <w:sz w:val="16"/>
                <w:szCs w:val="16"/>
                <w:lang w:val="sr-Cyrl-CS"/>
              </w:rPr>
            </w:pPr>
          </w:p>
        </w:tc>
      </w:tr>
    </w:tbl>
    <w:p w14:paraId="71C9D65C" w14:textId="77777777" w:rsidR="005A31BF" w:rsidRDefault="005A31BF" w:rsidP="005A31BF">
      <w:pPr>
        <w:widowControl w:val="0"/>
        <w:shd w:val="clear" w:color="auto" w:fill="FFFFFF"/>
        <w:autoSpaceDE w:val="0"/>
        <w:autoSpaceDN w:val="0"/>
        <w:adjustRightInd w:val="0"/>
        <w:spacing w:before="254" w:after="0" w:line="240" w:lineRule="auto"/>
        <w:ind w:right="144"/>
        <w:jc w:val="both"/>
        <w:rPr>
          <w:rFonts w:ascii="Times New Roman" w:eastAsia="Times New Roman" w:hAnsi="Times New Roman" w:cs="Times New Roman"/>
          <w:b/>
          <w:i/>
          <w:color w:val="1C6194" w:themeColor="accent2" w:themeShade="BF"/>
          <w:spacing w:val="-10"/>
          <w:sz w:val="28"/>
          <w:szCs w:val="28"/>
          <w:lang w:val="sr-Cyrl-CS"/>
        </w:rPr>
      </w:pPr>
    </w:p>
    <w:p w14:paraId="67316CF3" w14:textId="77777777" w:rsidR="005A31BF" w:rsidRDefault="005A31BF" w:rsidP="005A31BF">
      <w:pPr>
        <w:widowControl w:val="0"/>
        <w:shd w:val="clear" w:color="auto" w:fill="FFFFFF"/>
        <w:autoSpaceDE w:val="0"/>
        <w:autoSpaceDN w:val="0"/>
        <w:adjustRightInd w:val="0"/>
        <w:spacing w:before="254" w:after="0" w:line="240" w:lineRule="auto"/>
        <w:ind w:right="144" w:firstLine="709"/>
        <w:jc w:val="both"/>
        <w:rPr>
          <w:rFonts w:ascii="Times New Roman" w:eastAsia="Times New Roman" w:hAnsi="Times New Roman" w:cs="Times New Roman"/>
          <w:b/>
          <w:i/>
          <w:color w:val="1C6194" w:themeColor="accent2" w:themeShade="BF"/>
          <w:spacing w:val="-10"/>
          <w:sz w:val="28"/>
          <w:szCs w:val="28"/>
          <w:lang w:val="sr-Cyrl-CS"/>
        </w:rPr>
      </w:pPr>
    </w:p>
    <w:p w14:paraId="6E2D84E9" w14:textId="77777777" w:rsidR="005A31BF" w:rsidRDefault="005A31BF" w:rsidP="005A31BF">
      <w:pPr>
        <w:widowControl w:val="0"/>
        <w:shd w:val="clear" w:color="auto" w:fill="FFFFFF"/>
        <w:autoSpaceDE w:val="0"/>
        <w:autoSpaceDN w:val="0"/>
        <w:adjustRightInd w:val="0"/>
        <w:spacing w:before="254" w:after="0" w:line="240" w:lineRule="auto"/>
        <w:ind w:right="144" w:firstLine="709"/>
        <w:jc w:val="both"/>
        <w:rPr>
          <w:rFonts w:ascii="Times New Roman" w:eastAsia="Times New Roman" w:hAnsi="Times New Roman" w:cs="Times New Roman"/>
          <w:b/>
          <w:i/>
          <w:color w:val="1C6194" w:themeColor="accent2" w:themeShade="BF"/>
          <w:spacing w:val="-10"/>
          <w:sz w:val="28"/>
          <w:szCs w:val="28"/>
          <w:lang w:val="sr-Cyrl-CS"/>
        </w:rPr>
      </w:pPr>
    </w:p>
    <w:p w14:paraId="391C930F" w14:textId="77777777" w:rsidR="00163858" w:rsidRPr="00163858" w:rsidRDefault="00163858" w:rsidP="00163858">
      <w:pPr>
        <w:pStyle w:val="ListParagraph"/>
        <w:widowControl w:val="0"/>
        <w:shd w:val="clear" w:color="auto" w:fill="FFFFFF"/>
        <w:autoSpaceDE w:val="0"/>
        <w:autoSpaceDN w:val="0"/>
        <w:adjustRightInd w:val="0"/>
        <w:spacing w:before="19" w:after="0" w:line="240" w:lineRule="auto"/>
        <w:ind w:left="1080" w:right="-1077"/>
        <w:jc w:val="both"/>
        <w:rPr>
          <w:rFonts w:ascii="Times New Roman" w:eastAsia="Times New Roman" w:hAnsi="Times New Roman" w:cs="Times New Roman"/>
          <w:b/>
          <w:bCs/>
          <w:i/>
          <w:color w:val="1C6194" w:themeColor="accent2" w:themeShade="BF"/>
          <w:spacing w:val="-3"/>
          <w:sz w:val="28"/>
          <w:szCs w:val="28"/>
          <w:lang w:val="sr-Cyrl-CS"/>
        </w:rPr>
      </w:pPr>
    </w:p>
    <w:p w14:paraId="443175A4" w14:textId="4B399A9D" w:rsidR="005B1465" w:rsidRPr="00A74747" w:rsidRDefault="000B310A" w:rsidP="000B310A">
      <w:pPr>
        <w:pStyle w:val="Heading1"/>
        <w:rPr>
          <w:lang w:val="sr-Cyrl-CS"/>
        </w:rPr>
      </w:pPr>
      <w:r>
        <w:rPr>
          <w:lang w:val="sr-Cyrl-RS"/>
        </w:rPr>
        <w:t>6.2.4.</w:t>
      </w:r>
      <w:r w:rsidR="00163858">
        <w:rPr>
          <w:lang w:val="sr-Cyrl-RS"/>
        </w:rPr>
        <w:t xml:space="preserve">План рада Стручног већа наставника индивидуалне наставе </w:t>
      </w:r>
    </w:p>
    <w:p w14:paraId="05A29973" w14:textId="77777777" w:rsidR="00A74747" w:rsidRPr="00764747" w:rsidRDefault="00A74747" w:rsidP="00A74747">
      <w:pPr>
        <w:pStyle w:val="ListParagraph"/>
        <w:widowControl w:val="0"/>
        <w:shd w:val="clear" w:color="auto" w:fill="FFFFFF"/>
        <w:autoSpaceDE w:val="0"/>
        <w:autoSpaceDN w:val="0"/>
        <w:adjustRightInd w:val="0"/>
        <w:spacing w:before="19" w:after="0" w:line="240" w:lineRule="auto"/>
        <w:ind w:left="1080" w:right="-1077"/>
        <w:jc w:val="both"/>
        <w:rPr>
          <w:rFonts w:ascii="Times New Roman" w:eastAsia="Times New Roman" w:hAnsi="Times New Roman" w:cs="Times New Roman"/>
          <w:b/>
          <w:bCs/>
          <w:i/>
          <w:color w:val="1C6194" w:themeColor="accent2" w:themeShade="BF"/>
          <w:spacing w:val="-3"/>
          <w:sz w:val="28"/>
          <w:szCs w:val="28"/>
          <w:lang w:val="sr-Cyrl-CS"/>
        </w:rPr>
      </w:pPr>
    </w:p>
    <w:p w14:paraId="201107A7" w14:textId="49EE2AE7" w:rsidR="000D2017" w:rsidRDefault="000D1EF3" w:rsidP="000D1EF3">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sidRPr="000D1EF3">
        <w:rPr>
          <w:rFonts w:ascii="Times New Roman" w:eastAsia="Times New Roman" w:hAnsi="Times New Roman" w:cs="Times New Roman"/>
          <w:iCs/>
          <w:color w:val="000000" w:themeColor="text1"/>
          <w:spacing w:val="-3"/>
          <w:sz w:val="24"/>
          <w:lang w:val="sr-Cyrl-CS"/>
        </w:rPr>
        <w:t>Чланови стручног већа су:</w:t>
      </w:r>
    </w:p>
    <w:p w14:paraId="50F0B9FB" w14:textId="557B5A33" w:rsidR="000D1EF3" w:rsidRDefault="000D1EF3" w:rsidP="0067382E">
      <w:pPr>
        <w:pStyle w:val="ListParagraph"/>
        <w:widowControl w:val="0"/>
        <w:numPr>
          <w:ilvl w:val="0"/>
          <w:numId w:val="90"/>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Pr>
          <w:rFonts w:ascii="Times New Roman" w:eastAsia="Times New Roman" w:hAnsi="Times New Roman" w:cs="Times New Roman"/>
          <w:iCs/>
          <w:color w:val="000000" w:themeColor="text1"/>
          <w:spacing w:val="-3"/>
          <w:sz w:val="24"/>
          <w:lang w:val="sr-Cyrl-CS"/>
        </w:rPr>
        <w:t>Драган Стипсић- наставник индивидуално корективних вежби</w:t>
      </w:r>
      <w:r>
        <w:rPr>
          <w:rFonts w:ascii="Times New Roman" w:eastAsia="Times New Roman" w:hAnsi="Times New Roman" w:cs="Times New Roman"/>
          <w:iCs/>
          <w:color w:val="000000" w:themeColor="text1"/>
          <w:spacing w:val="-3"/>
          <w:sz w:val="24"/>
          <w:lang w:val="sr-Cyrl-RS"/>
        </w:rPr>
        <w:t>-руководиоц</w:t>
      </w:r>
    </w:p>
    <w:p w14:paraId="565C05D4" w14:textId="776A7F92" w:rsidR="000D1EF3" w:rsidRDefault="000D1EF3" w:rsidP="0067382E">
      <w:pPr>
        <w:pStyle w:val="ListParagraph"/>
        <w:widowControl w:val="0"/>
        <w:numPr>
          <w:ilvl w:val="0"/>
          <w:numId w:val="90"/>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Pr>
          <w:rFonts w:ascii="Times New Roman" w:eastAsia="Times New Roman" w:hAnsi="Times New Roman" w:cs="Times New Roman"/>
          <w:iCs/>
          <w:color w:val="000000" w:themeColor="text1"/>
          <w:spacing w:val="-3"/>
          <w:sz w:val="24"/>
          <w:lang w:val="sr-Cyrl-CS"/>
        </w:rPr>
        <w:t>Јасмина Марковић, наставник индивидуалних логопедских вежби</w:t>
      </w:r>
    </w:p>
    <w:p w14:paraId="4BACF75A" w14:textId="2C3E0328" w:rsidR="000D1EF3" w:rsidRDefault="000D1EF3" w:rsidP="0067382E">
      <w:pPr>
        <w:pStyle w:val="ListParagraph"/>
        <w:widowControl w:val="0"/>
        <w:numPr>
          <w:ilvl w:val="0"/>
          <w:numId w:val="90"/>
        </w:numPr>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Pr>
          <w:rFonts w:ascii="Times New Roman" w:eastAsia="Times New Roman" w:hAnsi="Times New Roman" w:cs="Times New Roman"/>
          <w:iCs/>
          <w:color w:val="000000" w:themeColor="text1"/>
          <w:spacing w:val="-3"/>
          <w:sz w:val="24"/>
          <w:lang w:val="sr-Cyrl-CS"/>
        </w:rPr>
        <w:t>Гордана Станојевић, наставник индивидуалних психомоторичких вежби</w:t>
      </w:r>
    </w:p>
    <w:p w14:paraId="620BF1EB" w14:textId="77777777" w:rsidR="000D1EF3" w:rsidRPr="000D1EF3" w:rsidRDefault="000D1EF3" w:rsidP="000D1EF3">
      <w:pPr>
        <w:pStyle w:val="ListParagraph"/>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rPr>
      </w:pPr>
    </w:p>
    <w:p w14:paraId="03187B2E" w14:textId="77777777" w:rsidR="000D1EF3" w:rsidRPr="00764747" w:rsidRDefault="000D1EF3" w:rsidP="000D1EF3">
      <w:pPr>
        <w:jc w:val="center"/>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 xml:space="preserve">ПЛАН И ПРОГРАМ РАДА ВЕЋА </w:t>
      </w:r>
      <w:r w:rsidRPr="00764747">
        <w:rPr>
          <w:rFonts w:ascii="Times New Roman" w:hAnsi="Times New Roman" w:cs="Times New Roman"/>
          <w:b/>
          <w:sz w:val="22"/>
          <w:szCs w:val="22"/>
          <w:lang w:val="sr-Cyrl-RS"/>
        </w:rPr>
        <w:t>НАСТАВНИКА ИНДИВИДУАЛНЕ НАСТАВЕ</w:t>
      </w:r>
      <w:r w:rsidRPr="00764747">
        <w:rPr>
          <w:rFonts w:ascii="Times New Roman" w:hAnsi="Times New Roman" w:cs="Times New Roman"/>
          <w:b/>
          <w:sz w:val="22"/>
          <w:szCs w:val="22"/>
          <w:lang w:val="sr-Cyrl-CS"/>
        </w:rPr>
        <w:t xml:space="preserve"> ЗА </w:t>
      </w:r>
    </w:p>
    <w:p w14:paraId="5D3A4E27" w14:textId="77777777" w:rsidR="000D1EF3" w:rsidRPr="00764747" w:rsidRDefault="000D1EF3" w:rsidP="000D1EF3">
      <w:pPr>
        <w:jc w:val="center"/>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ШКОЛСКУ 2024/</w:t>
      </w:r>
      <w:r w:rsidRPr="00764747">
        <w:rPr>
          <w:rFonts w:ascii="Times New Roman" w:hAnsi="Times New Roman" w:cs="Times New Roman"/>
          <w:b/>
          <w:sz w:val="22"/>
          <w:szCs w:val="22"/>
          <w:lang w:val="sr-Cyrl-RS"/>
        </w:rPr>
        <w:t>25</w:t>
      </w:r>
      <w:r w:rsidRPr="00764747">
        <w:rPr>
          <w:rFonts w:ascii="Times New Roman" w:hAnsi="Times New Roman" w:cs="Times New Roman"/>
          <w:b/>
          <w:sz w:val="22"/>
          <w:szCs w:val="22"/>
          <w:lang w:val="sr-Cyrl-CS"/>
        </w:rPr>
        <w:t>. ГОДИНЕ</w:t>
      </w:r>
    </w:p>
    <w:p w14:paraId="20D52216" w14:textId="77777777" w:rsidR="000D1EF3" w:rsidRPr="00764747" w:rsidRDefault="000D1EF3" w:rsidP="000D1EF3">
      <w:pPr>
        <w:rPr>
          <w:rFonts w:ascii="Times New Roman" w:hAnsi="Times New Roman" w:cs="Times New Roman"/>
          <w:b/>
          <w:sz w:val="22"/>
          <w:szCs w:val="22"/>
          <w:lang w:val="sr-Cyrl-CS"/>
        </w:rPr>
      </w:pPr>
      <w:r w:rsidRPr="00764747">
        <w:rPr>
          <w:rFonts w:ascii="Times New Roman" w:hAnsi="Times New Roman" w:cs="Times New Roman"/>
          <w:sz w:val="22"/>
          <w:szCs w:val="22"/>
        </w:rPr>
        <w:tab/>
      </w:r>
      <w:r w:rsidRPr="00764747">
        <w:rPr>
          <w:rFonts w:ascii="Times New Roman" w:hAnsi="Times New Roman" w:cs="Times New Roman"/>
          <w:b/>
          <w:sz w:val="22"/>
          <w:szCs w:val="22"/>
          <w:lang w:val="sr-Cyrl-CS"/>
        </w:rPr>
        <w:t>Август</w:t>
      </w:r>
    </w:p>
    <w:p w14:paraId="2B897066"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 xml:space="preserve">Избор координатора Већа </w:t>
      </w:r>
      <w:r w:rsidRPr="00764747">
        <w:rPr>
          <w:rFonts w:ascii="Times New Roman" w:hAnsi="Times New Roman" w:cs="Times New Roman"/>
          <w:sz w:val="22"/>
          <w:szCs w:val="22"/>
          <w:lang w:val="sr-Cyrl-RS"/>
        </w:rPr>
        <w:t>наставника обавезне индивидуалне наставе</w:t>
      </w:r>
      <w:r w:rsidRPr="00764747">
        <w:rPr>
          <w:rFonts w:ascii="Times New Roman" w:hAnsi="Times New Roman" w:cs="Times New Roman"/>
          <w:sz w:val="22"/>
          <w:szCs w:val="22"/>
          <w:lang w:val="sr-Cyrl-CS"/>
        </w:rPr>
        <w:t>;</w:t>
      </w:r>
    </w:p>
    <w:p w14:paraId="52A9BAB1"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 xml:space="preserve">Усвајање плана и програма рада Већа </w:t>
      </w:r>
      <w:r w:rsidRPr="00764747">
        <w:rPr>
          <w:rFonts w:ascii="Times New Roman" w:hAnsi="Times New Roman" w:cs="Times New Roman"/>
          <w:sz w:val="22"/>
          <w:szCs w:val="22"/>
          <w:lang w:val="sr-Cyrl-RS"/>
        </w:rPr>
        <w:t>наставника обавезне индивидуалне наставе</w:t>
      </w:r>
      <w:r w:rsidRPr="00764747">
        <w:rPr>
          <w:rFonts w:ascii="Times New Roman" w:hAnsi="Times New Roman" w:cs="Times New Roman"/>
          <w:sz w:val="22"/>
          <w:szCs w:val="22"/>
          <w:lang w:val="sr-Cyrl-CS"/>
        </w:rPr>
        <w:t>;</w:t>
      </w:r>
    </w:p>
    <w:p w14:paraId="546BF6A2"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Доношење Годишњег плана рада обавезн</w:t>
      </w:r>
      <w:r w:rsidRPr="00764747">
        <w:rPr>
          <w:rFonts w:ascii="Times New Roman" w:hAnsi="Times New Roman" w:cs="Times New Roman"/>
          <w:sz w:val="22"/>
          <w:szCs w:val="22"/>
          <w:lang w:val="sr-Cyrl-RS"/>
        </w:rPr>
        <w:t xml:space="preserve">е </w:t>
      </w:r>
      <w:r w:rsidRPr="00764747">
        <w:rPr>
          <w:rFonts w:ascii="Times New Roman" w:hAnsi="Times New Roman" w:cs="Times New Roman"/>
          <w:sz w:val="22"/>
          <w:szCs w:val="22"/>
          <w:lang w:val="sr-Cyrl-CS"/>
        </w:rPr>
        <w:t>индивидуалн</w:t>
      </w:r>
      <w:r w:rsidRPr="00764747">
        <w:rPr>
          <w:rFonts w:ascii="Times New Roman" w:hAnsi="Times New Roman" w:cs="Times New Roman"/>
          <w:sz w:val="22"/>
          <w:szCs w:val="22"/>
          <w:lang w:val="sr-Cyrl-RS"/>
        </w:rPr>
        <w:t>е</w:t>
      </w:r>
      <w:r w:rsidRPr="00764747">
        <w:rPr>
          <w:rFonts w:ascii="Times New Roman" w:hAnsi="Times New Roman" w:cs="Times New Roman"/>
          <w:sz w:val="22"/>
          <w:szCs w:val="22"/>
          <w:lang w:val="sr-Cyrl-CS"/>
        </w:rPr>
        <w:t xml:space="preserve"> </w:t>
      </w:r>
      <w:r w:rsidRPr="00764747">
        <w:rPr>
          <w:rFonts w:ascii="Times New Roman" w:hAnsi="Times New Roman" w:cs="Times New Roman"/>
          <w:sz w:val="22"/>
          <w:szCs w:val="22"/>
          <w:lang w:val="sr-Cyrl-RS"/>
        </w:rPr>
        <w:t>наставе</w:t>
      </w:r>
      <w:r w:rsidRPr="00764747">
        <w:rPr>
          <w:rFonts w:ascii="Times New Roman" w:hAnsi="Times New Roman" w:cs="Times New Roman"/>
          <w:sz w:val="22"/>
          <w:szCs w:val="22"/>
          <w:lang w:val="sr-Cyrl-CS"/>
        </w:rPr>
        <w:t xml:space="preserve"> за ученике од</w:t>
      </w:r>
      <w:r w:rsidRPr="00764747">
        <w:rPr>
          <w:rFonts w:ascii="Times New Roman" w:hAnsi="Times New Roman" w:cs="Times New Roman"/>
          <w:sz w:val="22"/>
          <w:szCs w:val="22"/>
          <w:lang w:val="sr-Latn-CS"/>
        </w:rPr>
        <w:t xml:space="preserve"> </w:t>
      </w:r>
      <w:r w:rsidRPr="00764747">
        <w:rPr>
          <w:rFonts w:ascii="Times New Roman" w:hAnsi="Times New Roman" w:cs="Times New Roman"/>
          <w:sz w:val="22"/>
          <w:szCs w:val="22"/>
          <w:lang w:val="sr-Cyrl-CS"/>
        </w:rPr>
        <w:t xml:space="preserve"> </w:t>
      </w:r>
      <w:r w:rsidRPr="00764747">
        <w:rPr>
          <w:rFonts w:ascii="Times New Roman" w:hAnsi="Times New Roman" w:cs="Times New Roman"/>
          <w:sz w:val="22"/>
          <w:szCs w:val="22"/>
          <w:lang w:val="sr-Latn-CS"/>
        </w:rPr>
        <w:t>I – VIII</w:t>
      </w:r>
      <w:r w:rsidRPr="00764747">
        <w:rPr>
          <w:rFonts w:ascii="Times New Roman" w:hAnsi="Times New Roman" w:cs="Times New Roman"/>
          <w:sz w:val="22"/>
          <w:szCs w:val="22"/>
          <w:lang w:val="sr-Cyrl-CS"/>
        </w:rPr>
        <w:t xml:space="preserve"> разреда ( Психомоторне, Логопедске и Коретивн</w:t>
      </w:r>
      <w:r w:rsidRPr="00764747">
        <w:rPr>
          <w:rFonts w:ascii="Times New Roman" w:hAnsi="Times New Roman" w:cs="Times New Roman"/>
          <w:sz w:val="22"/>
          <w:szCs w:val="22"/>
          <w:lang w:val="sr-Cyrl-RS"/>
        </w:rPr>
        <w:t>е гимнастике -</w:t>
      </w:r>
      <w:r w:rsidRPr="00764747">
        <w:rPr>
          <w:rFonts w:ascii="Times New Roman" w:hAnsi="Times New Roman" w:cs="Times New Roman"/>
          <w:sz w:val="22"/>
          <w:szCs w:val="22"/>
          <w:lang w:val="sr-Cyrl-CS"/>
        </w:rPr>
        <w:t xml:space="preserve"> превентивне вежбе и игре) и</w:t>
      </w:r>
    </w:p>
    <w:p w14:paraId="4CE198FD"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 xml:space="preserve">Предлог литературе који ће се користити у реализацији </w:t>
      </w:r>
      <w:r w:rsidRPr="00764747">
        <w:rPr>
          <w:rFonts w:ascii="Times New Roman" w:hAnsi="Times New Roman" w:cs="Times New Roman"/>
          <w:sz w:val="22"/>
          <w:szCs w:val="22"/>
          <w:lang w:val="sr-Cyrl-RS"/>
        </w:rPr>
        <w:t xml:space="preserve">обавезне </w:t>
      </w:r>
      <w:r w:rsidRPr="00764747">
        <w:rPr>
          <w:rFonts w:ascii="Times New Roman" w:hAnsi="Times New Roman" w:cs="Times New Roman"/>
          <w:sz w:val="22"/>
          <w:szCs w:val="22"/>
          <w:lang w:val="sr-Cyrl-CS"/>
        </w:rPr>
        <w:t>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w:t>
      </w:r>
    </w:p>
    <w:p w14:paraId="05B71095" w14:textId="77777777" w:rsidR="000D1EF3" w:rsidRPr="00764747" w:rsidRDefault="000D1EF3" w:rsidP="000D1EF3">
      <w:pPr>
        <w:ind w:left="720"/>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Септембар</w:t>
      </w:r>
    </w:p>
    <w:p w14:paraId="5B03E278"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Организација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у </w:t>
      </w:r>
      <w:r w:rsidRPr="00764747">
        <w:rPr>
          <w:rFonts w:ascii="Times New Roman" w:hAnsi="Times New Roman" w:cs="Times New Roman"/>
          <w:sz w:val="22"/>
          <w:szCs w:val="22"/>
          <w:lang w:val="sr-Latn-CS"/>
        </w:rPr>
        <w:t>I</w:t>
      </w:r>
      <w:r w:rsidRPr="00764747">
        <w:rPr>
          <w:rFonts w:ascii="Times New Roman" w:hAnsi="Times New Roman" w:cs="Times New Roman"/>
          <w:sz w:val="22"/>
          <w:szCs w:val="22"/>
          <w:lang w:val="sr-Cyrl-CS"/>
        </w:rPr>
        <w:t xml:space="preserve"> полугодишту;</w:t>
      </w:r>
    </w:p>
    <w:p w14:paraId="3F13F43B"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Евидентирање ученика који ће бити обухваћени индивидуалн</w:t>
      </w:r>
      <w:r w:rsidRPr="00764747">
        <w:rPr>
          <w:rFonts w:ascii="Times New Roman" w:hAnsi="Times New Roman" w:cs="Times New Roman"/>
          <w:sz w:val="22"/>
          <w:szCs w:val="22"/>
          <w:lang w:val="sr-Cyrl-RS"/>
        </w:rPr>
        <w:t>ом наставом</w:t>
      </w:r>
      <w:r w:rsidRPr="00764747">
        <w:rPr>
          <w:rFonts w:ascii="Times New Roman" w:hAnsi="Times New Roman" w:cs="Times New Roman"/>
          <w:sz w:val="22"/>
          <w:szCs w:val="22"/>
          <w:lang w:val="sr-Cyrl-CS"/>
        </w:rPr>
        <w:t xml:space="preserve"> и</w:t>
      </w:r>
    </w:p>
    <w:p w14:paraId="7B8D3EB7"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RS"/>
        </w:rPr>
        <w:t>П</w:t>
      </w:r>
      <w:r w:rsidRPr="00764747">
        <w:rPr>
          <w:rFonts w:ascii="Times New Roman" w:hAnsi="Times New Roman" w:cs="Times New Roman"/>
          <w:sz w:val="22"/>
          <w:szCs w:val="22"/>
          <w:lang w:val="sr-Cyrl-CS"/>
        </w:rPr>
        <w:t>ланови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и предлози мера у циљу отклањања присутних сметњи, поремећаја-деформитета.</w:t>
      </w:r>
    </w:p>
    <w:p w14:paraId="74ABF707" w14:textId="77777777" w:rsidR="000D1EF3" w:rsidRPr="00764747" w:rsidRDefault="000D1EF3" w:rsidP="000D1EF3">
      <w:pPr>
        <w:ind w:left="720"/>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Новембар</w:t>
      </w:r>
    </w:p>
    <w:p w14:paraId="0430ADD3"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Евалуација циљева и исхода третмана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на крају </w:t>
      </w:r>
      <w:r w:rsidRPr="00764747">
        <w:rPr>
          <w:rFonts w:ascii="Times New Roman" w:hAnsi="Times New Roman" w:cs="Times New Roman"/>
          <w:sz w:val="22"/>
          <w:szCs w:val="22"/>
          <w:lang w:val="sr-Latn-CS"/>
        </w:rPr>
        <w:t>I</w:t>
      </w:r>
      <w:r w:rsidRPr="00764747">
        <w:rPr>
          <w:rFonts w:ascii="Times New Roman" w:hAnsi="Times New Roman" w:cs="Times New Roman"/>
          <w:sz w:val="22"/>
          <w:szCs w:val="22"/>
          <w:lang w:val="sr-Cyrl-CS"/>
        </w:rPr>
        <w:t xml:space="preserve"> класификационог периода на основу извештаја </w:t>
      </w:r>
      <w:r w:rsidRPr="00764747">
        <w:rPr>
          <w:rFonts w:ascii="Times New Roman" w:hAnsi="Times New Roman" w:cs="Times New Roman"/>
          <w:sz w:val="22"/>
          <w:szCs w:val="22"/>
          <w:lang w:val="sr-Cyrl-RS"/>
        </w:rPr>
        <w:t>наставника индивидуалне наставе</w:t>
      </w:r>
      <w:r w:rsidRPr="00764747">
        <w:rPr>
          <w:rFonts w:ascii="Times New Roman" w:hAnsi="Times New Roman" w:cs="Times New Roman"/>
          <w:sz w:val="22"/>
          <w:szCs w:val="22"/>
          <w:lang w:val="sr-Cyrl-CS"/>
        </w:rPr>
        <w:t xml:space="preserve"> </w:t>
      </w:r>
      <w:r w:rsidRPr="00764747">
        <w:rPr>
          <w:rFonts w:ascii="Times New Roman" w:hAnsi="Times New Roman" w:cs="Times New Roman"/>
          <w:sz w:val="22"/>
          <w:szCs w:val="22"/>
          <w:lang w:val="sr-Cyrl-RS"/>
        </w:rPr>
        <w:t>укључујући и додатну подршку деци на предлог ИРК</w:t>
      </w:r>
      <w:r w:rsidRPr="00764747">
        <w:rPr>
          <w:rFonts w:ascii="Times New Roman" w:hAnsi="Times New Roman" w:cs="Times New Roman"/>
          <w:sz w:val="22"/>
          <w:szCs w:val="22"/>
          <w:lang w:val="sr-Cyrl-CS"/>
        </w:rPr>
        <w:t>.</w:t>
      </w:r>
    </w:p>
    <w:p w14:paraId="5A8928E1" w14:textId="77777777" w:rsidR="000D1EF3" w:rsidRPr="00764747" w:rsidRDefault="000D1EF3" w:rsidP="000D1EF3">
      <w:pPr>
        <w:ind w:left="720"/>
        <w:rPr>
          <w:rFonts w:ascii="Times New Roman" w:hAnsi="Times New Roman" w:cs="Times New Roman"/>
          <w:b/>
          <w:sz w:val="22"/>
          <w:szCs w:val="22"/>
          <w:lang w:val="sr-Cyrl-RS"/>
        </w:rPr>
      </w:pPr>
      <w:r w:rsidRPr="00764747">
        <w:rPr>
          <w:rFonts w:ascii="Times New Roman" w:hAnsi="Times New Roman" w:cs="Times New Roman"/>
          <w:b/>
          <w:sz w:val="22"/>
          <w:szCs w:val="22"/>
          <w:lang w:val="sr-Cyrl-RS"/>
        </w:rPr>
        <w:t>Јануар</w:t>
      </w:r>
    </w:p>
    <w:p w14:paraId="5AF2268A"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Евалуација циљева и исхода третмана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на крају </w:t>
      </w:r>
      <w:r w:rsidRPr="00764747">
        <w:rPr>
          <w:rFonts w:ascii="Times New Roman" w:hAnsi="Times New Roman" w:cs="Times New Roman"/>
          <w:sz w:val="22"/>
          <w:szCs w:val="22"/>
          <w:lang w:val="sr-Latn-CS"/>
        </w:rPr>
        <w:t>I</w:t>
      </w:r>
      <w:r w:rsidRPr="00764747">
        <w:rPr>
          <w:rFonts w:ascii="Times New Roman" w:hAnsi="Times New Roman" w:cs="Times New Roman"/>
          <w:sz w:val="22"/>
          <w:szCs w:val="22"/>
          <w:lang w:val="sr-Cyrl-CS"/>
        </w:rPr>
        <w:t xml:space="preserve"> полугодишта на основу извештаја </w:t>
      </w:r>
      <w:r w:rsidRPr="00764747">
        <w:rPr>
          <w:rFonts w:ascii="Times New Roman" w:hAnsi="Times New Roman" w:cs="Times New Roman"/>
          <w:sz w:val="22"/>
          <w:szCs w:val="22"/>
          <w:lang w:val="sr-Cyrl-RS"/>
        </w:rPr>
        <w:t>НИН укључујући и додатну подршку деци</w:t>
      </w:r>
      <w:r w:rsidRPr="00764747">
        <w:rPr>
          <w:rFonts w:ascii="Times New Roman" w:hAnsi="Times New Roman" w:cs="Times New Roman"/>
          <w:sz w:val="22"/>
          <w:szCs w:val="22"/>
          <w:lang w:val="sr-Cyrl-CS"/>
        </w:rPr>
        <w:t>.</w:t>
      </w:r>
    </w:p>
    <w:p w14:paraId="16BD5E11" w14:textId="77777777" w:rsidR="000D1EF3" w:rsidRPr="00764747" w:rsidRDefault="000D1EF3" w:rsidP="000D1EF3">
      <w:pPr>
        <w:ind w:left="720"/>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Фебруар</w:t>
      </w:r>
    </w:p>
    <w:p w14:paraId="79CE7529"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 xml:space="preserve">Организација </w:t>
      </w:r>
      <w:r w:rsidRPr="00764747">
        <w:rPr>
          <w:rFonts w:ascii="Times New Roman" w:hAnsi="Times New Roman" w:cs="Times New Roman"/>
          <w:sz w:val="22"/>
          <w:szCs w:val="22"/>
          <w:lang w:val="sr-Cyrl-RS"/>
        </w:rPr>
        <w:t>индивидуалне наставе</w:t>
      </w:r>
      <w:r w:rsidRPr="00764747">
        <w:rPr>
          <w:rFonts w:ascii="Times New Roman" w:hAnsi="Times New Roman" w:cs="Times New Roman"/>
          <w:sz w:val="22"/>
          <w:szCs w:val="22"/>
          <w:lang w:val="sr-Cyrl-CS"/>
        </w:rPr>
        <w:t xml:space="preserve"> у </w:t>
      </w:r>
      <w:r w:rsidRPr="00764747">
        <w:rPr>
          <w:rFonts w:ascii="Times New Roman" w:hAnsi="Times New Roman" w:cs="Times New Roman"/>
          <w:sz w:val="22"/>
          <w:szCs w:val="22"/>
          <w:lang w:val="sr-Latn-CS"/>
        </w:rPr>
        <w:t>II</w:t>
      </w:r>
      <w:r w:rsidRPr="00764747">
        <w:rPr>
          <w:rFonts w:ascii="Times New Roman" w:hAnsi="Times New Roman" w:cs="Times New Roman"/>
          <w:sz w:val="22"/>
          <w:szCs w:val="22"/>
          <w:lang w:val="sr-Cyrl-CS"/>
        </w:rPr>
        <w:t xml:space="preserve"> полугодишту и</w:t>
      </w:r>
    </w:p>
    <w:p w14:paraId="00718E93"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ru-RU"/>
        </w:rPr>
      </w:pPr>
      <w:r w:rsidRPr="00764747">
        <w:rPr>
          <w:rFonts w:ascii="Times New Roman" w:hAnsi="Times New Roman" w:cs="Times New Roman"/>
          <w:sz w:val="22"/>
          <w:szCs w:val="22"/>
          <w:lang w:val="ru-RU"/>
        </w:rPr>
        <w:t>Стручно усавршавање наставника индивидуалне наставе.</w:t>
      </w:r>
    </w:p>
    <w:p w14:paraId="1F774770" w14:textId="77777777" w:rsidR="000D1EF3" w:rsidRPr="00764747" w:rsidRDefault="000D1EF3" w:rsidP="000D1EF3">
      <w:pPr>
        <w:rPr>
          <w:rFonts w:ascii="Times New Roman" w:hAnsi="Times New Roman" w:cs="Times New Roman"/>
          <w:b/>
          <w:bCs/>
          <w:sz w:val="22"/>
          <w:szCs w:val="22"/>
          <w:lang w:val="sr-Cyrl-CS"/>
        </w:rPr>
      </w:pPr>
      <w:r w:rsidRPr="00764747">
        <w:rPr>
          <w:rFonts w:ascii="Times New Roman" w:hAnsi="Times New Roman" w:cs="Times New Roman"/>
          <w:sz w:val="22"/>
          <w:szCs w:val="22"/>
          <w:lang w:val="sr-Cyrl-CS"/>
        </w:rPr>
        <w:tab/>
      </w:r>
      <w:r w:rsidRPr="00764747">
        <w:rPr>
          <w:rFonts w:ascii="Times New Roman" w:hAnsi="Times New Roman" w:cs="Times New Roman"/>
          <w:b/>
          <w:bCs/>
          <w:sz w:val="22"/>
          <w:szCs w:val="22"/>
          <w:lang w:val="sr-Cyrl-CS"/>
        </w:rPr>
        <w:t>Април</w:t>
      </w:r>
    </w:p>
    <w:p w14:paraId="3DFC69B5"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Евалуација циљева и исхода третмана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на крају </w:t>
      </w:r>
      <w:r w:rsidRPr="00764747">
        <w:rPr>
          <w:rFonts w:ascii="Times New Roman" w:hAnsi="Times New Roman" w:cs="Times New Roman"/>
          <w:sz w:val="22"/>
          <w:szCs w:val="22"/>
          <w:lang w:val="sr-Latn-CS"/>
        </w:rPr>
        <w:t>III</w:t>
      </w:r>
      <w:r w:rsidRPr="00764747">
        <w:rPr>
          <w:rFonts w:ascii="Times New Roman" w:hAnsi="Times New Roman" w:cs="Times New Roman"/>
          <w:sz w:val="22"/>
          <w:szCs w:val="22"/>
          <w:lang w:val="sr-Cyrl-CS"/>
        </w:rPr>
        <w:t xml:space="preserve"> класификационог периода </w:t>
      </w:r>
      <w:r w:rsidRPr="00764747">
        <w:rPr>
          <w:rFonts w:ascii="Times New Roman" w:hAnsi="Times New Roman" w:cs="Times New Roman"/>
          <w:sz w:val="22"/>
          <w:szCs w:val="22"/>
          <w:lang w:val="sr-Cyrl-RS"/>
        </w:rPr>
        <w:t>НИН укључујући и додатну подршку деци.</w:t>
      </w:r>
    </w:p>
    <w:p w14:paraId="177017D1"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Примена савремених метода у реализацији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w:t>
      </w:r>
    </w:p>
    <w:p w14:paraId="424E5AA2" w14:textId="77777777" w:rsidR="000D1EF3" w:rsidRPr="00764747" w:rsidRDefault="000D1EF3" w:rsidP="000D1EF3">
      <w:pPr>
        <w:ind w:left="720"/>
        <w:rPr>
          <w:rFonts w:ascii="Times New Roman" w:hAnsi="Times New Roman" w:cs="Times New Roman"/>
          <w:b/>
          <w:sz w:val="22"/>
          <w:szCs w:val="22"/>
          <w:lang w:val="sr-Cyrl-CS"/>
        </w:rPr>
      </w:pPr>
      <w:r w:rsidRPr="00764747">
        <w:rPr>
          <w:rFonts w:ascii="Times New Roman" w:hAnsi="Times New Roman" w:cs="Times New Roman"/>
          <w:b/>
          <w:sz w:val="22"/>
          <w:szCs w:val="22"/>
          <w:lang w:val="sr-Cyrl-CS"/>
        </w:rPr>
        <w:t>Јун</w:t>
      </w:r>
    </w:p>
    <w:p w14:paraId="52F7CB0C"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Евалуација циљева и исхода третмана индивидуалн</w:t>
      </w:r>
      <w:r w:rsidRPr="00764747">
        <w:rPr>
          <w:rFonts w:ascii="Times New Roman" w:hAnsi="Times New Roman" w:cs="Times New Roman"/>
          <w:sz w:val="22"/>
          <w:szCs w:val="22"/>
          <w:lang w:val="sr-Cyrl-RS"/>
        </w:rPr>
        <w:t>е наставе</w:t>
      </w:r>
      <w:r w:rsidRPr="00764747">
        <w:rPr>
          <w:rFonts w:ascii="Times New Roman" w:hAnsi="Times New Roman" w:cs="Times New Roman"/>
          <w:sz w:val="22"/>
          <w:szCs w:val="22"/>
          <w:lang w:val="sr-Cyrl-CS"/>
        </w:rPr>
        <w:t xml:space="preserve"> на крају школске године;</w:t>
      </w:r>
    </w:p>
    <w:p w14:paraId="07356F2B"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 xml:space="preserve">Извештај </w:t>
      </w:r>
      <w:r w:rsidRPr="00764747">
        <w:rPr>
          <w:rFonts w:ascii="Times New Roman" w:hAnsi="Times New Roman" w:cs="Times New Roman"/>
          <w:sz w:val="22"/>
          <w:szCs w:val="22"/>
          <w:lang w:val="sr-Cyrl-RS"/>
        </w:rPr>
        <w:t>наставника индивидуалне наставе</w:t>
      </w:r>
      <w:r w:rsidRPr="00764747">
        <w:rPr>
          <w:rFonts w:ascii="Times New Roman" w:hAnsi="Times New Roman" w:cs="Times New Roman"/>
          <w:sz w:val="22"/>
          <w:szCs w:val="22"/>
          <w:lang w:val="sr-Cyrl-CS"/>
        </w:rPr>
        <w:t xml:space="preserve"> </w:t>
      </w:r>
      <w:r w:rsidRPr="00764747">
        <w:rPr>
          <w:rFonts w:ascii="Times New Roman" w:hAnsi="Times New Roman" w:cs="Times New Roman"/>
          <w:sz w:val="22"/>
          <w:szCs w:val="22"/>
          <w:lang w:val="sr-Cyrl-RS"/>
        </w:rPr>
        <w:t>укључујући и додатну подршку деци на предлог ИРК</w:t>
      </w:r>
      <w:r w:rsidRPr="00764747">
        <w:rPr>
          <w:rFonts w:ascii="Times New Roman" w:hAnsi="Times New Roman" w:cs="Times New Roman"/>
          <w:sz w:val="22"/>
          <w:szCs w:val="22"/>
          <w:lang w:val="sr-Cyrl-CS"/>
        </w:rPr>
        <w:t>;</w:t>
      </w:r>
    </w:p>
    <w:p w14:paraId="27F67600"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lastRenderedPageBreak/>
        <w:t>Учешће чланова В</w:t>
      </w:r>
      <w:r w:rsidRPr="00764747">
        <w:rPr>
          <w:rFonts w:ascii="Times New Roman" w:hAnsi="Times New Roman" w:cs="Times New Roman"/>
          <w:sz w:val="22"/>
          <w:szCs w:val="22"/>
          <w:lang w:val="sr-Cyrl-RS"/>
        </w:rPr>
        <w:t>НИН</w:t>
      </w:r>
      <w:r w:rsidRPr="00764747">
        <w:rPr>
          <w:rFonts w:ascii="Times New Roman" w:hAnsi="Times New Roman" w:cs="Times New Roman"/>
          <w:sz w:val="22"/>
          <w:szCs w:val="22"/>
          <w:lang w:val="sr-Cyrl-CS"/>
        </w:rPr>
        <w:t xml:space="preserve"> у раду Стручног тима за инклузивно образовањеи и ИОП тимова;</w:t>
      </w:r>
    </w:p>
    <w:p w14:paraId="3519AC60"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Анализа сарадње В</w:t>
      </w:r>
      <w:r w:rsidRPr="00764747">
        <w:rPr>
          <w:rFonts w:ascii="Times New Roman" w:hAnsi="Times New Roman" w:cs="Times New Roman"/>
          <w:sz w:val="22"/>
          <w:szCs w:val="22"/>
          <w:lang w:val="sr-Cyrl-RS"/>
        </w:rPr>
        <w:t>НИН</w:t>
      </w:r>
      <w:r w:rsidRPr="00764747">
        <w:rPr>
          <w:rFonts w:ascii="Times New Roman" w:hAnsi="Times New Roman" w:cs="Times New Roman"/>
          <w:sz w:val="22"/>
          <w:szCs w:val="22"/>
          <w:lang w:val="sr-Cyrl-CS"/>
        </w:rPr>
        <w:t xml:space="preserve"> са локалном заједницом</w:t>
      </w:r>
      <w:r w:rsidRPr="00764747">
        <w:rPr>
          <w:rFonts w:ascii="Times New Roman" w:hAnsi="Times New Roman" w:cs="Times New Roman"/>
          <w:sz w:val="22"/>
          <w:szCs w:val="22"/>
          <w:lang w:val="sr-Cyrl-RS"/>
        </w:rPr>
        <w:t xml:space="preserve"> и осталим организацијама</w:t>
      </w:r>
      <w:r w:rsidRPr="00764747">
        <w:rPr>
          <w:rFonts w:ascii="Times New Roman" w:hAnsi="Times New Roman" w:cs="Times New Roman"/>
          <w:sz w:val="22"/>
          <w:szCs w:val="22"/>
          <w:lang w:val="sr-Cyrl-CS"/>
        </w:rPr>
        <w:t>;</w:t>
      </w:r>
    </w:p>
    <w:p w14:paraId="34F6B891"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Извештај координатора В</w:t>
      </w:r>
      <w:r w:rsidRPr="00764747">
        <w:rPr>
          <w:rFonts w:ascii="Times New Roman" w:hAnsi="Times New Roman" w:cs="Times New Roman"/>
          <w:sz w:val="22"/>
          <w:szCs w:val="22"/>
          <w:lang w:val="sr-Cyrl-RS"/>
        </w:rPr>
        <w:t>НИН</w:t>
      </w:r>
      <w:r w:rsidRPr="00764747">
        <w:rPr>
          <w:rFonts w:ascii="Times New Roman" w:hAnsi="Times New Roman" w:cs="Times New Roman"/>
          <w:sz w:val="22"/>
          <w:szCs w:val="22"/>
          <w:lang w:val="sr-Cyrl-CS"/>
        </w:rPr>
        <w:t xml:space="preserve"> на крају школске године и</w:t>
      </w:r>
    </w:p>
    <w:p w14:paraId="78135668" w14:textId="77777777" w:rsidR="000D1EF3" w:rsidRPr="00764747" w:rsidRDefault="000D1EF3" w:rsidP="0067382E">
      <w:pPr>
        <w:pStyle w:val="ListParagraph"/>
        <w:numPr>
          <w:ilvl w:val="0"/>
          <w:numId w:val="91"/>
        </w:numPr>
        <w:spacing w:before="0" w:after="0" w:line="240" w:lineRule="auto"/>
        <w:contextualSpacing w:val="0"/>
        <w:rPr>
          <w:rFonts w:ascii="Times New Roman" w:hAnsi="Times New Roman" w:cs="Times New Roman"/>
          <w:sz w:val="22"/>
          <w:szCs w:val="22"/>
          <w:lang w:val="sr-Cyrl-CS"/>
        </w:rPr>
      </w:pPr>
      <w:r w:rsidRPr="00764747">
        <w:rPr>
          <w:rFonts w:ascii="Times New Roman" w:hAnsi="Times New Roman" w:cs="Times New Roman"/>
          <w:sz w:val="22"/>
          <w:szCs w:val="22"/>
          <w:lang w:val="sr-Cyrl-CS"/>
        </w:rPr>
        <w:t>Предлог Плана и програма рада В</w:t>
      </w:r>
      <w:r w:rsidRPr="00764747">
        <w:rPr>
          <w:rFonts w:ascii="Times New Roman" w:hAnsi="Times New Roman" w:cs="Times New Roman"/>
          <w:sz w:val="22"/>
          <w:szCs w:val="22"/>
          <w:lang w:val="sr-Cyrl-RS"/>
        </w:rPr>
        <w:t>НИН</w:t>
      </w:r>
      <w:r w:rsidRPr="00764747">
        <w:rPr>
          <w:rFonts w:ascii="Times New Roman" w:hAnsi="Times New Roman" w:cs="Times New Roman"/>
          <w:sz w:val="22"/>
          <w:szCs w:val="22"/>
          <w:lang w:val="sr-Cyrl-CS"/>
        </w:rPr>
        <w:t xml:space="preserve"> за школску 2025/</w:t>
      </w:r>
      <w:r w:rsidRPr="00764747">
        <w:rPr>
          <w:rFonts w:ascii="Times New Roman" w:hAnsi="Times New Roman" w:cs="Times New Roman"/>
          <w:sz w:val="22"/>
          <w:szCs w:val="22"/>
          <w:lang w:val="ru-RU"/>
        </w:rPr>
        <w:t>2</w:t>
      </w:r>
      <w:r w:rsidRPr="00764747">
        <w:rPr>
          <w:rFonts w:ascii="Times New Roman" w:hAnsi="Times New Roman" w:cs="Times New Roman"/>
          <w:sz w:val="22"/>
          <w:szCs w:val="22"/>
          <w:lang w:val="sr-Cyrl-RS"/>
        </w:rPr>
        <w:t>6</w:t>
      </w:r>
      <w:r w:rsidRPr="00764747">
        <w:rPr>
          <w:rFonts w:ascii="Times New Roman" w:hAnsi="Times New Roman" w:cs="Times New Roman"/>
          <w:sz w:val="22"/>
          <w:szCs w:val="22"/>
          <w:lang w:val="sr-Cyrl-CS"/>
        </w:rPr>
        <w:t>.годину.</w:t>
      </w:r>
    </w:p>
    <w:p w14:paraId="75843AE9" w14:textId="2C6993C3" w:rsidR="000D1EF3" w:rsidRPr="00A74747" w:rsidRDefault="000D1EF3" w:rsidP="008D2D4A">
      <w:pPr>
        <w:pStyle w:val="Heading1"/>
        <w:ind w:left="720"/>
        <w:rPr>
          <w:rFonts w:ascii="Times New Roman" w:hAnsi="Times New Roman" w:cs="Times New Roman"/>
          <w:sz w:val="28"/>
          <w:szCs w:val="28"/>
          <w:lang w:val="sr-Cyrl-RS"/>
        </w:rPr>
      </w:pPr>
    </w:p>
    <w:p w14:paraId="50B30030" w14:textId="74C21B0D" w:rsidR="00A74747" w:rsidRPr="00BA406B" w:rsidRDefault="00A74747" w:rsidP="00BA406B">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4"/>
          <w:lang w:val="sr-Cyrl-CS"/>
        </w:rPr>
      </w:pPr>
    </w:p>
    <w:p w14:paraId="7E1B0966" w14:textId="77777777" w:rsidR="00A74747" w:rsidRPr="00BA406B" w:rsidRDefault="00A74747" w:rsidP="00BA406B">
      <w:pPr>
        <w:widowControl w:val="0"/>
        <w:shd w:val="clear" w:color="auto" w:fill="FFFFFF"/>
        <w:autoSpaceDE w:val="0"/>
        <w:autoSpaceDN w:val="0"/>
        <w:adjustRightInd w:val="0"/>
        <w:spacing w:before="19" w:after="0" w:line="240" w:lineRule="auto"/>
        <w:ind w:right="-1077"/>
        <w:rPr>
          <w:rFonts w:ascii="Times New Roman" w:eastAsia="Times New Roman" w:hAnsi="Times New Roman" w:cs="Times New Roman"/>
          <w:iCs/>
          <w:color w:val="000000" w:themeColor="text1"/>
          <w:spacing w:val="-3"/>
          <w:sz w:val="24"/>
          <w:lang w:val="sr-Cyrl-CS"/>
        </w:rPr>
      </w:pPr>
      <w:r w:rsidRPr="00BA406B">
        <w:rPr>
          <w:rFonts w:ascii="Times New Roman" w:eastAsia="Times New Roman" w:hAnsi="Times New Roman" w:cs="Times New Roman"/>
          <w:iCs/>
          <w:color w:val="000000" w:themeColor="text1"/>
          <w:spacing w:val="-3"/>
          <w:sz w:val="24"/>
          <w:lang w:val="sr-Cyrl-CS"/>
        </w:rPr>
        <w:t xml:space="preserve">РУКОВОДИОЦИ СТРУЧНИХ АКТИВА </w:t>
      </w:r>
    </w:p>
    <w:p w14:paraId="587C7B6D" w14:textId="50A7F94B" w:rsidR="00A74747" w:rsidRPr="00BA406B" w:rsidRDefault="00A74747" w:rsidP="00BA406B">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sidRPr="00BA406B">
        <w:rPr>
          <w:rFonts w:ascii="Times New Roman" w:eastAsia="Times New Roman" w:hAnsi="Times New Roman" w:cs="Times New Roman"/>
          <w:iCs/>
          <w:color w:val="000000" w:themeColor="text1"/>
          <w:spacing w:val="-3"/>
          <w:sz w:val="24"/>
          <w:lang w:val="sr-Cyrl-CS"/>
        </w:rPr>
        <w:t>Стручни актив за развојно планирање</w:t>
      </w:r>
      <w:r w:rsidR="00BA406B">
        <w:rPr>
          <w:rFonts w:ascii="Times New Roman" w:eastAsia="Times New Roman" w:hAnsi="Times New Roman" w:cs="Times New Roman"/>
          <w:iCs/>
          <w:color w:val="000000" w:themeColor="text1"/>
          <w:spacing w:val="-3"/>
          <w:sz w:val="24"/>
          <w:lang w:val="sr-Cyrl-RS"/>
        </w:rPr>
        <w:t>-Елена Стојановић</w:t>
      </w:r>
      <w:r w:rsidRPr="00BA406B">
        <w:rPr>
          <w:rFonts w:ascii="Times New Roman" w:eastAsia="Times New Roman" w:hAnsi="Times New Roman" w:cs="Times New Roman"/>
          <w:iCs/>
          <w:color w:val="000000" w:themeColor="text1"/>
          <w:spacing w:val="-3"/>
          <w:sz w:val="24"/>
          <w:lang w:val="sr-Cyrl-CS"/>
        </w:rPr>
        <w:t xml:space="preserve"> </w:t>
      </w:r>
    </w:p>
    <w:p w14:paraId="3A97F6DD" w14:textId="224D5003" w:rsidR="00A74747" w:rsidRPr="00BA406B" w:rsidRDefault="00A74747" w:rsidP="00BA406B">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iCs/>
          <w:color w:val="000000" w:themeColor="text1"/>
          <w:spacing w:val="-3"/>
          <w:sz w:val="24"/>
          <w:lang w:val="sr-Cyrl-CS"/>
        </w:rPr>
      </w:pPr>
      <w:r w:rsidRPr="00BA406B">
        <w:rPr>
          <w:rFonts w:ascii="Times New Roman" w:eastAsia="Times New Roman" w:hAnsi="Times New Roman" w:cs="Times New Roman"/>
          <w:iCs/>
          <w:color w:val="000000" w:themeColor="text1"/>
          <w:spacing w:val="-3"/>
          <w:sz w:val="24"/>
          <w:lang w:val="sr-Cyrl-CS"/>
        </w:rPr>
        <w:t>Стручни актив за развој школског програма</w:t>
      </w:r>
      <w:r w:rsidR="00BA406B">
        <w:rPr>
          <w:rFonts w:ascii="Times New Roman" w:eastAsia="Times New Roman" w:hAnsi="Times New Roman" w:cs="Times New Roman"/>
          <w:iCs/>
          <w:color w:val="000000" w:themeColor="text1"/>
          <w:spacing w:val="-3"/>
          <w:sz w:val="24"/>
          <w:lang w:val="sr-Cyrl-CS"/>
        </w:rPr>
        <w:t>-Марина марковић</w:t>
      </w:r>
    </w:p>
    <w:p w14:paraId="08D265EF" w14:textId="77777777" w:rsidR="000D2017" w:rsidRPr="00BA406B" w:rsidRDefault="000D2017" w:rsidP="00BA406B">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4"/>
          <w:lang w:val="sr-Cyrl-CS"/>
        </w:rPr>
      </w:pPr>
    </w:p>
    <w:p w14:paraId="387AEE45" w14:textId="7B752ECC" w:rsidR="00403EFC" w:rsidRPr="000C7313" w:rsidRDefault="000C7313" w:rsidP="000B310A">
      <w:pPr>
        <w:pStyle w:val="Heading1"/>
        <w:rPr>
          <w:lang w:val="sr-Cyrl-CS"/>
        </w:rPr>
      </w:pPr>
      <w:r>
        <w:t>6.2.</w:t>
      </w:r>
      <w:proofErr w:type="gramStart"/>
      <w:r w:rsidR="000B310A">
        <w:rPr>
          <w:lang w:val="sr-Cyrl-RS"/>
        </w:rPr>
        <w:t>5.</w:t>
      </w:r>
      <w:r w:rsidR="00694505" w:rsidRPr="000C7313">
        <w:rPr>
          <w:lang w:val="sr-Cyrl-RS"/>
        </w:rPr>
        <w:t>План</w:t>
      </w:r>
      <w:proofErr w:type="gramEnd"/>
      <w:r w:rsidR="00694505" w:rsidRPr="000C7313">
        <w:rPr>
          <w:lang w:val="sr-Cyrl-RS"/>
        </w:rPr>
        <w:t xml:space="preserve"> рада </w:t>
      </w:r>
      <w:r w:rsidR="00440025" w:rsidRPr="000C7313">
        <w:rPr>
          <w:lang w:val="sr-Cyrl-RS"/>
        </w:rPr>
        <w:t>Стручн</w:t>
      </w:r>
      <w:r w:rsidR="00694505" w:rsidRPr="000C7313">
        <w:rPr>
          <w:lang w:val="sr-Cyrl-RS"/>
        </w:rPr>
        <w:t xml:space="preserve">ог </w:t>
      </w:r>
      <w:r w:rsidR="00440025" w:rsidRPr="000C7313">
        <w:rPr>
          <w:lang w:val="sr-Cyrl-RS"/>
        </w:rPr>
        <w:t xml:space="preserve"> актив</w:t>
      </w:r>
      <w:r w:rsidR="00694505" w:rsidRPr="000C7313">
        <w:rPr>
          <w:lang w:val="sr-Cyrl-RS"/>
        </w:rPr>
        <w:t>а</w:t>
      </w:r>
      <w:r w:rsidR="00440025" w:rsidRPr="000C7313">
        <w:rPr>
          <w:lang w:val="sr-Cyrl-RS"/>
        </w:rPr>
        <w:t xml:space="preserve"> за школско развојно планирање</w:t>
      </w:r>
    </w:p>
    <w:p w14:paraId="5F1390CD" w14:textId="77777777" w:rsidR="00440025" w:rsidRPr="00403EFC" w:rsidRDefault="00440025" w:rsidP="00403EFC">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4"/>
          <w:lang w:val="sr-Cyrl-CS"/>
        </w:rPr>
      </w:pPr>
      <w:r w:rsidRPr="00403EFC">
        <w:rPr>
          <w:rFonts w:ascii="Times New Roman" w:eastAsia="Times New Roman" w:hAnsi="Times New Roman" w:cs="Times New Roman"/>
          <w:b/>
          <w:bCs/>
          <w:i/>
          <w:color w:val="1C6194" w:themeColor="accent2" w:themeShade="BF"/>
          <w:spacing w:val="-3"/>
          <w:sz w:val="24"/>
          <w:lang w:val="sr-Cyrl-RS"/>
        </w:rPr>
        <w:t xml:space="preserve"> </w:t>
      </w:r>
    </w:p>
    <w:p w14:paraId="0CA6EA1C" w14:textId="77777777" w:rsidR="00403EFC" w:rsidRPr="000C7313" w:rsidRDefault="00403EFC" w:rsidP="0067382E">
      <w:pPr>
        <w:pStyle w:val="ListParagraph"/>
        <w:widowControl w:val="0"/>
        <w:numPr>
          <w:ilvl w:val="0"/>
          <w:numId w:val="26"/>
        </w:numPr>
        <w:tabs>
          <w:tab w:val="left" w:pos="885"/>
          <w:tab w:val="left" w:pos="887"/>
          <w:tab w:val="left" w:pos="6884"/>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Елена Стојановић, педагог – стручни</w:t>
      </w:r>
      <w:r w:rsidRPr="000C7313">
        <w:rPr>
          <w:rFonts w:ascii="Times New Roman" w:hAnsi="Times New Roman" w:cs="Times New Roman"/>
          <w:spacing w:val="-9"/>
          <w:sz w:val="24"/>
          <w:lang w:val="ru-RU"/>
        </w:rPr>
        <w:t xml:space="preserve"> </w:t>
      </w:r>
      <w:r w:rsidRPr="000C7313">
        <w:rPr>
          <w:rFonts w:ascii="Times New Roman" w:hAnsi="Times New Roman" w:cs="Times New Roman"/>
          <w:sz w:val="24"/>
          <w:lang w:val="ru-RU"/>
        </w:rPr>
        <w:t>срадник,</w:t>
      </w:r>
      <w:r w:rsidRPr="000C7313">
        <w:rPr>
          <w:rFonts w:ascii="Times New Roman" w:hAnsi="Times New Roman" w:cs="Times New Roman"/>
          <w:spacing w:val="53"/>
          <w:sz w:val="24"/>
          <w:lang w:val="ru-RU"/>
        </w:rPr>
        <w:t xml:space="preserve"> </w:t>
      </w:r>
      <w:r w:rsidRPr="000C7313">
        <w:rPr>
          <w:rFonts w:ascii="Times New Roman" w:hAnsi="Times New Roman" w:cs="Times New Roman"/>
          <w:sz w:val="24"/>
          <w:lang w:val="ru-RU"/>
        </w:rPr>
        <w:t>координатор Тима;</w:t>
      </w:r>
    </w:p>
    <w:p w14:paraId="7A6FDB48" w14:textId="1EFA0E3B" w:rsidR="00403EFC" w:rsidRPr="000C7313" w:rsidRDefault="00BA406B"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Предраг Павловић</w:t>
      </w:r>
      <w:r w:rsidR="00403EFC" w:rsidRPr="000C7313">
        <w:rPr>
          <w:rFonts w:ascii="Times New Roman" w:hAnsi="Times New Roman" w:cs="Times New Roman"/>
          <w:sz w:val="24"/>
          <w:lang w:val="ru-RU"/>
        </w:rPr>
        <w:t xml:space="preserve">,  </w:t>
      </w:r>
      <w:r w:rsidRPr="000C7313">
        <w:rPr>
          <w:rFonts w:ascii="Times New Roman" w:hAnsi="Times New Roman" w:cs="Times New Roman"/>
          <w:sz w:val="24"/>
          <w:lang w:val="ru-RU"/>
        </w:rPr>
        <w:t>директор</w:t>
      </w:r>
      <w:r w:rsidR="00403EFC" w:rsidRPr="000C7313">
        <w:rPr>
          <w:rFonts w:ascii="Times New Roman" w:hAnsi="Times New Roman" w:cs="Times New Roman"/>
          <w:sz w:val="24"/>
          <w:lang w:val="ru-RU"/>
        </w:rPr>
        <w:t>, члан</w:t>
      </w:r>
      <w:r w:rsidR="00403EFC" w:rsidRPr="000C7313">
        <w:rPr>
          <w:rFonts w:ascii="Times New Roman" w:hAnsi="Times New Roman" w:cs="Times New Roman"/>
          <w:spacing w:val="-15"/>
          <w:sz w:val="24"/>
          <w:lang w:val="ru-RU"/>
        </w:rPr>
        <w:t xml:space="preserve"> </w:t>
      </w:r>
      <w:r w:rsidR="00403EFC" w:rsidRPr="000C7313">
        <w:rPr>
          <w:rFonts w:ascii="Times New Roman" w:hAnsi="Times New Roman" w:cs="Times New Roman"/>
          <w:sz w:val="24"/>
          <w:lang w:val="ru-RU"/>
        </w:rPr>
        <w:t>Тима;</w:t>
      </w:r>
    </w:p>
    <w:p w14:paraId="303C5251" w14:textId="67476E6E" w:rsidR="00403EFC" w:rsidRPr="000C7313" w:rsidRDefault="001E61A7"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Јасмина Марковић</w:t>
      </w:r>
      <w:r w:rsidR="00403EFC" w:rsidRPr="000C7313">
        <w:rPr>
          <w:rFonts w:ascii="Times New Roman" w:hAnsi="Times New Roman" w:cs="Times New Roman"/>
          <w:sz w:val="24"/>
          <w:lang w:val="ru-RU"/>
        </w:rPr>
        <w:t xml:space="preserve">, </w:t>
      </w:r>
      <w:r w:rsidRPr="000C7313">
        <w:rPr>
          <w:rFonts w:ascii="Times New Roman" w:hAnsi="Times New Roman" w:cs="Times New Roman"/>
          <w:sz w:val="24"/>
          <w:lang w:val="ru-RU"/>
        </w:rPr>
        <w:t>дипл.дефектолог-логопед</w:t>
      </w:r>
      <w:r w:rsidR="00403EFC" w:rsidRPr="000C7313">
        <w:rPr>
          <w:rFonts w:ascii="Times New Roman" w:hAnsi="Times New Roman" w:cs="Times New Roman"/>
          <w:sz w:val="24"/>
          <w:lang w:val="ru-RU"/>
        </w:rPr>
        <w:t>, члан</w:t>
      </w:r>
      <w:r w:rsidR="00403EFC" w:rsidRPr="000C7313">
        <w:rPr>
          <w:rFonts w:ascii="Times New Roman" w:hAnsi="Times New Roman" w:cs="Times New Roman"/>
          <w:spacing w:val="-12"/>
          <w:sz w:val="24"/>
          <w:lang w:val="ru-RU"/>
        </w:rPr>
        <w:t xml:space="preserve"> </w:t>
      </w:r>
      <w:r w:rsidR="00403EFC" w:rsidRPr="000C7313">
        <w:rPr>
          <w:rFonts w:ascii="Times New Roman" w:hAnsi="Times New Roman" w:cs="Times New Roman"/>
          <w:sz w:val="24"/>
          <w:lang w:val="ru-RU"/>
        </w:rPr>
        <w:t>Тима;</w:t>
      </w:r>
    </w:p>
    <w:p w14:paraId="152EBC54" w14:textId="77777777" w:rsidR="00403EFC" w:rsidRPr="000C7313" w:rsidRDefault="00403EFC"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Биљана Веселиновић, наставник математике, члан</w:t>
      </w:r>
      <w:r w:rsidRPr="000C7313">
        <w:rPr>
          <w:rFonts w:ascii="Times New Roman" w:hAnsi="Times New Roman" w:cs="Times New Roman"/>
          <w:spacing w:val="-4"/>
          <w:sz w:val="24"/>
          <w:lang w:val="ru-RU"/>
        </w:rPr>
        <w:t xml:space="preserve"> </w:t>
      </w:r>
      <w:r w:rsidRPr="000C7313">
        <w:rPr>
          <w:rFonts w:ascii="Times New Roman" w:hAnsi="Times New Roman" w:cs="Times New Roman"/>
          <w:sz w:val="24"/>
          <w:lang w:val="ru-RU"/>
        </w:rPr>
        <w:t>Тима;</w:t>
      </w:r>
    </w:p>
    <w:p w14:paraId="3CFBA042" w14:textId="77777777" w:rsidR="00403EFC" w:rsidRPr="000C7313" w:rsidRDefault="00403EFC"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Катарина Крчмар, дипл.дефектолог – олигофренолог, члан</w:t>
      </w:r>
      <w:r w:rsidRPr="000C7313">
        <w:rPr>
          <w:rFonts w:ascii="Times New Roman" w:hAnsi="Times New Roman" w:cs="Times New Roman"/>
          <w:spacing w:val="-6"/>
          <w:sz w:val="24"/>
          <w:lang w:val="ru-RU"/>
        </w:rPr>
        <w:t xml:space="preserve"> </w:t>
      </w:r>
      <w:r w:rsidRPr="000C7313">
        <w:rPr>
          <w:rFonts w:ascii="Times New Roman" w:hAnsi="Times New Roman" w:cs="Times New Roman"/>
          <w:sz w:val="24"/>
          <w:lang w:val="ru-RU"/>
        </w:rPr>
        <w:t>Тима;</w:t>
      </w:r>
    </w:p>
    <w:p w14:paraId="60768557" w14:textId="16FE341A" w:rsidR="00403EFC" w:rsidRPr="000C7313" w:rsidRDefault="001E61A7"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Драгана Ат</w:t>
      </w:r>
      <w:r w:rsidR="000C7313">
        <w:rPr>
          <w:rFonts w:ascii="Times New Roman" w:hAnsi="Times New Roman" w:cs="Times New Roman"/>
          <w:sz w:val="24"/>
        </w:rPr>
        <w:t>a</w:t>
      </w:r>
      <w:r w:rsidRPr="000C7313">
        <w:rPr>
          <w:rFonts w:ascii="Times New Roman" w:hAnsi="Times New Roman" w:cs="Times New Roman"/>
          <w:sz w:val="24"/>
          <w:lang w:val="ru-RU"/>
        </w:rPr>
        <w:t>насов Ристић</w:t>
      </w:r>
      <w:r w:rsidR="00403EFC" w:rsidRPr="000C7313">
        <w:rPr>
          <w:rFonts w:ascii="Times New Roman" w:hAnsi="Times New Roman" w:cs="Times New Roman"/>
          <w:sz w:val="24"/>
          <w:lang w:val="ru-RU"/>
        </w:rPr>
        <w:t>, представник Савета родитеља, члан Школског одбора, члан</w:t>
      </w:r>
      <w:r w:rsidR="00403EFC" w:rsidRPr="000C7313">
        <w:rPr>
          <w:rFonts w:ascii="Times New Roman" w:hAnsi="Times New Roman" w:cs="Times New Roman"/>
          <w:spacing w:val="-9"/>
          <w:sz w:val="24"/>
          <w:lang w:val="ru-RU"/>
        </w:rPr>
        <w:t xml:space="preserve"> </w:t>
      </w:r>
      <w:r w:rsidR="00403EFC" w:rsidRPr="000C7313">
        <w:rPr>
          <w:rFonts w:ascii="Times New Roman" w:hAnsi="Times New Roman" w:cs="Times New Roman"/>
          <w:sz w:val="24"/>
          <w:lang w:val="ru-RU"/>
        </w:rPr>
        <w:t>Тима;</w:t>
      </w:r>
    </w:p>
    <w:p w14:paraId="3DE6369E" w14:textId="4AAEEFC0" w:rsidR="00403EFC" w:rsidRPr="000C7313" w:rsidRDefault="00E25239" w:rsidP="0067382E">
      <w:pPr>
        <w:pStyle w:val="ListParagraph"/>
        <w:widowControl w:val="0"/>
        <w:numPr>
          <w:ilvl w:val="0"/>
          <w:numId w:val="26"/>
        </w:numPr>
        <w:tabs>
          <w:tab w:val="left" w:pos="885"/>
          <w:tab w:val="left" w:pos="887"/>
        </w:tabs>
        <w:autoSpaceDE w:val="0"/>
        <w:autoSpaceDN w:val="0"/>
        <w:spacing w:before="0" w:after="0" w:line="240" w:lineRule="auto"/>
        <w:rPr>
          <w:rFonts w:ascii="Times New Roman" w:hAnsi="Times New Roman" w:cs="Times New Roman"/>
          <w:sz w:val="24"/>
          <w:lang w:val="ru-RU"/>
        </w:rPr>
      </w:pPr>
      <w:r w:rsidRPr="000C7313">
        <w:rPr>
          <w:rFonts w:ascii="Times New Roman" w:hAnsi="Times New Roman" w:cs="Times New Roman"/>
          <w:sz w:val="24"/>
          <w:lang w:val="ru-RU"/>
        </w:rPr>
        <w:t>Снежана Нешић</w:t>
      </w:r>
      <w:r w:rsidR="00403EFC" w:rsidRPr="000C7313">
        <w:rPr>
          <w:rFonts w:ascii="Times New Roman" w:hAnsi="Times New Roman" w:cs="Times New Roman"/>
          <w:sz w:val="24"/>
          <w:lang w:val="ru-RU"/>
        </w:rPr>
        <w:t>, представник локалне самоуправе, члан</w:t>
      </w:r>
      <w:r w:rsidR="00403EFC" w:rsidRPr="000C7313">
        <w:rPr>
          <w:rFonts w:ascii="Times New Roman" w:hAnsi="Times New Roman" w:cs="Times New Roman"/>
          <w:spacing w:val="-3"/>
          <w:sz w:val="24"/>
          <w:lang w:val="ru-RU"/>
        </w:rPr>
        <w:t xml:space="preserve"> </w:t>
      </w:r>
      <w:r w:rsidR="00403EFC" w:rsidRPr="000C7313">
        <w:rPr>
          <w:rFonts w:ascii="Times New Roman" w:hAnsi="Times New Roman" w:cs="Times New Roman"/>
          <w:sz w:val="24"/>
          <w:lang w:val="ru-RU"/>
        </w:rPr>
        <w:t>Тима.</w:t>
      </w:r>
    </w:p>
    <w:p w14:paraId="43CA2756" w14:textId="77777777" w:rsidR="00403EFC" w:rsidRDefault="00403EFC" w:rsidP="00403EFC">
      <w:pPr>
        <w:pStyle w:val="BodyText"/>
        <w:spacing w:before="1" w:line="249" w:lineRule="auto"/>
        <w:ind w:left="420" w:right="898" w:firstLine="566"/>
      </w:pPr>
    </w:p>
    <w:p w14:paraId="3D53E336" w14:textId="77777777" w:rsidR="00440025" w:rsidRPr="00440025" w:rsidRDefault="00440025" w:rsidP="00C157A1">
      <w:pPr>
        <w:widowControl w:val="0"/>
        <w:shd w:val="clear" w:color="auto" w:fill="FFFFFF"/>
        <w:autoSpaceDE w:val="0"/>
        <w:autoSpaceDN w:val="0"/>
        <w:adjustRightInd w:val="0"/>
        <w:spacing w:before="19" w:after="0" w:line="240" w:lineRule="auto"/>
        <w:ind w:left="360" w:right="-1077"/>
        <w:jc w:val="both"/>
        <w:rPr>
          <w:rFonts w:ascii="Times New Roman" w:eastAsia="Times New Roman" w:hAnsi="Times New Roman" w:cs="Times New Roman"/>
          <w:b/>
          <w:bCs/>
          <w:color w:val="000000"/>
          <w:spacing w:val="-3"/>
          <w:sz w:val="24"/>
          <w:lang w:val="sr-Cyrl-CS"/>
        </w:rPr>
      </w:pPr>
    </w:p>
    <w:p w14:paraId="564067B5" w14:textId="77777777" w:rsidR="00440025" w:rsidRPr="003E7F62" w:rsidRDefault="00440025" w:rsidP="00C157A1">
      <w:pPr>
        <w:spacing w:before="0" w:after="200" w:line="276" w:lineRule="auto"/>
        <w:jc w:val="both"/>
        <w:rPr>
          <w:rFonts w:ascii="Times New Roman" w:eastAsia="Calibri" w:hAnsi="Times New Roman" w:cs="Times New Roman"/>
          <w:sz w:val="22"/>
          <w:szCs w:val="22"/>
          <w:lang w:val="sr-Cyrl-CS"/>
        </w:rPr>
      </w:pPr>
      <w:r w:rsidRPr="003E7F62">
        <w:rPr>
          <w:rFonts w:ascii="Times New Roman" w:eastAsia="Calibri" w:hAnsi="Times New Roman" w:cs="Times New Roman"/>
          <w:sz w:val="22"/>
          <w:szCs w:val="22"/>
          <w:lang w:val="sr-Cyrl-CS"/>
        </w:rPr>
        <w:t>Чланови тима током ове школске године бавиће се и следећим активностима:</w:t>
      </w:r>
    </w:p>
    <w:tbl>
      <w:tblPr>
        <w:tblStyle w:val="TableGrid2"/>
        <w:tblW w:w="0" w:type="auto"/>
        <w:tblLook w:val="04A0" w:firstRow="1" w:lastRow="0" w:firstColumn="1" w:lastColumn="0" w:noHBand="0" w:noVBand="1"/>
      </w:tblPr>
      <w:tblGrid>
        <w:gridCol w:w="4607"/>
        <w:gridCol w:w="1720"/>
        <w:gridCol w:w="3023"/>
      </w:tblGrid>
      <w:tr w:rsidR="003C7AA5" w:rsidRPr="000C7313" w14:paraId="050FCED6" w14:textId="77777777" w:rsidTr="001E61A7">
        <w:trPr>
          <w:trHeight w:val="60"/>
        </w:trPr>
        <w:tc>
          <w:tcPr>
            <w:tcW w:w="9350" w:type="dxa"/>
            <w:gridSpan w:val="3"/>
          </w:tcPr>
          <w:p w14:paraId="7FD76377" w14:textId="77777777" w:rsidR="00440025" w:rsidRPr="000C7313" w:rsidRDefault="00440025" w:rsidP="00C43CBF">
            <w:pPr>
              <w:spacing w:before="0" w:after="0" w:line="240" w:lineRule="auto"/>
              <w:jc w:val="center"/>
              <w:rPr>
                <w:rFonts w:ascii="Times New Roman" w:hAnsi="Times New Roman" w:cs="Times New Roman"/>
                <w:sz w:val="22"/>
                <w:lang w:val="sr-Cyrl-BA"/>
              </w:rPr>
            </w:pPr>
          </w:p>
        </w:tc>
      </w:tr>
      <w:tr w:rsidR="003C7AA5" w:rsidRPr="000C7313" w14:paraId="22421A68" w14:textId="77777777" w:rsidTr="001E61A7">
        <w:trPr>
          <w:trHeight w:val="330"/>
        </w:trPr>
        <w:tc>
          <w:tcPr>
            <w:tcW w:w="4607" w:type="dxa"/>
          </w:tcPr>
          <w:p w14:paraId="4A7E8BEF" w14:textId="77777777" w:rsidR="00440025" w:rsidRPr="000C7313" w:rsidRDefault="00440025" w:rsidP="00C43CBF">
            <w:pPr>
              <w:spacing w:before="0" w:after="0" w:line="240" w:lineRule="auto"/>
              <w:jc w:val="center"/>
              <w:rPr>
                <w:rFonts w:ascii="Times New Roman" w:hAnsi="Times New Roman" w:cs="Times New Roman"/>
                <w:i/>
                <w:sz w:val="22"/>
                <w:lang w:val="sr-Cyrl-CS"/>
              </w:rPr>
            </w:pPr>
            <w:r w:rsidRPr="000C7313">
              <w:rPr>
                <w:rFonts w:ascii="Times New Roman" w:hAnsi="Times New Roman" w:cs="Times New Roman"/>
                <w:i/>
                <w:sz w:val="22"/>
                <w:lang w:val="sr-Cyrl-CS"/>
              </w:rPr>
              <w:t>АКТИВНОСТИ</w:t>
            </w:r>
          </w:p>
        </w:tc>
        <w:tc>
          <w:tcPr>
            <w:tcW w:w="1720" w:type="dxa"/>
          </w:tcPr>
          <w:p w14:paraId="73CB1F65" w14:textId="77777777" w:rsidR="00440025" w:rsidRPr="000C7313" w:rsidRDefault="00440025" w:rsidP="00C43CBF">
            <w:pPr>
              <w:spacing w:before="0" w:after="0" w:line="240" w:lineRule="auto"/>
              <w:jc w:val="center"/>
              <w:rPr>
                <w:rFonts w:ascii="Times New Roman" w:hAnsi="Times New Roman" w:cs="Times New Roman"/>
                <w:i/>
                <w:sz w:val="22"/>
                <w:lang w:val="sr-Cyrl-BA"/>
              </w:rPr>
            </w:pPr>
            <w:r w:rsidRPr="000C7313">
              <w:rPr>
                <w:rFonts w:ascii="Times New Roman" w:hAnsi="Times New Roman" w:cs="Times New Roman"/>
                <w:i/>
                <w:sz w:val="22"/>
                <w:lang w:val="sr-Cyrl-BA"/>
              </w:rPr>
              <w:t>ВРЕМЕНСКИ ПЛАН</w:t>
            </w:r>
          </w:p>
        </w:tc>
        <w:tc>
          <w:tcPr>
            <w:tcW w:w="3023" w:type="dxa"/>
          </w:tcPr>
          <w:p w14:paraId="52806226" w14:textId="77777777" w:rsidR="00440025" w:rsidRPr="000C7313" w:rsidRDefault="00440025" w:rsidP="00C43CBF">
            <w:pPr>
              <w:spacing w:before="0" w:after="0" w:line="240" w:lineRule="auto"/>
              <w:jc w:val="center"/>
              <w:rPr>
                <w:rFonts w:ascii="Times New Roman" w:hAnsi="Times New Roman" w:cs="Times New Roman"/>
                <w:i/>
                <w:sz w:val="22"/>
                <w:lang w:val="sr-Cyrl-BA"/>
              </w:rPr>
            </w:pPr>
            <w:r w:rsidRPr="000C7313">
              <w:rPr>
                <w:rFonts w:ascii="Times New Roman" w:hAnsi="Times New Roman" w:cs="Times New Roman"/>
                <w:i/>
                <w:sz w:val="22"/>
                <w:lang w:val="sr-Cyrl-BA"/>
              </w:rPr>
              <w:t>НОСИОЦИ АКТИВНОСТИ</w:t>
            </w:r>
          </w:p>
        </w:tc>
      </w:tr>
      <w:tr w:rsidR="003C7AA5" w:rsidRPr="000C7313" w14:paraId="525C3C0E" w14:textId="77777777" w:rsidTr="001E61A7">
        <w:trPr>
          <w:trHeight w:val="582"/>
        </w:trPr>
        <w:tc>
          <w:tcPr>
            <w:tcW w:w="4607" w:type="dxa"/>
          </w:tcPr>
          <w:p w14:paraId="6D312B61" w14:textId="77777777" w:rsidR="001E61A7" w:rsidRPr="000C7313" w:rsidRDefault="001E61A7" w:rsidP="0067382E">
            <w:pPr>
              <w:pStyle w:val="ListParagraph"/>
              <w:numPr>
                <w:ilvl w:val="0"/>
                <w:numId w:val="93"/>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Разматрање</w:t>
            </w:r>
            <w:proofErr w:type="spellEnd"/>
            <w:r w:rsidRPr="000C7313">
              <w:rPr>
                <w:rFonts w:ascii="Times New Roman" w:hAnsi="Times New Roman" w:cs="Times New Roman"/>
                <w:sz w:val="22"/>
              </w:rPr>
              <w:t xml:space="preserve"> и </w:t>
            </w:r>
            <w:proofErr w:type="spellStart"/>
            <w:r w:rsidRPr="000C7313">
              <w:rPr>
                <w:rFonts w:ascii="Times New Roman" w:hAnsi="Times New Roman" w:cs="Times New Roman"/>
                <w:sz w:val="22"/>
              </w:rPr>
              <w:t>усвајање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Годишњег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програма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стручног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w:t>
            </w:r>
            <w:proofErr w:type="spellEnd"/>
            <w:r w:rsidRPr="000C7313">
              <w:rPr>
                <w:rFonts w:ascii="Times New Roman" w:hAnsi="Times New Roman" w:cs="Times New Roman"/>
                <w:sz w:val="22"/>
              </w:rPr>
              <w:t>. 202</w:t>
            </w:r>
            <w:r w:rsidRPr="000C7313">
              <w:rPr>
                <w:rFonts w:ascii="Times New Roman" w:hAnsi="Times New Roman" w:cs="Times New Roman"/>
                <w:sz w:val="22"/>
                <w:lang w:val="sr-Cyrl-RS"/>
              </w:rPr>
              <w:t>4</w:t>
            </w:r>
            <w:r w:rsidRPr="000C7313">
              <w:rPr>
                <w:rFonts w:ascii="Times New Roman" w:hAnsi="Times New Roman" w:cs="Times New Roman"/>
                <w:sz w:val="22"/>
              </w:rPr>
              <w:t>/202</w:t>
            </w:r>
            <w:r w:rsidRPr="000C7313">
              <w:rPr>
                <w:rFonts w:ascii="Times New Roman" w:hAnsi="Times New Roman" w:cs="Times New Roman"/>
                <w:sz w:val="22"/>
                <w:lang w:val="sr-Cyrl-RS"/>
              </w:rPr>
              <w:t>5</w:t>
            </w:r>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годину</w:t>
            </w:r>
            <w:proofErr w:type="spellEnd"/>
            <w:r w:rsidRPr="000C7313">
              <w:rPr>
                <w:rFonts w:ascii="Times New Roman" w:hAnsi="Times New Roman" w:cs="Times New Roman"/>
                <w:sz w:val="22"/>
              </w:rPr>
              <w:t xml:space="preserve"> </w:t>
            </w:r>
          </w:p>
          <w:p w14:paraId="033FCE08" w14:textId="6BBA8299" w:rsidR="001E61A7" w:rsidRPr="000C7313" w:rsidRDefault="001E61A7" w:rsidP="0067382E">
            <w:pPr>
              <w:pStyle w:val="ListParagraph"/>
              <w:numPr>
                <w:ilvl w:val="0"/>
                <w:numId w:val="93"/>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Представљање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школе</w:t>
            </w:r>
            <w:proofErr w:type="spellEnd"/>
          </w:p>
          <w:p w14:paraId="5CFBD003" w14:textId="1614D69B" w:rsidR="00440025" w:rsidRPr="000C7313" w:rsidRDefault="001E61A7" w:rsidP="0067382E">
            <w:pPr>
              <w:pStyle w:val="ListParagraph"/>
              <w:numPr>
                <w:ilvl w:val="0"/>
                <w:numId w:val="93"/>
              </w:numPr>
              <w:spacing w:before="0" w:after="0" w:line="240" w:lineRule="auto"/>
              <w:rPr>
                <w:rFonts w:ascii="Times New Roman" w:hAnsi="Times New Roman" w:cs="Times New Roman"/>
                <w:sz w:val="22"/>
                <w:lang w:val="ru-RU"/>
              </w:rPr>
            </w:pPr>
            <w:proofErr w:type="spellStart"/>
            <w:r w:rsidRPr="000C7313">
              <w:rPr>
                <w:rFonts w:ascii="Times New Roman" w:hAnsi="Times New Roman" w:cs="Times New Roman"/>
                <w:sz w:val="22"/>
              </w:rPr>
              <w:t>Израда</w:t>
            </w:r>
            <w:proofErr w:type="spellEnd"/>
            <w:r w:rsidRPr="000C7313">
              <w:rPr>
                <w:rFonts w:ascii="Times New Roman" w:hAnsi="Times New Roman" w:cs="Times New Roman"/>
                <w:sz w:val="22"/>
              </w:rPr>
              <w:t xml:space="preserve"> и </w:t>
            </w:r>
            <w:proofErr w:type="spellStart"/>
            <w:r w:rsidRPr="000C7313">
              <w:rPr>
                <w:rFonts w:ascii="Times New Roman" w:hAnsi="Times New Roman" w:cs="Times New Roman"/>
                <w:sz w:val="22"/>
              </w:rPr>
              <w:t>усвајање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Акционог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школс</w:t>
            </w:r>
            <w:proofErr w:type="spellEnd"/>
          </w:p>
        </w:tc>
        <w:tc>
          <w:tcPr>
            <w:tcW w:w="1720" w:type="dxa"/>
          </w:tcPr>
          <w:p w14:paraId="4367E0D3" w14:textId="761D8752" w:rsidR="00440025" w:rsidRPr="000C7313" w:rsidRDefault="0018422E" w:rsidP="00C43CBF">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СЕПТЕМБАР </w:t>
            </w:r>
          </w:p>
        </w:tc>
        <w:tc>
          <w:tcPr>
            <w:tcW w:w="3023" w:type="dxa"/>
          </w:tcPr>
          <w:p w14:paraId="034343E3"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Чланови  </w:t>
            </w:r>
          </w:p>
          <w:p w14:paraId="469003DA"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Стручног </w:t>
            </w:r>
          </w:p>
          <w:p w14:paraId="0328E169" w14:textId="1DF0985E" w:rsidR="00440025"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актива</w:t>
            </w:r>
          </w:p>
        </w:tc>
      </w:tr>
      <w:tr w:rsidR="003C7AA5" w:rsidRPr="000C7313" w14:paraId="37560D2E" w14:textId="77777777" w:rsidTr="001E61A7">
        <w:trPr>
          <w:trHeight w:val="285"/>
        </w:trPr>
        <w:tc>
          <w:tcPr>
            <w:tcW w:w="4607" w:type="dxa"/>
          </w:tcPr>
          <w:p w14:paraId="616D2DBE" w14:textId="77777777" w:rsidR="001E61A7" w:rsidRPr="000C7313" w:rsidRDefault="001E61A7" w:rsidP="0067382E">
            <w:pPr>
              <w:pStyle w:val="ListParagraph"/>
              <w:numPr>
                <w:ilvl w:val="0"/>
                <w:numId w:val="94"/>
              </w:numPr>
              <w:spacing w:before="0" w:after="0" w:line="240" w:lineRule="auto"/>
              <w:rPr>
                <w:rFonts w:ascii="Times New Roman" w:hAnsi="Times New Roman" w:cs="Times New Roman"/>
                <w:sz w:val="22"/>
                <w:lang w:val="sr-Cyrl-CS"/>
              </w:rPr>
            </w:pPr>
            <w:r w:rsidRPr="000C7313">
              <w:rPr>
                <w:rFonts w:ascii="Times New Roman" w:hAnsi="Times New Roman" w:cs="Times New Roman"/>
                <w:sz w:val="22"/>
              </w:rPr>
              <w:t xml:space="preserve">Swot </w:t>
            </w: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слабости</w:t>
            </w:r>
            <w:proofErr w:type="spellEnd"/>
            <w:r w:rsidRPr="000C7313">
              <w:rPr>
                <w:rFonts w:ascii="Times New Roman" w:hAnsi="Times New Roman" w:cs="Times New Roman"/>
                <w:sz w:val="22"/>
              </w:rPr>
              <w:t xml:space="preserve"> и </w:t>
            </w:r>
            <w:proofErr w:type="spellStart"/>
            <w:r w:rsidRPr="000C7313">
              <w:rPr>
                <w:rFonts w:ascii="Times New Roman" w:hAnsi="Times New Roman" w:cs="Times New Roman"/>
                <w:sz w:val="22"/>
              </w:rPr>
              <w:t>претње</w:t>
            </w:r>
            <w:proofErr w:type="spellEnd"/>
            <w:r w:rsidRPr="000C7313">
              <w:rPr>
                <w:rFonts w:ascii="Times New Roman" w:hAnsi="Times New Roman" w:cs="Times New Roman"/>
                <w:sz w:val="22"/>
              </w:rPr>
              <w:t>)</w:t>
            </w:r>
          </w:p>
          <w:p w14:paraId="4AF1650E" w14:textId="77777777" w:rsidR="001E61A7" w:rsidRPr="000C7313" w:rsidRDefault="001E61A7" w:rsidP="0067382E">
            <w:pPr>
              <w:pStyle w:val="ListParagraph"/>
              <w:numPr>
                <w:ilvl w:val="0"/>
                <w:numId w:val="94"/>
              </w:numPr>
              <w:spacing w:before="0" w:after="0" w:line="240" w:lineRule="auto"/>
              <w:rPr>
                <w:rFonts w:ascii="Times New Roman" w:hAnsi="Times New Roman" w:cs="Times New Roman"/>
                <w:sz w:val="22"/>
                <w:lang w:val="sr-Cyrl-CS"/>
              </w:rPr>
            </w:pPr>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Реализација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приоритетних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области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планирања</w:t>
            </w:r>
            <w:proofErr w:type="spellEnd"/>
          </w:p>
          <w:p w14:paraId="12B1C09E" w14:textId="77777777" w:rsidR="001E61A7" w:rsidRPr="000C7313" w:rsidRDefault="001E61A7" w:rsidP="0067382E">
            <w:pPr>
              <w:pStyle w:val="ListParagraph"/>
              <w:numPr>
                <w:ilvl w:val="0"/>
                <w:numId w:val="94"/>
              </w:numPr>
              <w:spacing w:before="0" w:after="0" w:line="240" w:lineRule="auto"/>
              <w:rPr>
                <w:rFonts w:ascii="Times New Roman" w:hAnsi="Times New Roman" w:cs="Times New Roman"/>
                <w:sz w:val="22"/>
                <w:lang w:val="sr-Cyrl-CS"/>
              </w:rPr>
            </w:pPr>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реализованих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осталих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области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квалитета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
          <w:p w14:paraId="3778C6CC" w14:textId="29BEAAF8" w:rsidR="00440025" w:rsidRPr="000C7313" w:rsidRDefault="001E61A7" w:rsidP="0067382E">
            <w:pPr>
              <w:pStyle w:val="ListParagraph"/>
              <w:numPr>
                <w:ilvl w:val="0"/>
                <w:numId w:val="94"/>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Усклађивање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нацрта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пројектних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идеја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развојним</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планом</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Разно</w:t>
            </w:r>
            <w:proofErr w:type="spellEnd"/>
          </w:p>
        </w:tc>
        <w:tc>
          <w:tcPr>
            <w:tcW w:w="1720" w:type="dxa"/>
          </w:tcPr>
          <w:p w14:paraId="5ABE54C5" w14:textId="2C202153" w:rsidR="00440025" w:rsidRPr="000C7313" w:rsidRDefault="001E61A7" w:rsidP="00C43CBF">
            <w:pPr>
              <w:spacing w:before="0" w:after="0" w:line="240" w:lineRule="auto"/>
              <w:jc w:val="both"/>
              <w:rPr>
                <w:rFonts w:ascii="Times New Roman" w:hAnsi="Times New Roman" w:cs="Times New Roman"/>
                <w:sz w:val="22"/>
                <w:lang w:val="sr-Cyrl-CS"/>
              </w:rPr>
            </w:pPr>
            <w:r w:rsidRPr="000C7313">
              <w:rPr>
                <w:rFonts w:ascii="Times New Roman" w:hAnsi="Times New Roman" w:cs="Times New Roman"/>
                <w:sz w:val="22"/>
                <w:lang w:val="sr-Cyrl-CS"/>
              </w:rPr>
              <w:t>ОКТОБАР-НОВЕМБАР</w:t>
            </w:r>
          </w:p>
        </w:tc>
        <w:tc>
          <w:tcPr>
            <w:tcW w:w="3023" w:type="dxa"/>
          </w:tcPr>
          <w:p w14:paraId="007C44C8"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Чланови  </w:t>
            </w:r>
          </w:p>
          <w:p w14:paraId="3A675AF6"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Стручног </w:t>
            </w:r>
          </w:p>
          <w:p w14:paraId="52C6FFF4" w14:textId="2A1972F3" w:rsidR="00440025" w:rsidRPr="000C7313" w:rsidRDefault="001E61A7" w:rsidP="001E61A7">
            <w:pPr>
              <w:spacing w:before="0" w:after="0" w:line="240" w:lineRule="auto"/>
              <w:rPr>
                <w:rFonts w:ascii="Times New Roman" w:hAnsi="Times New Roman" w:cs="Times New Roman"/>
                <w:sz w:val="22"/>
                <w:lang w:val="sr-Cyrl-BA"/>
              </w:rPr>
            </w:pPr>
            <w:r w:rsidRPr="000C7313">
              <w:rPr>
                <w:rFonts w:ascii="Times New Roman" w:hAnsi="Times New Roman" w:cs="Times New Roman"/>
                <w:sz w:val="22"/>
                <w:lang w:val="sr-Cyrl-BA"/>
              </w:rPr>
              <w:t>актива</w:t>
            </w:r>
          </w:p>
        </w:tc>
      </w:tr>
      <w:tr w:rsidR="003C7AA5" w:rsidRPr="000C7313" w14:paraId="7B342223" w14:textId="77777777" w:rsidTr="001E61A7">
        <w:trPr>
          <w:trHeight w:val="618"/>
        </w:trPr>
        <w:tc>
          <w:tcPr>
            <w:tcW w:w="4607" w:type="dxa"/>
          </w:tcPr>
          <w:p w14:paraId="44E9DBE7" w14:textId="77777777" w:rsidR="000C7313" w:rsidRPr="000C7313" w:rsidRDefault="001E61A7" w:rsidP="0067382E">
            <w:pPr>
              <w:pStyle w:val="ListParagraph"/>
              <w:numPr>
                <w:ilvl w:val="0"/>
                <w:numId w:val="95"/>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lastRenderedPageBreak/>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реализације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планираних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прво</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полугодиште</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Годишњег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програмом</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стручног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актива</w:t>
            </w:r>
            <w:proofErr w:type="spellEnd"/>
            <w:r w:rsidRPr="000C7313">
              <w:rPr>
                <w:rFonts w:ascii="Times New Roman" w:hAnsi="Times New Roman" w:cs="Times New Roman"/>
                <w:sz w:val="22"/>
              </w:rPr>
              <w:t xml:space="preserve"> </w:t>
            </w:r>
          </w:p>
          <w:p w14:paraId="17CDD211" w14:textId="77777777" w:rsidR="000C7313" w:rsidRPr="000C7313" w:rsidRDefault="001E61A7" w:rsidP="0067382E">
            <w:pPr>
              <w:pStyle w:val="ListParagraph"/>
              <w:numPr>
                <w:ilvl w:val="0"/>
                <w:numId w:val="95"/>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реализације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планираних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прво</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полугодиште</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Акционог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p>
          <w:p w14:paraId="7B4479DF" w14:textId="5576BF75" w:rsidR="00440025" w:rsidRPr="000C7313" w:rsidRDefault="001E61A7" w:rsidP="0067382E">
            <w:pPr>
              <w:pStyle w:val="ListParagraph"/>
              <w:numPr>
                <w:ilvl w:val="0"/>
                <w:numId w:val="95"/>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Унапређивање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система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праћење</w:t>
            </w:r>
            <w:proofErr w:type="spellEnd"/>
            <w:r w:rsidRPr="000C7313">
              <w:rPr>
                <w:rFonts w:ascii="Times New Roman" w:hAnsi="Times New Roman" w:cs="Times New Roman"/>
                <w:sz w:val="22"/>
              </w:rPr>
              <w:t xml:space="preserve"> и </w:t>
            </w:r>
            <w:proofErr w:type="spellStart"/>
            <w:r w:rsidRPr="000C7313">
              <w:rPr>
                <w:rFonts w:ascii="Times New Roman" w:hAnsi="Times New Roman" w:cs="Times New Roman"/>
                <w:sz w:val="22"/>
              </w:rPr>
              <w:t>вредновање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квалитета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Разно</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Чланови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Стручног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актива</w:t>
            </w:r>
            <w:proofErr w:type="spellEnd"/>
            <w:r w:rsidRPr="000C7313">
              <w:rPr>
                <w:rFonts w:ascii="Times New Roman" w:hAnsi="Times New Roman" w:cs="Times New Roman"/>
                <w:sz w:val="22"/>
              </w:rPr>
              <w:t xml:space="preserve"> </w:t>
            </w:r>
          </w:p>
        </w:tc>
        <w:tc>
          <w:tcPr>
            <w:tcW w:w="1720" w:type="dxa"/>
          </w:tcPr>
          <w:p w14:paraId="78935643" w14:textId="282A12D3" w:rsidR="00440025" w:rsidRPr="000C7313" w:rsidRDefault="001E61A7" w:rsidP="00C43CBF">
            <w:pPr>
              <w:spacing w:before="0" w:after="0" w:line="240" w:lineRule="auto"/>
              <w:jc w:val="both"/>
              <w:rPr>
                <w:rFonts w:ascii="Times New Roman" w:hAnsi="Times New Roman" w:cs="Times New Roman"/>
                <w:sz w:val="22"/>
                <w:lang w:val="sr-Cyrl-BA"/>
              </w:rPr>
            </w:pPr>
            <w:proofErr w:type="spellStart"/>
            <w:r w:rsidRPr="000C7313">
              <w:rPr>
                <w:rFonts w:ascii="Times New Roman" w:hAnsi="Times New Roman" w:cs="Times New Roman"/>
                <w:sz w:val="22"/>
              </w:rPr>
              <w:t>децембар</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јануар</w:t>
            </w:r>
            <w:proofErr w:type="spellEnd"/>
          </w:p>
        </w:tc>
        <w:tc>
          <w:tcPr>
            <w:tcW w:w="3023" w:type="dxa"/>
          </w:tcPr>
          <w:p w14:paraId="044DF848"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Чланови  </w:t>
            </w:r>
          </w:p>
          <w:p w14:paraId="3E3A8692" w14:textId="77777777" w:rsidR="001E61A7" w:rsidRPr="000C7313" w:rsidRDefault="001E61A7" w:rsidP="001E61A7">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Стручног </w:t>
            </w:r>
          </w:p>
          <w:p w14:paraId="47614F83" w14:textId="66497384" w:rsidR="00440025" w:rsidRPr="000C7313" w:rsidRDefault="001E61A7" w:rsidP="001E61A7">
            <w:pPr>
              <w:spacing w:before="0" w:after="0" w:line="240" w:lineRule="auto"/>
              <w:rPr>
                <w:rFonts w:ascii="Times New Roman" w:hAnsi="Times New Roman" w:cs="Times New Roman"/>
                <w:sz w:val="22"/>
                <w:lang w:val="sr-Cyrl-BA"/>
              </w:rPr>
            </w:pPr>
            <w:r w:rsidRPr="000C7313">
              <w:rPr>
                <w:rFonts w:ascii="Times New Roman" w:hAnsi="Times New Roman" w:cs="Times New Roman"/>
                <w:sz w:val="22"/>
                <w:lang w:val="sr-Cyrl-BA"/>
              </w:rPr>
              <w:t>актива</w:t>
            </w:r>
          </w:p>
        </w:tc>
      </w:tr>
      <w:tr w:rsidR="000C7313" w:rsidRPr="000C7313" w14:paraId="65CD05BA" w14:textId="77777777" w:rsidTr="001E61A7">
        <w:trPr>
          <w:trHeight w:val="618"/>
        </w:trPr>
        <w:tc>
          <w:tcPr>
            <w:tcW w:w="4607" w:type="dxa"/>
          </w:tcPr>
          <w:p w14:paraId="4DECEBA6" w14:textId="77777777"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Усвајање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записника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претходне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седнице</w:t>
            </w:r>
            <w:proofErr w:type="spellEnd"/>
            <w:r w:rsidRPr="000C7313">
              <w:rPr>
                <w:rFonts w:ascii="Times New Roman" w:hAnsi="Times New Roman" w:cs="Times New Roman"/>
                <w:sz w:val="22"/>
              </w:rPr>
              <w:t xml:space="preserve"> </w:t>
            </w:r>
          </w:p>
          <w:p w14:paraId="2A2B9988" w14:textId="77777777"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r w:rsidRPr="000C7313">
              <w:rPr>
                <w:rFonts w:ascii="Times New Roman" w:hAnsi="Times New Roman" w:cs="Times New Roman"/>
                <w:sz w:val="22"/>
              </w:rPr>
              <w:t xml:space="preserve">Swot </w:t>
            </w: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слабости</w:t>
            </w:r>
            <w:proofErr w:type="spellEnd"/>
            <w:r w:rsidRPr="000C7313">
              <w:rPr>
                <w:rFonts w:ascii="Times New Roman" w:hAnsi="Times New Roman" w:cs="Times New Roman"/>
                <w:sz w:val="22"/>
              </w:rPr>
              <w:t xml:space="preserve"> и </w:t>
            </w:r>
            <w:proofErr w:type="spellStart"/>
            <w:r w:rsidRPr="000C7313">
              <w:rPr>
                <w:rFonts w:ascii="Times New Roman" w:hAnsi="Times New Roman" w:cs="Times New Roman"/>
                <w:sz w:val="22"/>
              </w:rPr>
              <w:t>претње</w:t>
            </w:r>
            <w:proofErr w:type="spellEnd"/>
            <w:r w:rsidRPr="000C7313">
              <w:rPr>
                <w:rFonts w:ascii="Times New Roman" w:hAnsi="Times New Roman" w:cs="Times New Roman"/>
                <w:sz w:val="22"/>
              </w:rPr>
              <w:t>)</w:t>
            </w:r>
          </w:p>
          <w:p w14:paraId="54B9B07D" w14:textId="77777777"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Реализација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Приоритетних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области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планирања</w:t>
            </w:r>
            <w:proofErr w:type="spellEnd"/>
            <w:r w:rsidRPr="000C7313">
              <w:rPr>
                <w:rFonts w:ascii="Times New Roman" w:hAnsi="Times New Roman" w:cs="Times New Roman"/>
                <w:sz w:val="22"/>
              </w:rPr>
              <w:t xml:space="preserve"> </w:t>
            </w:r>
          </w:p>
          <w:p w14:paraId="12E7343C" w14:textId="77777777"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реализованих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активности</w:t>
            </w:r>
            <w:proofErr w:type="spellEnd"/>
            <w:r w:rsidRPr="000C7313">
              <w:rPr>
                <w:rFonts w:ascii="Times New Roman" w:hAnsi="Times New Roman" w:cs="Times New Roman"/>
                <w:sz w:val="22"/>
              </w:rPr>
              <w:t xml:space="preserve"> у </w:t>
            </w:r>
            <w:proofErr w:type="spellStart"/>
            <w:r w:rsidRPr="000C7313">
              <w:rPr>
                <w:rFonts w:ascii="Times New Roman" w:hAnsi="Times New Roman" w:cs="Times New Roman"/>
                <w:sz w:val="22"/>
              </w:rPr>
              <w:t>оквиру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осталих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области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квалитета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
          <w:p w14:paraId="00B15E84" w14:textId="77777777"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Усклађивање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нацрта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пројектних</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идеја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развојним</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планом</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школе</w:t>
            </w:r>
            <w:proofErr w:type="spellEnd"/>
            <w:r w:rsidRPr="000C7313">
              <w:rPr>
                <w:rFonts w:ascii="Times New Roman" w:hAnsi="Times New Roman" w:cs="Times New Roman"/>
                <w:sz w:val="22"/>
              </w:rPr>
              <w:t xml:space="preserve"> </w:t>
            </w:r>
          </w:p>
          <w:p w14:paraId="07203B93" w14:textId="4ACB9F76" w:rsidR="000C7313" w:rsidRPr="000C7313" w:rsidRDefault="000C7313" w:rsidP="0067382E">
            <w:pPr>
              <w:pStyle w:val="ListParagraph"/>
              <w:numPr>
                <w:ilvl w:val="0"/>
                <w:numId w:val="95"/>
              </w:numPr>
              <w:spacing w:before="0" w:after="0" w:line="240" w:lineRule="auto"/>
              <w:rPr>
                <w:rFonts w:ascii="Times New Roman" w:hAnsi="Times New Roman" w:cs="Times New Roman"/>
                <w:sz w:val="22"/>
              </w:rPr>
            </w:pPr>
            <w:proofErr w:type="spellStart"/>
            <w:r w:rsidRPr="000C7313">
              <w:rPr>
                <w:rFonts w:ascii="Times New Roman" w:hAnsi="Times New Roman" w:cs="Times New Roman"/>
                <w:sz w:val="22"/>
              </w:rPr>
              <w:t>Разно</w:t>
            </w:r>
            <w:proofErr w:type="spellEnd"/>
          </w:p>
        </w:tc>
        <w:tc>
          <w:tcPr>
            <w:tcW w:w="1720" w:type="dxa"/>
          </w:tcPr>
          <w:p w14:paraId="7ACACC87" w14:textId="77777777" w:rsidR="000C7313" w:rsidRPr="000C7313" w:rsidRDefault="000C7313" w:rsidP="00C43CBF">
            <w:pPr>
              <w:spacing w:before="0" w:after="0" w:line="240" w:lineRule="auto"/>
              <w:jc w:val="both"/>
              <w:rPr>
                <w:rFonts w:ascii="Times New Roman" w:hAnsi="Times New Roman" w:cs="Times New Roman"/>
                <w:sz w:val="22"/>
              </w:rPr>
            </w:pPr>
          </w:p>
          <w:p w14:paraId="3A9B7F64" w14:textId="77777777" w:rsidR="000C7313" w:rsidRPr="000C7313" w:rsidRDefault="000C7313" w:rsidP="000C7313">
            <w:pPr>
              <w:rPr>
                <w:rFonts w:ascii="Times New Roman" w:hAnsi="Times New Roman" w:cs="Times New Roman"/>
                <w:sz w:val="22"/>
              </w:rPr>
            </w:pPr>
          </w:p>
          <w:p w14:paraId="7A9A3CFB" w14:textId="76C6CF15" w:rsidR="000C7313" w:rsidRPr="000C7313" w:rsidRDefault="000C7313" w:rsidP="000C7313">
            <w:pPr>
              <w:jc w:val="center"/>
              <w:rPr>
                <w:rFonts w:ascii="Times New Roman" w:hAnsi="Times New Roman" w:cs="Times New Roman"/>
                <w:sz w:val="22"/>
              </w:rPr>
            </w:pPr>
            <w:proofErr w:type="spellStart"/>
            <w:r w:rsidRPr="000C7313">
              <w:rPr>
                <w:rFonts w:ascii="Times New Roman" w:hAnsi="Times New Roman" w:cs="Times New Roman"/>
                <w:sz w:val="22"/>
              </w:rPr>
              <w:t>март</w:t>
            </w:r>
            <w:proofErr w:type="spellEnd"/>
            <w:r w:rsidRPr="000C7313">
              <w:rPr>
                <w:rFonts w:ascii="Times New Roman" w:hAnsi="Times New Roman" w:cs="Times New Roman"/>
                <w:sz w:val="22"/>
              </w:rPr>
              <w:t xml:space="preserve"> / </w:t>
            </w:r>
            <w:proofErr w:type="spellStart"/>
            <w:r w:rsidRPr="000C7313">
              <w:rPr>
                <w:rFonts w:ascii="Times New Roman" w:hAnsi="Times New Roman" w:cs="Times New Roman"/>
                <w:sz w:val="22"/>
              </w:rPr>
              <w:t>април</w:t>
            </w:r>
            <w:proofErr w:type="spellEnd"/>
          </w:p>
        </w:tc>
        <w:tc>
          <w:tcPr>
            <w:tcW w:w="3023" w:type="dxa"/>
          </w:tcPr>
          <w:p w14:paraId="547A9B54" w14:textId="77777777" w:rsidR="000C7313" w:rsidRPr="000C7313" w:rsidRDefault="000C7313" w:rsidP="000C7313">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Чланови  </w:t>
            </w:r>
          </w:p>
          <w:p w14:paraId="7EA5C32C" w14:textId="77777777" w:rsidR="000C7313" w:rsidRPr="000C7313" w:rsidRDefault="000C7313" w:rsidP="000C7313">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Стручног </w:t>
            </w:r>
          </w:p>
          <w:p w14:paraId="0A226D70" w14:textId="383D7123" w:rsidR="000C7313" w:rsidRPr="000C7313" w:rsidRDefault="000C7313" w:rsidP="000C7313">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актива</w:t>
            </w:r>
          </w:p>
        </w:tc>
      </w:tr>
      <w:tr w:rsidR="003C7AA5" w:rsidRPr="000C7313" w14:paraId="26DF53C5" w14:textId="77777777" w:rsidTr="001E61A7">
        <w:trPr>
          <w:trHeight w:val="545"/>
        </w:trPr>
        <w:tc>
          <w:tcPr>
            <w:tcW w:w="4607" w:type="dxa"/>
          </w:tcPr>
          <w:p w14:paraId="437144AE" w14:textId="77777777" w:rsidR="000C7313" w:rsidRPr="000C7313" w:rsidRDefault="001E61A7" w:rsidP="0067382E">
            <w:pPr>
              <w:pStyle w:val="ListParagraph"/>
              <w:numPr>
                <w:ilvl w:val="0"/>
                <w:numId w:val="96"/>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Анализа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извештаја</w:t>
            </w:r>
            <w:proofErr w:type="spellEnd"/>
            <w:r w:rsidRPr="000C7313">
              <w:rPr>
                <w:rFonts w:ascii="Times New Roman" w:hAnsi="Times New Roman" w:cs="Times New Roman"/>
                <w:sz w:val="22"/>
              </w:rPr>
              <w:t xml:space="preserve"> о </w:t>
            </w:r>
            <w:proofErr w:type="spellStart"/>
            <w:r w:rsidRPr="000C7313">
              <w:rPr>
                <w:rFonts w:ascii="Times New Roman" w:hAnsi="Times New Roman" w:cs="Times New Roman"/>
                <w:sz w:val="22"/>
              </w:rPr>
              <w:t>раду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Стручног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развојно</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планирање</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крају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w:t>
            </w:r>
            <w:proofErr w:type="spellEnd"/>
            <w:r w:rsidRPr="000C7313">
              <w:rPr>
                <w:rFonts w:ascii="Times New Roman" w:hAnsi="Times New Roman" w:cs="Times New Roman"/>
                <w:sz w:val="22"/>
              </w:rPr>
              <w:t>. 202</w:t>
            </w:r>
            <w:r w:rsidR="000C7313" w:rsidRPr="000C7313">
              <w:rPr>
                <w:rFonts w:ascii="Times New Roman" w:hAnsi="Times New Roman" w:cs="Times New Roman"/>
                <w:sz w:val="22"/>
              </w:rPr>
              <w:t>4</w:t>
            </w:r>
            <w:r w:rsidRPr="000C7313">
              <w:rPr>
                <w:rFonts w:ascii="Times New Roman" w:hAnsi="Times New Roman" w:cs="Times New Roman"/>
                <w:sz w:val="22"/>
              </w:rPr>
              <w:t>/202</w:t>
            </w:r>
            <w:r w:rsidR="000C7313" w:rsidRPr="000C7313">
              <w:rPr>
                <w:rFonts w:ascii="Times New Roman" w:hAnsi="Times New Roman" w:cs="Times New Roman"/>
                <w:sz w:val="22"/>
              </w:rPr>
              <w:t>5</w:t>
            </w:r>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године</w:t>
            </w:r>
            <w:proofErr w:type="spellEnd"/>
            <w:r w:rsidRPr="000C7313">
              <w:rPr>
                <w:rFonts w:ascii="Times New Roman" w:hAnsi="Times New Roman" w:cs="Times New Roman"/>
                <w:sz w:val="22"/>
              </w:rPr>
              <w:t xml:space="preserve"> </w:t>
            </w:r>
          </w:p>
          <w:p w14:paraId="61B8FAB8" w14:textId="4B5E9DB8" w:rsidR="000C7313" w:rsidRPr="000C7313" w:rsidRDefault="001E61A7" w:rsidP="0067382E">
            <w:pPr>
              <w:pStyle w:val="ListParagraph"/>
              <w:numPr>
                <w:ilvl w:val="0"/>
                <w:numId w:val="96"/>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Извештај</w:t>
            </w:r>
            <w:proofErr w:type="spellEnd"/>
            <w:r w:rsidRPr="000C7313">
              <w:rPr>
                <w:rFonts w:ascii="Times New Roman" w:hAnsi="Times New Roman" w:cs="Times New Roman"/>
                <w:sz w:val="22"/>
              </w:rPr>
              <w:t xml:space="preserve"> о </w:t>
            </w:r>
            <w:proofErr w:type="spellStart"/>
            <w:r w:rsidRPr="000C7313">
              <w:rPr>
                <w:rFonts w:ascii="Times New Roman" w:hAnsi="Times New Roman" w:cs="Times New Roman"/>
                <w:sz w:val="22"/>
              </w:rPr>
              <w:t>реализацији</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Акционог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плана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w:t>
            </w:r>
            <w:proofErr w:type="spellEnd"/>
            <w:r w:rsidRPr="000C7313">
              <w:rPr>
                <w:rFonts w:ascii="Times New Roman" w:hAnsi="Times New Roman" w:cs="Times New Roman"/>
                <w:sz w:val="22"/>
              </w:rPr>
              <w:t>. 202</w:t>
            </w:r>
            <w:r w:rsidR="000C7313" w:rsidRPr="000C7313">
              <w:rPr>
                <w:rFonts w:ascii="Times New Roman" w:hAnsi="Times New Roman" w:cs="Times New Roman"/>
                <w:sz w:val="22"/>
              </w:rPr>
              <w:t>4</w:t>
            </w:r>
            <w:r w:rsidRPr="000C7313">
              <w:rPr>
                <w:rFonts w:ascii="Times New Roman" w:hAnsi="Times New Roman" w:cs="Times New Roman"/>
                <w:sz w:val="22"/>
              </w:rPr>
              <w:t>/202</w:t>
            </w:r>
            <w:r w:rsidR="000C7313" w:rsidRPr="000C7313">
              <w:rPr>
                <w:rFonts w:ascii="Times New Roman" w:hAnsi="Times New Roman" w:cs="Times New Roman"/>
                <w:sz w:val="22"/>
              </w:rPr>
              <w:t>5</w:t>
            </w:r>
            <w:r w:rsidRPr="000C7313">
              <w:rPr>
                <w:rFonts w:ascii="Times New Roman" w:hAnsi="Times New Roman" w:cs="Times New Roman"/>
                <w:sz w:val="22"/>
              </w:rPr>
              <w:t xml:space="preserve">. </w:t>
            </w:r>
            <w:proofErr w:type="spellStart"/>
            <w:r w:rsidR="000C7313" w:rsidRPr="000C7313">
              <w:rPr>
                <w:rFonts w:ascii="Times New Roman" w:hAnsi="Times New Roman" w:cs="Times New Roman"/>
                <w:sz w:val="22"/>
              </w:rPr>
              <w:t>Г</w:t>
            </w:r>
            <w:r w:rsidRPr="000C7313">
              <w:rPr>
                <w:rFonts w:ascii="Times New Roman" w:hAnsi="Times New Roman" w:cs="Times New Roman"/>
                <w:sz w:val="22"/>
              </w:rPr>
              <w:t>одину</w:t>
            </w:r>
            <w:proofErr w:type="spellEnd"/>
          </w:p>
          <w:p w14:paraId="0A25ED4A" w14:textId="77777777" w:rsidR="000C7313" w:rsidRPr="000C7313" w:rsidRDefault="001E61A7" w:rsidP="0067382E">
            <w:pPr>
              <w:pStyle w:val="ListParagraph"/>
              <w:numPr>
                <w:ilvl w:val="0"/>
                <w:numId w:val="96"/>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Предлог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програма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рада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Стручног</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актива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за</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наредну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школску</w:t>
            </w:r>
            <w:proofErr w:type="spellEnd"/>
            <w:r w:rsidRPr="000C7313">
              <w:rPr>
                <w:rFonts w:ascii="Times New Roman" w:hAnsi="Times New Roman" w:cs="Times New Roman"/>
                <w:sz w:val="22"/>
              </w:rPr>
              <w:t xml:space="preserve"> </w:t>
            </w:r>
            <w:proofErr w:type="spellStart"/>
            <w:r w:rsidRPr="000C7313">
              <w:rPr>
                <w:rFonts w:ascii="Times New Roman" w:hAnsi="Times New Roman" w:cs="Times New Roman"/>
                <w:sz w:val="22"/>
              </w:rPr>
              <w:t>годину</w:t>
            </w:r>
            <w:proofErr w:type="spellEnd"/>
          </w:p>
          <w:p w14:paraId="1A0E98D8" w14:textId="21BA7BA3" w:rsidR="00211C9E" w:rsidRPr="000C7313" w:rsidRDefault="001E61A7" w:rsidP="0067382E">
            <w:pPr>
              <w:pStyle w:val="ListParagraph"/>
              <w:numPr>
                <w:ilvl w:val="0"/>
                <w:numId w:val="96"/>
              </w:numPr>
              <w:spacing w:before="0" w:after="0" w:line="240" w:lineRule="auto"/>
              <w:rPr>
                <w:rFonts w:ascii="Times New Roman" w:hAnsi="Times New Roman" w:cs="Times New Roman"/>
                <w:sz w:val="22"/>
                <w:lang w:val="sr-Cyrl-CS"/>
              </w:rPr>
            </w:pPr>
            <w:proofErr w:type="spellStart"/>
            <w:r w:rsidRPr="000C7313">
              <w:rPr>
                <w:rFonts w:ascii="Times New Roman" w:hAnsi="Times New Roman" w:cs="Times New Roman"/>
                <w:sz w:val="22"/>
              </w:rPr>
              <w:t>Разно</w:t>
            </w:r>
            <w:proofErr w:type="spellEnd"/>
          </w:p>
        </w:tc>
        <w:tc>
          <w:tcPr>
            <w:tcW w:w="1720" w:type="dxa"/>
          </w:tcPr>
          <w:p w14:paraId="3D0A6153" w14:textId="68BFE71C" w:rsidR="00211C9E" w:rsidRPr="000C7313" w:rsidRDefault="000C7313" w:rsidP="00C43CBF">
            <w:pPr>
              <w:spacing w:before="0" w:after="0" w:line="240" w:lineRule="auto"/>
              <w:jc w:val="both"/>
              <w:rPr>
                <w:rFonts w:ascii="Times New Roman" w:hAnsi="Times New Roman" w:cs="Times New Roman"/>
                <w:sz w:val="22"/>
                <w:lang w:val="sr-Cyrl-BA"/>
              </w:rPr>
            </w:pPr>
            <w:proofErr w:type="spellStart"/>
            <w:r w:rsidRPr="000C7313">
              <w:rPr>
                <w:rFonts w:ascii="Times New Roman" w:hAnsi="Times New Roman" w:cs="Times New Roman"/>
                <w:sz w:val="22"/>
              </w:rPr>
              <w:t>jун</w:t>
            </w:r>
            <w:proofErr w:type="spellEnd"/>
            <w:r w:rsidRPr="000C7313">
              <w:rPr>
                <w:rFonts w:ascii="Times New Roman" w:hAnsi="Times New Roman" w:cs="Times New Roman"/>
                <w:sz w:val="22"/>
              </w:rPr>
              <w:t xml:space="preserve"> / </w:t>
            </w:r>
            <w:proofErr w:type="spellStart"/>
            <w:r w:rsidRPr="000C7313">
              <w:rPr>
                <w:rFonts w:ascii="Times New Roman" w:hAnsi="Times New Roman" w:cs="Times New Roman"/>
                <w:sz w:val="22"/>
              </w:rPr>
              <w:t>август</w:t>
            </w:r>
            <w:proofErr w:type="spellEnd"/>
          </w:p>
        </w:tc>
        <w:tc>
          <w:tcPr>
            <w:tcW w:w="3023" w:type="dxa"/>
          </w:tcPr>
          <w:p w14:paraId="6DB0BED4" w14:textId="77777777" w:rsidR="000C7313" w:rsidRPr="000C7313" w:rsidRDefault="000C7313" w:rsidP="000C7313">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Чланови  </w:t>
            </w:r>
          </w:p>
          <w:p w14:paraId="3095BF15" w14:textId="77777777" w:rsidR="000C7313" w:rsidRPr="000C7313" w:rsidRDefault="000C7313" w:rsidP="000C7313">
            <w:pPr>
              <w:spacing w:before="0" w:after="0" w:line="240" w:lineRule="auto"/>
              <w:jc w:val="both"/>
              <w:rPr>
                <w:rFonts w:ascii="Times New Roman" w:hAnsi="Times New Roman" w:cs="Times New Roman"/>
                <w:sz w:val="22"/>
                <w:lang w:val="sr-Cyrl-BA"/>
              </w:rPr>
            </w:pPr>
            <w:r w:rsidRPr="000C7313">
              <w:rPr>
                <w:rFonts w:ascii="Times New Roman" w:hAnsi="Times New Roman" w:cs="Times New Roman"/>
                <w:sz w:val="22"/>
                <w:lang w:val="sr-Cyrl-BA"/>
              </w:rPr>
              <w:t xml:space="preserve">Стручног </w:t>
            </w:r>
          </w:p>
          <w:p w14:paraId="5244723C" w14:textId="7BD04A0A" w:rsidR="00211C9E" w:rsidRPr="000C7313" w:rsidRDefault="000C7313" w:rsidP="000C7313">
            <w:pPr>
              <w:spacing w:before="0" w:after="0" w:line="240" w:lineRule="auto"/>
              <w:rPr>
                <w:rFonts w:ascii="Times New Roman" w:hAnsi="Times New Roman" w:cs="Times New Roman"/>
                <w:sz w:val="22"/>
                <w:lang w:val="sr-Cyrl-BA"/>
              </w:rPr>
            </w:pPr>
            <w:r w:rsidRPr="000C7313">
              <w:rPr>
                <w:rFonts w:ascii="Times New Roman" w:hAnsi="Times New Roman" w:cs="Times New Roman"/>
                <w:sz w:val="22"/>
                <w:lang w:val="sr-Cyrl-BA"/>
              </w:rPr>
              <w:t>актива</w:t>
            </w:r>
          </w:p>
        </w:tc>
      </w:tr>
    </w:tbl>
    <w:p w14:paraId="3364FA0C" w14:textId="09D15FDD" w:rsidR="00BD6239" w:rsidRPr="00BD6239" w:rsidRDefault="00426B50" w:rsidP="000B310A">
      <w:pPr>
        <w:widowControl w:val="0"/>
        <w:shd w:val="clear" w:color="auto" w:fill="FFFFFF"/>
        <w:autoSpaceDE w:val="0"/>
        <w:autoSpaceDN w:val="0"/>
        <w:adjustRightInd w:val="0"/>
        <w:spacing w:before="19" w:after="0" w:line="240" w:lineRule="auto"/>
        <w:ind w:right="-1077"/>
        <w:rPr>
          <w:rFonts w:ascii="Times New Roman" w:eastAsia="Times New Roman" w:hAnsi="Times New Roman" w:cs="Times New Roman"/>
          <w:b/>
          <w:bCs/>
          <w:i/>
          <w:color w:val="1C6194" w:themeColor="accent2" w:themeShade="BF"/>
          <w:spacing w:val="-3"/>
          <w:sz w:val="24"/>
          <w:lang w:val="sr-Cyrl-CS"/>
        </w:rPr>
      </w:pPr>
      <w:r w:rsidRPr="00BD6239">
        <w:rPr>
          <w:rFonts w:ascii="Times New Roman" w:eastAsia="Times New Roman" w:hAnsi="Times New Roman" w:cs="Times New Roman"/>
          <w:bCs/>
          <w:color w:val="000000"/>
          <w:spacing w:val="-3"/>
          <w:sz w:val="24"/>
          <w:lang w:val="sr-Cyrl-CS"/>
        </w:rPr>
        <w:t xml:space="preserve">     </w:t>
      </w:r>
      <w:r w:rsidR="00211C9E" w:rsidRPr="00BD6239">
        <w:rPr>
          <w:rFonts w:ascii="Times New Roman" w:eastAsia="Times New Roman" w:hAnsi="Times New Roman" w:cs="Times New Roman"/>
          <w:bCs/>
          <w:color w:val="000000"/>
          <w:spacing w:val="-3"/>
          <w:sz w:val="24"/>
          <w:lang w:val="sr-Cyrl-CS"/>
        </w:rPr>
        <w:t>Напомена: Акциони пла</w:t>
      </w:r>
      <w:r w:rsidR="00C43CBF">
        <w:rPr>
          <w:rFonts w:ascii="Times New Roman" w:eastAsia="Times New Roman" w:hAnsi="Times New Roman" w:cs="Times New Roman"/>
          <w:bCs/>
          <w:color w:val="000000"/>
          <w:spacing w:val="-3"/>
          <w:sz w:val="24"/>
          <w:lang w:val="sr-Cyrl-CS"/>
        </w:rPr>
        <w:t>н рада Тима за Шрп налази се у Ш</w:t>
      </w:r>
      <w:r w:rsidR="00211C9E" w:rsidRPr="00BD6239">
        <w:rPr>
          <w:rFonts w:ascii="Times New Roman" w:eastAsia="Times New Roman" w:hAnsi="Times New Roman" w:cs="Times New Roman"/>
          <w:bCs/>
          <w:color w:val="000000"/>
          <w:spacing w:val="-3"/>
          <w:sz w:val="24"/>
          <w:lang w:val="sr-Cyrl-CS"/>
        </w:rPr>
        <w:t>ко</w:t>
      </w:r>
      <w:r w:rsidR="00C43CBF">
        <w:rPr>
          <w:rFonts w:ascii="Times New Roman" w:eastAsia="Times New Roman" w:hAnsi="Times New Roman" w:cs="Times New Roman"/>
          <w:bCs/>
          <w:color w:val="000000"/>
          <w:spacing w:val="-3"/>
          <w:sz w:val="24"/>
          <w:lang w:val="sr-Cyrl-CS"/>
        </w:rPr>
        <w:t>лском документу Школски развојни</w:t>
      </w:r>
      <w:r w:rsidR="00211C9E" w:rsidRPr="00BD6239">
        <w:rPr>
          <w:rFonts w:ascii="Times New Roman" w:eastAsia="Times New Roman" w:hAnsi="Times New Roman" w:cs="Times New Roman"/>
          <w:bCs/>
          <w:color w:val="000000"/>
          <w:spacing w:val="-3"/>
          <w:sz w:val="24"/>
          <w:lang w:val="sr-Cyrl-CS"/>
        </w:rPr>
        <w:t xml:space="preserve"> план</w:t>
      </w:r>
      <w:r w:rsidR="00C43CBF">
        <w:rPr>
          <w:rFonts w:ascii="Times New Roman" w:eastAsia="Times New Roman" w:hAnsi="Times New Roman" w:cs="Times New Roman"/>
          <w:bCs/>
          <w:color w:val="000000"/>
          <w:spacing w:val="-3"/>
          <w:sz w:val="24"/>
          <w:lang w:val="sr-Cyrl-CS"/>
        </w:rPr>
        <w:t xml:space="preserve"> са детаљнијим приказом активности.</w:t>
      </w:r>
      <w:r w:rsidRPr="00BD6239">
        <w:rPr>
          <w:rFonts w:ascii="Times New Roman" w:eastAsia="Times New Roman" w:hAnsi="Times New Roman" w:cs="Times New Roman"/>
          <w:b/>
          <w:bCs/>
          <w:i/>
          <w:color w:val="1C6194" w:themeColor="accent2" w:themeShade="BF"/>
          <w:spacing w:val="-3"/>
          <w:sz w:val="24"/>
          <w:lang w:val="sr-Cyrl-CS"/>
        </w:rPr>
        <w:t xml:space="preserve">                                                                       </w:t>
      </w:r>
    </w:p>
    <w:p w14:paraId="43D965EA" w14:textId="125B995F" w:rsidR="00440025" w:rsidRPr="00694505" w:rsidRDefault="00440025" w:rsidP="000B310A">
      <w:pPr>
        <w:pStyle w:val="Heading1"/>
        <w:rPr>
          <w:lang w:val="sr-Cyrl-RS"/>
        </w:rPr>
      </w:pPr>
      <w:r w:rsidRPr="00694505">
        <w:rPr>
          <w:lang w:val="sr-Cyrl-CS"/>
        </w:rPr>
        <w:t>6.</w:t>
      </w:r>
      <w:r w:rsidR="000B310A">
        <w:rPr>
          <w:lang w:val="sr-Cyrl-CS"/>
        </w:rPr>
        <w:t>2</w:t>
      </w:r>
      <w:r w:rsidRPr="00694505">
        <w:rPr>
          <w:lang w:val="sr-Cyrl-CS"/>
        </w:rPr>
        <w:t>.</w:t>
      </w:r>
      <w:r w:rsidR="000B310A">
        <w:rPr>
          <w:lang w:val="sr-Cyrl-CS"/>
        </w:rPr>
        <w:t>6</w:t>
      </w:r>
      <w:r w:rsidRPr="00694505">
        <w:rPr>
          <w:lang w:val="sr-Cyrl-CS"/>
        </w:rPr>
        <w:t xml:space="preserve">. </w:t>
      </w:r>
      <w:r w:rsidR="00694505">
        <w:rPr>
          <w:lang w:val="sr-Cyrl-CS"/>
        </w:rPr>
        <w:t xml:space="preserve">План рада </w:t>
      </w:r>
      <w:r w:rsidR="00694505">
        <w:rPr>
          <w:lang w:val="sr-Cyrl-RS"/>
        </w:rPr>
        <w:t>стручног</w:t>
      </w:r>
      <w:r w:rsidRPr="00694505">
        <w:rPr>
          <w:lang w:val="sr-Cyrl-RS"/>
        </w:rPr>
        <w:t xml:space="preserve"> актив</w:t>
      </w:r>
      <w:r w:rsidR="00694505">
        <w:rPr>
          <w:lang w:val="sr-Cyrl-RS"/>
        </w:rPr>
        <w:t>а</w:t>
      </w:r>
      <w:r w:rsidRPr="00694505">
        <w:rPr>
          <w:lang w:val="sr-Cyrl-RS"/>
        </w:rPr>
        <w:t xml:space="preserve"> за развој школског програма</w:t>
      </w:r>
    </w:p>
    <w:p w14:paraId="0627ADC2" w14:textId="77777777" w:rsidR="002D4F84" w:rsidRPr="004678D5" w:rsidRDefault="002D4F84" w:rsidP="002D4F84">
      <w:pPr>
        <w:rPr>
          <w:rFonts w:ascii="Times New Roman" w:hAnsi="Times New Roman" w:cs="Times New Roman"/>
          <w:sz w:val="24"/>
        </w:rPr>
      </w:pPr>
      <w:proofErr w:type="spellStart"/>
      <w:r w:rsidRPr="004678D5">
        <w:rPr>
          <w:rFonts w:ascii="Times New Roman" w:hAnsi="Times New Roman" w:cs="Times New Roman"/>
          <w:sz w:val="24"/>
        </w:rPr>
        <w:t>Чланови</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актива</w:t>
      </w:r>
      <w:proofErr w:type="spellEnd"/>
      <w:r w:rsidRPr="004678D5">
        <w:rPr>
          <w:rFonts w:ascii="Times New Roman" w:hAnsi="Times New Roman" w:cs="Times New Roman"/>
          <w:sz w:val="24"/>
        </w:rPr>
        <w:t>:</w:t>
      </w:r>
    </w:p>
    <w:p w14:paraId="3B41A698" w14:textId="77777777" w:rsidR="002D4F84" w:rsidRPr="004678D5" w:rsidRDefault="002D4F84" w:rsidP="0067382E">
      <w:pPr>
        <w:pStyle w:val="ListParagraph"/>
        <w:numPr>
          <w:ilvl w:val="0"/>
          <w:numId w:val="64"/>
        </w:numPr>
        <w:spacing w:before="0" w:after="0" w:line="276" w:lineRule="auto"/>
        <w:rPr>
          <w:rFonts w:ascii="Times New Roman" w:hAnsi="Times New Roman" w:cs="Times New Roman"/>
          <w:sz w:val="24"/>
        </w:rPr>
      </w:pPr>
      <w:proofErr w:type="spellStart"/>
      <w:r w:rsidRPr="004678D5">
        <w:rPr>
          <w:rFonts w:ascii="Times New Roman" w:hAnsi="Times New Roman" w:cs="Times New Roman"/>
          <w:sz w:val="24"/>
        </w:rPr>
        <w:t>Марина</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Марковић</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тифлолог</w:t>
      </w:r>
      <w:proofErr w:type="spellEnd"/>
      <w:r w:rsidRPr="004678D5">
        <w:rPr>
          <w:rFonts w:ascii="Times New Roman" w:hAnsi="Times New Roman" w:cs="Times New Roman"/>
          <w:sz w:val="24"/>
        </w:rPr>
        <w:t xml:space="preserve"> – </w:t>
      </w:r>
      <w:proofErr w:type="spellStart"/>
      <w:r w:rsidRPr="004678D5">
        <w:rPr>
          <w:rFonts w:ascii="Times New Roman" w:hAnsi="Times New Roman" w:cs="Times New Roman"/>
          <w:sz w:val="24"/>
        </w:rPr>
        <w:t>координатор</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тима</w:t>
      </w:r>
      <w:proofErr w:type="spellEnd"/>
    </w:p>
    <w:p w14:paraId="60A0FB1F" w14:textId="77777777" w:rsidR="002D4F84" w:rsidRPr="004678D5" w:rsidRDefault="002D4F84" w:rsidP="0067382E">
      <w:pPr>
        <w:pStyle w:val="ListParagraph"/>
        <w:numPr>
          <w:ilvl w:val="0"/>
          <w:numId w:val="64"/>
        </w:numPr>
        <w:spacing w:before="0" w:after="0" w:line="276" w:lineRule="auto"/>
        <w:rPr>
          <w:rFonts w:ascii="Times New Roman" w:hAnsi="Times New Roman" w:cs="Times New Roman"/>
          <w:sz w:val="24"/>
          <w:lang w:val="ru-RU"/>
        </w:rPr>
      </w:pPr>
      <w:r w:rsidRPr="004678D5">
        <w:rPr>
          <w:rFonts w:ascii="Times New Roman" w:hAnsi="Times New Roman" w:cs="Times New Roman"/>
          <w:sz w:val="24"/>
          <w:lang w:val="ru-RU"/>
        </w:rPr>
        <w:t>Светлана Богавац – Ђорђевић, наставник хемије – дефектолог- члан тима</w:t>
      </w:r>
    </w:p>
    <w:p w14:paraId="1ACEAF4D" w14:textId="77777777" w:rsidR="002D4F84" w:rsidRPr="004678D5" w:rsidRDefault="002D4F84" w:rsidP="0067382E">
      <w:pPr>
        <w:pStyle w:val="ListParagraph"/>
        <w:numPr>
          <w:ilvl w:val="0"/>
          <w:numId w:val="64"/>
        </w:numPr>
        <w:spacing w:before="0" w:after="0" w:line="276" w:lineRule="auto"/>
        <w:rPr>
          <w:rFonts w:ascii="Times New Roman" w:hAnsi="Times New Roman" w:cs="Times New Roman"/>
          <w:sz w:val="24"/>
        </w:rPr>
      </w:pPr>
      <w:proofErr w:type="spellStart"/>
      <w:r w:rsidRPr="004678D5">
        <w:rPr>
          <w:rFonts w:ascii="Times New Roman" w:hAnsi="Times New Roman" w:cs="Times New Roman"/>
          <w:sz w:val="24"/>
        </w:rPr>
        <w:t>Милена</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Џипковић</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олигофренолог</w:t>
      </w:r>
      <w:proofErr w:type="spellEnd"/>
      <w:r w:rsidRPr="004678D5">
        <w:rPr>
          <w:rFonts w:ascii="Times New Roman" w:hAnsi="Times New Roman" w:cs="Times New Roman"/>
          <w:sz w:val="24"/>
        </w:rPr>
        <w:t xml:space="preserve"> – </w:t>
      </w:r>
      <w:proofErr w:type="spellStart"/>
      <w:r w:rsidRPr="004678D5">
        <w:rPr>
          <w:rFonts w:ascii="Times New Roman" w:hAnsi="Times New Roman" w:cs="Times New Roman"/>
          <w:sz w:val="24"/>
        </w:rPr>
        <w:t>члан</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тима</w:t>
      </w:r>
      <w:proofErr w:type="spellEnd"/>
    </w:p>
    <w:p w14:paraId="0627EB0D" w14:textId="77777777" w:rsidR="002D4F84" w:rsidRPr="004678D5" w:rsidRDefault="002D4F84" w:rsidP="0067382E">
      <w:pPr>
        <w:pStyle w:val="ListParagraph"/>
        <w:numPr>
          <w:ilvl w:val="0"/>
          <w:numId w:val="64"/>
        </w:numPr>
        <w:spacing w:before="0" w:after="0" w:line="276" w:lineRule="auto"/>
        <w:rPr>
          <w:rFonts w:ascii="Times New Roman" w:hAnsi="Times New Roman" w:cs="Times New Roman"/>
          <w:sz w:val="24"/>
        </w:rPr>
      </w:pPr>
      <w:proofErr w:type="spellStart"/>
      <w:r w:rsidRPr="004678D5">
        <w:rPr>
          <w:rFonts w:ascii="Times New Roman" w:hAnsi="Times New Roman" w:cs="Times New Roman"/>
          <w:sz w:val="24"/>
        </w:rPr>
        <w:t>Гордана</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Станојевић</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логопоед</w:t>
      </w:r>
      <w:proofErr w:type="spellEnd"/>
      <w:r w:rsidRPr="004678D5">
        <w:rPr>
          <w:rFonts w:ascii="Times New Roman" w:hAnsi="Times New Roman" w:cs="Times New Roman"/>
          <w:sz w:val="24"/>
        </w:rPr>
        <w:t xml:space="preserve"> – </w:t>
      </w:r>
      <w:proofErr w:type="spellStart"/>
      <w:r w:rsidRPr="004678D5">
        <w:rPr>
          <w:rFonts w:ascii="Times New Roman" w:hAnsi="Times New Roman" w:cs="Times New Roman"/>
          <w:sz w:val="24"/>
        </w:rPr>
        <w:t>члан</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тима</w:t>
      </w:r>
      <w:proofErr w:type="spellEnd"/>
    </w:p>
    <w:p w14:paraId="44710F8A" w14:textId="77777777" w:rsidR="002D4F84" w:rsidRPr="004678D5" w:rsidRDefault="002D4F84" w:rsidP="0067382E">
      <w:pPr>
        <w:pStyle w:val="ListParagraph"/>
        <w:numPr>
          <w:ilvl w:val="0"/>
          <w:numId w:val="64"/>
        </w:numPr>
        <w:spacing w:before="0" w:after="0" w:line="276" w:lineRule="auto"/>
        <w:rPr>
          <w:rFonts w:ascii="Times New Roman" w:hAnsi="Times New Roman" w:cs="Times New Roman"/>
          <w:sz w:val="24"/>
        </w:rPr>
      </w:pPr>
      <w:proofErr w:type="spellStart"/>
      <w:r w:rsidRPr="004678D5">
        <w:rPr>
          <w:rFonts w:ascii="Times New Roman" w:hAnsi="Times New Roman" w:cs="Times New Roman"/>
          <w:sz w:val="24"/>
        </w:rPr>
        <w:t>Елена</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Стојановић</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педагог</w:t>
      </w:r>
      <w:proofErr w:type="spellEnd"/>
      <w:r w:rsidRPr="004678D5">
        <w:rPr>
          <w:rFonts w:ascii="Times New Roman" w:hAnsi="Times New Roman" w:cs="Times New Roman"/>
          <w:sz w:val="24"/>
        </w:rPr>
        <w:t xml:space="preserve"> – </w:t>
      </w:r>
      <w:proofErr w:type="spellStart"/>
      <w:r w:rsidRPr="004678D5">
        <w:rPr>
          <w:rFonts w:ascii="Times New Roman" w:hAnsi="Times New Roman" w:cs="Times New Roman"/>
          <w:sz w:val="24"/>
        </w:rPr>
        <w:t>члан</w:t>
      </w:r>
      <w:proofErr w:type="spellEnd"/>
      <w:r w:rsidRPr="004678D5">
        <w:rPr>
          <w:rFonts w:ascii="Times New Roman" w:hAnsi="Times New Roman" w:cs="Times New Roman"/>
          <w:sz w:val="24"/>
        </w:rPr>
        <w:t xml:space="preserve"> </w:t>
      </w:r>
      <w:proofErr w:type="spellStart"/>
      <w:r w:rsidRPr="004678D5">
        <w:rPr>
          <w:rFonts w:ascii="Times New Roman" w:hAnsi="Times New Roman" w:cs="Times New Roman"/>
          <w:sz w:val="24"/>
        </w:rPr>
        <w:t>тима</w:t>
      </w:r>
      <w:proofErr w:type="spellEnd"/>
      <w:r w:rsidRPr="004678D5">
        <w:rPr>
          <w:rFonts w:ascii="Times New Roman" w:hAnsi="Times New Roman" w:cs="Times New Roman"/>
          <w:sz w:val="24"/>
        </w:rPr>
        <w:t xml:space="preserve"> </w:t>
      </w:r>
    </w:p>
    <w:p w14:paraId="406DF55A" w14:textId="77777777" w:rsidR="002D4F84" w:rsidRPr="004678D5" w:rsidRDefault="002D4F84" w:rsidP="002D4F84">
      <w:pPr>
        <w:rPr>
          <w:rFonts w:ascii="Times New Roman" w:hAnsi="Times New Roman" w:cs="Times New Roman"/>
          <w:sz w:val="24"/>
        </w:rPr>
      </w:pPr>
    </w:p>
    <w:p w14:paraId="556A5DD4" w14:textId="77777777" w:rsidR="002D4F84" w:rsidRPr="004678D5" w:rsidRDefault="002D4F84" w:rsidP="002D4F84">
      <w:pPr>
        <w:rPr>
          <w:rFonts w:ascii="Times New Roman" w:hAnsi="Times New Roman" w:cs="Times New Roman"/>
          <w:sz w:val="24"/>
          <w:lang w:val="ru-RU"/>
        </w:rPr>
      </w:pPr>
      <w:r w:rsidRPr="004678D5">
        <w:rPr>
          <w:rFonts w:ascii="Times New Roman" w:hAnsi="Times New Roman" w:cs="Times New Roman"/>
          <w:sz w:val="24"/>
          <w:lang w:val="ru-RU"/>
        </w:rPr>
        <w:t xml:space="preserve">Основни циљ овог тима је: </w:t>
      </w:r>
    </w:p>
    <w:p w14:paraId="6C9E6993" w14:textId="77777777" w:rsidR="002D4F84" w:rsidRPr="004678D5" w:rsidRDefault="002D4F84" w:rsidP="0067382E">
      <w:pPr>
        <w:pStyle w:val="ListParagraph"/>
        <w:numPr>
          <w:ilvl w:val="0"/>
          <w:numId w:val="65"/>
        </w:numPr>
        <w:spacing w:before="0" w:after="0" w:line="276" w:lineRule="auto"/>
        <w:rPr>
          <w:rFonts w:ascii="Times New Roman" w:hAnsi="Times New Roman" w:cs="Times New Roman"/>
          <w:sz w:val="24"/>
          <w:lang w:val="ru-RU"/>
        </w:rPr>
      </w:pPr>
      <w:r w:rsidRPr="004678D5">
        <w:rPr>
          <w:rFonts w:ascii="Times New Roman" w:hAnsi="Times New Roman" w:cs="Times New Roman"/>
          <w:sz w:val="24"/>
          <w:lang w:val="ru-RU"/>
        </w:rPr>
        <w:t>Подизање капацитета школе у раду са ученицима са различитим сметњама;</w:t>
      </w:r>
    </w:p>
    <w:p w14:paraId="14452B42" w14:textId="77777777" w:rsidR="002D4F84" w:rsidRPr="004678D5" w:rsidRDefault="002D4F84" w:rsidP="0067382E">
      <w:pPr>
        <w:pStyle w:val="ListParagraph"/>
        <w:numPr>
          <w:ilvl w:val="0"/>
          <w:numId w:val="65"/>
        </w:numPr>
        <w:spacing w:before="0" w:after="0" w:line="276" w:lineRule="auto"/>
        <w:rPr>
          <w:rFonts w:ascii="Times New Roman" w:hAnsi="Times New Roman" w:cs="Times New Roman"/>
          <w:sz w:val="24"/>
          <w:lang w:val="ru-RU"/>
        </w:rPr>
      </w:pPr>
      <w:r w:rsidRPr="004678D5">
        <w:rPr>
          <w:rFonts w:ascii="Times New Roman" w:hAnsi="Times New Roman" w:cs="Times New Roman"/>
          <w:sz w:val="24"/>
          <w:lang w:val="ru-RU"/>
        </w:rPr>
        <w:t>Стална сарадња са Тимом за Инклузивно образовање;</w:t>
      </w:r>
    </w:p>
    <w:p w14:paraId="3C994A62" w14:textId="77777777" w:rsidR="002D4F84" w:rsidRPr="004678D5" w:rsidRDefault="002D4F84" w:rsidP="0067382E">
      <w:pPr>
        <w:pStyle w:val="ListParagraph"/>
        <w:numPr>
          <w:ilvl w:val="0"/>
          <w:numId w:val="65"/>
        </w:numPr>
        <w:spacing w:before="0" w:after="0" w:line="276" w:lineRule="auto"/>
        <w:rPr>
          <w:rFonts w:ascii="Times New Roman" w:hAnsi="Times New Roman" w:cs="Times New Roman"/>
          <w:sz w:val="24"/>
          <w:lang w:val="ru-RU"/>
        </w:rPr>
      </w:pPr>
      <w:r w:rsidRPr="004678D5">
        <w:rPr>
          <w:rFonts w:ascii="Times New Roman" w:hAnsi="Times New Roman" w:cs="Times New Roman"/>
          <w:sz w:val="24"/>
          <w:lang w:val="ru-RU"/>
        </w:rPr>
        <w:t>Унапређење квалитета образовно – васпитног рада школе;</w:t>
      </w:r>
    </w:p>
    <w:p w14:paraId="5FC76F69" w14:textId="77777777" w:rsidR="002D4F84" w:rsidRPr="004678D5" w:rsidRDefault="002D4F84" w:rsidP="0067382E">
      <w:pPr>
        <w:pStyle w:val="ListParagraph"/>
        <w:numPr>
          <w:ilvl w:val="0"/>
          <w:numId w:val="65"/>
        </w:numPr>
        <w:spacing w:before="0" w:after="0" w:line="276" w:lineRule="auto"/>
        <w:rPr>
          <w:rFonts w:ascii="Times New Roman" w:hAnsi="Times New Roman" w:cs="Times New Roman"/>
          <w:sz w:val="24"/>
          <w:lang w:val="ru-RU"/>
        </w:rPr>
      </w:pPr>
      <w:r w:rsidRPr="004678D5">
        <w:rPr>
          <w:rFonts w:ascii="Times New Roman" w:hAnsi="Times New Roman" w:cs="Times New Roman"/>
          <w:sz w:val="24"/>
          <w:lang w:val="ru-RU"/>
        </w:rPr>
        <w:lastRenderedPageBreak/>
        <w:t>Предузимање мера за јединствен и усклађен рад са децом и ученицима у процесу образовања и васпитања као и решавања других стручних питања</w:t>
      </w:r>
    </w:p>
    <w:p w14:paraId="0109F8DF" w14:textId="2EEE2B4D" w:rsidR="00440025" w:rsidRDefault="00440025" w:rsidP="00EF3A4C">
      <w:pPr>
        <w:spacing w:before="0" w:after="0" w:line="276" w:lineRule="auto"/>
        <w:ind w:firstLine="709"/>
        <w:jc w:val="both"/>
        <w:rPr>
          <w:rFonts w:ascii="Times New Roman" w:eastAsia="Calibri" w:hAnsi="Times New Roman" w:cs="Times New Roman"/>
          <w:sz w:val="22"/>
          <w:szCs w:val="22"/>
          <w:lang w:val="ru-RU"/>
        </w:rPr>
      </w:pPr>
    </w:p>
    <w:p w14:paraId="01FFF10F" w14:textId="77777777" w:rsidR="00564FB2" w:rsidRPr="002D4F84" w:rsidRDefault="00564FB2" w:rsidP="00EF3A4C">
      <w:pPr>
        <w:spacing w:before="0" w:after="0" w:line="276" w:lineRule="auto"/>
        <w:ind w:firstLine="709"/>
        <w:jc w:val="both"/>
        <w:rPr>
          <w:rFonts w:ascii="Times New Roman" w:eastAsia="Calibri" w:hAnsi="Times New Roman" w:cs="Times New Roman"/>
          <w:sz w:val="22"/>
          <w:szCs w:val="22"/>
          <w:lang w:val="ru-RU"/>
        </w:rPr>
      </w:pPr>
    </w:p>
    <w:tbl>
      <w:tblPr>
        <w:tblStyle w:val="TableGrid2"/>
        <w:tblW w:w="9548" w:type="dxa"/>
        <w:tblLook w:val="01E0" w:firstRow="1" w:lastRow="1" w:firstColumn="1" w:lastColumn="1" w:noHBand="0" w:noVBand="0"/>
      </w:tblPr>
      <w:tblGrid>
        <w:gridCol w:w="5485"/>
        <w:gridCol w:w="2070"/>
        <w:gridCol w:w="1993"/>
      </w:tblGrid>
      <w:tr w:rsidR="00564FB2" w:rsidRPr="004678D5" w14:paraId="2B3B3B85" w14:textId="77777777" w:rsidTr="004678D5">
        <w:trPr>
          <w:trHeight w:val="677"/>
        </w:trPr>
        <w:tc>
          <w:tcPr>
            <w:tcW w:w="5485" w:type="dxa"/>
          </w:tcPr>
          <w:p w14:paraId="769D41CC" w14:textId="77777777"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r w:rsidRPr="004678D5">
              <w:rPr>
                <w:rFonts w:ascii="Times New Roman" w:hAnsi="Times New Roman" w:cs="Times New Roman"/>
                <w:color w:val="000000" w:themeColor="text1"/>
                <w:sz w:val="24"/>
                <w:szCs w:val="24"/>
                <w:lang w:val="sr-Cyrl-CS"/>
              </w:rPr>
              <w:t>АКТИВНОСТ</w:t>
            </w:r>
          </w:p>
        </w:tc>
        <w:tc>
          <w:tcPr>
            <w:tcW w:w="2070" w:type="dxa"/>
          </w:tcPr>
          <w:p w14:paraId="09F2378F" w14:textId="77777777"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r w:rsidRPr="004678D5">
              <w:rPr>
                <w:rFonts w:ascii="Times New Roman" w:hAnsi="Times New Roman" w:cs="Times New Roman"/>
                <w:color w:val="000000" w:themeColor="text1"/>
                <w:sz w:val="24"/>
                <w:szCs w:val="24"/>
                <w:lang w:val="sr-Cyrl-CS"/>
              </w:rPr>
              <w:t>НОСИОЦИ АКТИВНОСТИ</w:t>
            </w:r>
          </w:p>
        </w:tc>
        <w:tc>
          <w:tcPr>
            <w:tcW w:w="1993" w:type="dxa"/>
          </w:tcPr>
          <w:p w14:paraId="2C4A1F20" w14:textId="77777777"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r w:rsidRPr="004678D5">
              <w:rPr>
                <w:rFonts w:ascii="Times New Roman" w:hAnsi="Times New Roman" w:cs="Times New Roman"/>
                <w:color w:val="000000" w:themeColor="text1"/>
                <w:sz w:val="24"/>
                <w:szCs w:val="24"/>
                <w:lang w:val="sr-Cyrl-CS"/>
              </w:rPr>
              <w:t>ВРЕМЕ РЕАЛИЗАЦИЈЕ</w:t>
            </w:r>
          </w:p>
        </w:tc>
      </w:tr>
      <w:tr w:rsidR="00564FB2" w:rsidRPr="004678D5" w14:paraId="32413EF8" w14:textId="77777777" w:rsidTr="004678D5">
        <w:trPr>
          <w:trHeight w:val="677"/>
        </w:trPr>
        <w:tc>
          <w:tcPr>
            <w:tcW w:w="5485" w:type="dxa"/>
          </w:tcPr>
          <w:p w14:paraId="3BC56B68" w14:textId="77777777"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Избор</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руководиоца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записничара</w:t>
            </w:r>
            <w:proofErr w:type="spellEnd"/>
            <w:r w:rsidRPr="004678D5">
              <w:rPr>
                <w:rFonts w:ascii="Times New Roman" w:hAnsi="Times New Roman" w:cs="Times New Roman"/>
                <w:sz w:val="24"/>
                <w:szCs w:val="24"/>
              </w:rPr>
              <w:t xml:space="preserve"> </w:t>
            </w:r>
          </w:p>
          <w:p w14:paraId="303DB813" w14:textId="77777777"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Подела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задатака</w:t>
            </w:r>
            <w:proofErr w:type="spellEnd"/>
            <w:r w:rsidRPr="004678D5">
              <w:rPr>
                <w:rFonts w:ascii="Times New Roman" w:hAnsi="Times New Roman" w:cs="Times New Roman"/>
                <w:sz w:val="24"/>
                <w:szCs w:val="24"/>
              </w:rPr>
              <w:t xml:space="preserve"> у </w:t>
            </w:r>
            <w:proofErr w:type="spellStart"/>
            <w:r w:rsidRPr="004678D5">
              <w:rPr>
                <w:rFonts w:ascii="Times New Roman" w:hAnsi="Times New Roman" w:cs="Times New Roman"/>
                <w:sz w:val="24"/>
                <w:szCs w:val="24"/>
              </w:rPr>
              <w:t>оквиру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сваког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члана</w:t>
            </w:r>
            <w:proofErr w:type="spellEnd"/>
            <w:r w:rsidRPr="004678D5">
              <w:rPr>
                <w:rFonts w:ascii="Times New Roman" w:hAnsi="Times New Roman" w:cs="Times New Roman"/>
                <w:sz w:val="24"/>
                <w:szCs w:val="24"/>
              </w:rPr>
              <w:t xml:space="preserve"> </w:t>
            </w:r>
          </w:p>
          <w:p w14:paraId="1582571A" w14:textId="77777777"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Израда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анекса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p>
          <w:p w14:paraId="713B49A8" w14:textId="77777777"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Израда</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усвајање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Плана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рада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развој</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наредну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годину</w:t>
            </w:r>
            <w:proofErr w:type="spellEnd"/>
            <w:r w:rsidRPr="004678D5">
              <w:rPr>
                <w:rFonts w:ascii="Times New Roman" w:hAnsi="Times New Roman" w:cs="Times New Roman"/>
                <w:sz w:val="24"/>
                <w:szCs w:val="24"/>
              </w:rPr>
              <w:t xml:space="preserve"> </w:t>
            </w:r>
          </w:p>
          <w:p w14:paraId="450B0571" w14:textId="77777777"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Увид</w:t>
            </w:r>
            <w:proofErr w:type="spellEnd"/>
            <w:r w:rsidRPr="004678D5">
              <w:rPr>
                <w:rFonts w:ascii="Times New Roman" w:hAnsi="Times New Roman" w:cs="Times New Roman"/>
                <w:sz w:val="24"/>
                <w:szCs w:val="24"/>
              </w:rPr>
              <w:t xml:space="preserve"> у </w:t>
            </w:r>
            <w:proofErr w:type="spellStart"/>
            <w:r w:rsidRPr="004678D5">
              <w:rPr>
                <w:rFonts w:ascii="Times New Roman" w:hAnsi="Times New Roman" w:cs="Times New Roman"/>
                <w:sz w:val="24"/>
                <w:szCs w:val="24"/>
              </w:rPr>
              <w:t>квалитет</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Годишњих</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планова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рада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наредну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годину</w:t>
            </w:r>
            <w:proofErr w:type="spellEnd"/>
            <w:r w:rsidRPr="004678D5">
              <w:rPr>
                <w:rFonts w:ascii="Times New Roman" w:hAnsi="Times New Roman" w:cs="Times New Roman"/>
                <w:sz w:val="24"/>
                <w:szCs w:val="24"/>
              </w:rPr>
              <w:t xml:space="preserve"> </w:t>
            </w:r>
          </w:p>
          <w:p w14:paraId="25B46474" w14:textId="5AB0295B" w:rsidR="00564FB2" w:rsidRPr="004678D5" w:rsidRDefault="00564FB2" w:rsidP="0067382E">
            <w:pPr>
              <w:pStyle w:val="ListParagraph"/>
              <w:numPr>
                <w:ilvl w:val="0"/>
                <w:numId w:val="97"/>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Провера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педагошке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документације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индивидуалних</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годишњих</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месечних</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планова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рада</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припрема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час</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ради</w:t>
            </w:r>
            <w:proofErr w:type="spellEnd"/>
            <w:r w:rsidRPr="004678D5">
              <w:rPr>
                <w:rFonts w:ascii="Times New Roman" w:hAnsi="Times New Roman" w:cs="Times New Roman"/>
                <w:sz w:val="24"/>
                <w:szCs w:val="24"/>
              </w:rPr>
              <w:t xml:space="preserve"> </w:t>
            </w:r>
            <w:proofErr w:type="spellStart"/>
            <w:proofErr w:type="gramStart"/>
            <w:r w:rsidRPr="004678D5">
              <w:rPr>
                <w:rFonts w:ascii="Times New Roman" w:hAnsi="Times New Roman" w:cs="Times New Roman"/>
                <w:sz w:val="24"/>
                <w:szCs w:val="24"/>
              </w:rPr>
              <w:t>контроле</w:t>
            </w:r>
            <w:proofErr w:type="spellEnd"/>
            <w:r w:rsidRPr="004678D5">
              <w:rPr>
                <w:rFonts w:ascii="Times New Roman" w:hAnsi="Times New Roman" w:cs="Times New Roman"/>
                <w:sz w:val="24"/>
                <w:szCs w:val="24"/>
              </w:rPr>
              <w:t xml:space="preserve">  </w:t>
            </w:r>
            <w:r w:rsidRPr="004678D5">
              <w:rPr>
                <w:rFonts w:ascii="Times New Roman" w:hAnsi="Times New Roman" w:cs="Times New Roman"/>
                <w:sz w:val="24"/>
                <w:szCs w:val="24"/>
                <w:lang w:val="sr-Cyrl-RS"/>
              </w:rPr>
              <w:t>и</w:t>
            </w:r>
            <w:proofErr w:type="gramEnd"/>
            <w:r w:rsidRPr="004678D5">
              <w:rPr>
                <w:rFonts w:ascii="Times New Roman" w:hAnsi="Times New Roman" w:cs="Times New Roman"/>
                <w:sz w:val="24"/>
                <w:szCs w:val="24"/>
                <w:lang w:val="sr-Cyrl-RS"/>
              </w:rPr>
              <w:t xml:space="preserve"> </w:t>
            </w:r>
            <w:proofErr w:type="spellStart"/>
            <w:r w:rsidRPr="004678D5">
              <w:rPr>
                <w:rFonts w:ascii="Times New Roman" w:hAnsi="Times New Roman" w:cs="Times New Roman"/>
                <w:sz w:val="24"/>
                <w:szCs w:val="24"/>
              </w:rPr>
              <w:t>примене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p>
        </w:tc>
        <w:tc>
          <w:tcPr>
            <w:tcW w:w="2070" w:type="dxa"/>
          </w:tcPr>
          <w:p w14:paraId="147E76A8" w14:textId="6A080996"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Чланови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p>
        </w:tc>
        <w:tc>
          <w:tcPr>
            <w:tcW w:w="1993" w:type="dxa"/>
          </w:tcPr>
          <w:p w14:paraId="529ACD91" w14:textId="26C1CEC1"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септембар</w:t>
            </w:r>
            <w:proofErr w:type="spellEnd"/>
          </w:p>
        </w:tc>
      </w:tr>
      <w:tr w:rsidR="00564FB2" w:rsidRPr="004678D5" w14:paraId="0C3CB18D" w14:textId="77777777" w:rsidTr="004678D5">
        <w:trPr>
          <w:trHeight w:val="534"/>
        </w:trPr>
        <w:tc>
          <w:tcPr>
            <w:tcW w:w="5485" w:type="dxa"/>
          </w:tcPr>
          <w:p w14:paraId="409287BB" w14:textId="77777777" w:rsidR="00564FB2" w:rsidRPr="004678D5" w:rsidRDefault="00564FB2" w:rsidP="0067382E">
            <w:pPr>
              <w:pStyle w:val="ListParagraph"/>
              <w:numPr>
                <w:ilvl w:val="0"/>
                <w:numId w:val="98"/>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Анализа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успеха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ученика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крају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првог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квартала</w:t>
            </w:r>
            <w:proofErr w:type="spellEnd"/>
          </w:p>
          <w:p w14:paraId="228FAE38" w14:textId="77777777" w:rsidR="00564FB2" w:rsidRPr="004678D5" w:rsidRDefault="00564FB2" w:rsidP="0067382E">
            <w:pPr>
              <w:pStyle w:val="ListParagraph"/>
              <w:numPr>
                <w:ilvl w:val="0"/>
                <w:numId w:val="98"/>
              </w:numPr>
              <w:tabs>
                <w:tab w:val="left" w:pos="6300"/>
              </w:tabs>
              <w:spacing w:before="0" w:after="0" w:line="240" w:lineRule="auto"/>
              <w:rPr>
                <w:rFonts w:ascii="Times New Roman" w:hAnsi="Times New Roman" w:cs="Times New Roman"/>
                <w:color w:val="000000" w:themeColor="text1"/>
                <w:sz w:val="24"/>
                <w:szCs w:val="24"/>
                <w:lang w:val="sr-Cyrl-CS"/>
              </w:rPr>
            </w:pPr>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Припрема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извештаја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наставничко</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веће</w:t>
            </w:r>
            <w:proofErr w:type="spellEnd"/>
            <w:r w:rsidRPr="004678D5">
              <w:rPr>
                <w:rFonts w:ascii="Times New Roman" w:hAnsi="Times New Roman" w:cs="Times New Roman"/>
                <w:sz w:val="24"/>
                <w:szCs w:val="24"/>
              </w:rPr>
              <w:t xml:space="preserve"> </w:t>
            </w:r>
          </w:p>
          <w:p w14:paraId="1C401A8F" w14:textId="77777777" w:rsidR="00564FB2" w:rsidRPr="004678D5" w:rsidRDefault="00564FB2" w:rsidP="0067382E">
            <w:pPr>
              <w:pStyle w:val="ListParagraph"/>
              <w:numPr>
                <w:ilvl w:val="0"/>
                <w:numId w:val="98"/>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Праћење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реализације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крају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првог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полугодишта</w:t>
            </w:r>
            <w:proofErr w:type="spellEnd"/>
            <w:r w:rsidRPr="004678D5">
              <w:rPr>
                <w:rFonts w:ascii="Times New Roman" w:hAnsi="Times New Roman" w:cs="Times New Roman"/>
                <w:sz w:val="24"/>
                <w:szCs w:val="24"/>
              </w:rPr>
              <w:t xml:space="preserve"> </w:t>
            </w:r>
          </w:p>
          <w:p w14:paraId="48D93E00" w14:textId="7D1B52B0" w:rsidR="00564FB2" w:rsidRPr="004678D5" w:rsidRDefault="00564FB2" w:rsidP="0067382E">
            <w:pPr>
              <w:pStyle w:val="ListParagraph"/>
              <w:numPr>
                <w:ilvl w:val="0"/>
                <w:numId w:val="98"/>
              </w:num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Анализа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стања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опремљености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наставним</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средствима</w:t>
            </w:r>
            <w:proofErr w:type="spellEnd"/>
            <w:r w:rsidRPr="004678D5">
              <w:rPr>
                <w:rFonts w:ascii="Times New Roman" w:hAnsi="Times New Roman" w:cs="Times New Roman"/>
                <w:sz w:val="24"/>
                <w:szCs w:val="24"/>
              </w:rPr>
              <w:t xml:space="preserve"> </w:t>
            </w:r>
          </w:p>
        </w:tc>
        <w:tc>
          <w:tcPr>
            <w:tcW w:w="2070" w:type="dxa"/>
          </w:tcPr>
          <w:p w14:paraId="512C538D" w14:textId="062A942D" w:rsidR="00564FB2" w:rsidRPr="004678D5" w:rsidRDefault="00564FB2" w:rsidP="00112F89">
            <w:pPr>
              <w:tabs>
                <w:tab w:val="left" w:pos="6300"/>
              </w:tabs>
              <w:spacing w:before="0" w:after="0" w:line="240" w:lineRule="auto"/>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Чланови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p>
        </w:tc>
        <w:tc>
          <w:tcPr>
            <w:tcW w:w="1993" w:type="dxa"/>
          </w:tcPr>
          <w:p w14:paraId="2C8E21FD" w14:textId="5FBFEE8F"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октобар</w:t>
            </w:r>
            <w:proofErr w:type="spellEnd"/>
            <w:r w:rsidRPr="004678D5">
              <w:rPr>
                <w:rFonts w:ascii="Times New Roman" w:hAnsi="Times New Roman" w:cs="Times New Roman"/>
                <w:sz w:val="24"/>
                <w:szCs w:val="24"/>
              </w:rPr>
              <w:t xml:space="preserve"> / </w:t>
            </w:r>
            <w:proofErr w:type="spellStart"/>
            <w:r w:rsidRPr="004678D5">
              <w:rPr>
                <w:rFonts w:ascii="Times New Roman" w:hAnsi="Times New Roman" w:cs="Times New Roman"/>
                <w:sz w:val="24"/>
                <w:szCs w:val="24"/>
              </w:rPr>
              <w:t>новембар</w:t>
            </w:r>
            <w:proofErr w:type="spellEnd"/>
          </w:p>
        </w:tc>
      </w:tr>
      <w:tr w:rsidR="00564FB2" w:rsidRPr="004678D5" w14:paraId="2B0F1BBE" w14:textId="77777777" w:rsidTr="004678D5">
        <w:trPr>
          <w:trHeight w:val="677"/>
        </w:trPr>
        <w:tc>
          <w:tcPr>
            <w:tcW w:w="5485" w:type="dxa"/>
          </w:tcPr>
          <w:p w14:paraId="254EBA1D" w14:textId="77777777" w:rsidR="00564FB2" w:rsidRPr="004678D5" w:rsidRDefault="00564FB2" w:rsidP="0067382E">
            <w:pPr>
              <w:pStyle w:val="ListParagraph"/>
              <w:numPr>
                <w:ilvl w:val="0"/>
                <w:numId w:val="99"/>
              </w:numPr>
              <w:spacing w:before="0" w:after="0" w:line="240" w:lineRule="auto"/>
              <w:rPr>
                <w:rFonts w:ascii="Times New Roman" w:hAnsi="Times New Roman" w:cs="Times New Roman"/>
                <w:color w:val="000000" w:themeColor="text1"/>
                <w:sz w:val="24"/>
                <w:szCs w:val="24"/>
                <w:lang w:val="ru-RU"/>
              </w:rPr>
            </w:pPr>
            <w:proofErr w:type="spellStart"/>
            <w:r w:rsidRPr="004678D5">
              <w:rPr>
                <w:rFonts w:ascii="Times New Roman" w:hAnsi="Times New Roman" w:cs="Times New Roman"/>
                <w:sz w:val="24"/>
                <w:szCs w:val="24"/>
              </w:rPr>
              <w:t>Присуствовање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интерним</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часовима</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родитељским</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састанцима</w:t>
            </w:r>
            <w:proofErr w:type="spellEnd"/>
            <w:r w:rsidRPr="004678D5">
              <w:rPr>
                <w:rFonts w:ascii="Times New Roman" w:hAnsi="Times New Roman" w:cs="Times New Roman"/>
                <w:sz w:val="24"/>
                <w:szCs w:val="24"/>
              </w:rPr>
              <w:t xml:space="preserve"> у </w:t>
            </w:r>
            <w:proofErr w:type="spellStart"/>
            <w:r w:rsidRPr="004678D5">
              <w:rPr>
                <w:rFonts w:ascii="Times New Roman" w:hAnsi="Times New Roman" w:cs="Times New Roman"/>
                <w:sz w:val="24"/>
                <w:szCs w:val="24"/>
              </w:rPr>
              <w:t>циљу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прикупљања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информација</w:t>
            </w:r>
            <w:proofErr w:type="spellEnd"/>
            <w:r w:rsidRPr="004678D5">
              <w:rPr>
                <w:rFonts w:ascii="Times New Roman" w:hAnsi="Times New Roman" w:cs="Times New Roman"/>
                <w:sz w:val="24"/>
                <w:szCs w:val="24"/>
              </w:rPr>
              <w:t xml:space="preserve"> о </w:t>
            </w:r>
            <w:proofErr w:type="spellStart"/>
            <w:r w:rsidRPr="004678D5">
              <w:rPr>
                <w:rFonts w:ascii="Times New Roman" w:hAnsi="Times New Roman" w:cs="Times New Roman"/>
                <w:sz w:val="24"/>
                <w:szCs w:val="24"/>
              </w:rPr>
              <w:t>квалитету</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реализацији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p>
          <w:p w14:paraId="2B700500" w14:textId="77777777" w:rsidR="00564FB2" w:rsidRPr="004678D5" w:rsidRDefault="00564FB2" w:rsidP="0067382E">
            <w:pPr>
              <w:pStyle w:val="ListParagraph"/>
              <w:numPr>
                <w:ilvl w:val="0"/>
                <w:numId w:val="99"/>
              </w:numPr>
              <w:spacing w:before="0" w:after="0" w:line="240" w:lineRule="auto"/>
              <w:rPr>
                <w:rFonts w:ascii="Times New Roman" w:hAnsi="Times New Roman" w:cs="Times New Roman"/>
                <w:color w:val="000000" w:themeColor="text1"/>
                <w:sz w:val="24"/>
                <w:szCs w:val="24"/>
                <w:lang w:val="ru-RU"/>
              </w:rPr>
            </w:pPr>
            <w:proofErr w:type="spellStart"/>
            <w:r w:rsidRPr="004678D5">
              <w:rPr>
                <w:rFonts w:ascii="Times New Roman" w:hAnsi="Times New Roman" w:cs="Times New Roman"/>
                <w:sz w:val="24"/>
                <w:szCs w:val="24"/>
              </w:rPr>
              <w:t>Анализа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извештаја</w:t>
            </w:r>
            <w:proofErr w:type="spellEnd"/>
            <w:r w:rsidRPr="004678D5">
              <w:rPr>
                <w:rFonts w:ascii="Times New Roman" w:hAnsi="Times New Roman" w:cs="Times New Roman"/>
                <w:sz w:val="24"/>
                <w:szCs w:val="24"/>
              </w:rPr>
              <w:t xml:space="preserve"> о </w:t>
            </w:r>
            <w:proofErr w:type="spellStart"/>
            <w:r w:rsidRPr="004678D5">
              <w:rPr>
                <w:rFonts w:ascii="Times New Roman" w:hAnsi="Times New Roman" w:cs="Times New Roman"/>
                <w:sz w:val="24"/>
                <w:szCs w:val="24"/>
              </w:rPr>
              <w:t>успеху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трећи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класификациони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период</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Праћење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реализације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разматрање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даљих</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активности</w:t>
            </w:r>
            <w:proofErr w:type="spellEnd"/>
            <w:r w:rsidRPr="004678D5">
              <w:rPr>
                <w:rFonts w:ascii="Times New Roman" w:hAnsi="Times New Roman" w:cs="Times New Roman"/>
                <w:sz w:val="24"/>
                <w:szCs w:val="24"/>
              </w:rPr>
              <w:t xml:space="preserve"> </w:t>
            </w:r>
          </w:p>
          <w:p w14:paraId="0F7415B7" w14:textId="5846B3E4" w:rsidR="00564FB2" w:rsidRPr="004678D5" w:rsidRDefault="00564FB2" w:rsidP="0067382E">
            <w:pPr>
              <w:pStyle w:val="ListParagraph"/>
              <w:numPr>
                <w:ilvl w:val="0"/>
                <w:numId w:val="99"/>
              </w:numPr>
              <w:spacing w:before="0" w:after="0" w:line="240" w:lineRule="auto"/>
              <w:rPr>
                <w:rFonts w:ascii="Times New Roman" w:hAnsi="Times New Roman" w:cs="Times New Roman"/>
                <w:color w:val="000000" w:themeColor="text1"/>
                <w:sz w:val="24"/>
                <w:szCs w:val="24"/>
                <w:lang w:val="ru-RU"/>
              </w:rPr>
            </w:pPr>
            <w:proofErr w:type="spellStart"/>
            <w:r w:rsidRPr="004678D5">
              <w:rPr>
                <w:rFonts w:ascii="Times New Roman" w:hAnsi="Times New Roman" w:cs="Times New Roman"/>
                <w:sz w:val="24"/>
                <w:szCs w:val="24"/>
              </w:rPr>
              <w:t>Праћење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реализације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крају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другог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полугодишта</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планирање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активности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наредну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школску</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годину</w:t>
            </w:r>
            <w:proofErr w:type="spellEnd"/>
            <w:r w:rsidRPr="004678D5">
              <w:rPr>
                <w:rFonts w:ascii="Times New Roman" w:hAnsi="Times New Roman" w:cs="Times New Roman"/>
                <w:sz w:val="24"/>
                <w:szCs w:val="24"/>
              </w:rPr>
              <w:t xml:space="preserve"> (у </w:t>
            </w:r>
            <w:proofErr w:type="spellStart"/>
            <w:r w:rsidRPr="004678D5">
              <w:rPr>
                <w:rFonts w:ascii="Times New Roman" w:hAnsi="Times New Roman" w:cs="Times New Roman"/>
                <w:sz w:val="24"/>
                <w:szCs w:val="24"/>
              </w:rPr>
              <w:t>сарадњи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Тимом</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самовредновање</w:t>
            </w:r>
            <w:proofErr w:type="spellEnd"/>
            <w:r w:rsidRPr="004678D5">
              <w:rPr>
                <w:rFonts w:ascii="Times New Roman" w:hAnsi="Times New Roman" w:cs="Times New Roman"/>
                <w:sz w:val="24"/>
                <w:szCs w:val="24"/>
              </w:rPr>
              <w:t xml:space="preserve"> и </w:t>
            </w:r>
            <w:proofErr w:type="spellStart"/>
            <w:r w:rsidRPr="004678D5">
              <w:rPr>
                <w:rFonts w:ascii="Times New Roman" w:hAnsi="Times New Roman" w:cs="Times New Roman"/>
                <w:sz w:val="24"/>
                <w:szCs w:val="24"/>
              </w:rPr>
              <w:t>Активом</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развојно</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планирање</w:t>
            </w:r>
            <w:proofErr w:type="spellEnd"/>
            <w:r w:rsidRPr="004678D5">
              <w:rPr>
                <w:rFonts w:ascii="Times New Roman" w:hAnsi="Times New Roman" w:cs="Times New Roman"/>
                <w:sz w:val="24"/>
                <w:szCs w:val="24"/>
              </w:rPr>
              <w:t xml:space="preserve"> у </w:t>
            </w:r>
            <w:proofErr w:type="spellStart"/>
            <w:r w:rsidRPr="004678D5">
              <w:rPr>
                <w:rFonts w:ascii="Times New Roman" w:hAnsi="Times New Roman" w:cs="Times New Roman"/>
                <w:sz w:val="24"/>
                <w:szCs w:val="24"/>
              </w:rPr>
              <w:t>школи</w:t>
            </w:r>
            <w:proofErr w:type="spellEnd"/>
            <w:r w:rsidRPr="004678D5">
              <w:rPr>
                <w:rFonts w:ascii="Times New Roman" w:hAnsi="Times New Roman" w:cs="Times New Roman"/>
                <w:sz w:val="24"/>
                <w:szCs w:val="24"/>
              </w:rPr>
              <w:t>)</w:t>
            </w:r>
          </w:p>
        </w:tc>
        <w:tc>
          <w:tcPr>
            <w:tcW w:w="2070" w:type="dxa"/>
          </w:tcPr>
          <w:p w14:paraId="7371B663" w14:textId="4B782E62"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Чланови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p>
        </w:tc>
        <w:tc>
          <w:tcPr>
            <w:tcW w:w="1993" w:type="dxa"/>
          </w:tcPr>
          <w:p w14:paraId="6C6EFAE9" w14:textId="49374F7D" w:rsidR="00564FB2" w:rsidRPr="004678D5" w:rsidRDefault="00564FB2"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април</w:t>
            </w:r>
            <w:proofErr w:type="spellEnd"/>
          </w:p>
        </w:tc>
      </w:tr>
      <w:tr w:rsidR="00564FB2" w:rsidRPr="004678D5" w14:paraId="74FD1541" w14:textId="77777777" w:rsidTr="004678D5">
        <w:trPr>
          <w:trHeight w:val="440"/>
        </w:trPr>
        <w:tc>
          <w:tcPr>
            <w:tcW w:w="5485" w:type="dxa"/>
          </w:tcPr>
          <w:p w14:paraId="6B3A4FB4" w14:textId="77777777" w:rsidR="007F6010" w:rsidRPr="004678D5" w:rsidRDefault="00564FB2" w:rsidP="0067382E">
            <w:pPr>
              <w:pStyle w:val="ListParagraph"/>
              <w:numPr>
                <w:ilvl w:val="0"/>
                <w:numId w:val="100"/>
              </w:numPr>
              <w:spacing w:before="0" w:after="0" w:line="240" w:lineRule="auto"/>
              <w:rPr>
                <w:rFonts w:ascii="Times New Roman" w:hAnsi="Times New Roman" w:cs="Times New Roman"/>
                <w:color w:val="000000" w:themeColor="text1"/>
                <w:sz w:val="24"/>
                <w:szCs w:val="24"/>
                <w:lang w:val="ru-RU"/>
              </w:rPr>
            </w:pPr>
            <w:proofErr w:type="spellStart"/>
            <w:r w:rsidRPr="004678D5">
              <w:rPr>
                <w:rFonts w:ascii="Times New Roman" w:hAnsi="Times New Roman" w:cs="Times New Roman"/>
                <w:sz w:val="24"/>
                <w:szCs w:val="24"/>
              </w:rPr>
              <w:t>Израда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завршног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извештаја</w:t>
            </w:r>
            <w:proofErr w:type="spellEnd"/>
            <w:r w:rsidRPr="004678D5">
              <w:rPr>
                <w:rFonts w:ascii="Times New Roman" w:hAnsi="Times New Roman" w:cs="Times New Roman"/>
                <w:sz w:val="24"/>
                <w:szCs w:val="24"/>
              </w:rPr>
              <w:t xml:space="preserve"> о </w:t>
            </w:r>
            <w:proofErr w:type="spellStart"/>
            <w:r w:rsidRPr="004678D5">
              <w:rPr>
                <w:rFonts w:ascii="Times New Roman" w:hAnsi="Times New Roman" w:cs="Times New Roman"/>
                <w:sz w:val="24"/>
                <w:szCs w:val="24"/>
              </w:rPr>
              <w:t>реализацији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Школског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програма</w:t>
            </w:r>
            <w:proofErr w:type="spellEnd"/>
          </w:p>
          <w:p w14:paraId="7DA81486" w14:textId="06C5BEED" w:rsidR="00564FB2" w:rsidRPr="004678D5" w:rsidRDefault="00564FB2" w:rsidP="0067382E">
            <w:pPr>
              <w:pStyle w:val="ListParagraph"/>
              <w:numPr>
                <w:ilvl w:val="0"/>
                <w:numId w:val="100"/>
              </w:numPr>
              <w:spacing w:before="0" w:after="0" w:line="240" w:lineRule="auto"/>
              <w:rPr>
                <w:rFonts w:ascii="Times New Roman" w:hAnsi="Times New Roman" w:cs="Times New Roman"/>
                <w:color w:val="000000" w:themeColor="text1"/>
                <w:sz w:val="24"/>
                <w:szCs w:val="24"/>
                <w:lang w:val="ru-RU"/>
              </w:rPr>
            </w:pPr>
            <w:proofErr w:type="spellStart"/>
            <w:r w:rsidRPr="004678D5">
              <w:rPr>
                <w:rFonts w:ascii="Times New Roman" w:hAnsi="Times New Roman" w:cs="Times New Roman"/>
                <w:sz w:val="24"/>
                <w:szCs w:val="24"/>
              </w:rPr>
              <w:t>Предлози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за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унапређење</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рада</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p>
          <w:p w14:paraId="342843FA" w14:textId="77777777" w:rsidR="00564FB2" w:rsidRPr="004678D5" w:rsidRDefault="00564FB2" w:rsidP="00112F89">
            <w:pPr>
              <w:tabs>
                <w:tab w:val="left" w:pos="6300"/>
              </w:tabs>
              <w:spacing w:before="0" w:after="0" w:line="240" w:lineRule="auto"/>
              <w:rPr>
                <w:rFonts w:ascii="Times New Roman" w:hAnsi="Times New Roman" w:cs="Times New Roman"/>
                <w:color w:val="000000" w:themeColor="text1"/>
                <w:sz w:val="24"/>
                <w:szCs w:val="24"/>
                <w:lang w:val="sr-Cyrl-RS"/>
              </w:rPr>
            </w:pPr>
          </w:p>
        </w:tc>
        <w:tc>
          <w:tcPr>
            <w:tcW w:w="2070" w:type="dxa"/>
          </w:tcPr>
          <w:p w14:paraId="07C4ABDC" w14:textId="21925002" w:rsidR="00564FB2" w:rsidRPr="004678D5" w:rsidRDefault="007F6010" w:rsidP="00112F89">
            <w:pPr>
              <w:tabs>
                <w:tab w:val="left" w:pos="6300"/>
              </w:tabs>
              <w:spacing w:before="0" w:after="0" w:line="240" w:lineRule="auto"/>
              <w:jc w:val="center"/>
              <w:rPr>
                <w:rFonts w:ascii="Times New Roman" w:hAnsi="Times New Roman" w:cs="Times New Roman"/>
                <w:color w:val="000000" w:themeColor="text1"/>
                <w:sz w:val="24"/>
                <w:szCs w:val="24"/>
                <w:lang w:val="sr-Cyrl-CS"/>
              </w:rPr>
            </w:pPr>
            <w:proofErr w:type="spellStart"/>
            <w:r w:rsidRPr="004678D5">
              <w:rPr>
                <w:rFonts w:ascii="Times New Roman" w:hAnsi="Times New Roman" w:cs="Times New Roman"/>
                <w:sz w:val="24"/>
                <w:szCs w:val="24"/>
              </w:rPr>
              <w:t>Чланови</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Стручног</w:t>
            </w:r>
            <w:proofErr w:type="spellEnd"/>
            <w:r w:rsidRPr="004678D5">
              <w:rPr>
                <w:rFonts w:ascii="Times New Roman" w:hAnsi="Times New Roman" w:cs="Times New Roman"/>
                <w:sz w:val="24"/>
                <w:szCs w:val="24"/>
              </w:rPr>
              <w:t xml:space="preserve"> </w:t>
            </w:r>
            <w:proofErr w:type="spellStart"/>
            <w:r w:rsidRPr="004678D5">
              <w:rPr>
                <w:rFonts w:ascii="Times New Roman" w:hAnsi="Times New Roman" w:cs="Times New Roman"/>
                <w:sz w:val="24"/>
                <w:szCs w:val="24"/>
              </w:rPr>
              <w:t>актива</w:t>
            </w:r>
            <w:proofErr w:type="spellEnd"/>
          </w:p>
        </w:tc>
        <w:tc>
          <w:tcPr>
            <w:tcW w:w="1993" w:type="dxa"/>
          </w:tcPr>
          <w:p w14:paraId="1F01C8D4" w14:textId="4293C5D5" w:rsidR="00564FB2" w:rsidRPr="004678D5" w:rsidRDefault="004678D5" w:rsidP="00112F89">
            <w:pPr>
              <w:tabs>
                <w:tab w:val="left" w:pos="6300"/>
              </w:tabs>
              <w:spacing w:before="0" w:after="0" w:line="240" w:lineRule="auto"/>
              <w:jc w:val="center"/>
              <w:rPr>
                <w:rFonts w:ascii="Times New Roman" w:hAnsi="Times New Roman" w:cs="Times New Roman"/>
                <w:color w:val="000000" w:themeColor="text1"/>
                <w:sz w:val="24"/>
                <w:szCs w:val="24"/>
                <w:lang w:val="sr-Cyrl-ME"/>
              </w:rPr>
            </w:pPr>
            <w:proofErr w:type="spellStart"/>
            <w:r w:rsidRPr="004678D5">
              <w:rPr>
                <w:rFonts w:ascii="Times New Roman" w:hAnsi="Times New Roman" w:cs="Times New Roman"/>
                <w:sz w:val="24"/>
                <w:szCs w:val="24"/>
              </w:rPr>
              <w:t>јун</w:t>
            </w:r>
            <w:proofErr w:type="spellEnd"/>
          </w:p>
        </w:tc>
      </w:tr>
    </w:tbl>
    <w:p w14:paraId="2E222DE5" w14:textId="77777777" w:rsidR="00426B50" w:rsidRDefault="00426B50" w:rsidP="006668B3">
      <w:pPr>
        <w:spacing w:before="0" w:after="0" w:line="276" w:lineRule="auto"/>
        <w:contextualSpacing/>
        <w:jc w:val="both"/>
        <w:rPr>
          <w:rFonts w:ascii="Times New Roman" w:eastAsia="Calibri" w:hAnsi="Times New Roman" w:cs="Times New Roman"/>
          <w:sz w:val="24"/>
          <w:szCs w:val="28"/>
          <w:lang w:val="sr-Cyrl-CS"/>
        </w:rPr>
      </w:pPr>
    </w:p>
    <w:p w14:paraId="6801F870"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04C7AE5A"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5A629A20" w14:textId="64733E26" w:rsidR="004678D5" w:rsidRDefault="00E56255" w:rsidP="000B310A">
      <w:pPr>
        <w:pStyle w:val="Heading1"/>
        <w:rPr>
          <w:lang w:val="sr-Cyrl-CS"/>
        </w:rPr>
      </w:pPr>
      <w:r>
        <w:rPr>
          <w:lang w:val="sr-Cyrl-CS"/>
        </w:rPr>
        <w:t>6.</w:t>
      </w:r>
      <w:r w:rsidR="000B310A">
        <w:rPr>
          <w:lang w:val="sr-Cyrl-CS"/>
        </w:rPr>
        <w:t>3</w:t>
      </w:r>
      <w:r w:rsidR="004678D5" w:rsidRPr="0038477D">
        <w:rPr>
          <w:lang w:val="sr-Cyrl-CS"/>
        </w:rPr>
        <w:t>. ПЛАНОВИ  РАДА СТРУЧНИХ САРАДНИКА</w:t>
      </w:r>
    </w:p>
    <w:p w14:paraId="13BF9884" w14:textId="77777777" w:rsidR="004678D5" w:rsidRPr="0038477D" w:rsidRDefault="004678D5" w:rsidP="000B310A">
      <w:pPr>
        <w:pStyle w:val="Heading1"/>
        <w:rPr>
          <w:lang w:val="sr-Cyrl-CS"/>
        </w:rPr>
      </w:pPr>
    </w:p>
    <w:p w14:paraId="384AC018" w14:textId="0551D43D" w:rsidR="004678D5" w:rsidRPr="009555E9" w:rsidRDefault="00E56255" w:rsidP="000B310A">
      <w:pPr>
        <w:pStyle w:val="Heading1"/>
        <w:rPr>
          <w:lang w:val="sr-Cyrl-RS"/>
        </w:rPr>
      </w:pPr>
      <w:r w:rsidRPr="009555E9">
        <w:rPr>
          <w:lang w:val="sr-Cyrl-CS"/>
        </w:rPr>
        <w:t>6.</w:t>
      </w:r>
      <w:r w:rsidR="000B310A" w:rsidRPr="009555E9">
        <w:rPr>
          <w:lang w:val="sr-Cyrl-CS"/>
        </w:rPr>
        <w:t>3.</w:t>
      </w:r>
      <w:r w:rsidRPr="009555E9">
        <w:rPr>
          <w:lang w:val="sr-Cyrl-CS"/>
        </w:rPr>
        <w:t>1.</w:t>
      </w:r>
      <w:r w:rsidR="004678D5" w:rsidRPr="009555E9">
        <w:rPr>
          <w:lang w:val="sr-Cyrl-CS"/>
        </w:rPr>
        <w:t>П</w:t>
      </w:r>
      <w:r w:rsidR="004678D5" w:rsidRPr="009555E9">
        <w:rPr>
          <w:lang w:val="sr-Cyrl-RS"/>
        </w:rPr>
        <w:t>едагог</w:t>
      </w:r>
    </w:p>
    <w:p w14:paraId="26B81EC7" w14:textId="77777777" w:rsidR="004678D5" w:rsidRPr="00C90980" w:rsidRDefault="004678D5" w:rsidP="000B310A">
      <w:pPr>
        <w:pStyle w:val="Heading1"/>
        <w:rPr>
          <w:lang w:val="sr-Cyrl-RS"/>
        </w:rPr>
      </w:pPr>
    </w:p>
    <w:p w14:paraId="00818BC4"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2" w:name="_Toc177489831"/>
      <w:bookmarkStart w:id="3" w:name="_Toc177490305"/>
      <w:bookmarkStart w:id="4" w:name="_Toc177530477"/>
      <w:bookmarkStart w:id="5" w:name="_Toc178051150"/>
      <w:bookmarkStart w:id="6" w:name="_Toc178055249"/>
      <w:bookmarkStart w:id="7" w:name="_Toc178055612"/>
      <w:bookmarkStart w:id="8" w:name="_Toc178055713"/>
      <w:bookmarkStart w:id="9" w:name="_Toc178055842"/>
      <w:bookmarkStart w:id="10" w:name="_Toc178055943"/>
      <w:bookmarkStart w:id="11" w:name="_Toc178056180"/>
      <w:bookmarkStart w:id="12" w:name="_Toc178056281"/>
      <w:bookmarkStart w:id="13" w:name="_Toc178057964"/>
      <w:bookmarkStart w:id="14" w:name="_Toc178058271"/>
      <w:bookmarkStart w:id="15" w:name="_Toc178059451"/>
      <w:bookmarkStart w:id="16" w:name="_Toc178059936"/>
      <w:bookmarkStart w:id="17" w:name="_Toc178060036"/>
      <w:bookmarkStart w:id="18" w:name="_Toc178060136"/>
      <w:bookmarkStart w:id="19" w:name="_Toc239731522"/>
      <w:r w:rsidRPr="00C90980">
        <w:rPr>
          <w:rFonts w:ascii="Times New Roman" w:eastAsia="Times New Roman" w:hAnsi="Times New Roman" w:cs="Times New Roman"/>
          <w:bCs/>
          <w:sz w:val="22"/>
          <w:szCs w:val="22"/>
          <w:lang w:val="sr-Cyrl-CS"/>
        </w:rPr>
        <w:t>1. Планирање и програмирање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90980">
        <w:rPr>
          <w:rFonts w:ascii="Times New Roman" w:eastAsia="Times New Roman" w:hAnsi="Times New Roman" w:cs="Times New Roman"/>
          <w:bCs/>
          <w:sz w:val="22"/>
          <w:szCs w:val="22"/>
          <w:lang w:val="sr-Cyrl-CS"/>
        </w:rPr>
        <w:t xml:space="preserve"> образовно-васпитног рада</w:t>
      </w:r>
    </w:p>
    <w:p w14:paraId="04DB9F05"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20" w:name="_Toc177489832"/>
      <w:bookmarkStart w:id="21" w:name="_Toc177490306"/>
      <w:bookmarkStart w:id="22" w:name="_Toc177530478"/>
      <w:bookmarkStart w:id="23" w:name="_Toc178051151"/>
      <w:bookmarkStart w:id="24" w:name="_Toc178055250"/>
      <w:bookmarkStart w:id="25" w:name="_Toc178055613"/>
      <w:bookmarkStart w:id="26" w:name="_Toc178055714"/>
      <w:bookmarkStart w:id="27" w:name="_Toc178055843"/>
      <w:bookmarkStart w:id="28" w:name="_Toc178055944"/>
      <w:bookmarkStart w:id="29" w:name="_Toc178056181"/>
      <w:bookmarkStart w:id="30" w:name="_Toc178056282"/>
      <w:bookmarkStart w:id="31" w:name="_Toc178057965"/>
      <w:bookmarkStart w:id="32" w:name="_Toc178058272"/>
      <w:bookmarkStart w:id="33" w:name="_Toc178059452"/>
      <w:bookmarkStart w:id="34" w:name="_Toc178059937"/>
      <w:bookmarkStart w:id="35" w:name="_Toc178060037"/>
      <w:bookmarkStart w:id="36" w:name="_Toc178060137"/>
      <w:bookmarkStart w:id="37" w:name="_Toc239731523"/>
      <w:r w:rsidRPr="00C90980">
        <w:rPr>
          <w:rFonts w:ascii="Times New Roman" w:eastAsia="Times New Roman" w:hAnsi="Times New Roman" w:cs="Times New Roman"/>
          <w:bCs/>
          <w:sz w:val="22"/>
          <w:szCs w:val="22"/>
          <w:lang w:val="sr-Cyrl-CS"/>
        </w:rPr>
        <w:t>2. Праћење и вредновање рада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C90980">
        <w:rPr>
          <w:rFonts w:ascii="Times New Roman" w:eastAsia="Times New Roman" w:hAnsi="Times New Roman" w:cs="Times New Roman"/>
          <w:bCs/>
          <w:sz w:val="22"/>
          <w:szCs w:val="22"/>
          <w:lang w:val="sr-Cyrl-CS"/>
        </w:rPr>
        <w:t xml:space="preserve"> образовно-васпитног рада</w:t>
      </w:r>
    </w:p>
    <w:p w14:paraId="78703ADC"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38" w:name="_Toc177489833"/>
      <w:bookmarkStart w:id="39" w:name="_Toc177490307"/>
      <w:bookmarkStart w:id="40" w:name="_Toc177530479"/>
      <w:bookmarkStart w:id="41" w:name="_Toc178051152"/>
      <w:bookmarkStart w:id="42" w:name="_Toc178055251"/>
      <w:bookmarkStart w:id="43" w:name="_Toc178055614"/>
      <w:bookmarkStart w:id="44" w:name="_Toc178055715"/>
      <w:bookmarkStart w:id="45" w:name="_Toc178055844"/>
      <w:bookmarkStart w:id="46" w:name="_Toc178055945"/>
      <w:bookmarkStart w:id="47" w:name="_Toc178056182"/>
      <w:bookmarkStart w:id="48" w:name="_Toc178056283"/>
      <w:bookmarkStart w:id="49" w:name="_Toc178057966"/>
      <w:bookmarkStart w:id="50" w:name="_Toc178058273"/>
      <w:bookmarkStart w:id="51" w:name="_Toc178059453"/>
      <w:bookmarkStart w:id="52" w:name="_Toc178059938"/>
      <w:bookmarkStart w:id="53" w:name="_Toc178060038"/>
      <w:bookmarkStart w:id="54" w:name="_Toc178060138"/>
      <w:bookmarkStart w:id="55" w:name="_Toc239731524"/>
      <w:r w:rsidRPr="00C90980">
        <w:rPr>
          <w:rFonts w:ascii="Times New Roman" w:eastAsia="Times New Roman" w:hAnsi="Times New Roman" w:cs="Times New Roman"/>
          <w:bCs/>
          <w:sz w:val="22"/>
          <w:szCs w:val="22"/>
          <w:lang w:val="sr-Cyrl-CS"/>
        </w:rPr>
        <w:t xml:space="preserve">3.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C90980">
        <w:rPr>
          <w:rFonts w:ascii="Times New Roman" w:eastAsia="Times New Roman" w:hAnsi="Times New Roman" w:cs="Times New Roman"/>
          <w:bCs/>
          <w:sz w:val="22"/>
          <w:szCs w:val="22"/>
          <w:lang w:val="sr-Cyrl-CS"/>
        </w:rPr>
        <w:t>Рад са наставницима</w:t>
      </w:r>
    </w:p>
    <w:p w14:paraId="048F1088"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56" w:name="_Toc177489834"/>
      <w:bookmarkStart w:id="57" w:name="_Toc177490308"/>
      <w:bookmarkStart w:id="58" w:name="_Toc177530480"/>
      <w:bookmarkStart w:id="59" w:name="_Toc178051153"/>
      <w:bookmarkStart w:id="60" w:name="_Toc178055252"/>
      <w:bookmarkStart w:id="61" w:name="_Toc178055615"/>
      <w:bookmarkStart w:id="62" w:name="_Toc178055716"/>
      <w:bookmarkStart w:id="63" w:name="_Toc178055845"/>
      <w:bookmarkStart w:id="64" w:name="_Toc178055946"/>
      <w:bookmarkStart w:id="65" w:name="_Toc178056183"/>
      <w:bookmarkStart w:id="66" w:name="_Toc178056284"/>
      <w:bookmarkStart w:id="67" w:name="_Toc178057967"/>
      <w:bookmarkStart w:id="68" w:name="_Toc178058274"/>
      <w:bookmarkStart w:id="69" w:name="_Toc178059454"/>
      <w:bookmarkStart w:id="70" w:name="_Toc178059939"/>
      <w:bookmarkStart w:id="71" w:name="_Toc178060039"/>
      <w:bookmarkStart w:id="72" w:name="_Toc178060139"/>
      <w:bookmarkStart w:id="73" w:name="_Toc239731525"/>
      <w:r w:rsidRPr="00C90980">
        <w:rPr>
          <w:rFonts w:ascii="Times New Roman" w:eastAsia="Times New Roman" w:hAnsi="Times New Roman" w:cs="Times New Roman"/>
          <w:bCs/>
          <w:sz w:val="22"/>
          <w:szCs w:val="22"/>
          <w:lang w:val="sr-Cyrl-CS"/>
        </w:rPr>
        <w:t>4. Рад са ученицима</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79D658"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74" w:name="_Toc177489835"/>
      <w:bookmarkStart w:id="75" w:name="_Toc177490309"/>
      <w:bookmarkStart w:id="76" w:name="_Toc177530481"/>
      <w:bookmarkStart w:id="77" w:name="_Toc178051154"/>
      <w:bookmarkStart w:id="78" w:name="_Toc178055253"/>
      <w:bookmarkStart w:id="79" w:name="_Toc178055616"/>
      <w:bookmarkStart w:id="80" w:name="_Toc178055717"/>
      <w:bookmarkStart w:id="81" w:name="_Toc178055846"/>
      <w:bookmarkStart w:id="82" w:name="_Toc178055947"/>
      <w:bookmarkStart w:id="83" w:name="_Toc178056184"/>
      <w:bookmarkStart w:id="84" w:name="_Toc178056285"/>
      <w:bookmarkStart w:id="85" w:name="_Toc178057968"/>
      <w:bookmarkStart w:id="86" w:name="_Toc178058275"/>
      <w:bookmarkStart w:id="87" w:name="_Toc178059455"/>
      <w:bookmarkStart w:id="88" w:name="_Toc178059940"/>
      <w:bookmarkStart w:id="89" w:name="_Toc178060040"/>
      <w:bookmarkStart w:id="90" w:name="_Toc178060140"/>
      <w:bookmarkStart w:id="91" w:name="_Toc239731526"/>
      <w:r w:rsidRPr="00C90980">
        <w:rPr>
          <w:rFonts w:ascii="Times New Roman" w:eastAsia="Times New Roman" w:hAnsi="Times New Roman" w:cs="Times New Roman"/>
          <w:bCs/>
          <w:sz w:val="22"/>
          <w:szCs w:val="22"/>
          <w:lang w:val="sr-Cyrl-CS"/>
        </w:rPr>
        <w:t>5. Рад са родитељима</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020DCDE"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92" w:name="_Toc177489836"/>
      <w:bookmarkStart w:id="93" w:name="_Toc177490310"/>
      <w:bookmarkStart w:id="94" w:name="_Toc177530482"/>
      <w:bookmarkStart w:id="95" w:name="_Toc178051155"/>
      <w:bookmarkStart w:id="96" w:name="_Toc178055254"/>
      <w:bookmarkStart w:id="97" w:name="_Toc178055617"/>
      <w:bookmarkStart w:id="98" w:name="_Toc178055718"/>
      <w:bookmarkStart w:id="99" w:name="_Toc178055847"/>
      <w:bookmarkStart w:id="100" w:name="_Toc178055948"/>
      <w:bookmarkStart w:id="101" w:name="_Toc178056185"/>
      <w:bookmarkStart w:id="102" w:name="_Toc178056286"/>
      <w:bookmarkStart w:id="103" w:name="_Toc178057969"/>
      <w:bookmarkStart w:id="104" w:name="_Toc178058276"/>
      <w:bookmarkStart w:id="105" w:name="_Toc178059456"/>
      <w:bookmarkStart w:id="106" w:name="_Toc178059941"/>
      <w:bookmarkStart w:id="107" w:name="_Toc178060041"/>
      <w:bookmarkStart w:id="108" w:name="_Toc178060141"/>
      <w:bookmarkStart w:id="109" w:name="_Toc239731527"/>
      <w:r w:rsidRPr="00C90980">
        <w:rPr>
          <w:rFonts w:ascii="Times New Roman" w:eastAsia="Times New Roman" w:hAnsi="Times New Roman" w:cs="Times New Roman"/>
          <w:bCs/>
          <w:sz w:val="22"/>
          <w:szCs w:val="22"/>
          <w:lang w:val="sr-Cyrl-CS"/>
        </w:rPr>
        <w:t xml:space="preserve">6. </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C90980">
        <w:rPr>
          <w:rFonts w:ascii="Times New Roman" w:eastAsia="Times New Roman" w:hAnsi="Times New Roman" w:cs="Times New Roman"/>
          <w:bCs/>
          <w:sz w:val="22"/>
          <w:szCs w:val="22"/>
          <w:lang w:val="sr-Cyrl-CS"/>
        </w:rPr>
        <w:t>Рад са директором и стручним сарадницима</w:t>
      </w:r>
    </w:p>
    <w:p w14:paraId="07C5DD89"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110" w:name="_Toc177489837"/>
      <w:bookmarkStart w:id="111" w:name="_Toc177490311"/>
      <w:bookmarkStart w:id="112" w:name="_Toc177530483"/>
      <w:bookmarkStart w:id="113" w:name="_Toc178051156"/>
      <w:bookmarkStart w:id="114" w:name="_Toc178055255"/>
      <w:bookmarkStart w:id="115" w:name="_Toc178055618"/>
      <w:bookmarkStart w:id="116" w:name="_Toc178055719"/>
      <w:bookmarkStart w:id="117" w:name="_Toc178055848"/>
      <w:bookmarkStart w:id="118" w:name="_Toc178055949"/>
      <w:bookmarkStart w:id="119" w:name="_Toc178056186"/>
      <w:bookmarkStart w:id="120" w:name="_Toc178056287"/>
      <w:bookmarkStart w:id="121" w:name="_Toc178057970"/>
      <w:bookmarkStart w:id="122" w:name="_Toc178058277"/>
      <w:bookmarkStart w:id="123" w:name="_Toc178059457"/>
      <w:bookmarkStart w:id="124" w:name="_Toc178059942"/>
      <w:bookmarkStart w:id="125" w:name="_Toc178060042"/>
      <w:bookmarkStart w:id="126" w:name="_Toc178060142"/>
      <w:bookmarkStart w:id="127" w:name="_Toc239731528"/>
      <w:r w:rsidRPr="00C90980">
        <w:rPr>
          <w:rFonts w:ascii="Times New Roman" w:eastAsia="Times New Roman" w:hAnsi="Times New Roman" w:cs="Times New Roman"/>
          <w:bCs/>
          <w:sz w:val="22"/>
          <w:szCs w:val="22"/>
          <w:lang w:val="sr-Cyrl-CS"/>
        </w:rPr>
        <w:t>7. Рад у стручним органима</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C90980">
        <w:rPr>
          <w:rFonts w:ascii="Times New Roman" w:eastAsia="Times New Roman" w:hAnsi="Times New Roman" w:cs="Times New Roman"/>
          <w:bCs/>
          <w:sz w:val="22"/>
          <w:szCs w:val="22"/>
          <w:lang w:val="sr-Cyrl-CS"/>
        </w:rPr>
        <w:t xml:space="preserve"> и тимовима</w:t>
      </w:r>
    </w:p>
    <w:p w14:paraId="4CD07CAE" w14:textId="77777777" w:rsidR="004678D5" w:rsidRPr="00C90980"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128" w:name="_Toc177489838"/>
      <w:bookmarkStart w:id="129" w:name="_Toc177490312"/>
      <w:bookmarkStart w:id="130" w:name="_Toc177530484"/>
      <w:bookmarkStart w:id="131" w:name="_Toc178051157"/>
      <w:bookmarkStart w:id="132" w:name="_Toc178055256"/>
      <w:bookmarkStart w:id="133" w:name="_Toc178055619"/>
      <w:bookmarkStart w:id="134" w:name="_Toc178055720"/>
      <w:bookmarkStart w:id="135" w:name="_Toc178055849"/>
      <w:bookmarkStart w:id="136" w:name="_Toc178055950"/>
      <w:bookmarkStart w:id="137" w:name="_Toc178056187"/>
      <w:bookmarkStart w:id="138" w:name="_Toc178056288"/>
      <w:bookmarkStart w:id="139" w:name="_Toc178057971"/>
      <w:bookmarkStart w:id="140" w:name="_Toc178058278"/>
      <w:bookmarkStart w:id="141" w:name="_Toc178059458"/>
      <w:bookmarkStart w:id="142" w:name="_Toc178059943"/>
      <w:bookmarkStart w:id="143" w:name="_Toc178060043"/>
      <w:bookmarkStart w:id="144" w:name="_Toc178060143"/>
      <w:bookmarkStart w:id="145" w:name="_Toc239731529"/>
      <w:r w:rsidRPr="00C90980">
        <w:rPr>
          <w:rFonts w:ascii="Times New Roman" w:eastAsia="Times New Roman" w:hAnsi="Times New Roman" w:cs="Times New Roman"/>
          <w:bCs/>
          <w:sz w:val="22"/>
          <w:szCs w:val="22"/>
          <w:lang w:val="sr-Cyrl-CS"/>
        </w:rPr>
        <w:t xml:space="preserve">8. Сарадња са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C90980">
        <w:rPr>
          <w:rFonts w:ascii="Times New Roman" w:eastAsia="Times New Roman" w:hAnsi="Times New Roman" w:cs="Times New Roman"/>
          <w:bCs/>
          <w:sz w:val="22"/>
          <w:szCs w:val="22"/>
          <w:lang w:val="sr-Cyrl-CS"/>
        </w:rPr>
        <w:t>надлежним установама, организацијама, удружењима и јединицом локалне самоуправе</w:t>
      </w:r>
    </w:p>
    <w:p w14:paraId="754BF1FF"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bookmarkStart w:id="146" w:name="_Toc177489839"/>
      <w:bookmarkStart w:id="147" w:name="_Toc177490313"/>
      <w:bookmarkStart w:id="148" w:name="_Toc177530485"/>
      <w:bookmarkStart w:id="149" w:name="_Toc178051158"/>
      <w:bookmarkStart w:id="150" w:name="_Toc178055257"/>
      <w:bookmarkStart w:id="151" w:name="_Toc178055620"/>
      <w:bookmarkStart w:id="152" w:name="_Toc178055721"/>
      <w:bookmarkStart w:id="153" w:name="_Toc178055850"/>
      <w:bookmarkStart w:id="154" w:name="_Toc178055951"/>
      <w:bookmarkStart w:id="155" w:name="_Toc178056188"/>
      <w:bookmarkStart w:id="156" w:name="_Toc178056289"/>
      <w:bookmarkStart w:id="157" w:name="_Toc178057972"/>
      <w:bookmarkStart w:id="158" w:name="_Toc178058279"/>
      <w:bookmarkStart w:id="159" w:name="_Toc178059459"/>
      <w:bookmarkStart w:id="160" w:name="_Toc178059944"/>
      <w:bookmarkStart w:id="161" w:name="_Toc178060044"/>
      <w:bookmarkStart w:id="162" w:name="_Toc178060144"/>
      <w:bookmarkStart w:id="163" w:name="_Toc239731530"/>
      <w:r w:rsidRPr="00C90980">
        <w:rPr>
          <w:rFonts w:ascii="Times New Roman" w:eastAsia="Times New Roman" w:hAnsi="Times New Roman" w:cs="Times New Roman"/>
          <w:bCs/>
          <w:sz w:val="22"/>
          <w:szCs w:val="22"/>
          <w:lang w:val="sr-Cyrl-CS"/>
        </w:rPr>
        <w:t xml:space="preserve">9. Вођење документације, припрема за рад и </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C90980">
        <w:rPr>
          <w:rFonts w:ascii="Times New Roman" w:eastAsia="Times New Roman" w:hAnsi="Times New Roman" w:cs="Times New Roman"/>
          <w:bCs/>
          <w:sz w:val="22"/>
          <w:szCs w:val="22"/>
          <w:lang w:val="sr-Cyrl-CS"/>
        </w:rPr>
        <w:t>стручно усавршавање</w:t>
      </w:r>
      <w:r>
        <w:rPr>
          <w:rFonts w:ascii="Times New Roman" w:eastAsia="Times New Roman" w:hAnsi="Times New Roman" w:cs="Times New Roman"/>
          <w:bCs/>
          <w:sz w:val="22"/>
          <w:szCs w:val="22"/>
          <w:lang w:val="sr-Cyrl-CS"/>
        </w:rPr>
        <w:t xml:space="preserve"> </w:t>
      </w:r>
    </w:p>
    <w:p w14:paraId="7D8FA989"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0B67EE2D"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r>
        <w:rPr>
          <w:rFonts w:ascii="Times New Roman" w:eastAsia="Times New Roman" w:hAnsi="Times New Roman" w:cs="Times New Roman"/>
          <w:bCs/>
          <w:sz w:val="22"/>
          <w:szCs w:val="22"/>
          <w:lang w:val="sr-Cyrl-CS"/>
        </w:rPr>
        <w:t>Оперативни план рада стручног сарадника – педагога</w:t>
      </w:r>
    </w:p>
    <w:p w14:paraId="2D28DC23"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218CE331"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34F48919"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tbl>
      <w:tblPr>
        <w:tblW w:w="9512" w:type="dxa"/>
        <w:tblInd w:w="15"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1E0" w:firstRow="1" w:lastRow="1" w:firstColumn="1" w:lastColumn="1" w:noHBand="0" w:noVBand="0"/>
      </w:tblPr>
      <w:tblGrid>
        <w:gridCol w:w="982"/>
        <w:gridCol w:w="4727"/>
        <w:gridCol w:w="1116"/>
        <w:gridCol w:w="2687"/>
      </w:tblGrid>
      <w:tr w:rsidR="00376AE8" w:rsidRPr="00E56255" w14:paraId="464F631F" w14:textId="77777777" w:rsidTr="00897886">
        <w:trPr>
          <w:cantSplit/>
          <w:trHeight w:val="1186"/>
        </w:trPr>
        <w:tc>
          <w:tcPr>
            <w:tcW w:w="982" w:type="dxa"/>
            <w:shd w:val="clear" w:color="auto" w:fill="auto"/>
            <w:vAlign w:val="center"/>
          </w:tcPr>
          <w:p w14:paraId="42A5BCF4"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B4EBA73" w14:textId="77777777" w:rsidR="00376AE8" w:rsidRPr="00E56255" w:rsidRDefault="00376AE8" w:rsidP="00E453EF">
            <w:pPr>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Садржај програма</w:t>
            </w:r>
          </w:p>
        </w:tc>
        <w:tc>
          <w:tcPr>
            <w:tcW w:w="1116" w:type="dxa"/>
            <w:shd w:val="clear" w:color="auto" w:fill="auto"/>
            <w:textDirection w:val="btLr"/>
            <w:vAlign w:val="center"/>
          </w:tcPr>
          <w:p w14:paraId="14B38EBB" w14:textId="77777777" w:rsidR="00376AE8" w:rsidRPr="00E56255" w:rsidRDefault="00376AE8" w:rsidP="00E453EF">
            <w:pPr>
              <w:ind w:left="113" w:right="113"/>
              <w:jc w:val="center"/>
              <w:rPr>
                <w:rFonts w:ascii="Times New Roman" w:hAnsi="Times New Roman" w:cs="Times New Roman"/>
                <w:sz w:val="18"/>
                <w:szCs w:val="18"/>
                <w:lang w:val="sr-Cyrl-CS"/>
              </w:rPr>
            </w:pPr>
            <w:r w:rsidRPr="00E56255">
              <w:rPr>
                <w:rFonts w:ascii="Times New Roman" w:hAnsi="Times New Roman" w:cs="Times New Roman"/>
                <w:sz w:val="18"/>
                <w:szCs w:val="18"/>
                <w:lang w:val="sr-Cyrl-CS"/>
              </w:rPr>
              <w:t>Време реализације</w:t>
            </w:r>
          </w:p>
        </w:tc>
        <w:tc>
          <w:tcPr>
            <w:tcW w:w="2687" w:type="dxa"/>
            <w:shd w:val="clear" w:color="auto" w:fill="auto"/>
            <w:vAlign w:val="center"/>
          </w:tcPr>
          <w:p w14:paraId="47775E9F" w14:textId="77777777" w:rsidR="00376AE8" w:rsidRPr="00E56255" w:rsidRDefault="00376AE8" w:rsidP="00E453EF">
            <w:pPr>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сарадници</w:t>
            </w:r>
          </w:p>
        </w:tc>
      </w:tr>
      <w:tr w:rsidR="00376AE8" w:rsidRPr="00E56255" w14:paraId="215D3017" w14:textId="77777777" w:rsidTr="00897886">
        <w:trPr>
          <w:trHeight w:val="936"/>
        </w:trPr>
        <w:tc>
          <w:tcPr>
            <w:tcW w:w="982" w:type="dxa"/>
            <w:vMerge w:val="restart"/>
            <w:shd w:val="clear" w:color="auto" w:fill="auto"/>
            <w:textDirection w:val="btLr"/>
            <w:vAlign w:val="center"/>
          </w:tcPr>
          <w:p w14:paraId="6E9A69CF"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Планирање и програмирање образовно васпитног рада</w:t>
            </w:r>
          </w:p>
        </w:tc>
        <w:tc>
          <w:tcPr>
            <w:tcW w:w="4727" w:type="dxa"/>
            <w:shd w:val="clear" w:color="auto" w:fill="auto"/>
            <w:vAlign w:val="center"/>
          </w:tcPr>
          <w:p w14:paraId="1E063899" w14:textId="2C94DBE4"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Учествовање  у изради концепције Годишњег програма рада школе и његових појединих делова и Извештаја о реализацији Годишњег плана рада и осталих школскох докумената.</w:t>
            </w:r>
          </w:p>
        </w:tc>
        <w:tc>
          <w:tcPr>
            <w:tcW w:w="1116" w:type="dxa"/>
            <w:shd w:val="clear" w:color="auto" w:fill="auto"/>
            <w:vAlign w:val="center"/>
          </w:tcPr>
          <w:p w14:paraId="35D826D3"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VIII, IX</w:t>
            </w:r>
          </w:p>
        </w:tc>
        <w:tc>
          <w:tcPr>
            <w:tcW w:w="2687" w:type="dxa"/>
            <w:shd w:val="clear" w:color="auto" w:fill="auto"/>
            <w:vAlign w:val="center"/>
          </w:tcPr>
          <w:p w14:paraId="40564631"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26C65DB5" w14:textId="77777777" w:rsidTr="00897886">
        <w:trPr>
          <w:trHeight w:val="504"/>
        </w:trPr>
        <w:tc>
          <w:tcPr>
            <w:tcW w:w="982" w:type="dxa"/>
            <w:vMerge/>
            <w:shd w:val="clear" w:color="auto" w:fill="auto"/>
            <w:vAlign w:val="center"/>
          </w:tcPr>
          <w:p w14:paraId="0F0AB41B"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56E22AE" w14:textId="65C492EA"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Израда годишњег и месечних планова за свој рад извештај раду педагог стручног сарадника</w:t>
            </w:r>
          </w:p>
        </w:tc>
        <w:tc>
          <w:tcPr>
            <w:tcW w:w="1116" w:type="dxa"/>
            <w:shd w:val="clear" w:color="auto" w:fill="auto"/>
            <w:vAlign w:val="center"/>
          </w:tcPr>
          <w:p w14:paraId="3D58AD66"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VIII, IX</w:t>
            </w:r>
          </w:p>
        </w:tc>
        <w:tc>
          <w:tcPr>
            <w:tcW w:w="2687" w:type="dxa"/>
            <w:shd w:val="clear" w:color="auto" w:fill="auto"/>
            <w:vAlign w:val="center"/>
          </w:tcPr>
          <w:p w14:paraId="0E00F873" w14:textId="77777777" w:rsidR="00376AE8" w:rsidRPr="00E56255" w:rsidRDefault="00376AE8" w:rsidP="00E453EF">
            <w:pPr>
              <w:rPr>
                <w:rFonts w:ascii="Times New Roman" w:hAnsi="Times New Roman" w:cs="Times New Roman"/>
                <w:sz w:val="20"/>
                <w:szCs w:val="20"/>
                <w:lang w:val="sr-Cyrl-CS"/>
              </w:rPr>
            </w:pPr>
          </w:p>
        </w:tc>
      </w:tr>
      <w:tr w:rsidR="00376AE8" w:rsidRPr="00E56255" w14:paraId="41E5DC6D" w14:textId="77777777" w:rsidTr="00897886">
        <w:trPr>
          <w:trHeight w:val="613"/>
        </w:trPr>
        <w:tc>
          <w:tcPr>
            <w:tcW w:w="982" w:type="dxa"/>
            <w:vMerge/>
            <w:shd w:val="clear" w:color="auto" w:fill="auto"/>
            <w:vAlign w:val="center"/>
          </w:tcPr>
          <w:p w14:paraId="2305A5B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5874E4F" w14:textId="41451A16"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Израда акционог плана у односу на самовредновање у претходној школској години</w:t>
            </w:r>
          </w:p>
        </w:tc>
        <w:tc>
          <w:tcPr>
            <w:tcW w:w="1116" w:type="dxa"/>
            <w:shd w:val="clear" w:color="auto" w:fill="auto"/>
            <w:vAlign w:val="center"/>
          </w:tcPr>
          <w:p w14:paraId="706F6FBA"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IX</w:t>
            </w:r>
          </w:p>
        </w:tc>
        <w:tc>
          <w:tcPr>
            <w:tcW w:w="2687" w:type="dxa"/>
            <w:shd w:val="clear" w:color="auto" w:fill="auto"/>
            <w:vAlign w:val="center"/>
          </w:tcPr>
          <w:p w14:paraId="7E1E1CBE"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w:t>
            </w:r>
          </w:p>
        </w:tc>
      </w:tr>
      <w:tr w:rsidR="00376AE8" w:rsidRPr="00E56255" w14:paraId="2B54DAB8" w14:textId="77777777" w:rsidTr="00897886">
        <w:trPr>
          <w:trHeight w:val="588"/>
        </w:trPr>
        <w:tc>
          <w:tcPr>
            <w:tcW w:w="982" w:type="dxa"/>
            <w:vMerge/>
            <w:shd w:val="clear" w:color="auto" w:fill="auto"/>
            <w:vAlign w:val="center"/>
          </w:tcPr>
          <w:p w14:paraId="2A46179E"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9AAAF62" w14:textId="13069A3B"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Израда плана у односу на школски развојни план за текућу школску годину</w:t>
            </w:r>
          </w:p>
        </w:tc>
        <w:tc>
          <w:tcPr>
            <w:tcW w:w="1116" w:type="dxa"/>
            <w:shd w:val="clear" w:color="auto" w:fill="auto"/>
            <w:vAlign w:val="center"/>
          </w:tcPr>
          <w:p w14:paraId="2C8FDD65"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IX</w:t>
            </w:r>
          </w:p>
        </w:tc>
        <w:tc>
          <w:tcPr>
            <w:tcW w:w="2687" w:type="dxa"/>
            <w:shd w:val="clear" w:color="auto" w:fill="auto"/>
            <w:vAlign w:val="center"/>
          </w:tcPr>
          <w:p w14:paraId="262D2756"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Актив за школски развојни план</w:t>
            </w:r>
          </w:p>
        </w:tc>
      </w:tr>
      <w:tr w:rsidR="00376AE8" w:rsidRPr="00E56255" w14:paraId="66E70559" w14:textId="77777777" w:rsidTr="00897886">
        <w:trPr>
          <w:trHeight w:val="588"/>
        </w:trPr>
        <w:tc>
          <w:tcPr>
            <w:tcW w:w="982" w:type="dxa"/>
            <w:vMerge/>
            <w:shd w:val="clear" w:color="auto" w:fill="auto"/>
            <w:vAlign w:val="center"/>
          </w:tcPr>
          <w:p w14:paraId="7157958A"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CBAD447" w14:textId="7F5793E9"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Помоћ у изради ИОПа и евалуација. Координација и  планирање састанака у вези са самом израдом ИОПа</w:t>
            </w:r>
          </w:p>
        </w:tc>
        <w:tc>
          <w:tcPr>
            <w:tcW w:w="1116" w:type="dxa"/>
            <w:shd w:val="clear" w:color="auto" w:fill="auto"/>
            <w:vAlign w:val="center"/>
          </w:tcPr>
          <w:p w14:paraId="6D387E81"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rPr>
              <w:t>IX</w:t>
            </w:r>
          </w:p>
        </w:tc>
        <w:tc>
          <w:tcPr>
            <w:tcW w:w="2687" w:type="dxa"/>
            <w:shd w:val="clear" w:color="auto" w:fill="auto"/>
            <w:vAlign w:val="center"/>
          </w:tcPr>
          <w:p w14:paraId="2B5A045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Мали ИОП тимови иТим за инклузивно образовање</w:t>
            </w:r>
          </w:p>
        </w:tc>
      </w:tr>
      <w:tr w:rsidR="00376AE8" w:rsidRPr="00E56255" w14:paraId="2ACFF022" w14:textId="77777777" w:rsidTr="00897886">
        <w:trPr>
          <w:trHeight w:val="588"/>
        </w:trPr>
        <w:tc>
          <w:tcPr>
            <w:tcW w:w="982" w:type="dxa"/>
            <w:vMerge/>
            <w:shd w:val="clear" w:color="auto" w:fill="auto"/>
            <w:vAlign w:val="center"/>
          </w:tcPr>
          <w:p w14:paraId="47C51D7E"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00955C5"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0BE30E2F"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0A3D8F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01C0B074" w14:textId="77777777" w:rsidTr="00897886">
        <w:trPr>
          <w:trHeight w:val="813"/>
        </w:trPr>
        <w:tc>
          <w:tcPr>
            <w:tcW w:w="982" w:type="dxa"/>
            <w:vMerge w:val="restart"/>
            <w:shd w:val="clear" w:color="auto" w:fill="auto"/>
            <w:textDirection w:val="btLr"/>
            <w:vAlign w:val="center"/>
          </w:tcPr>
          <w:p w14:paraId="063C0652"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lastRenderedPageBreak/>
              <w:t>Праћење и вредновање рада школе</w:t>
            </w:r>
          </w:p>
        </w:tc>
        <w:tc>
          <w:tcPr>
            <w:tcW w:w="4727" w:type="dxa"/>
            <w:shd w:val="clear" w:color="auto" w:fill="auto"/>
            <w:vAlign w:val="center"/>
          </w:tcPr>
          <w:p w14:paraId="1F8EA321" w14:textId="4E945BDC"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Израда анализа успеха и дисциплине ученика на класификационим периодима( тромесечја, полугодишта, крај године) и евалуација ИОП</w:t>
            </w:r>
            <w:r>
              <w:rPr>
                <w:rFonts w:ascii="Times New Roman" w:hAnsi="Times New Roman" w:cs="Times New Roman"/>
                <w:sz w:val="20"/>
                <w:szCs w:val="20"/>
                <w:lang w:val="sr-Cyrl-CS"/>
              </w:rPr>
              <w:t>а</w:t>
            </w:r>
          </w:p>
        </w:tc>
        <w:tc>
          <w:tcPr>
            <w:tcW w:w="1116" w:type="dxa"/>
            <w:shd w:val="clear" w:color="auto" w:fill="auto"/>
            <w:vAlign w:val="center"/>
          </w:tcPr>
          <w:p w14:paraId="45D85F2C"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XI, I, IV, VI</w:t>
            </w:r>
          </w:p>
        </w:tc>
        <w:tc>
          <w:tcPr>
            <w:tcW w:w="2687" w:type="dxa"/>
            <w:shd w:val="clear" w:color="auto" w:fill="auto"/>
            <w:vAlign w:val="center"/>
          </w:tcPr>
          <w:p w14:paraId="18C7F59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20118A85" w14:textId="77777777" w:rsidTr="00897886">
        <w:trPr>
          <w:trHeight w:val="626"/>
        </w:trPr>
        <w:tc>
          <w:tcPr>
            <w:tcW w:w="982" w:type="dxa"/>
            <w:vMerge/>
            <w:shd w:val="clear" w:color="auto" w:fill="auto"/>
            <w:vAlign w:val="center"/>
          </w:tcPr>
          <w:p w14:paraId="583DFDB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36265AB2" w14:textId="0BCB36CE"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Координација и учешће у процесу самовредновања рада школе Школског развојног плана</w:t>
            </w:r>
          </w:p>
        </w:tc>
        <w:tc>
          <w:tcPr>
            <w:tcW w:w="1116" w:type="dxa"/>
            <w:shd w:val="clear" w:color="auto" w:fill="auto"/>
            <w:vAlign w:val="center"/>
          </w:tcPr>
          <w:p w14:paraId="4CE3AD18"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55743EAB"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самовредновање</w:t>
            </w:r>
          </w:p>
          <w:p w14:paraId="679514D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ШРП</w:t>
            </w:r>
          </w:p>
        </w:tc>
      </w:tr>
      <w:tr w:rsidR="00376AE8" w:rsidRPr="00E56255" w14:paraId="43034A58" w14:textId="77777777" w:rsidTr="00897886">
        <w:trPr>
          <w:trHeight w:val="450"/>
        </w:trPr>
        <w:tc>
          <w:tcPr>
            <w:tcW w:w="982" w:type="dxa"/>
            <w:vMerge/>
            <w:shd w:val="clear" w:color="auto" w:fill="auto"/>
            <w:vAlign w:val="center"/>
          </w:tcPr>
          <w:p w14:paraId="5BFBD3FA"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4EC7EA6" w14:textId="0E0235C9"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Праћење реализације </w:t>
            </w:r>
            <w:r w:rsidRPr="00E56255">
              <w:rPr>
                <w:rFonts w:ascii="Times New Roman" w:hAnsi="Times New Roman" w:cs="Times New Roman"/>
                <w:sz w:val="20"/>
                <w:szCs w:val="20"/>
                <w:lang w:val="sr-Cyrl-RS"/>
              </w:rPr>
              <w:t xml:space="preserve">угледних и </w:t>
            </w:r>
            <w:r w:rsidRPr="00E56255">
              <w:rPr>
                <w:rFonts w:ascii="Times New Roman" w:hAnsi="Times New Roman" w:cs="Times New Roman"/>
                <w:sz w:val="20"/>
                <w:szCs w:val="20"/>
                <w:lang w:val="sr-Cyrl-CS"/>
              </w:rPr>
              <w:t>огледних часова у школи</w:t>
            </w:r>
          </w:p>
        </w:tc>
        <w:tc>
          <w:tcPr>
            <w:tcW w:w="1116" w:type="dxa"/>
            <w:shd w:val="clear" w:color="auto" w:fill="auto"/>
            <w:vAlign w:val="center"/>
          </w:tcPr>
          <w:p w14:paraId="033B8C23"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E7BBFCF"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Чланови стручних већа</w:t>
            </w:r>
          </w:p>
        </w:tc>
      </w:tr>
      <w:tr w:rsidR="00376AE8" w:rsidRPr="00E56255" w14:paraId="37ECB881" w14:textId="77777777" w:rsidTr="00897886">
        <w:trPr>
          <w:trHeight w:val="450"/>
        </w:trPr>
        <w:tc>
          <w:tcPr>
            <w:tcW w:w="982" w:type="dxa"/>
            <w:vMerge/>
            <w:shd w:val="clear" w:color="auto" w:fill="auto"/>
            <w:vAlign w:val="center"/>
          </w:tcPr>
          <w:p w14:paraId="7047DBEC"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3F85D4BB" w14:textId="05D6154C" w:rsidR="00376AE8" w:rsidRPr="00CD3276" w:rsidRDefault="00376AE8" w:rsidP="00CD3276">
            <w:pPr>
              <w:pStyle w:val="ListParagraph"/>
              <w:tabs>
                <w:tab w:val="center" w:pos="4513"/>
                <w:tab w:val="right" w:pos="9026"/>
              </w:tabs>
              <w:spacing w:before="0" w:after="0" w:line="240" w:lineRule="auto"/>
              <w:ind w:left="0"/>
              <w:jc w:val="both"/>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RS"/>
              </w:rPr>
              <w:t>П</w:t>
            </w:r>
            <w:r w:rsidRPr="00E56255">
              <w:rPr>
                <w:rFonts w:ascii="Times New Roman" w:eastAsia="Calibri" w:hAnsi="Times New Roman" w:cs="Times New Roman"/>
                <w:sz w:val="20"/>
                <w:szCs w:val="20"/>
                <w:lang w:val="sr-Cyrl-CS"/>
              </w:rPr>
              <w:t>ружање помоћи наставницима око израде листе праћења постигнућа ученика који раде по ИОПУ;</w:t>
            </w:r>
          </w:p>
        </w:tc>
        <w:tc>
          <w:tcPr>
            <w:tcW w:w="1116" w:type="dxa"/>
            <w:shd w:val="clear" w:color="auto" w:fill="auto"/>
            <w:vAlign w:val="center"/>
          </w:tcPr>
          <w:p w14:paraId="63A6953F"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08B87FE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наставници</w:t>
            </w:r>
          </w:p>
        </w:tc>
      </w:tr>
      <w:tr w:rsidR="00376AE8" w:rsidRPr="00E56255" w14:paraId="054481C5" w14:textId="77777777" w:rsidTr="00897886">
        <w:trPr>
          <w:trHeight w:val="450"/>
        </w:trPr>
        <w:tc>
          <w:tcPr>
            <w:tcW w:w="982" w:type="dxa"/>
            <w:vMerge/>
            <w:shd w:val="clear" w:color="auto" w:fill="auto"/>
            <w:vAlign w:val="center"/>
          </w:tcPr>
          <w:p w14:paraId="0F6EECC8"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D7E65D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Праћење остварености исхода у ИОП-има</w:t>
            </w:r>
          </w:p>
          <w:p w14:paraId="61CC96F5" w14:textId="77777777" w:rsidR="00376AE8" w:rsidRPr="00E56255" w:rsidRDefault="00376AE8" w:rsidP="00E453EF">
            <w:pPr>
              <w:rPr>
                <w:rFonts w:ascii="Times New Roman" w:hAnsi="Times New Roman" w:cs="Times New Roman"/>
                <w:sz w:val="20"/>
                <w:szCs w:val="20"/>
                <w:lang w:val="sr-Cyrl-CS"/>
              </w:rPr>
            </w:pPr>
          </w:p>
        </w:tc>
        <w:tc>
          <w:tcPr>
            <w:tcW w:w="1116" w:type="dxa"/>
            <w:shd w:val="clear" w:color="auto" w:fill="auto"/>
            <w:vAlign w:val="center"/>
          </w:tcPr>
          <w:p w14:paraId="1832EC05"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4953A61"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одељенске старешине</w:t>
            </w:r>
          </w:p>
        </w:tc>
      </w:tr>
      <w:tr w:rsidR="00376AE8" w:rsidRPr="00E56255" w14:paraId="716BC440" w14:textId="77777777" w:rsidTr="00897886">
        <w:trPr>
          <w:trHeight w:val="741"/>
        </w:trPr>
        <w:tc>
          <w:tcPr>
            <w:tcW w:w="982" w:type="dxa"/>
            <w:vMerge/>
            <w:shd w:val="clear" w:color="auto" w:fill="auto"/>
            <w:vAlign w:val="center"/>
          </w:tcPr>
          <w:p w14:paraId="30330C3A"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063CAD6" w14:textId="00FBBDB5"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Промовисање значаја самовредновања и помоћ наставницима у примени различитих техника и поступака  самоевалуације</w:t>
            </w:r>
          </w:p>
        </w:tc>
        <w:tc>
          <w:tcPr>
            <w:tcW w:w="1116" w:type="dxa"/>
            <w:shd w:val="clear" w:color="auto" w:fill="auto"/>
            <w:vAlign w:val="center"/>
          </w:tcPr>
          <w:p w14:paraId="72798556"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AFD347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самовредновање</w:t>
            </w:r>
          </w:p>
        </w:tc>
      </w:tr>
      <w:tr w:rsidR="00376AE8" w:rsidRPr="00E56255" w14:paraId="2A9F6505" w14:textId="77777777" w:rsidTr="00897886">
        <w:trPr>
          <w:trHeight w:val="274"/>
        </w:trPr>
        <w:tc>
          <w:tcPr>
            <w:tcW w:w="982" w:type="dxa"/>
            <w:vMerge/>
            <w:shd w:val="clear" w:color="auto" w:fill="auto"/>
            <w:vAlign w:val="center"/>
          </w:tcPr>
          <w:p w14:paraId="4E54BBB8"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710742C" w14:textId="54A98BF7" w:rsidR="00376AE8" w:rsidRPr="00CD3276"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06DB7491"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C1388C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Директор, </w:t>
            </w:r>
          </w:p>
          <w:p w14:paraId="04736402" w14:textId="77777777" w:rsidR="00376AE8" w:rsidRPr="00E56255" w:rsidRDefault="00376AE8" w:rsidP="00E453EF">
            <w:pPr>
              <w:rPr>
                <w:rFonts w:ascii="Times New Roman" w:hAnsi="Times New Roman" w:cs="Times New Roman"/>
                <w:sz w:val="20"/>
                <w:szCs w:val="20"/>
                <w:lang w:val="sr-Cyrl-CS"/>
              </w:rPr>
            </w:pPr>
          </w:p>
        </w:tc>
      </w:tr>
      <w:tr w:rsidR="00376AE8" w:rsidRPr="00E56255" w14:paraId="087ACC12" w14:textId="77777777" w:rsidTr="00897886">
        <w:trPr>
          <w:trHeight w:val="413"/>
        </w:trPr>
        <w:tc>
          <w:tcPr>
            <w:tcW w:w="982" w:type="dxa"/>
            <w:vMerge w:val="restart"/>
            <w:shd w:val="clear" w:color="auto" w:fill="auto"/>
            <w:textDirection w:val="btLr"/>
            <w:vAlign w:val="center"/>
          </w:tcPr>
          <w:p w14:paraId="3FF3286A"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Сарадња са наставницима</w:t>
            </w:r>
          </w:p>
        </w:tc>
        <w:tc>
          <w:tcPr>
            <w:tcW w:w="4727" w:type="dxa"/>
            <w:shd w:val="clear" w:color="auto" w:fill="auto"/>
            <w:vAlign w:val="center"/>
          </w:tcPr>
          <w:p w14:paraId="6E623BC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Рад на педагошко-дидактичком усавршавању наставника </w:t>
            </w:r>
          </w:p>
        </w:tc>
        <w:tc>
          <w:tcPr>
            <w:tcW w:w="1116" w:type="dxa"/>
            <w:shd w:val="clear" w:color="auto" w:fill="auto"/>
            <w:vAlign w:val="center"/>
          </w:tcPr>
          <w:p w14:paraId="2D7DC438"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4CDD623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самовредновање</w:t>
            </w:r>
          </w:p>
        </w:tc>
      </w:tr>
      <w:tr w:rsidR="00376AE8" w:rsidRPr="00E56255" w14:paraId="5E71BC3B" w14:textId="77777777" w:rsidTr="00897886">
        <w:trPr>
          <w:trHeight w:val="413"/>
        </w:trPr>
        <w:tc>
          <w:tcPr>
            <w:tcW w:w="982" w:type="dxa"/>
            <w:vMerge/>
            <w:shd w:val="clear" w:color="auto" w:fill="auto"/>
            <w:vAlign w:val="center"/>
          </w:tcPr>
          <w:p w14:paraId="69F37354"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3B9C3E7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Учешће у раду стручних тимова, већа и актива у школи</w:t>
            </w:r>
          </w:p>
        </w:tc>
        <w:tc>
          <w:tcPr>
            <w:tcW w:w="1116" w:type="dxa"/>
            <w:shd w:val="clear" w:color="auto" w:fill="auto"/>
            <w:vAlign w:val="center"/>
          </w:tcPr>
          <w:p w14:paraId="78607DEF"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8CC2BA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чланови</w:t>
            </w:r>
          </w:p>
        </w:tc>
      </w:tr>
      <w:tr w:rsidR="00376AE8" w:rsidRPr="00E56255" w14:paraId="6D948752" w14:textId="77777777" w:rsidTr="00897886">
        <w:trPr>
          <w:trHeight w:val="1191"/>
        </w:trPr>
        <w:tc>
          <w:tcPr>
            <w:tcW w:w="982" w:type="dxa"/>
            <w:vMerge/>
            <w:shd w:val="clear" w:color="auto" w:fill="auto"/>
            <w:vAlign w:val="center"/>
          </w:tcPr>
          <w:p w14:paraId="4C4F18B2"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EBB7AD2" w14:textId="076B59F4" w:rsidR="00376AE8" w:rsidRPr="00CD3276" w:rsidRDefault="00376AE8" w:rsidP="00CD3276">
            <w:pPr>
              <w:pStyle w:val="ListParagraph"/>
              <w:widowControl w:val="0"/>
              <w:tabs>
                <w:tab w:val="center" w:pos="4513"/>
                <w:tab w:val="right" w:pos="9026"/>
              </w:tabs>
              <w:autoSpaceDE w:val="0"/>
              <w:autoSpaceDN w:val="0"/>
              <w:adjustRightInd w:val="0"/>
              <w:spacing w:before="0" w:after="0" w:line="240" w:lineRule="auto"/>
              <w:ind w:left="0"/>
              <w:jc w:val="both"/>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 xml:space="preserve">Рад са наставницима у одабиру и примени ефикаснијих облика метода и средстава ,ради остваривања постављених циљева и задатака и учествање у реализацији угледних и огледних часова; </w:t>
            </w:r>
          </w:p>
        </w:tc>
        <w:tc>
          <w:tcPr>
            <w:tcW w:w="1116" w:type="dxa"/>
            <w:shd w:val="clear" w:color="auto" w:fill="auto"/>
            <w:vAlign w:val="center"/>
          </w:tcPr>
          <w:p w14:paraId="0A6C27E7"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2437E9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Директор, </w:t>
            </w:r>
          </w:p>
          <w:p w14:paraId="225B5C9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Тима наставника</w:t>
            </w:r>
          </w:p>
        </w:tc>
      </w:tr>
      <w:tr w:rsidR="00376AE8" w:rsidRPr="00E56255" w14:paraId="30924484" w14:textId="77777777" w:rsidTr="00897886">
        <w:trPr>
          <w:trHeight w:val="413"/>
        </w:trPr>
        <w:tc>
          <w:tcPr>
            <w:tcW w:w="982" w:type="dxa"/>
            <w:vMerge/>
            <w:shd w:val="clear" w:color="auto" w:fill="auto"/>
            <w:vAlign w:val="center"/>
          </w:tcPr>
          <w:p w14:paraId="76184FBE"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DB82F1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Упућивање наставника на коришћење интернета и стручне литературе ради осавремењивања наставног процеса</w:t>
            </w:r>
          </w:p>
        </w:tc>
        <w:tc>
          <w:tcPr>
            <w:tcW w:w="1116" w:type="dxa"/>
            <w:shd w:val="clear" w:color="auto" w:fill="auto"/>
            <w:vAlign w:val="center"/>
          </w:tcPr>
          <w:p w14:paraId="23D2B021"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64BBBA5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Библиотек школе</w:t>
            </w:r>
          </w:p>
        </w:tc>
      </w:tr>
      <w:tr w:rsidR="00376AE8" w:rsidRPr="00E56255" w14:paraId="33E2A900" w14:textId="77777777" w:rsidTr="00897886">
        <w:trPr>
          <w:trHeight w:val="413"/>
        </w:trPr>
        <w:tc>
          <w:tcPr>
            <w:tcW w:w="982" w:type="dxa"/>
            <w:vMerge/>
            <w:shd w:val="clear" w:color="auto" w:fill="auto"/>
            <w:vAlign w:val="center"/>
          </w:tcPr>
          <w:p w14:paraId="765B42A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61A1F66"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Пружање потребне помоћи одеље</w:t>
            </w:r>
            <w:r w:rsidRPr="00E56255">
              <w:rPr>
                <w:rFonts w:ascii="Times New Roman" w:hAnsi="Times New Roman" w:cs="Times New Roman"/>
                <w:sz w:val="20"/>
                <w:szCs w:val="20"/>
                <w:lang w:val="sr-Latn-RS"/>
              </w:rPr>
              <w:t>њ</w:t>
            </w:r>
            <w:r w:rsidRPr="00E56255">
              <w:rPr>
                <w:rFonts w:ascii="Times New Roman" w:hAnsi="Times New Roman" w:cs="Times New Roman"/>
                <w:sz w:val="20"/>
                <w:szCs w:val="20"/>
                <w:lang w:val="sr-Cyrl-CS"/>
              </w:rPr>
              <w:t>ским старешинама у квалитетном обављању своје улоге ( вођења одфељења, реализација радионица, пројектне и тематске наставе)</w:t>
            </w:r>
          </w:p>
        </w:tc>
        <w:tc>
          <w:tcPr>
            <w:tcW w:w="1116" w:type="dxa"/>
            <w:shd w:val="clear" w:color="auto" w:fill="auto"/>
            <w:vAlign w:val="center"/>
          </w:tcPr>
          <w:p w14:paraId="724C7CBA"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B59E93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w:t>
            </w:r>
          </w:p>
        </w:tc>
      </w:tr>
      <w:tr w:rsidR="00376AE8" w:rsidRPr="00E56255" w14:paraId="7FDA2651" w14:textId="77777777" w:rsidTr="00897886">
        <w:trPr>
          <w:trHeight w:val="527"/>
        </w:trPr>
        <w:tc>
          <w:tcPr>
            <w:tcW w:w="982" w:type="dxa"/>
            <w:vMerge/>
            <w:shd w:val="clear" w:color="auto" w:fill="auto"/>
            <w:vAlign w:val="center"/>
          </w:tcPr>
          <w:p w14:paraId="197A2956"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E9094E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Пружање помоћи наставницима приправницима</w:t>
            </w:r>
          </w:p>
        </w:tc>
        <w:tc>
          <w:tcPr>
            <w:tcW w:w="1116" w:type="dxa"/>
            <w:shd w:val="clear" w:color="auto" w:fill="auto"/>
            <w:vAlign w:val="center"/>
          </w:tcPr>
          <w:p w14:paraId="034F83C2"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C7E6A11" w14:textId="77777777"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Наставници метори, секретар школе</w:t>
            </w:r>
          </w:p>
        </w:tc>
      </w:tr>
      <w:tr w:rsidR="00376AE8" w:rsidRPr="00E56255" w14:paraId="64450D81" w14:textId="77777777" w:rsidTr="00897886">
        <w:trPr>
          <w:trHeight w:val="413"/>
        </w:trPr>
        <w:tc>
          <w:tcPr>
            <w:tcW w:w="982" w:type="dxa"/>
            <w:vMerge/>
            <w:shd w:val="clear" w:color="auto" w:fill="auto"/>
            <w:vAlign w:val="center"/>
          </w:tcPr>
          <w:p w14:paraId="6EFCF825"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EE4DD97" w14:textId="3C668EB4"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Информисати стручна већа и наставнике о извештајима у процесу самовредновања и пружање помоћи наставницима у реализацији акционих планова за отклањање недостатака утврђеним процесом самовредновања;</w:t>
            </w:r>
          </w:p>
        </w:tc>
        <w:tc>
          <w:tcPr>
            <w:tcW w:w="1116" w:type="dxa"/>
            <w:shd w:val="clear" w:color="auto" w:fill="auto"/>
            <w:vAlign w:val="center"/>
          </w:tcPr>
          <w:p w14:paraId="54387568"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4FD08C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самовредновање</w:t>
            </w:r>
          </w:p>
        </w:tc>
      </w:tr>
      <w:tr w:rsidR="00376AE8" w:rsidRPr="00E56255" w14:paraId="66C6DD07" w14:textId="77777777" w:rsidTr="00897886">
        <w:trPr>
          <w:trHeight w:val="413"/>
        </w:trPr>
        <w:tc>
          <w:tcPr>
            <w:tcW w:w="982" w:type="dxa"/>
            <w:vMerge/>
            <w:shd w:val="clear" w:color="auto" w:fill="auto"/>
            <w:vAlign w:val="center"/>
          </w:tcPr>
          <w:p w14:paraId="482407F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7EDA415" w14:textId="457D578C"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Помоћ наставницима у припреми угледних и огледних часова</w:t>
            </w:r>
          </w:p>
        </w:tc>
        <w:tc>
          <w:tcPr>
            <w:tcW w:w="1116" w:type="dxa"/>
            <w:shd w:val="clear" w:color="auto" w:fill="auto"/>
            <w:vAlign w:val="center"/>
          </w:tcPr>
          <w:p w14:paraId="51287CB0"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9444B5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наставници</w:t>
            </w:r>
          </w:p>
        </w:tc>
      </w:tr>
      <w:tr w:rsidR="00376AE8" w:rsidRPr="00E56255" w14:paraId="67BBBBA5" w14:textId="77777777" w:rsidTr="00897886">
        <w:trPr>
          <w:trHeight w:val="413"/>
        </w:trPr>
        <w:tc>
          <w:tcPr>
            <w:tcW w:w="982" w:type="dxa"/>
            <w:vMerge/>
            <w:shd w:val="clear" w:color="auto" w:fill="auto"/>
            <w:vAlign w:val="center"/>
          </w:tcPr>
          <w:p w14:paraId="761A3F90"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34E6735A" w14:textId="74946CA0"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 xml:space="preserve">Учешће у припреми екскурзија ( израдса, прикупљање и сређивање анкета), </w:t>
            </w:r>
          </w:p>
        </w:tc>
        <w:tc>
          <w:tcPr>
            <w:tcW w:w="1116" w:type="dxa"/>
            <w:shd w:val="clear" w:color="auto" w:fill="auto"/>
            <w:vAlign w:val="center"/>
          </w:tcPr>
          <w:p w14:paraId="5647F730" w14:textId="77777777" w:rsidR="00376AE8" w:rsidRPr="00E56255" w:rsidRDefault="00376AE8" w:rsidP="00E453EF">
            <w:pPr>
              <w:rPr>
                <w:rFonts w:ascii="Times New Roman" w:hAnsi="Times New Roman" w:cs="Times New Roman"/>
                <w:sz w:val="16"/>
                <w:szCs w:val="16"/>
              </w:rPr>
            </w:pPr>
            <w:proofErr w:type="gramStart"/>
            <w:r w:rsidRPr="00E56255">
              <w:rPr>
                <w:rFonts w:ascii="Times New Roman" w:hAnsi="Times New Roman" w:cs="Times New Roman"/>
                <w:sz w:val="16"/>
                <w:szCs w:val="16"/>
              </w:rPr>
              <w:t>IV,V</w:t>
            </w:r>
            <w:proofErr w:type="gramEnd"/>
          </w:p>
        </w:tc>
        <w:tc>
          <w:tcPr>
            <w:tcW w:w="2687" w:type="dxa"/>
            <w:shd w:val="clear" w:color="auto" w:fill="auto"/>
            <w:vAlign w:val="center"/>
          </w:tcPr>
          <w:p w14:paraId="21E2DEEE" w14:textId="77777777"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Latn-RS"/>
              </w:rPr>
              <w:t xml:space="preserve">Секретар </w:t>
            </w:r>
          </w:p>
        </w:tc>
      </w:tr>
      <w:tr w:rsidR="00376AE8" w:rsidRPr="00E56255" w14:paraId="7E5A2140" w14:textId="77777777" w:rsidTr="00897886">
        <w:trPr>
          <w:trHeight w:val="413"/>
        </w:trPr>
        <w:tc>
          <w:tcPr>
            <w:tcW w:w="982" w:type="dxa"/>
            <w:vMerge/>
            <w:shd w:val="clear" w:color="auto" w:fill="auto"/>
            <w:vAlign w:val="center"/>
          </w:tcPr>
          <w:p w14:paraId="281AA5B3"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1538810" w14:textId="77777777"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Рад на изради Педагошких профила и ИОП-а2</w:t>
            </w:r>
          </w:p>
        </w:tc>
        <w:tc>
          <w:tcPr>
            <w:tcW w:w="1116" w:type="dxa"/>
            <w:shd w:val="clear" w:color="auto" w:fill="auto"/>
            <w:vAlign w:val="center"/>
          </w:tcPr>
          <w:p w14:paraId="00A00800" w14:textId="77777777" w:rsidR="00376AE8" w:rsidRPr="00E56255" w:rsidRDefault="00376AE8" w:rsidP="00E453EF">
            <w:pPr>
              <w:rPr>
                <w:rFonts w:ascii="Times New Roman" w:hAnsi="Times New Roman" w:cs="Times New Roman"/>
                <w:sz w:val="16"/>
                <w:szCs w:val="16"/>
                <w:lang w:val="sr-Latn-R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65F95EF" w14:textId="77777777" w:rsidR="00376AE8" w:rsidRPr="00E56255" w:rsidRDefault="00376AE8" w:rsidP="00E453EF">
            <w:pPr>
              <w:rPr>
                <w:rFonts w:ascii="Times New Roman" w:hAnsi="Times New Roman" w:cs="Times New Roman"/>
                <w:sz w:val="20"/>
                <w:szCs w:val="20"/>
                <w:lang w:val="sr-Latn-RS"/>
              </w:rPr>
            </w:pPr>
            <w:r w:rsidRPr="00E56255">
              <w:rPr>
                <w:rFonts w:ascii="Times New Roman" w:hAnsi="Times New Roman" w:cs="Times New Roman"/>
                <w:sz w:val="20"/>
                <w:szCs w:val="20"/>
                <w:lang w:val="sr-Cyrl-CS"/>
              </w:rPr>
              <w:t>Одељењске старешине и наставници</w:t>
            </w:r>
          </w:p>
        </w:tc>
      </w:tr>
      <w:tr w:rsidR="00376AE8" w:rsidRPr="00E56255" w14:paraId="436730ED" w14:textId="77777777" w:rsidTr="00897886">
        <w:trPr>
          <w:trHeight w:val="413"/>
        </w:trPr>
        <w:tc>
          <w:tcPr>
            <w:tcW w:w="982" w:type="dxa"/>
            <w:vMerge/>
            <w:shd w:val="clear" w:color="auto" w:fill="auto"/>
            <w:textDirection w:val="tbRl"/>
            <w:vAlign w:val="center"/>
          </w:tcPr>
          <w:p w14:paraId="62BAA23D" w14:textId="77777777" w:rsidR="00376AE8" w:rsidRPr="00E56255" w:rsidRDefault="00376AE8" w:rsidP="00E453EF">
            <w:pPr>
              <w:ind w:left="113" w:right="113"/>
              <w:jc w:val="center"/>
              <w:rPr>
                <w:rFonts w:ascii="Times New Roman" w:hAnsi="Times New Roman" w:cs="Times New Roman"/>
                <w:sz w:val="20"/>
                <w:szCs w:val="20"/>
                <w:lang w:val="sr-Cyrl-CS"/>
              </w:rPr>
            </w:pPr>
          </w:p>
        </w:tc>
        <w:tc>
          <w:tcPr>
            <w:tcW w:w="4727" w:type="dxa"/>
            <w:shd w:val="clear" w:color="auto" w:fill="auto"/>
            <w:vAlign w:val="center"/>
          </w:tcPr>
          <w:p w14:paraId="6317BBB4" w14:textId="7D181D00"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Учествовање у организацији обележавања значајних датума, културних активности, школсих поројеката, уређења просторија школе, радионица, предавања..</w:t>
            </w:r>
          </w:p>
        </w:tc>
        <w:tc>
          <w:tcPr>
            <w:tcW w:w="1116" w:type="dxa"/>
            <w:shd w:val="clear" w:color="auto" w:fill="auto"/>
            <w:vAlign w:val="center"/>
          </w:tcPr>
          <w:p w14:paraId="3BC94980"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415828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Одељењске старешине и наставници</w:t>
            </w:r>
          </w:p>
        </w:tc>
      </w:tr>
      <w:tr w:rsidR="00376AE8" w:rsidRPr="00E56255" w14:paraId="3E69C7A3" w14:textId="77777777" w:rsidTr="00897886">
        <w:trPr>
          <w:trHeight w:val="413"/>
        </w:trPr>
        <w:tc>
          <w:tcPr>
            <w:tcW w:w="982" w:type="dxa"/>
            <w:vMerge/>
            <w:shd w:val="clear" w:color="auto" w:fill="auto"/>
            <w:vAlign w:val="center"/>
          </w:tcPr>
          <w:p w14:paraId="68CCD919"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57B81005" w14:textId="211D71FA"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Израда дидаактичких материјала за ученике са сметњама у развоју</w:t>
            </w:r>
          </w:p>
        </w:tc>
        <w:tc>
          <w:tcPr>
            <w:tcW w:w="1116" w:type="dxa"/>
            <w:shd w:val="clear" w:color="auto" w:fill="auto"/>
            <w:vAlign w:val="center"/>
          </w:tcPr>
          <w:p w14:paraId="2801599E"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56D7CD4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Одељењске старешине и наставници</w:t>
            </w:r>
          </w:p>
        </w:tc>
      </w:tr>
      <w:tr w:rsidR="00376AE8" w:rsidRPr="00E56255" w14:paraId="2DE77426" w14:textId="77777777" w:rsidTr="00897886">
        <w:trPr>
          <w:trHeight w:val="413"/>
        </w:trPr>
        <w:tc>
          <w:tcPr>
            <w:tcW w:w="982" w:type="dxa"/>
            <w:vMerge/>
            <w:shd w:val="clear" w:color="auto" w:fill="auto"/>
            <w:vAlign w:val="center"/>
          </w:tcPr>
          <w:p w14:paraId="3F990CD7"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D8E7AAE" w14:textId="425DB473" w:rsidR="00376AE8" w:rsidRPr="00CD3276" w:rsidRDefault="00376AE8" w:rsidP="00E453EF">
            <w:pPr>
              <w:rPr>
                <w:rFonts w:ascii="Times New Roman" w:hAnsi="Times New Roman" w:cs="Times New Roman"/>
                <w:sz w:val="20"/>
                <w:szCs w:val="20"/>
                <w:lang w:val="sr-Cyrl-RS"/>
              </w:rPr>
            </w:pPr>
            <w:proofErr w:type="spellStart"/>
            <w:r w:rsidRPr="00CD3276">
              <w:rPr>
                <w:rFonts w:ascii="Times New Roman" w:hAnsi="Times New Roman" w:cs="Times New Roman"/>
                <w:sz w:val="20"/>
                <w:szCs w:val="20"/>
              </w:rPr>
              <w:t>Инструктивни</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рад</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са</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приправницима</w:t>
            </w:r>
            <w:proofErr w:type="spellEnd"/>
          </w:p>
        </w:tc>
        <w:tc>
          <w:tcPr>
            <w:tcW w:w="1116" w:type="dxa"/>
            <w:shd w:val="clear" w:color="auto" w:fill="auto"/>
            <w:vAlign w:val="center"/>
          </w:tcPr>
          <w:p w14:paraId="7E24DB4A" w14:textId="44765F4E"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66FDB3CC" w14:textId="42711D3A" w:rsidR="00376AE8" w:rsidRPr="00E56255" w:rsidRDefault="00376AE8" w:rsidP="00E453EF">
            <w:pPr>
              <w:rPr>
                <w:rFonts w:ascii="Times New Roman" w:hAnsi="Times New Roman" w:cs="Times New Roman"/>
                <w:sz w:val="20"/>
                <w:szCs w:val="20"/>
                <w:lang w:val="sr-Cyrl-CS"/>
              </w:rPr>
            </w:pPr>
            <w:r>
              <w:rPr>
                <w:rFonts w:ascii="Times New Roman" w:hAnsi="Times New Roman" w:cs="Times New Roman"/>
                <w:sz w:val="20"/>
                <w:szCs w:val="20"/>
                <w:lang w:val="sr-Cyrl-CS"/>
              </w:rPr>
              <w:t>Ментор -наставник</w:t>
            </w:r>
          </w:p>
        </w:tc>
      </w:tr>
      <w:tr w:rsidR="00376AE8" w:rsidRPr="00E56255" w14:paraId="72A79804" w14:textId="77777777" w:rsidTr="00897886">
        <w:trPr>
          <w:trHeight w:val="413"/>
        </w:trPr>
        <w:tc>
          <w:tcPr>
            <w:tcW w:w="982" w:type="dxa"/>
            <w:vMerge/>
            <w:shd w:val="clear" w:color="auto" w:fill="auto"/>
            <w:vAlign w:val="center"/>
          </w:tcPr>
          <w:p w14:paraId="7B1C883C"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7816043" w14:textId="0155E7B7" w:rsidR="00376AE8" w:rsidRPr="00CD3276"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442362AE"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C8D876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Директор, </w:t>
            </w:r>
          </w:p>
          <w:p w14:paraId="7C912EBF" w14:textId="77777777" w:rsidR="00376AE8" w:rsidRPr="00E56255" w:rsidRDefault="00376AE8" w:rsidP="00E453EF">
            <w:pPr>
              <w:rPr>
                <w:rFonts w:ascii="Times New Roman" w:hAnsi="Times New Roman" w:cs="Times New Roman"/>
                <w:sz w:val="20"/>
                <w:szCs w:val="20"/>
                <w:lang w:val="sr-Cyrl-CS"/>
              </w:rPr>
            </w:pPr>
          </w:p>
        </w:tc>
      </w:tr>
      <w:tr w:rsidR="00376AE8" w:rsidRPr="00E56255" w14:paraId="3CD9FAD8" w14:textId="77777777" w:rsidTr="00897886">
        <w:trPr>
          <w:trHeight w:val="779"/>
        </w:trPr>
        <w:tc>
          <w:tcPr>
            <w:tcW w:w="982" w:type="dxa"/>
            <w:vMerge w:val="restart"/>
            <w:shd w:val="clear" w:color="auto" w:fill="auto"/>
            <w:textDirection w:val="btLr"/>
            <w:vAlign w:val="center"/>
          </w:tcPr>
          <w:p w14:paraId="227FBFE6"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Рад и сарадња са ученицима</w:t>
            </w:r>
          </w:p>
        </w:tc>
        <w:tc>
          <w:tcPr>
            <w:tcW w:w="4727" w:type="dxa"/>
            <w:shd w:val="clear" w:color="auto" w:fill="auto"/>
            <w:vAlign w:val="center"/>
          </w:tcPr>
          <w:p w14:paraId="5AD6279B" w14:textId="57A6F706"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Припрема докумената за упис у средње школе по посебној процедури</w:t>
            </w:r>
          </w:p>
        </w:tc>
        <w:tc>
          <w:tcPr>
            <w:tcW w:w="1116" w:type="dxa"/>
            <w:shd w:val="clear" w:color="auto" w:fill="auto"/>
            <w:vAlign w:val="center"/>
          </w:tcPr>
          <w:p w14:paraId="5A6E2B72"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rPr>
              <w:t>IV, V</w:t>
            </w:r>
          </w:p>
        </w:tc>
        <w:tc>
          <w:tcPr>
            <w:tcW w:w="2687" w:type="dxa"/>
            <w:shd w:val="clear" w:color="auto" w:fill="auto"/>
            <w:vAlign w:val="center"/>
          </w:tcPr>
          <w:p w14:paraId="4F85A2D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Окружна испитна комисија за Нишавски округ</w:t>
            </w:r>
          </w:p>
        </w:tc>
      </w:tr>
      <w:tr w:rsidR="00376AE8" w:rsidRPr="00E56255" w14:paraId="7B5EF9AD" w14:textId="77777777" w:rsidTr="00897886">
        <w:trPr>
          <w:trHeight w:val="779"/>
        </w:trPr>
        <w:tc>
          <w:tcPr>
            <w:tcW w:w="982" w:type="dxa"/>
            <w:vMerge/>
            <w:shd w:val="clear" w:color="auto" w:fill="auto"/>
            <w:textDirection w:val="btLr"/>
            <w:vAlign w:val="center"/>
          </w:tcPr>
          <w:p w14:paraId="22294888" w14:textId="77777777" w:rsidR="00376AE8" w:rsidRPr="00E56255" w:rsidRDefault="00376AE8" w:rsidP="00E453EF">
            <w:pPr>
              <w:ind w:left="113" w:right="113"/>
              <w:jc w:val="center"/>
              <w:rPr>
                <w:rFonts w:ascii="Times New Roman" w:hAnsi="Times New Roman" w:cs="Times New Roman"/>
                <w:sz w:val="20"/>
                <w:szCs w:val="20"/>
                <w:lang w:val="sr-Cyrl-CS"/>
              </w:rPr>
            </w:pPr>
          </w:p>
        </w:tc>
        <w:tc>
          <w:tcPr>
            <w:tcW w:w="4727" w:type="dxa"/>
            <w:shd w:val="clear" w:color="auto" w:fill="auto"/>
            <w:vAlign w:val="center"/>
          </w:tcPr>
          <w:p w14:paraId="24D0437A" w14:textId="5BB40CC9" w:rsidR="00376AE8" w:rsidRPr="00CD3276" w:rsidRDefault="00CD3276" w:rsidP="00E453EF">
            <w:pPr>
              <w:rPr>
                <w:rFonts w:ascii="Times New Roman" w:hAnsi="Times New Roman" w:cs="Times New Roman"/>
                <w:sz w:val="20"/>
                <w:szCs w:val="20"/>
                <w:lang w:val="sr-Cyrl-CS"/>
              </w:rPr>
            </w:pPr>
            <w:r w:rsidRPr="00CD3276">
              <w:rPr>
                <w:rFonts w:ascii="Times New Roman" w:hAnsi="Times New Roman" w:cs="Times New Roman"/>
                <w:sz w:val="20"/>
                <w:szCs w:val="20"/>
                <w:lang w:val="sr-Cyrl-RS"/>
              </w:rPr>
              <w:t>О</w:t>
            </w:r>
            <w:proofErr w:type="spellStart"/>
            <w:r w:rsidR="00376AE8" w:rsidRPr="00CD3276">
              <w:rPr>
                <w:rFonts w:ascii="Times New Roman" w:hAnsi="Times New Roman" w:cs="Times New Roman"/>
                <w:sz w:val="20"/>
                <w:szCs w:val="20"/>
              </w:rPr>
              <w:t>рганизовање</w:t>
            </w:r>
            <w:proofErr w:type="spellEnd"/>
            <w:r w:rsidR="00376AE8" w:rsidRPr="00CD3276">
              <w:rPr>
                <w:rFonts w:ascii="Times New Roman" w:hAnsi="Times New Roman" w:cs="Times New Roman"/>
                <w:sz w:val="20"/>
                <w:szCs w:val="20"/>
              </w:rPr>
              <w:t xml:space="preserve"> </w:t>
            </w:r>
            <w:proofErr w:type="spellStart"/>
            <w:r w:rsidR="00376AE8" w:rsidRPr="00CD3276">
              <w:rPr>
                <w:rFonts w:ascii="Times New Roman" w:hAnsi="Times New Roman" w:cs="Times New Roman"/>
                <w:sz w:val="20"/>
                <w:szCs w:val="20"/>
              </w:rPr>
              <w:t>предавања</w:t>
            </w:r>
            <w:proofErr w:type="spellEnd"/>
            <w:r w:rsidR="00376AE8" w:rsidRPr="00CD3276">
              <w:rPr>
                <w:rFonts w:ascii="Times New Roman" w:hAnsi="Times New Roman" w:cs="Times New Roman"/>
                <w:sz w:val="20"/>
                <w:szCs w:val="20"/>
              </w:rPr>
              <w:t xml:space="preserve">, </w:t>
            </w:r>
            <w:proofErr w:type="spellStart"/>
            <w:r w:rsidR="00376AE8" w:rsidRPr="00CD3276">
              <w:rPr>
                <w:rFonts w:ascii="Times New Roman" w:hAnsi="Times New Roman" w:cs="Times New Roman"/>
                <w:sz w:val="20"/>
                <w:szCs w:val="20"/>
              </w:rPr>
              <w:t>трибина</w:t>
            </w:r>
            <w:proofErr w:type="spellEnd"/>
            <w:r w:rsidR="00376AE8" w:rsidRPr="00CD3276">
              <w:rPr>
                <w:rFonts w:ascii="Times New Roman" w:hAnsi="Times New Roman" w:cs="Times New Roman"/>
                <w:sz w:val="20"/>
                <w:szCs w:val="20"/>
              </w:rPr>
              <w:t xml:space="preserve"> и </w:t>
            </w:r>
            <w:proofErr w:type="spellStart"/>
            <w:r w:rsidR="00376AE8" w:rsidRPr="00CD3276">
              <w:rPr>
                <w:rFonts w:ascii="Times New Roman" w:hAnsi="Times New Roman" w:cs="Times New Roman"/>
                <w:sz w:val="20"/>
                <w:szCs w:val="20"/>
              </w:rPr>
              <w:t>других</w:t>
            </w:r>
            <w:proofErr w:type="spellEnd"/>
            <w:r w:rsidR="00376AE8" w:rsidRPr="00CD3276">
              <w:rPr>
                <w:rFonts w:ascii="Times New Roman" w:hAnsi="Times New Roman" w:cs="Times New Roman"/>
                <w:sz w:val="20"/>
                <w:szCs w:val="20"/>
              </w:rPr>
              <w:t xml:space="preserve"> </w:t>
            </w:r>
            <w:proofErr w:type="spellStart"/>
            <w:r w:rsidR="00376AE8" w:rsidRPr="00CD3276">
              <w:rPr>
                <w:rFonts w:ascii="Times New Roman" w:hAnsi="Times New Roman" w:cs="Times New Roman"/>
                <w:sz w:val="20"/>
                <w:szCs w:val="20"/>
              </w:rPr>
              <w:t>активности</w:t>
            </w:r>
            <w:proofErr w:type="spellEnd"/>
          </w:p>
        </w:tc>
        <w:tc>
          <w:tcPr>
            <w:tcW w:w="1116" w:type="dxa"/>
            <w:shd w:val="clear" w:color="auto" w:fill="auto"/>
            <w:vAlign w:val="center"/>
          </w:tcPr>
          <w:p w14:paraId="39199AB3" w14:textId="692F0E50" w:rsidR="00376AE8" w:rsidRPr="00E56255" w:rsidRDefault="00CD3276" w:rsidP="00E453EF">
            <w:pPr>
              <w:rPr>
                <w:rFonts w:ascii="Times New Roman" w:hAnsi="Times New Roman" w:cs="Times New Roman"/>
                <w:sz w:val="16"/>
                <w:szCs w:val="16"/>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6508DDC" w14:textId="38FD4A15" w:rsidR="00376AE8" w:rsidRPr="00E56255" w:rsidRDefault="00CD3276" w:rsidP="00E453EF">
            <w:pPr>
              <w:rPr>
                <w:rFonts w:ascii="Times New Roman" w:hAnsi="Times New Roman" w:cs="Times New Roman"/>
                <w:sz w:val="20"/>
                <w:szCs w:val="20"/>
                <w:lang w:val="sr-Cyrl-CS"/>
              </w:rPr>
            </w:pPr>
            <w:r>
              <w:rPr>
                <w:rFonts w:ascii="Times New Roman" w:hAnsi="Times New Roman" w:cs="Times New Roman"/>
                <w:sz w:val="20"/>
                <w:szCs w:val="20"/>
                <w:lang w:val="sr-Cyrl-CS"/>
              </w:rPr>
              <w:t>Директор, наставници, институције у окружењу</w:t>
            </w:r>
          </w:p>
        </w:tc>
      </w:tr>
      <w:tr w:rsidR="00376AE8" w:rsidRPr="00E56255" w14:paraId="7AB7BECD" w14:textId="77777777" w:rsidTr="00897886">
        <w:trPr>
          <w:trHeight w:val="779"/>
        </w:trPr>
        <w:tc>
          <w:tcPr>
            <w:tcW w:w="982" w:type="dxa"/>
            <w:vMerge/>
            <w:shd w:val="clear" w:color="auto" w:fill="auto"/>
            <w:textDirection w:val="btLr"/>
            <w:vAlign w:val="center"/>
          </w:tcPr>
          <w:p w14:paraId="66BDE9DE" w14:textId="77777777" w:rsidR="00376AE8" w:rsidRPr="00E56255" w:rsidRDefault="00376AE8" w:rsidP="00E453EF">
            <w:pPr>
              <w:ind w:left="113" w:right="113"/>
              <w:jc w:val="center"/>
              <w:rPr>
                <w:rFonts w:ascii="Times New Roman" w:hAnsi="Times New Roman" w:cs="Times New Roman"/>
                <w:sz w:val="20"/>
                <w:szCs w:val="20"/>
                <w:lang w:val="sr-Cyrl-CS"/>
              </w:rPr>
            </w:pPr>
          </w:p>
        </w:tc>
        <w:tc>
          <w:tcPr>
            <w:tcW w:w="4727" w:type="dxa"/>
            <w:shd w:val="clear" w:color="auto" w:fill="auto"/>
            <w:vAlign w:val="center"/>
          </w:tcPr>
          <w:p w14:paraId="1EC1CB18" w14:textId="413BCF68" w:rsidR="00376AE8" w:rsidRPr="00CD3276" w:rsidRDefault="00376AE8" w:rsidP="00E453EF">
            <w:pPr>
              <w:rPr>
                <w:rFonts w:ascii="Times New Roman" w:hAnsi="Times New Roman" w:cs="Times New Roman"/>
                <w:sz w:val="20"/>
                <w:szCs w:val="20"/>
                <w:lang w:val="sr-Cyrl-CS"/>
              </w:rPr>
            </w:pPr>
            <w:proofErr w:type="spellStart"/>
            <w:r w:rsidRPr="00CD3276">
              <w:rPr>
                <w:rFonts w:ascii="Times New Roman" w:hAnsi="Times New Roman" w:cs="Times New Roman"/>
                <w:sz w:val="20"/>
                <w:szCs w:val="20"/>
              </w:rPr>
              <w:t>Корективно</w:t>
            </w:r>
            <w:proofErr w:type="spellEnd"/>
            <w:r w:rsidRPr="00CD3276">
              <w:rPr>
                <w:rFonts w:ascii="Times New Roman" w:hAnsi="Times New Roman" w:cs="Times New Roman"/>
                <w:sz w:val="20"/>
                <w:szCs w:val="20"/>
              </w:rPr>
              <w:t xml:space="preserve"> – </w:t>
            </w:r>
            <w:proofErr w:type="spellStart"/>
            <w:r w:rsidRPr="00CD3276">
              <w:rPr>
                <w:rFonts w:ascii="Times New Roman" w:hAnsi="Times New Roman" w:cs="Times New Roman"/>
                <w:sz w:val="20"/>
                <w:szCs w:val="20"/>
              </w:rPr>
              <w:t>педагошки</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рад</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са</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ученицима</w:t>
            </w:r>
            <w:proofErr w:type="spellEnd"/>
          </w:p>
        </w:tc>
        <w:tc>
          <w:tcPr>
            <w:tcW w:w="1116" w:type="dxa"/>
            <w:shd w:val="clear" w:color="auto" w:fill="auto"/>
            <w:vAlign w:val="center"/>
          </w:tcPr>
          <w:p w14:paraId="0D79BEDC" w14:textId="4D450A33" w:rsidR="00376AE8" w:rsidRPr="00E56255" w:rsidRDefault="00CD3276" w:rsidP="00E453EF">
            <w:pPr>
              <w:rPr>
                <w:rFonts w:ascii="Times New Roman" w:hAnsi="Times New Roman" w:cs="Times New Roman"/>
                <w:sz w:val="16"/>
                <w:szCs w:val="16"/>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29BB692" w14:textId="6E9A979A" w:rsidR="00376AE8" w:rsidRPr="00E56255" w:rsidRDefault="00CD3276" w:rsidP="00E453EF">
            <w:pPr>
              <w:rPr>
                <w:rFonts w:ascii="Times New Roman" w:hAnsi="Times New Roman" w:cs="Times New Roman"/>
                <w:sz w:val="20"/>
                <w:szCs w:val="20"/>
                <w:lang w:val="sr-Cyrl-CS"/>
              </w:rPr>
            </w:pPr>
            <w:r>
              <w:rPr>
                <w:rFonts w:ascii="Times New Roman" w:hAnsi="Times New Roman" w:cs="Times New Roman"/>
                <w:sz w:val="20"/>
                <w:szCs w:val="20"/>
                <w:lang w:val="sr-Cyrl-CS"/>
              </w:rPr>
              <w:t>Стручни сарадници, наставници, дефектолози, библиотекар</w:t>
            </w:r>
          </w:p>
        </w:tc>
      </w:tr>
      <w:tr w:rsidR="00376AE8" w:rsidRPr="00E56255" w14:paraId="0F7A0A00" w14:textId="77777777" w:rsidTr="00897886">
        <w:trPr>
          <w:trHeight w:val="779"/>
        </w:trPr>
        <w:tc>
          <w:tcPr>
            <w:tcW w:w="982" w:type="dxa"/>
            <w:vMerge/>
            <w:shd w:val="clear" w:color="auto" w:fill="auto"/>
            <w:textDirection w:val="btLr"/>
            <w:vAlign w:val="center"/>
          </w:tcPr>
          <w:p w14:paraId="56ECFD96" w14:textId="77777777" w:rsidR="00376AE8" w:rsidRPr="00E56255" w:rsidRDefault="00376AE8" w:rsidP="00E453EF">
            <w:pPr>
              <w:ind w:left="113" w:right="113"/>
              <w:jc w:val="center"/>
              <w:rPr>
                <w:rFonts w:ascii="Times New Roman" w:hAnsi="Times New Roman" w:cs="Times New Roman"/>
                <w:sz w:val="20"/>
                <w:szCs w:val="20"/>
                <w:lang w:val="sr-Cyrl-CS"/>
              </w:rPr>
            </w:pPr>
          </w:p>
        </w:tc>
        <w:tc>
          <w:tcPr>
            <w:tcW w:w="4727" w:type="dxa"/>
            <w:shd w:val="clear" w:color="auto" w:fill="auto"/>
            <w:vAlign w:val="center"/>
          </w:tcPr>
          <w:p w14:paraId="5CC93E87" w14:textId="26D91811" w:rsidR="00376AE8" w:rsidRPr="00CD3276" w:rsidRDefault="00376AE8" w:rsidP="00E453EF">
            <w:pPr>
              <w:rPr>
                <w:rFonts w:ascii="Times New Roman" w:hAnsi="Times New Roman" w:cs="Times New Roman"/>
                <w:sz w:val="20"/>
                <w:szCs w:val="20"/>
                <w:lang w:val="sr-Cyrl-RS"/>
              </w:rPr>
            </w:pPr>
            <w:proofErr w:type="spellStart"/>
            <w:r w:rsidRPr="00CD3276">
              <w:rPr>
                <w:rFonts w:ascii="Times New Roman" w:hAnsi="Times New Roman" w:cs="Times New Roman"/>
                <w:sz w:val="20"/>
                <w:szCs w:val="20"/>
              </w:rPr>
              <w:t>Организовање</w:t>
            </w:r>
            <w:proofErr w:type="spellEnd"/>
            <w:r w:rsidRPr="00CD3276">
              <w:rPr>
                <w:rFonts w:ascii="Times New Roman" w:hAnsi="Times New Roman" w:cs="Times New Roman"/>
                <w:sz w:val="20"/>
                <w:szCs w:val="20"/>
              </w:rPr>
              <w:t xml:space="preserve"> </w:t>
            </w:r>
            <w:proofErr w:type="spellStart"/>
            <w:r w:rsidRPr="00CD3276">
              <w:rPr>
                <w:rFonts w:ascii="Times New Roman" w:hAnsi="Times New Roman" w:cs="Times New Roman"/>
                <w:sz w:val="20"/>
                <w:szCs w:val="20"/>
              </w:rPr>
              <w:t>употребе</w:t>
            </w:r>
            <w:proofErr w:type="spellEnd"/>
            <w:r w:rsidRPr="00CD3276">
              <w:rPr>
                <w:rFonts w:ascii="Times New Roman" w:hAnsi="Times New Roman" w:cs="Times New Roman"/>
                <w:sz w:val="20"/>
                <w:szCs w:val="20"/>
              </w:rPr>
              <w:t xml:space="preserve"> и </w:t>
            </w:r>
            <w:proofErr w:type="spellStart"/>
            <w:r w:rsidRPr="00CD3276">
              <w:rPr>
                <w:rFonts w:ascii="Times New Roman" w:hAnsi="Times New Roman" w:cs="Times New Roman"/>
                <w:sz w:val="20"/>
                <w:szCs w:val="20"/>
              </w:rPr>
              <w:t>коришћења</w:t>
            </w:r>
            <w:proofErr w:type="spellEnd"/>
            <w:r w:rsidRPr="00CD3276">
              <w:rPr>
                <w:rFonts w:ascii="Times New Roman" w:hAnsi="Times New Roman" w:cs="Times New Roman"/>
                <w:sz w:val="20"/>
                <w:szCs w:val="20"/>
              </w:rPr>
              <w:t xml:space="preserve"> </w:t>
            </w:r>
            <w:r w:rsidRPr="00CD3276">
              <w:rPr>
                <w:rFonts w:ascii="Times New Roman" w:hAnsi="Times New Roman" w:cs="Times New Roman"/>
                <w:sz w:val="20"/>
                <w:szCs w:val="20"/>
                <w:lang w:val="sr-Cyrl-RS"/>
              </w:rPr>
              <w:t>и набавка дидактичких материјала и асистивне технологије</w:t>
            </w:r>
          </w:p>
        </w:tc>
        <w:tc>
          <w:tcPr>
            <w:tcW w:w="1116" w:type="dxa"/>
            <w:shd w:val="clear" w:color="auto" w:fill="auto"/>
            <w:vAlign w:val="center"/>
          </w:tcPr>
          <w:p w14:paraId="11EF13DE" w14:textId="6CA51905" w:rsidR="00376AE8" w:rsidRPr="00E56255" w:rsidRDefault="00CD3276" w:rsidP="00E453EF">
            <w:pPr>
              <w:rPr>
                <w:rFonts w:ascii="Times New Roman" w:hAnsi="Times New Roman" w:cs="Times New Roman"/>
                <w:sz w:val="16"/>
                <w:szCs w:val="16"/>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BD9D982" w14:textId="026CDFEE" w:rsidR="00376AE8" w:rsidRPr="00E56255" w:rsidRDefault="00CD3276" w:rsidP="00E453EF">
            <w:pPr>
              <w:rPr>
                <w:rFonts w:ascii="Times New Roman" w:hAnsi="Times New Roman" w:cs="Times New Roman"/>
                <w:sz w:val="20"/>
                <w:szCs w:val="20"/>
                <w:lang w:val="sr-Cyrl-CS"/>
              </w:rPr>
            </w:pPr>
            <w:r>
              <w:rPr>
                <w:rFonts w:ascii="Times New Roman" w:hAnsi="Times New Roman" w:cs="Times New Roman"/>
                <w:sz w:val="20"/>
                <w:szCs w:val="20"/>
                <w:lang w:val="sr-Cyrl-CS"/>
              </w:rPr>
              <w:t>Стручни сарадници, наставници, дефектолози, библиотекар</w:t>
            </w:r>
          </w:p>
        </w:tc>
      </w:tr>
      <w:tr w:rsidR="00376AE8" w:rsidRPr="00E56255" w14:paraId="343E3609" w14:textId="77777777" w:rsidTr="00897886">
        <w:trPr>
          <w:trHeight w:val="413"/>
        </w:trPr>
        <w:tc>
          <w:tcPr>
            <w:tcW w:w="982" w:type="dxa"/>
            <w:vMerge/>
            <w:shd w:val="clear" w:color="auto" w:fill="auto"/>
            <w:textDirection w:val="btLr"/>
            <w:vAlign w:val="center"/>
          </w:tcPr>
          <w:p w14:paraId="226CB866" w14:textId="77777777" w:rsidR="00376AE8" w:rsidRPr="00E56255" w:rsidRDefault="00376AE8" w:rsidP="00E453EF">
            <w:pPr>
              <w:ind w:left="113" w:right="113"/>
              <w:jc w:val="center"/>
              <w:rPr>
                <w:rFonts w:ascii="Times New Roman" w:hAnsi="Times New Roman" w:cs="Times New Roman"/>
                <w:sz w:val="20"/>
                <w:szCs w:val="20"/>
                <w:lang w:val="sr-Cyrl-CS"/>
              </w:rPr>
            </w:pPr>
          </w:p>
        </w:tc>
        <w:tc>
          <w:tcPr>
            <w:tcW w:w="4727" w:type="dxa"/>
            <w:shd w:val="clear" w:color="auto" w:fill="auto"/>
            <w:vAlign w:val="center"/>
          </w:tcPr>
          <w:p w14:paraId="3FEAF26D" w14:textId="1F403A3D" w:rsidR="00376AE8" w:rsidRPr="00E56255" w:rsidRDefault="00376AE8" w:rsidP="00E453EF">
            <w:pPr>
              <w:rPr>
                <w:rFonts w:ascii="Times New Roman" w:hAnsi="Times New Roman" w:cs="Times New Roman"/>
                <w:sz w:val="20"/>
                <w:szCs w:val="20"/>
                <w:lang w:val="sr-Cyrl-CS"/>
              </w:rPr>
            </w:pPr>
            <w:r>
              <w:rPr>
                <w:rFonts w:ascii="Times New Roman" w:hAnsi="Times New Roman" w:cs="Times New Roman"/>
                <w:sz w:val="20"/>
                <w:szCs w:val="20"/>
                <w:lang w:val="sr-Cyrl-CS"/>
              </w:rPr>
              <w:t>Утврђивање способности (психомоторика, сазнајне функције, социјализација, самопослуживање, развој говора) и дијагностика</w:t>
            </w:r>
          </w:p>
        </w:tc>
        <w:tc>
          <w:tcPr>
            <w:tcW w:w="1116" w:type="dxa"/>
            <w:shd w:val="clear" w:color="auto" w:fill="auto"/>
            <w:vAlign w:val="center"/>
          </w:tcPr>
          <w:p w14:paraId="7D54DE07" w14:textId="4615C99F"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BD6A329" w14:textId="15217498" w:rsidR="00376AE8" w:rsidRPr="00E56255" w:rsidRDefault="00376AE8" w:rsidP="00E453EF">
            <w:pPr>
              <w:rPr>
                <w:rFonts w:ascii="Times New Roman" w:hAnsi="Times New Roman" w:cs="Times New Roman"/>
                <w:sz w:val="20"/>
                <w:szCs w:val="20"/>
                <w:lang w:val="sr-Cyrl-CS"/>
              </w:rPr>
            </w:pPr>
            <w:r>
              <w:rPr>
                <w:rFonts w:ascii="Times New Roman" w:hAnsi="Times New Roman" w:cs="Times New Roman"/>
                <w:sz w:val="20"/>
                <w:szCs w:val="20"/>
                <w:lang w:val="sr-Cyrl-CS"/>
              </w:rPr>
              <w:t>Наставници,дефектолози,родитељи</w:t>
            </w:r>
          </w:p>
        </w:tc>
      </w:tr>
      <w:tr w:rsidR="00376AE8" w:rsidRPr="00E56255" w14:paraId="1A730928" w14:textId="77777777" w:rsidTr="00897886">
        <w:trPr>
          <w:trHeight w:val="413"/>
        </w:trPr>
        <w:tc>
          <w:tcPr>
            <w:tcW w:w="982" w:type="dxa"/>
            <w:vMerge/>
            <w:shd w:val="clear" w:color="auto" w:fill="auto"/>
            <w:vAlign w:val="center"/>
          </w:tcPr>
          <w:p w14:paraId="1178F2A2"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800F33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Учествовање у реализацији програма рада на професионалној орјентацији ученика ;</w:t>
            </w:r>
          </w:p>
        </w:tc>
        <w:tc>
          <w:tcPr>
            <w:tcW w:w="1116" w:type="dxa"/>
            <w:shd w:val="clear" w:color="auto" w:fill="auto"/>
            <w:vAlign w:val="center"/>
          </w:tcPr>
          <w:p w14:paraId="5E822711"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4221A997"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професионални развој</w:t>
            </w:r>
          </w:p>
        </w:tc>
      </w:tr>
      <w:tr w:rsidR="00376AE8" w:rsidRPr="00E56255" w14:paraId="3A667FA4" w14:textId="77777777" w:rsidTr="00897886">
        <w:trPr>
          <w:trHeight w:val="435"/>
        </w:trPr>
        <w:tc>
          <w:tcPr>
            <w:tcW w:w="982" w:type="dxa"/>
            <w:vMerge/>
            <w:shd w:val="clear" w:color="auto" w:fill="auto"/>
            <w:vAlign w:val="center"/>
          </w:tcPr>
          <w:p w14:paraId="4A32F32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FA83FFF" w14:textId="77777777" w:rsidR="00376AE8" w:rsidRPr="00E56255" w:rsidRDefault="00376AE8" w:rsidP="00E453EF">
            <w:pPr>
              <w:rPr>
                <w:rFonts w:ascii="Times New Roman" w:hAnsi="Times New Roman" w:cs="Times New Roman"/>
                <w:sz w:val="20"/>
                <w:szCs w:val="20"/>
                <w:lang w:val="sr-Cyrl-CS"/>
              </w:rPr>
            </w:pPr>
            <w:r w:rsidRPr="00E56255">
              <w:rPr>
                <w:rFonts w:ascii="Times New Roman" w:eastAsia="Calibri" w:hAnsi="Times New Roman" w:cs="Times New Roman"/>
                <w:sz w:val="20"/>
                <w:szCs w:val="20"/>
                <w:lang w:val="sr-Cyrl-CS"/>
              </w:rPr>
              <w:t xml:space="preserve">Промоција средњих школа и образовних профила </w:t>
            </w:r>
          </w:p>
        </w:tc>
        <w:tc>
          <w:tcPr>
            <w:tcW w:w="1116" w:type="dxa"/>
            <w:shd w:val="clear" w:color="auto" w:fill="auto"/>
            <w:vAlign w:val="center"/>
          </w:tcPr>
          <w:p w14:paraId="2097A44D"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486DD8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професионални развој</w:t>
            </w:r>
          </w:p>
        </w:tc>
      </w:tr>
      <w:tr w:rsidR="00376AE8" w:rsidRPr="00E56255" w14:paraId="24E2C752" w14:textId="77777777" w:rsidTr="00897886">
        <w:trPr>
          <w:trHeight w:val="276"/>
        </w:trPr>
        <w:tc>
          <w:tcPr>
            <w:tcW w:w="982" w:type="dxa"/>
            <w:vMerge/>
            <w:shd w:val="clear" w:color="auto" w:fill="auto"/>
            <w:vAlign w:val="center"/>
          </w:tcPr>
          <w:p w14:paraId="093B7B71"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49FB4EC1"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Индивидуални, групни, радионичарски  рад</w:t>
            </w:r>
          </w:p>
        </w:tc>
        <w:tc>
          <w:tcPr>
            <w:tcW w:w="1116" w:type="dxa"/>
            <w:shd w:val="clear" w:color="auto" w:fill="auto"/>
            <w:vAlign w:val="center"/>
          </w:tcPr>
          <w:p w14:paraId="7DE3ECE9"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C04B3B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Одељењске старешине и наставници</w:t>
            </w:r>
          </w:p>
        </w:tc>
      </w:tr>
      <w:tr w:rsidR="00376AE8" w:rsidRPr="00E56255" w14:paraId="6F115729" w14:textId="77777777" w:rsidTr="00897886">
        <w:trPr>
          <w:trHeight w:val="413"/>
        </w:trPr>
        <w:tc>
          <w:tcPr>
            <w:tcW w:w="982" w:type="dxa"/>
            <w:vMerge/>
            <w:shd w:val="clear" w:color="auto" w:fill="auto"/>
            <w:vAlign w:val="center"/>
          </w:tcPr>
          <w:p w14:paraId="2B05529B"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63ED888"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Праћење и проучавање интересовања и постигнућа ученика и сагледавање њихове </w:t>
            </w:r>
          </w:p>
          <w:p w14:paraId="3405932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усклађености са њиховим психофизичким могућностима</w:t>
            </w:r>
          </w:p>
        </w:tc>
        <w:tc>
          <w:tcPr>
            <w:tcW w:w="1116" w:type="dxa"/>
            <w:shd w:val="clear" w:color="auto" w:fill="auto"/>
            <w:vAlign w:val="center"/>
          </w:tcPr>
          <w:p w14:paraId="7CEBC322"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rPr>
              <w:t>IV, V</w:t>
            </w:r>
          </w:p>
        </w:tc>
        <w:tc>
          <w:tcPr>
            <w:tcW w:w="2687" w:type="dxa"/>
            <w:shd w:val="clear" w:color="auto" w:fill="auto"/>
            <w:vAlign w:val="center"/>
          </w:tcPr>
          <w:p w14:paraId="7BA9DD0B"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w:t>
            </w:r>
          </w:p>
          <w:p w14:paraId="3E91EC3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инклузивно образовање</w:t>
            </w:r>
          </w:p>
        </w:tc>
      </w:tr>
      <w:tr w:rsidR="00376AE8" w:rsidRPr="00E56255" w14:paraId="1CDDCDFD" w14:textId="77777777" w:rsidTr="00897886">
        <w:trPr>
          <w:trHeight w:val="614"/>
        </w:trPr>
        <w:tc>
          <w:tcPr>
            <w:tcW w:w="982" w:type="dxa"/>
            <w:vMerge/>
            <w:shd w:val="clear" w:color="auto" w:fill="auto"/>
            <w:vAlign w:val="center"/>
          </w:tcPr>
          <w:p w14:paraId="0749A188"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EC68598"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 одељењским заједницама осмог разреда –реализација плана професионалне оријентације</w:t>
            </w:r>
          </w:p>
        </w:tc>
        <w:tc>
          <w:tcPr>
            <w:tcW w:w="1116" w:type="dxa"/>
            <w:shd w:val="clear" w:color="auto" w:fill="auto"/>
            <w:vAlign w:val="center"/>
          </w:tcPr>
          <w:p w14:paraId="45F31B40"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IV, V</w:t>
            </w:r>
          </w:p>
        </w:tc>
        <w:tc>
          <w:tcPr>
            <w:tcW w:w="2687" w:type="dxa"/>
            <w:shd w:val="clear" w:color="auto" w:fill="auto"/>
            <w:vAlign w:val="center"/>
          </w:tcPr>
          <w:p w14:paraId="1A6943C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 xml:space="preserve">Тим за професионални развој </w:t>
            </w:r>
          </w:p>
          <w:p w14:paraId="53595DB1"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w:t>
            </w:r>
          </w:p>
        </w:tc>
      </w:tr>
      <w:tr w:rsidR="00376AE8" w:rsidRPr="00E56255" w14:paraId="10247C6D" w14:textId="77777777" w:rsidTr="00897886">
        <w:trPr>
          <w:trHeight w:val="895"/>
        </w:trPr>
        <w:tc>
          <w:tcPr>
            <w:tcW w:w="982" w:type="dxa"/>
            <w:vMerge/>
            <w:shd w:val="clear" w:color="auto" w:fill="auto"/>
            <w:vAlign w:val="center"/>
          </w:tcPr>
          <w:p w14:paraId="04341B8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5E11FCB6"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Посета средњим школама и занатским радионицама</w:t>
            </w:r>
          </w:p>
        </w:tc>
        <w:tc>
          <w:tcPr>
            <w:tcW w:w="1116" w:type="dxa"/>
            <w:shd w:val="clear" w:color="auto" w:fill="auto"/>
            <w:vAlign w:val="center"/>
          </w:tcPr>
          <w:p w14:paraId="17D9A187"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316771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професионални развој</w:t>
            </w:r>
          </w:p>
          <w:p w14:paraId="5FE24B1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w:t>
            </w:r>
          </w:p>
        </w:tc>
      </w:tr>
      <w:tr w:rsidR="00376AE8" w:rsidRPr="00E56255" w14:paraId="77C02E54" w14:textId="77777777" w:rsidTr="00897886">
        <w:trPr>
          <w:trHeight w:val="320"/>
        </w:trPr>
        <w:tc>
          <w:tcPr>
            <w:tcW w:w="982" w:type="dxa"/>
            <w:vMerge/>
            <w:shd w:val="clear" w:color="auto" w:fill="auto"/>
            <w:vAlign w:val="center"/>
          </w:tcPr>
          <w:p w14:paraId="62C6281A"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6FD6AB9" w14:textId="77777777" w:rsidR="00376AE8" w:rsidRPr="00E56255" w:rsidRDefault="00376AE8" w:rsidP="00E453EF">
            <w:pPr>
              <w:rPr>
                <w:rFonts w:ascii="Times New Roman"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0CE3107A"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DFBD7EE"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02528299" w14:textId="77777777" w:rsidTr="00897886">
        <w:trPr>
          <w:trHeight w:val="413"/>
        </w:trPr>
        <w:tc>
          <w:tcPr>
            <w:tcW w:w="982" w:type="dxa"/>
            <w:vMerge w:val="restart"/>
            <w:shd w:val="clear" w:color="auto" w:fill="auto"/>
            <w:textDirection w:val="btLr"/>
            <w:vAlign w:val="center"/>
          </w:tcPr>
          <w:p w14:paraId="22BE576F"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lastRenderedPageBreak/>
              <w:t>Сарадња са родитељима ученика</w:t>
            </w:r>
          </w:p>
        </w:tc>
        <w:tc>
          <w:tcPr>
            <w:tcW w:w="4727" w:type="dxa"/>
            <w:shd w:val="clear" w:color="auto" w:fill="auto"/>
            <w:vAlign w:val="center"/>
          </w:tcPr>
          <w:p w14:paraId="7B2D0E2B"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Организовање састанака ,,малих“ ИОП тимова</w:t>
            </w:r>
          </w:p>
        </w:tc>
        <w:tc>
          <w:tcPr>
            <w:tcW w:w="1116" w:type="dxa"/>
            <w:shd w:val="clear" w:color="auto" w:fill="auto"/>
            <w:vAlign w:val="center"/>
          </w:tcPr>
          <w:p w14:paraId="3FAA1C1F"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C05A6D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 родитељи</w:t>
            </w:r>
          </w:p>
        </w:tc>
      </w:tr>
      <w:tr w:rsidR="00376AE8" w:rsidRPr="00E56255" w14:paraId="55C71D09" w14:textId="77777777" w:rsidTr="00897886">
        <w:trPr>
          <w:trHeight w:val="413"/>
        </w:trPr>
        <w:tc>
          <w:tcPr>
            <w:tcW w:w="982" w:type="dxa"/>
            <w:vMerge/>
            <w:shd w:val="clear" w:color="auto" w:fill="auto"/>
            <w:vAlign w:val="center"/>
          </w:tcPr>
          <w:p w14:paraId="3268E77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D85CAA7"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Сарадња са родитељима ради јединственог деловања на ученике</w:t>
            </w:r>
          </w:p>
        </w:tc>
        <w:tc>
          <w:tcPr>
            <w:tcW w:w="1116" w:type="dxa"/>
            <w:shd w:val="clear" w:color="auto" w:fill="auto"/>
            <w:vAlign w:val="center"/>
          </w:tcPr>
          <w:p w14:paraId="25A8B500"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5434925F"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Родитељи и одељенске старешине</w:t>
            </w:r>
          </w:p>
        </w:tc>
      </w:tr>
      <w:tr w:rsidR="00376AE8" w:rsidRPr="00E56255" w14:paraId="5B3555EF" w14:textId="77777777" w:rsidTr="00897886">
        <w:trPr>
          <w:trHeight w:val="413"/>
        </w:trPr>
        <w:tc>
          <w:tcPr>
            <w:tcW w:w="982" w:type="dxa"/>
            <w:vMerge/>
            <w:shd w:val="clear" w:color="auto" w:fill="auto"/>
            <w:vAlign w:val="center"/>
          </w:tcPr>
          <w:p w14:paraId="52B1D2E3"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AF42888"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Пружање помоћи родитељимдеце са сметњама у развоку</w:t>
            </w:r>
          </w:p>
        </w:tc>
        <w:tc>
          <w:tcPr>
            <w:tcW w:w="1116" w:type="dxa"/>
            <w:shd w:val="clear" w:color="auto" w:fill="auto"/>
            <w:vAlign w:val="center"/>
          </w:tcPr>
          <w:p w14:paraId="144F05CA"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69DE5B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Родитељи и одељенске старешине</w:t>
            </w:r>
          </w:p>
        </w:tc>
      </w:tr>
      <w:tr w:rsidR="00376AE8" w:rsidRPr="00E56255" w14:paraId="31DDA5F4" w14:textId="77777777" w:rsidTr="00897886">
        <w:trPr>
          <w:trHeight w:val="413"/>
        </w:trPr>
        <w:tc>
          <w:tcPr>
            <w:tcW w:w="982" w:type="dxa"/>
            <w:vMerge/>
            <w:shd w:val="clear" w:color="auto" w:fill="auto"/>
            <w:vAlign w:val="center"/>
          </w:tcPr>
          <w:p w14:paraId="282E9854"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E96949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Учешће у професионалном информисању родитеља</w:t>
            </w:r>
          </w:p>
        </w:tc>
        <w:tc>
          <w:tcPr>
            <w:tcW w:w="1116" w:type="dxa"/>
            <w:shd w:val="clear" w:color="auto" w:fill="auto"/>
            <w:vAlign w:val="center"/>
          </w:tcPr>
          <w:p w14:paraId="3EB1B830"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IV</w:t>
            </w:r>
          </w:p>
        </w:tc>
        <w:tc>
          <w:tcPr>
            <w:tcW w:w="2687" w:type="dxa"/>
            <w:shd w:val="clear" w:color="auto" w:fill="auto"/>
            <w:vAlign w:val="center"/>
          </w:tcPr>
          <w:p w14:paraId="42F3E7D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w:t>
            </w:r>
          </w:p>
        </w:tc>
      </w:tr>
      <w:tr w:rsidR="00376AE8" w:rsidRPr="00E56255" w14:paraId="41D32F58" w14:textId="77777777" w:rsidTr="00897886">
        <w:trPr>
          <w:trHeight w:val="413"/>
        </w:trPr>
        <w:tc>
          <w:tcPr>
            <w:tcW w:w="982" w:type="dxa"/>
            <w:vMerge/>
            <w:shd w:val="clear" w:color="auto" w:fill="auto"/>
            <w:vAlign w:val="center"/>
          </w:tcPr>
          <w:p w14:paraId="1F34405C"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3295BE2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Пружање помоћи и подршке у раду Савета родитеља</w:t>
            </w:r>
          </w:p>
        </w:tc>
        <w:tc>
          <w:tcPr>
            <w:tcW w:w="1116" w:type="dxa"/>
            <w:shd w:val="clear" w:color="auto" w:fill="auto"/>
            <w:vAlign w:val="center"/>
          </w:tcPr>
          <w:p w14:paraId="5A22B39A"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0050EF8B"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Предсдник Савета, директор</w:t>
            </w:r>
          </w:p>
        </w:tc>
      </w:tr>
      <w:tr w:rsidR="00376AE8" w:rsidRPr="00E56255" w14:paraId="331CD117" w14:textId="77777777" w:rsidTr="00897886">
        <w:trPr>
          <w:trHeight w:val="413"/>
        </w:trPr>
        <w:tc>
          <w:tcPr>
            <w:tcW w:w="982" w:type="dxa"/>
            <w:vMerge/>
            <w:shd w:val="clear" w:color="auto" w:fill="auto"/>
            <w:vAlign w:val="center"/>
          </w:tcPr>
          <w:p w14:paraId="5DCC2BB8"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7CB6092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Укључивање родитеља у рад школе организовањем радионица, предавања и пројеката</w:t>
            </w:r>
          </w:p>
        </w:tc>
        <w:tc>
          <w:tcPr>
            <w:tcW w:w="1116" w:type="dxa"/>
            <w:shd w:val="clear" w:color="auto" w:fill="auto"/>
            <w:vAlign w:val="center"/>
          </w:tcPr>
          <w:p w14:paraId="249ADBFF"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63F6873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Родитељи и одељенске старешине</w:t>
            </w:r>
          </w:p>
        </w:tc>
      </w:tr>
      <w:tr w:rsidR="00376AE8" w:rsidRPr="00E56255" w14:paraId="306AB095" w14:textId="77777777" w:rsidTr="00897886">
        <w:trPr>
          <w:trHeight w:val="450"/>
        </w:trPr>
        <w:tc>
          <w:tcPr>
            <w:tcW w:w="982" w:type="dxa"/>
            <w:vMerge/>
            <w:shd w:val="clear" w:color="auto" w:fill="auto"/>
            <w:vAlign w:val="center"/>
          </w:tcPr>
          <w:p w14:paraId="738E2749"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2F8603BF" w14:textId="77777777" w:rsidR="00376AE8" w:rsidRPr="00E56255" w:rsidRDefault="00376AE8" w:rsidP="00E453EF">
            <w:pPr>
              <w:rPr>
                <w:rFonts w:ascii="Times New Roman"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1C9D68FD"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5DD17738"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60D74CA1" w14:textId="77777777" w:rsidTr="00897886">
        <w:trPr>
          <w:trHeight w:val="413"/>
        </w:trPr>
        <w:tc>
          <w:tcPr>
            <w:tcW w:w="982" w:type="dxa"/>
            <w:vMerge w:val="restart"/>
            <w:shd w:val="clear" w:color="auto" w:fill="auto"/>
            <w:textDirection w:val="btLr"/>
            <w:vAlign w:val="center"/>
          </w:tcPr>
          <w:p w14:paraId="08051ECC"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Рад са директором, стручним сарадницима</w:t>
            </w:r>
          </w:p>
        </w:tc>
        <w:tc>
          <w:tcPr>
            <w:tcW w:w="4727" w:type="dxa"/>
            <w:shd w:val="clear" w:color="auto" w:fill="auto"/>
            <w:vAlign w:val="center"/>
          </w:tcPr>
          <w:p w14:paraId="5A07B963" w14:textId="7D38E921"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 xml:space="preserve">Сарадња са директором и стручним сарадницима у оквиру стручних тимова </w:t>
            </w:r>
          </w:p>
        </w:tc>
        <w:tc>
          <w:tcPr>
            <w:tcW w:w="1116" w:type="dxa"/>
            <w:shd w:val="clear" w:color="auto" w:fill="auto"/>
            <w:vAlign w:val="center"/>
          </w:tcPr>
          <w:p w14:paraId="7F79CF39"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7F0FB3B7"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25A5C3D8" w14:textId="77777777" w:rsidTr="00897886">
        <w:trPr>
          <w:trHeight w:val="413"/>
        </w:trPr>
        <w:tc>
          <w:tcPr>
            <w:tcW w:w="982" w:type="dxa"/>
            <w:vMerge/>
            <w:shd w:val="clear" w:color="auto" w:fill="auto"/>
            <w:vAlign w:val="center"/>
          </w:tcPr>
          <w:p w14:paraId="3EA3A756"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5F5D7E02" w14:textId="0B547F38"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Сарадња са директором и стручним сарадницима на заједничком планирању активности, изради стратешких докумената, анализа и извештаја о раду школе</w:t>
            </w:r>
          </w:p>
        </w:tc>
        <w:tc>
          <w:tcPr>
            <w:tcW w:w="1116" w:type="dxa"/>
            <w:shd w:val="clear" w:color="auto" w:fill="auto"/>
            <w:vAlign w:val="center"/>
          </w:tcPr>
          <w:p w14:paraId="4A7CCE0A"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0F9248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2E92BD59" w14:textId="77777777" w:rsidTr="00897886">
        <w:trPr>
          <w:trHeight w:val="413"/>
        </w:trPr>
        <w:tc>
          <w:tcPr>
            <w:tcW w:w="982" w:type="dxa"/>
            <w:vMerge/>
            <w:shd w:val="clear" w:color="auto" w:fill="auto"/>
            <w:vAlign w:val="center"/>
          </w:tcPr>
          <w:p w14:paraId="6356F35C"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9C2EB9D"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Тимски рад на проналажењу најефикаснијих начина  унапређења вођења педагошке документације</w:t>
            </w:r>
          </w:p>
        </w:tc>
        <w:tc>
          <w:tcPr>
            <w:tcW w:w="1116" w:type="dxa"/>
            <w:shd w:val="clear" w:color="auto" w:fill="auto"/>
            <w:vAlign w:val="center"/>
          </w:tcPr>
          <w:p w14:paraId="4EC26483"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296CA9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2C56027D" w14:textId="77777777" w:rsidTr="00897886">
        <w:trPr>
          <w:trHeight w:val="511"/>
        </w:trPr>
        <w:tc>
          <w:tcPr>
            <w:tcW w:w="982" w:type="dxa"/>
            <w:vMerge/>
            <w:shd w:val="clear" w:color="auto" w:fill="auto"/>
            <w:vAlign w:val="center"/>
          </w:tcPr>
          <w:p w14:paraId="4E76DB91"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40D23A85"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Сарадња са директором и стручним сарадницима по питању приговора и жалби родитеља.</w:t>
            </w:r>
          </w:p>
        </w:tc>
        <w:tc>
          <w:tcPr>
            <w:tcW w:w="1116" w:type="dxa"/>
            <w:shd w:val="clear" w:color="auto" w:fill="auto"/>
            <w:vAlign w:val="center"/>
          </w:tcPr>
          <w:p w14:paraId="30F7DFF3"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0573B6E"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5DBC6BBB" w14:textId="77777777" w:rsidTr="00897886">
        <w:trPr>
          <w:trHeight w:val="511"/>
        </w:trPr>
        <w:tc>
          <w:tcPr>
            <w:tcW w:w="982" w:type="dxa"/>
            <w:vMerge/>
            <w:shd w:val="clear" w:color="auto" w:fill="auto"/>
            <w:vAlign w:val="center"/>
          </w:tcPr>
          <w:p w14:paraId="7AAA2F8D"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DEF32A0"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Договор са библиотекаром школе око богаћења књишког фонда стручном литературом</w:t>
            </w:r>
          </w:p>
        </w:tc>
        <w:tc>
          <w:tcPr>
            <w:tcW w:w="1116" w:type="dxa"/>
            <w:shd w:val="clear" w:color="auto" w:fill="auto"/>
            <w:vAlign w:val="center"/>
          </w:tcPr>
          <w:p w14:paraId="28152207" w14:textId="77777777" w:rsidR="00376AE8" w:rsidRPr="00E56255" w:rsidRDefault="00376AE8" w:rsidP="00E453EF">
            <w:pPr>
              <w:rPr>
                <w:rFonts w:ascii="Times New Roman" w:hAnsi="Times New Roman" w:cs="Times New Roman"/>
                <w:sz w:val="16"/>
                <w:szCs w:val="16"/>
                <w:lang w:val="sr-Cyrl-R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4DC72EA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63205293" w14:textId="77777777" w:rsidTr="00897886">
        <w:trPr>
          <w:trHeight w:val="511"/>
        </w:trPr>
        <w:tc>
          <w:tcPr>
            <w:tcW w:w="982" w:type="dxa"/>
            <w:vMerge w:val="restart"/>
            <w:shd w:val="clear" w:color="auto" w:fill="auto"/>
            <w:textDirection w:val="btLr"/>
            <w:vAlign w:val="center"/>
          </w:tcPr>
          <w:p w14:paraId="207DCD76"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Рад у стручним органима и тимовима</w:t>
            </w:r>
          </w:p>
        </w:tc>
        <w:tc>
          <w:tcPr>
            <w:tcW w:w="4727" w:type="dxa"/>
            <w:shd w:val="clear" w:color="auto" w:fill="auto"/>
            <w:vAlign w:val="center"/>
          </w:tcPr>
          <w:p w14:paraId="500A96E7" w14:textId="43A12DEF"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Учествовање у раду Наставвничког већа, Савета родитеља и Школског одбора ( давањем сопштења, информисањем о резултатима одређених анализа, прегледа, истраживања итд)</w:t>
            </w:r>
          </w:p>
        </w:tc>
        <w:tc>
          <w:tcPr>
            <w:tcW w:w="1116" w:type="dxa"/>
            <w:shd w:val="clear" w:color="auto" w:fill="auto"/>
            <w:vAlign w:val="center"/>
          </w:tcPr>
          <w:p w14:paraId="1DA39CAC"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8BE33F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Сви запослени у школи</w:t>
            </w:r>
          </w:p>
        </w:tc>
      </w:tr>
      <w:tr w:rsidR="00376AE8" w:rsidRPr="00E56255" w14:paraId="173B62E3" w14:textId="77777777" w:rsidTr="00897886">
        <w:trPr>
          <w:trHeight w:val="872"/>
        </w:trPr>
        <w:tc>
          <w:tcPr>
            <w:tcW w:w="982" w:type="dxa"/>
            <w:vMerge/>
            <w:shd w:val="clear" w:color="auto" w:fill="auto"/>
            <w:vAlign w:val="center"/>
          </w:tcPr>
          <w:p w14:paraId="6A0CBF52"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0614988A"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 xml:space="preserve">Учествовање у раду Педагошког колегијума, </w:t>
            </w:r>
          </w:p>
          <w:p w14:paraId="5F2CA140"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(Координисање Стручног актива за ШРП, и члан свих осталих тимова и актива на нивоу установе)</w:t>
            </w:r>
          </w:p>
        </w:tc>
        <w:tc>
          <w:tcPr>
            <w:tcW w:w="1116" w:type="dxa"/>
            <w:shd w:val="clear" w:color="auto" w:fill="auto"/>
            <w:vAlign w:val="center"/>
          </w:tcPr>
          <w:p w14:paraId="14B38535"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460A105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Сви запослени у школи</w:t>
            </w:r>
          </w:p>
        </w:tc>
      </w:tr>
      <w:tr w:rsidR="00376AE8" w:rsidRPr="00E56255" w14:paraId="697C6C9B" w14:textId="77777777" w:rsidTr="00897886">
        <w:trPr>
          <w:trHeight w:val="413"/>
        </w:trPr>
        <w:tc>
          <w:tcPr>
            <w:tcW w:w="982" w:type="dxa"/>
            <w:vMerge w:val="restart"/>
            <w:shd w:val="clear" w:color="auto" w:fill="auto"/>
            <w:textDirection w:val="btLr"/>
            <w:vAlign w:val="center"/>
          </w:tcPr>
          <w:p w14:paraId="5C4D583C"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Аналитичко –истраживачки рад</w:t>
            </w:r>
          </w:p>
        </w:tc>
        <w:tc>
          <w:tcPr>
            <w:tcW w:w="4727" w:type="dxa"/>
            <w:shd w:val="clear" w:color="auto" w:fill="auto"/>
            <w:vAlign w:val="center"/>
          </w:tcPr>
          <w:p w14:paraId="1E3ED15D"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Аналитичко – истраживачки рад у активностима тима за Развојно планирање и самовредновање</w:t>
            </w:r>
          </w:p>
        </w:tc>
        <w:tc>
          <w:tcPr>
            <w:tcW w:w="1116" w:type="dxa"/>
            <w:shd w:val="clear" w:color="auto" w:fill="auto"/>
            <w:vAlign w:val="center"/>
          </w:tcPr>
          <w:p w14:paraId="76616E56"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2D2D673"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самовредновање</w:t>
            </w:r>
          </w:p>
          <w:p w14:paraId="3D79C156"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Тим за ШРП</w:t>
            </w:r>
          </w:p>
        </w:tc>
      </w:tr>
      <w:tr w:rsidR="00376AE8" w:rsidRPr="00E56255" w14:paraId="29B0B0F9" w14:textId="77777777" w:rsidTr="00897886">
        <w:trPr>
          <w:trHeight w:val="413"/>
        </w:trPr>
        <w:tc>
          <w:tcPr>
            <w:tcW w:w="982" w:type="dxa"/>
            <w:vMerge/>
            <w:shd w:val="clear" w:color="auto" w:fill="auto"/>
            <w:vAlign w:val="center"/>
          </w:tcPr>
          <w:p w14:paraId="655F5C36"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66175A9"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Израда анализа успеха и владања ученика</w:t>
            </w:r>
          </w:p>
        </w:tc>
        <w:tc>
          <w:tcPr>
            <w:tcW w:w="1116" w:type="dxa"/>
            <w:shd w:val="clear" w:color="auto" w:fill="auto"/>
            <w:vAlign w:val="center"/>
          </w:tcPr>
          <w:p w14:paraId="7068E96B" w14:textId="77777777" w:rsidR="00376AE8" w:rsidRPr="00E56255" w:rsidRDefault="00376AE8" w:rsidP="00E453EF">
            <w:pPr>
              <w:rPr>
                <w:rFonts w:ascii="Times New Roman" w:hAnsi="Times New Roman" w:cs="Times New Roman"/>
                <w:sz w:val="16"/>
                <w:szCs w:val="16"/>
              </w:rPr>
            </w:pPr>
            <w:r w:rsidRPr="00E56255">
              <w:rPr>
                <w:rFonts w:ascii="Times New Roman" w:hAnsi="Times New Roman" w:cs="Times New Roman"/>
                <w:sz w:val="16"/>
                <w:szCs w:val="16"/>
              </w:rPr>
              <w:t>XI, I, IV, VI</w:t>
            </w:r>
          </w:p>
        </w:tc>
        <w:tc>
          <w:tcPr>
            <w:tcW w:w="2687" w:type="dxa"/>
            <w:shd w:val="clear" w:color="auto" w:fill="auto"/>
            <w:vAlign w:val="center"/>
          </w:tcPr>
          <w:p w14:paraId="03CFA86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одељенске старешине</w:t>
            </w:r>
          </w:p>
        </w:tc>
      </w:tr>
      <w:tr w:rsidR="00376AE8" w:rsidRPr="00E56255" w14:paraId="145B1DD3" w14:textId="77777777" w:rsidTr="00897886">
        <w:trPr>
          <w:trHeight w:val="389"/>
        </w:trPr>
        <w:tc>
          <w:tcPr>
            <w:tcW w:w="982" w:type="dxa"/>
            <w:vMerge/>
            <w:shd w:val="clear" w:color="auto" w:fill="auto"/>
            <w:vAlign w:val="center"/>
          </w:tcPr>
          <w:p w14:paraId="7A821473"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B57715E" w14:textId="77777777" w:rsidR="00376AE8" w:rsidRPr="00E56255" w:rsidRDefault="00376AE8" w:rsidP="00E453EF">
            <w:pPr>
              <w:rPr>
                <w:rFonts w:ascii="Times New Roman"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1AA6AF59" w14:textId="77777777" w:rsidR="00376AE8" w:rsidRPr="00E56255" w:rsidRDefault="00376AE8" w:rsidP="00E453EF">
            <w:pPr>
              <w:rPr>
                <w:rFonts w:ascii="Times New Roman" w:hAnsi="Times New Roman" w:cs="Times New Roman"/>
                <w:sz w:val="16"/>
                <w:szCs w:val="16"/>
                <w:lang w:val="ru-RU"/>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07A19BD6"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7D6ABBC5" w14:textId="77777777" w:rsidTr="00897886">
        <w:trPr>
          <w:trHeight w:val="413"/>
        </w:trPr>
        <w:tc>
          <w:tcPr>
            <w:tcW w:w="982" w:type="dxa"/>
            <w:vMerge w:val="restart"/>
            <w:shd w:val="clear" w:color="auto" w:fill="auto"/>
            <w:textDirection w:val="btLr"/>
            <w:vAlign w:val="center"/>
          </w:tcPr>
          <w:p w14:paraId="0693F103"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Сарадња са стручним институцијама</w:t>
            </w:r>
          </w:p>
        </w:tc>
        <w:tc>
          <w:tcPr>
            <w:tcW w:w="4727" w:type="dxa"/>
            <w:shd w:val="clear" w:color="auto" w:fill="auto"/>
            <w:vAlign w:val="center"/>
          </w:tcPr>
          <w:p w14:paraId="7491ACE5"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Сарадња са образовним, здравственим и социјалним институцијама које доптиносе остваривању циља и задатака образовно-васпитног рада</w:t>
            </w:r>
          </w:p>
        </w:tc>
        <w:tc>
          <w:tcPr>
            <w:tcW w:w="1116" w:type="dxa"/>
            <w:shd w:val="clear" w:color="auto" w:fill="auto"/>
            <w:vAlign w:val="center"/>
          </w:tcPr>
          <w:p w14:paraId="6580C687"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184D0342"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50DA5C8F" w14:textId="77777777" w:rsidTr="00897886">
        <w:trPr>
          <w:trHeight w:val="413"/>
        </w:trPr>
        <w:tc>
          <w:tcPr>
            <w:tcW w:w="982" w:type="dxa"/>
            <w:vMerge/>
            <w:shd w:val="clear" w:color="auto" w:fill="auto"/>
            <w:vAlign w:val="center"/>
          </w:tcPr>
          <w:p w14:paraId="02B26B08"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11C0CC21"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Учествовање у организованим облицима размене искустава и сарадња са школским педагозима и психолозима</w:t>
            </w:r>
          </w:p>
        </w:tc>
        <w:tc>
          <w:tcPr>
            <w:tcW w:w="1116" w:type="dxa"/>
            <w:shd w:val="clear" w:color="auto" w:fill="auto"/>
            <w:vAlign w:val="center"/>
          </w:tcPr>
          <w:p w14:paraId="0AC831FC"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D32511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 стручни сарадници</w:t>
            </w:r>
          </w:p>
        </w:tc>
      </w:tr>
      <w:tr w:rsidR="00376AE8" w:rsidRPr="00E56255" w14:paraId="0E341655" w14:textId="77777777" w:rsidTr="00897886">
        <w:trPr>
          <w:trHeight w:val="474"/>
        </w:trPr>
        <w:tc>
          <w:tcPr>
            <w:tcW w:w="982" w:type="dxa"/>
            <w:vMerge/>
            <w:shd w:val="clear" w:color="auto" w:fill="auto"/>
            <w:vAlign w:val="center"/>
          </w:tcPr>
          <w:p w14:paraId="641DC2FF" w14:textId="77777777" w:rsidR="00376AE8" w:rsidRPr="00E56255" w:rsidRDefault="00376AE8" w:rsidP="00E453EF">
            <w:pPr>
              <w:jc w:val="center"/>
              <w:rPr>
                <w:rFonts w:ascii="Times New Roman" w:hAnsi="Times New Roman" w:cs="Times New Roman"/>
                <w:sz w:val="20"/>
                <w:szCs w:val="20"/>
                <w:lang w:val="sr-Cyrl-CS"/>
              </w:rPr>
            </w:pPr>
          </w:p>
        </w:tc>
        <w:tc>
          <w:tcPr>
            <w:tcW w:w="4727" w:type="dxa"/>
            <w:shd w:val="clear" w:color="auto" w:fill="auto"/>
            <w:vAlign w:val="center"/>
          </w:tcPr>
          <w:p w14:paraId="64CEA3CD" w14:textId="77777777" w:rsidR="00376AE8" w:rsidRPr="00E56255" w:rsidRDefault="00376AE8" w:rsidP="00E453EF">
            <w:pPr>
              <w:rPr>
                <w:rFonts w:ascii="Times New Roman" w:eastAsia="Calibri" w:hAnsi="Times New Roman" w:cs="Times New Roman"/>
                <w:sz w:val="20"/>
                <w:szCs w:val="20"/>
                <w:lang w:val="sr-Cyrl-CS"/>
              </w:rPr>
            </w:pPr>
            <w:r w:rsidRPr="00E56255">
              <w:rPr>
                <w:rFonts w:ascii="Times New Roman" w:eastAsia="Calibri" w:hAnsi="Times New Roman" w:cs="Times New Roman"/>
                <w:sz w:val="20"/>
                <w:szCs w:val="20"/>
                <w:lang w:val="sr-Cyrl-CS"/>
              </w:rPr>
              <w:t>Остали послови по налогу директора школе</w:t>
            </w:r>
          </w:p>
        </w:tc>
        <w:tc>
          <w:tcPr>
            <w:tcW w:w="1116" w:type="dxa"/>
            <w:shd w:val="clear" w:color="auto" w:fill="auto"/>
            <w:vAlign w:val="center"/>
          </w:tcPr>
          <w:p w14:paraId="443927B5"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5FB52484"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3D395528" w14:textId="77777777" w:rsidTr="00897886">
        <w:trPr>
          <w:trHeight w:val="413"/>
        </w:trPr>
        <w:tc>
          <w:tcPr>
            <w:tcW w:w="982" w:type="dxa"/>
            <w:vMerge w:val="restart"/>
            <w:shd w:val="clear" w:color="auto" w:fill="auto"/>
            <w:textDirection w:val="btLr"/>
            <w:vAlign w:val="center"/>
          </w:tcPr>
          <w:p w14:paraId="7F49625D" w14:textId="77777777" w:rsidR="00376AE8" w:rsidRPr="00E56255" w:rsidRDefault="00376AE8" w:rsidP="00E453EF">
            <w:pPr>
              <w:ind w:left="113" w:right="113"/>
              <w:jc w:val="center"/>
              <w:rPr>
                <w:rFonts w:ascii="Times New Roman" w:hAnsi="Times New Roman" w:cs="Times New Roman"/>
                <w:sz w:val="20"/>
                <w:szCs w:val="20"/>
                <w:lang w:val="sr-Cyrl-CS"/>
              </w:rPr>
            </w:pPr>
            <w:r w:rsidRPr="00E56255">
              <w:rPr>
                <w:rFonts w:ascii="Times New Roman" w:hAnsi="Times New Roman" w:cs="Times New Roman"/>
                <w:sz w:val="20"/>
                <w:szCs w:val="20"/>
                <w:lang w:val="sr-Cyrl-CS"/>
              </w:rPr>
              <w:t>Вођење документације и стручно усавршавање</w:t>
            </w:r>
          </w:p>
        </w:tc>
        <w:tc>
          <w:tcPr>
            <w:tcW w:w="4727" w:type="dxa"/>
            <w:shd w:val="clear" w:color="auto" w:fill="auto"/>
            <w:vAlign w:val="center"/>
          </w:tcPr>
          <w:p w14:paraId="3D4F7F6C"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Вођење документације о свом раду( дневника рада, план и програм годишњи и месечни,</w:t>
            </w:r>
            <w:r w:rsidRPr="00E56255">
              <w:rPr>
                <w:rFonts w:ascii="Times New Roman" w:hAnsi="Times New Roman" w:cs="Times New Roman"/>
                <w:sz w:val="20"/>
                <w:szCs w:val="20"/>
                <w:lang w:val="sr-Cyrl-RS"/>
              </w:rPr>
              <w:t>ИОПи и евалуација,</w:t>
            </w:r>
            <w:r w:rsidRPr="00E56255">
              <w:rPr>
                <w:rFonts w:ascii="Times New Roman" w:hAnsi="Times New Roman" w:cs="Times New Roman"/>
                <w:sz w:val="20"/>
                <w:szCs w:val="20"/>
                <w:lang w:val="sr-Cyrl-CS"/>
              </w:rPr>
              <w:t xml:space="preserve"> документација о извршеном истраживачком раду)</w:t>
            </w:r>
          </w:p>
        </w:tc>
        <w:tc>
          <w:tcPr>
            <w:tcW w:w="1116" w:type="dxa"/>
            <w:shd w:val="clear" w:color="auto" w:fill="auto"/>
            <w:vAlign w:val="center"/>
          </w:tcPr>
          <w:p w14:paraId="5A281AAD"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4F943CBB" w14:textId="77777777" w:rsidR="00376AE8" w:rsidRPr="00E56255" w:rsidRDefault="00376AE8" w:rsidP="00E453EF">
            <w:pPr>
              <w:rPr>
                <w:rFonts w:ascii="Times New Roman" w:hAnsi="Times New Roman" w:cs="Times New Roman"/>
                <w:sz w:val="20"/>
                <w:szCs w:val="20"/>
                <w:lang w:val="sr-Cyrl-CS"/>
              </w:rPr>
            </w:pPr>
          </w:p>
        </w:tc>
      </w:tr>
      <w:tr w:rsidR="00376AE8" w:rsidRPr="00E56255" w14:paraId="6F954139" w14:textId="77777777" w:rsidTr="00897886">
        <w:trPr>
          <w:trHeight w:val="413"/>
        </w:trPr>
        <w:tc>
          <w:tcPr>
            <w:tcW w:w="982" w:type="dxa"/>
            <w:vMerge/>
            <w:shd w:val="clear" w:color="auto" w:fill="auto"/>
            <w:vAlign w:val="center"/>
          </w:tcPr>
          <w:p w14:paraId="5B84C1FC" w14:textId="77777777" w:rsidR="00376AE8" w:rsidRPr="00E56255" w:rsidRDefault="00376AE8" w:rsidP="00E453EF">
            <w:pPr>
              <w:rPr>
                <w:rFonts w:ascii="Times New Roman" w:hAnsi="Times New Roman" w:cs="Times New Roman"/>
                <w:sz w:val="20"/>
                <w:szCs w:val="20"/>
                <w:lang w:val="sr-Cyrl-CS"/>
              </w:rPr>
            </w:pPr>
          </w:p>
        </w:tc>
        <w:tc>
          <w:tcPr>
            <w:tcW w:w="4727" w:type="dxa"/>
            <w:shd w:val="clear" w:color="auto" w:fill="auto"/>
            <w:vAlign w:val="center"/>
          </w:tcPr>
          <w:p w14:paraId="6067CCE3" w14:textId="196BF235" w:rsidR="00376AE8" w:rsidRPr="00E56255" w:rsidRDefault="00376AE8" w:rsidP="00E453EF">
            <w:pPr>
              <w:rPr>
                <w:rFonts w:ascii="Times New Roman" w:hAnsi="Times New Roman" w:cs="Times New Roman"/>
                <w:sz w:val="20"/>
                <w:szCs w:val="20"/>
                <w:lang w:val="ru-RU"/>
              </w:rPr>
            </w:pPr>
            <w:r w:rsidRPr="00E56255">
              <w:rPr>
                <w:rFonts w:ascii="Times New Roman" w:hAnsi="Times New Roman" w:cs="Times New Roman"/>
                <w:sz w:val="20"/>
                <w:szCs w:val="20"/>
                <w:lang w:val="sr-Cyrl-CS"/>
              </w:rPr>
              <w:t>Вођење документације која се односи на самовредновање</w:t>
            </w:r>
            <w:r w:rsidRPr="00E56255">
              <w:rPr>
                <w:rFonts w:ascii="Times New Roman" w:hAnsi="Times New Roman" w:cs="Times New Roman"/>
                <w:sz w:val="20"/>
                <w:szCs w:val="20"/>
                <w:lang w:val="ru-RU"/>
              </w:rPr>
              <w:t xml:space="preserve"> и ШРП</w:t>
            </w:r>
          </w:p>
        </w:tc>
        <w:tc>
          <w:tcPr>
            <w:tcW w:w="1116" w:type="dxa"/>
            <w:shd w:val="clear" w:color="auto" w:fill="auto"/>
            <w:vAlign w:val="center"/>
          </w:tcPr>
          <w:p w14:paraId="7BE59DB0"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2DF6432" w14:textId="77777777" w:rsidR="00376AE8" w:rsidRPr="00E56255" w:rsidRDefault="00376AE8" w:rsidP="00E453EF">
            <w:pPr>
              <w:rPr>
                <w:rFonts w:ascii="Times New Roman" w:hAnsi="Times New Roman" w:cs="Times New Roman"/>
                <w:sz w:val="20"/>
                <w:szCs w:val="20"/>
                <w:lang w:val="sr-Cyrl-CS"/>
              </w:rPr>
            </w:pPr>
          </w:p>
        </w:tc>
      </w:tr>
      <w:tr w:rsidR="00376AE8" w:rsidRPr="00E56255" w14:paraId="76FD7987" w14:textId="77777777" w:rsidTr="00897886">
        <w:trPr>
          <w:trHeight w:val="413"/>
        </w:trPr>
        <w:tc>
          <w:tcPr>
            <w:tcW w:w="982" w:type="dxa"/>
            <w:vMerge/>
            <w:shd w:val="clear" w:color="auto" w:fill="auto"/>
            <w:vAlign w:val="center"/>
          </w:tcPr>
          <w:p w14:paraId="4BF425D0" w14:textId="77777777" w:rsidR="00376AE8" w:rsidRPr="00E56255" w:rsidRDefault="00376AE8" w:rsidP="00E453EF">
            <w:pPr>
              <w:rPr>
                <w:rFonts w:ascii="Times New Roman" w:hAnsi="Times New Roman" w:cs="Times New Roman"/>
                <w:sz w:val="20"/>
                <w:szCs w:val="20"/>
                <w:lang w:val="sr-Cyrl-CS"/>
              </w:rPr>
            </w:pPr>
          </w:p>
        </w:tc>
        <w:tc>
          <w:tcPr>
            <w:tcW w:w="4727" w:type="dxa"/>
            <w:shd w:val="clear" w:color="auto" w:fill="auto"/>
            <w:vAlign w:val="center"/>
          </w:tcPr>
          <w:p w14:paraId="7E2532BE" w14:textId="5D37A090"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Вођење документације о раду са ученицима, наставницима, родитељима</w:t>
            </w:r>
          </w:p>
        </w:tc>
        <w:tc>
          <w:tcPr>
            <w:tcW w:w="1116" w:type="dxa"/>
            <w:shd w:val="clear" w:color="auto" w:fill="auto"/>
            <w:vAlign w:val="center"/>
          </w:tcPr>
          <w:p w14:paraId="7212249B"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3D133D6E" w14:textId="77777777" w:rsidR="00376AE8" w:rsidRPr="00E56255" w:rsidRDefault="00376AE8" w:rsidP="00E453EF">
            <w:pPr>
              <w:rPr>
                <w:rFonts w:ascii="Times New Roman" w:hAnsi="Times New Roman" w:cs="Times New Roman"/>
                <w:sz w:val="20"/>
                <w:szCs w:val="20"/>
                <w:lang w:val="sr-Cyrl-CS"/>
              </w:rPr>
            </w:pPr>
          </w:p>
        </w:tc>
      </w:tr>
      <w:tr w:rsidR="00376AE8" w:rsidRPr="00E56255" w14:paraId="5BAC5652" w14:textId="77777777" w:rsidTr="00897886">
        <w:trPr>
          <w:trHeight w:val="413"/>
        </w:trPr>
        <w:tc>
          <w:tcPr>
            <w:tcW w:w="982" w:type="dxa"/>
            <w:vMerge/>
            <w:shd w:val="clear" w:color="auto" w:fill="auto"/>
            <w:vAlign w:val="center"/>
          </w:tcPr>
          <w:p w14:paraId="752C17D1" w14:textId="77777777" w:rsidR="00376AE8" w:rsidRPr="00E56255" w:rsidRDefault="00376AE8" w:rsidP="00E453EF">
            <w:pPr>
              <w:rPr>
                <w:rFonts w:ascii="Times New Roman" w:hAnsi="Times New Roman" w:cs="Times New Roman"/>
                <w:sz w:val="20"/>
                <w:szCs w:val="20"/>
                <w:lang w:val="sr-Cyrl-CS"/>
              </w:rPr>
            </w:pPr>
          </w:p>
        </w:tc>
        <w:tc>
          <w:tcPr>
            <w:tcW w:w="4727" w:type="dxa"/>
            <w:shd w:val="clear" w:color="auto" w:fill="auto"/>
            <w:vAlign w:val="center"/>
          </w:tcPr>
          <w:p w14:paraId="379A9CCB" w14:textId="77777777"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Унос података и Чувам те“ и МСШ</w:t>
            </w:r>
          </w:p>
        </w:tc>
        <w:tc>
          <w:tcPr>
            <w:tcW w:w="1116" w:type="dxa"/>
            <w:shd w:val="clear" w:color="auto" w:fill="auto"/>
            <w:vAlign w:val="center"/>
          </w:tcPr>
          <w:p w14:paraId="18C38C7E"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0F182EF" w14:textId="77777777" w:rsidR="00376AE8" w:rsidRPr="00E56255" w:rsidRDefault="00376AE8" w:rsidP="00E453EF">
            <w:pPr>
              <w:rPr>
                <w:rFonts w:ascii="Times New Roman" w:hAnsi="Times New Roman" w:cs="Times New Roman"/>
                <w:sz w:val="20"/>
                <w:szCs w:val="20"/>
                <w:lang w:val="sr-Cyrl-CS"/>
              </w:rPr>
            </w:pPr>
            <w:r w:rsidRPr="00E56255">
              <w:rPr>
                <w:rFonts w:ascii="Times New Roman" w:hAnsi="Times New Roman" w:cs="Times New Roman"/>
                <w:sz w:val="20"/>
                <w:szCs w:val="20"/>
                <w:lang w:val="sr-Cyrl-CS"/>
              </w:rPr>
              <w:t>Директор</w:t>
            </w:r>
          </w:p>
        </w:tc>
      </w:tr>
      <w:tr w:rsidR="00376AE8" w:rsidRPr="00E56255" w14:paraId="36B5E147" w14:textId="77777777" w:rsidTr="00897886">
        <w:trPr>
          <w:trHeight w:val="413"/>
        </w:trPr>
        <w:tc>
          <w:tcPr>
            <w:tcW w:w="982" w:type="dxa"/>
            <w:vMerge/>
            <w:shd w:val="clear" w:color="auto" w:fill="auto"/>
            <w:vAlign w:val="center"/>
          </w:tcPr>
          <w:p w14:paraId="7D7861C6" w14:textId="77777777" w:rsidR="00376AE8" w:rsidRPr="00E56255" w:rsidRDefault="00376AE8" w:rsidP="00E453EF">
            <w:pPr>
              <w:rPr>
                <w:rFonts w:ascii="Times New Roman" w:hAnsi="Times New Roman" w:cs="Times New Roman"/>
                <w:sz w:val="20"/>
                <w:szCs w:val="20"/>
                <w:lang w:val="sr-Cyrl-CS"/>
              </w:rPr>
            </w:pPr>
          </w:p>
        </w:tc>
        <w:tc>
          <w:tcPr>
            <w:tcW w:w="4727" w:type="dxa"/>
            <w:shd w:val="clear" w:color="auto" w:fill="auto"/>
            <w:vAlign w:val="center"/>
          </w:tcPr>
          <w:p w14:paraId="0E4BEEE8" w14:textId="77777777" w:rsidR="00376AE8" w:rsidRPr="00E56255" w:rsidRDefault="00376AE8" w:rsidP="00E453EF">
            <w:pPr>
              <w:rPr>
                <w:rFonts w:ascii="Times New Roman" w:hAnsi="Times New Roman" w:cs="Times New Roman"/>
                <w:sz w:val="20"/>
                <w:szCs w:val="20"/>
                <w:lang w:val="sr-Cyrl-RS"/>
              </w:rPr>
            </w:pPr>
            <w:r w:rsidRPr="00E56255">
              <w:rPr>
                <w:rFonts w:ascii="Times New Roman" w:hAnsi="Times New Roman" w:cs="Times New Roman"/>
                <w:sz w:val="20"/>
                <w:szCs w:val="20"/>
                <w:lang w:val="sr-Cyrl-RS"/>
              </w:rPr>
              <w:t>Вођење портфолиа</w:t>
            </w:r>
          </w:p>
        </w:tc>
        <w:tc>
          <w:tcPr>
            <w:tcW w:w="1116" w:type="dxa"/>
            <w:shd w:val="clear" w:color="auto" w:fill="auto"/>
            <w:vAlign w:val="center"/>
          </w:tcPr>
          <w:p w14:paraId="60188C26" w14:textId="77777777" w:rsidR="00376AE8" w:rsidRPr="00E56255" w:rsidRDefault="00376AE8" w:rsidP="00E453EF">
            <w:pPr>
              <w:rPr>
                <w:rFonts w:ascii="Times New Roman" w:hAnsi="Times New Roman" w:cs="Times New Roman"/>
                <w:sz w:val="16"/>
                <w:szCs w:val="16"/>
                <w:lang w:val="sr-Cyrl-CS"/>
              </w:rPr>
            </w:pPr>
            <w:r w:rsidRPr="00E56255">
              <w:rPr>
                <w:rFonts w:ascii="Times New Roman" w:hAnsi="Times New Roman" w:cs="Times New Roman"/>
                <w:sz w:val="16"/>
                <w:szCs w:val="16"/>
                <w:lang w:val="sr-Cyrl-CS"/>
              </w:rPr>
              <w:t>Током године</w:t>
            </w:r>
          </w:p>
        </w:tc>
        <w:tc>
          <w:tcPr>
            <w:tcW w:w="2687" w:type="dxa"/>
            <w:shd w:val="clear" w:color="auto" w:fill="auto"/>
            <w:vAlign w:val="center"/>
          </w:tcPr>
          <w:p w14:paraId="28C578E1" w14:textId="77777777" w:rsidR="00376AE8" w:rsidRPr="00E56255" w:rsidRDefault="00376AE8" w:rsidP="00E453EF">
            <w:pPr>
              <w:rPr>
                <w:rFonts w:ascii="Times New Roman" w:hAnsi="Times New Roman" w:cs="Times New Roman"/>
                <w:sz w:val="20"/>
                <w:szCs w:val="20"/>
                <w:lang w:val="sr-Cyrl-CS"/>
              </w:rPr>
            </w:pPr>
          </w:p>
        </w:tc>
      </w:tr>
    </w:tbl>
    <w:p w14:paraId="243C43B3"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36FDE5AC"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43007D39"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57453E3B" w14:textId="75B8FE7D" w:rsidR="004678D5" w:rsidRPr="009555E9" w:rsidRDefault="000B310A" w:rsidP="000B310A">
      <w:pPr>
        <w:pStyle w:val="Heading1"/>
        <w:rPr>
          <w:lang w:val="sr-Cyrl-RS"/>
        </w:rPr>
      </w:pPr>
      <w:r w:rsidRPr="009555E9">
        <w:rPr>
          <w:lang w:val="sr-Cyrl-CS"/>
        </w:rPr>
        <w:t>6.3.2.</w:t>
      </w:r>
      <w:r w:rsidR="00F531ED" w:rsidRPr="009555E9">
        <w:rPr>
          <w:lang w:val="sr-Cyrl-CS"/>
        </w:rPr>
        <w:t>Специјални педагог</w:t>
      </w:r>
    </w:p>
    <w:p w14:paraId="16714AAF" w14:textId="77777777" w:rsidR="004678D5" w:rsidRDefault="004678D5" w:rsidP="004678D5">
      <w:pPr>
        <w:spacing w:before="0" w:after="0" w:line="240" w:lineRule="auto"/>
        <w:jc w:val="both"/>
        <w:rPr>
          <w:rFonts w:ascii="Times New Roman" w:eastAsia="Times New Roman" w:hAnsi="Times New Roman" w:cs="Times New Roman"/>
          <w:bCs/>
          <w:sz w:val="22"/>
          <w:szCs w:val="22"/>
          <w:lang w:val="sr-Cyrl-CS"/>
        </w:rPr>
      </w:pPr>
    </w:p>
    <w:p w14:paraId="27FAADCC"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1.Планирање и програмирање образовно-васпитног рада</w:t>
      </w:r>
    </w:p>
    <w:p w14:paraId="56EA3BA8"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2.Праћење и вредновање образовно-васпитног рада</w:t>
      </w:r>
    </w:p>
    <w:p w14:paraId="72FF7FFC"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 xml:space="preserve">3.Рад са ученицима </w:t>
      </w:r>
    </w:p>
    <w:p w14:paraId="4EDDCC39"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4.Рад са родитељима односно старатељима</w:t>
      </w:r>
    </w:p>
    <w:p w14:paraId="2DF09348"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5.Рад са наставним особљем</w:t>
      </w:r>
    </w:p>
    <w:p w14:paraId="014EEC34"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6.Вођење документације</w:t>
      </w:r>
    </w:p>
    <w:p w14:paraId="4BC83F76"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7.Рад са директором и стручним сарадницима</w:t>
      </w:r>
    </w:p>
    <w:p w14:paraId="5C377107" w14:textId="77777777" w:rsidR="00510225" w:rsidRPr="00510225" w:rsidRDefault="00510225" w:rsidP="00510225">
      <w:pPr>
        <w:spacing w:before="0" w:after="0" w:line="240"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8.Сарадња са надлежним институцијама и јединицима локалне самоуправе</w:t>
      </w:r>
      <w:r w:rsidRPr="00510225">
        <w:rPr>
          <w:rFonts w:ascii="Times New Roman" w:eastAsia="Calibri" w:hAnsi="Times New Roman" w:cs="Times New Roman"/>
          <w:sz w:val="22"/>
          <w:szCs w:val="22"/>
          <w:lang w:val="sr-Cyrl-CS"/>
        </w:rPr>
        <w:tab/>
      </w:r>
    </w:p>
    <w:p w14:paraId="55F7F2B5" w14:textId="77777777" w:rsidR="00510225" w:rsidRPr="00510225" w:rsidRDefault="00510225" w:rsidP="00510225">
      <w:pPr>
        <w:spacing w:before="0" w:after="0" w:line="276" w:lineRule="auto"/>
        <w:jc w:val="both"/>
        <w:rPr>
          <w:rFonts w:ascii="Times New Roman" w:eastAsia="Calibri" w:hAnsi="Times New Roman" w:cs="Times New Roman"/>
          <w:sz w:val="22"/>
          <w:szCs w:val="22"/>
          <w:lang w:val="sr-Cyrl-CS"/>
        </w:rPr>
      </w:pPr>
      <w:r w:rsidRPr="00510225">
        <w:rPr>
          <w:rFonts w:ascii="Times New Roman" w:eastAsia="Calibri" w:hAnsi="Times New Roman" w:cs="Times New Roman"/>
          <w:sz w:val="22"/>
          <w:szCs w:val="22"/>
          <w:lang w:val="sr-Cyrl-CS"/>
        </w:rPr>
        <w:t>9. Евалуација рада</w:t>
      </w:r>
    </w:p>
    <w:p w14:paraId="1C763DCB" w14:textId="77777777" w:rsidR="00510225" w:rsidRPr="00F531ED" w:rsidRDefault="00510225" w:rsidP="00F531ED">
      <w:pPr>
        <w:spacing w:before="0" w:after="0" w:line="276" w:lineRule="auto"/>
        <w:jc w:val="both"/>
        <w:rPr>
          <w:rFonts w:ascii="Times New Roman" w:eastAsia="Calibri" w:hAnsi="Times New Roman" w:cs="Times New Roman"/>
          <w:sz w:val="22"/>
          <w:szCs w:val="22"/>
          <w:lang w:val="sr-Cyrl-CS"/>
        </w:rPr>
      </w:pPr>
    </w:p>
    <w:tbl>
      <w:tblPr>
        <w:tblStyle w:val="TableGrid4"/>
        <w:tblW w:w="0" w:type="auto"/>
        <w:tblLook w:val="04A0" w:firstRow="1" w:lastRow="0" w:firstColumn="1" w:lastColumn="0" w:noHBand="0" w:noVBand="1"/>
      </w:tblPr>
      <w:tblGrid>
        <w:gridCol w:w="3145"/>
        <w:gridCol w:w="6205"/>
      </w:tblGrid>
      <w:tr w:rsidR="00F531ED" w:rsidRPr="00F531ED" w14:paraId="7C78203E" w14:textId="77777777" w:rsidTr="00510225">
        <w:trPr>
          <w:trHeight w:val="2690"/>
        </w:trPr>
        <w:tc>
          <w:tcPr>
            <w:tcW w:w="3145" w:type="dxa"/>
          </w:tcPr>
          <w:p w14:paraId="43A0F7F6" w14:textId="77777777" w:rsidR="00F531ED" w:rsidRPr="00F531ED" w:rsidRDefault="00F531ED" w:rsidP="00F531ED">
            <w:pPr>
              <w:tabs>
                <w:tab w:val="center" w:pos="4513"/>
                <w:tab w:val="right" w:pos="9026"/>
              </w:tabs>
              <w:spacing w:before="0" w:after="0" w:line="240" w:lineRule="auto"/>
              <w:jc w:val="both"/>
              <w:rPr>
                <w:rFonts w:eastAsia="Calibri"/>
                <w:i/>
                <w:sz w:val="20"/>
                <w:lang w:val="sr-Cyrl-CS"/>
              </w:rPr>
            </w:pPr>
            <w:r w:rsidRPr="00F531ED">
              <w:rPr>
                <w:rFonts w:eastAsia="Calibri"/>
                <w:sz w:val="20"/>
                <w:lang w:val="sr-Cyrl-CS"/>
              </w:rPr>
              <w:t>СЕПТЕМБАР</w:t>
            </w:r>
            <w:r w:rsidRPr="00F531ED">
              <w:rPr>
                <w:rFonts w:eastAsia="Calibri"/>
                <w:i/>
                <w:sz w:val="20"/>
                <w:lang w:val="sr-Cyrl-CS"/>
              </w:rPr>
              <w:t xml:space="preserve"> (области рада)</w:t>
            </w:r>
          </w:p>
          <w:p w14:paraId="11556D44"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1.Планирање и програмирање</w:t>
            </w:r>
          </w:p>
          <w:p w14:paraId="154D7577"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2.Рад са директором и стручним сарадницима</w:t>
            </w:r>
          </w:p>
          <w:p w14:paraId="57A00CB4"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родитељима</w:t>
            </w:r>
          </w:p>
          <w:p w14:paraId="32143141"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4.Рад са наставним особљем</w:t>
            </w:r>
          </w:p>
          <w:p w14:paraId="4BB2589D"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6.Рад са ученицима</w:t>
            </w:r>
          </w:p>
          <w:p w14:paraId="13FE5C40" w14:textId="77777777" w:rsidR="00F531ED" w:rsidRPr="00F531ED" w:rsidRDefault="00F531ED" w:rsidP="00F531ED">
            <w:pPr>
              <w:tabs>
                <w:tab w:val="center" w:pos="4513"/>
                <w:tab w:val="right" w:pos="9026"/>
              </w:tabs>
              <w:spacing w:before="0" w:after="0" w:line="240" w:lineRule="auto"/>
              <w:jc w:val="both"/>
              <w:rPr>
                <w:rFonts w:eastAsia="Calibri"/>
                <w:i/>
                <w:sz w:val="20"/>
                <w:lang w:val="sr-Cyrl-RS"/>
              </w:rPr>
            </w:pPr>
            <w:r w:rsidRPr="00F531ED">
              <w:rPr>
                <w:rFonts w:eastAsia="Calibri"/>
                <w:sz w:val="20"/>
                <w:lang w:val="sr-Cyrl-CS"/>
              </w:rPr>
              <w:t>7.Вођење докуменације</w:t>
            </w:r>
            <w:r w:rsidRPr="00F531ED">
              <w:rPr>
                <w:rFonts w:eastAsia="Calibri"/>
                <w:sz w:val="20"/>
                <w:lang w:val="ru-RU"/>
              </w:rPr>
              <w:t xml:space="preserve"> </w:t>
            </w:r>
            <w:r w:rsidRPr="00F531ED">
              <w:rPr>
                <w:rFonts w:eastAsia="Calibri"/>
                <w:sz w:val="20"/>
                <w:lang w:val="sr-Cyrl-RS"/>
              </w:rPr>
              <w:t>рад у ЈИСП –У</w:t>
            </w:r>
          </w:p>
          <w:p w14:paraId="2025B53B"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p>
          <w:p w14:paraId="61A651D4"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p>
        </w:tc>
        <w:tc>
          <w:tcPr>
            <w:tcW w:w="6205" w:type="dxa"/>
          </w:tcPr>
          <w:p w14:paraId="449E111A"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годишњег плана,</w:t>
            </w:r>
          </w:p>
          <w:p w14:paraId="7F02D92D"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месечног плана,</w:t>
            </w:r>
          </w:p>
          <w:p w14:paraId="2B527F2C"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директором и стручним сарадницима</w:t>
            </w:r>
          </w:p>
          <w:p w14:paraId="16E57D26"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учествовање у изради индивидуално-образовних планова и пружање посебне подршке ученицима који се школују по инд.-обр. Плану и индивидуалној настави,</w:t>
            </w:r>
          </w:p>
          <w:p w14:paraId="7CFEDD30"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детекција нових ученика са посебним потребама,</w:t>
            </w:r>
          </w:p>
          <w:p w14:paraId="58787817"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припремање за непосредни рад са ученицима,</w:t>
            </w:r>
          </w:p>
          <w:p w14:paraId="20A3FBB9"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рад са родитељима,</w:t>
            </w:r>
          </w:p>
          <w:p w14:paraId="4DFCBB3A"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сопственом раду,</w:t>
            </w:r>
          </w:p>
          <w:p w14:paraId="73A783CC" w14:textId="77777777" w:rsidR="00F531ED" w:rsidRPr="00F531ED" w:rsidRDefault="00F531ED" w:rsidP="0067382E">
            <w:pPr>
              <w:numPr>
                <w:ilvl w:val="0"/>
                <w:numId w:val="17"/>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раду са ученицима.</w:t>
            </w:r>
          </w:p>
        </w:tc>
      </w:tr>
      <w:tr w:rsidR="00F531ED" w:rsidRPr="00F531ED" w14:paraId="1ACE3882" w14:textId="77777777" w:rsidTr="00510225">
        <w:trPr>
          <w:trHeight w:val="2050"/>
        </w:trPr>
        <w:tc>
          <w:tcPr>
            <w:tcW w:w="3145" w:type="dxa"/>
          </w:tcPr>
          <w:p w14:paraId="2779E389"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lastRenderedPageBreak/>
              <w:t>ОКТОБАР</w:t>
            </w:r>
          </w:p>
          <w:p w14:paraId="0A1ABFBC" w14:textId="77777777" w:rsidR="00F531ED" w:rsidRPr="00F531ED" w:rsidRDefault="00F531ED" w:rsidP="00F531ED">
            <w:pPr>
              <w:tabs>
                <w:tab w:val="right" w:pos="4233"/>
                <w:tab w:val="center" w:pos="4513"/>
                <w:tab w:val="right" w:pos="9026"/>
              </w:tabs>
              <w:spacing w:before="0" w:after="0" w:line="240" w:lineRule="auto"/>
              <w:jc w:val="both"/>
              <w:rPr>
                <w:rFonts w:eastAsia="Calibri"/>
                <w:sz w:val="20"/>
                <w:lang w:val="sr-Cyrl-CS"/>
              </w:rPr>
            </w:pPr>
            <w:r w:rsidRPr="00F531ED">
              <w:rPr>
                <w:rFonts w:eastAsia="Calibri"/>
                <w:sz w:val="20"/>
                <w:lang w:val="sr-Cyrl-CS"/>
              </w:rPr>
              <w:t>1.Планирањеи програмирање</w:t>
            </w:r>
            <w:r w:rsidRPr="00F531ED">
              <w:rPr>
                <w:rFonts w:eastAsia="Calibri"/>
                <w:sz w:val="20"/>
                <w:lang w:val="sr-Cyrl-CS"/>
              </w:rPr>
              <w:tab/>
            </w:r>
          </w:p>
          <w:p w14:paraId="3F3A5548"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2.Рад са ученицима</w:t>
            </w:r>
          </w:p>
          <w:p w14:paraId="3BE677A9"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родитељима</w:t>
            </w:r>
          </w:p>
          <w:p w14:paraId="13895355"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наставним особљем</w:t>
            </w:r>
          </w:p>
          <w:p w14:paraId="164E9B8E"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4.Рад са стручним сарадницима</w:t>
            </w:r>
          </w:p>
          <w:p w14:paraId="60B2487D"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5.Вођење документације</w:t>
            </w:r>
            <w:r w:rsidRPr="00F531ED">
              <w:rPr>
                <w:rFonts w:eastAsia="Calibri"/>
                <w:sz w:val="20"/>
                <w:lang w:val="sr-Cyrl-RS"/>
              </w:rPr>
              <w:t xml:space="preserve"> у ЈИСП –У</w:t>
            </w:r>
          </w:p>
        </w:tc>
        <w:tc>
          <w:tcPr>
            <w:tcW w:w="6205" w:type="dxa"/>
          </w:tcPr>
          <w:p w14:paraId="3293BC34"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месечног плана,</w:t>
            </w:r>
          </w:p>
          <w:p w14:paraId="68A7D3BB"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-припремање за непосредни рад са ученицима,</w:t>
            </w:r>
          </w:p>
          <w:p w14:paraId="097299A8"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-непосредни рад са ученицима,</w:t>
            </w:r>
          </w:p>
          <w:p w14:paraId="0C7D8B04"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-рад са родитељима,</w:t>
            </w:r>
          </w:p>
          <w:p w14:paraId="474AC8C8"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стручним сарадником,</w:t>
            </w:r>
          </w:p>
          <w:p w14:paraId="1B058091"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наставним особљем,</w:t>
            </w:r>
          </w:p>
          <w:p w14:paraId="3D220155"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сопственом раду,</w:t>
            </w:r>
          </w:p>
          <w:p w14:paraId="5C99FEBB" w14:textId="77777777" w:rsidR="00F531ED" w:rsidRPr="00F531ED" w:rsidRDefault="00F531ED" w:rsidP="0067382E">
            <w:pPr>
              <w:numPr>
                <w:ilvl w:val="0"/>
                <w:numId w:val="18"/>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раду са ученицима.</w:t>
            </w:r>
          </w:p>
        </w:tc>
      </w:tr>
      <w:tr w:rsidR="00F531ED" w:rsidRPr="00F531ED" w14:paraId="5B2DD0D6" w14:textId="77777777" w:rsidTr="00510225">
        <w:trPr>
          <w:trHeight w:val="2278"/>
        </w:trPr>
        <w:tc>
          <w:tcPr>
            <w:tcW w:w="3145" w:type="dxa"/>
          </w:tcPr>
          <w:p w14:paraId="745A8E44"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НОВЕМБАР</w:t>
            </w:r>
          </w:p>
          <w:p w14:paraId="5110CC00" w14:textId="77777777" w:rsidR="00F531ED" w:rsidRPr="00F531ED" w:rsidRDefault="00F531ED" w:rsidP="00F531ED">
            <w:pPr>
              <w:tabs>
                <w:tab w:val="right" w:pos="4233"/>
                <w:tab w:val="center" w:pos="4513"/>
                <w:tab w:val="right" w:pos="9026"/>
              </w:tabs>
              <w:spacing w:before="0" w:after="0" w:line="240" w:lineRule="auto"/>
              <w:jc w:val="both"/>
              <w:rPr>
                <w:rFonts w:eastAsia="Calibri"/>
                <w:sz w:val="20"/>
                <w:lang w:val="sr-Cyrl-CS"/>
              </w:rPr>
            </w:pPr>
            <w:r w:rsidRPr="00F531ED">
              <w:rPr>
                <w:rFonts w:eastAsia="Calibri"/>
                <w:sz w:val="20"/>
                <w:lang w:val="sr-Cyrl-CS"/>
              </w:rPr>
              <w:t>1.Планирањеи програмирање</w:t>
            </w:r>
            <w:r w:rsidRPr="00F531ED">
              <w:rPr>
                <w:rFonts w:eastAsia="Calibri"/>
                <w:sz w:val="20"/>
                <w:lang w:val="sr-Cyrl-CS"/>
              </w:rPr>
              <w:tab/>
            </w:r>
          </w:p>
          <w:p w14:paraId="0C6EFB3D"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2.Рад са ученицима</w:t>
            </w:r>
          </w:p>
          <w:p w14:paraId="18A90178"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родитељима</w:t>
            </w:r>
          </w:p>
          <w:p w14:paraId="26AA15D0"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наставним особљем</w:t>
            </w:r>
          </w:p>
          <w:p w14:paraId="66138F66"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4.Рад са стручним сарадницима</w:t>
            </w:r>
          </w:p>
          <w:p w14:paraId="177116CC"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5.Вођење документације у</w:t>
            </w:r>
            <w:r w:rsidRPr="00F531ED">
              <w:rPr>
                <w:rFonts w:eastAsia="Calibri"/>
                <w:sz w:val="20"/>
                <w:lang w:val="sr-Cyrl-RS"/>
              </w:rPr>
              <w:t xml:space="preserve"> ЈИСП –У</w:t>
            </w:r>
          </w:p>
        </w:tc>
        <w:tc>
          <w:tcPr>
            <w:tcW w:w="6205" w:type="dxa"/>
          </w:tcPr>
          <w:p w14:paraId="6884424F"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месечног плана,</w:t>
            </w:r>
          </w:p>
          <w:p w14:paraId="34F0C55D"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-припремање за непосредни рад са ученицима,</w:t>
            </w:r>
          </w:p>
          <w:p w14:paraId="13D05382"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-непосредни рад са ученицима,</w:t>
            </w:r>
          </w:p>
          <w:p w14:paraId="3A206A15"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-рад са родитељима,</w:t>
            </w:r>
          </w:p>
          <w:p w14:paraId="089288E4"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стручним сарадником,</w:t>
            </w:r>
          </w:p>
          <w:p w14:paraId="789A3D76"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наставним особљем,</w:t>
            </w:r>
          </w:p>
          <w:p w14:paraId="5034BF44"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сопственом раду,</w:t>
            </w:r>
          </w:p>
          <w:p w14:paraId="129A8705"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раду са ученицима,</w:t>
            </w:r>
          </w:p>
          <w:p w14:paraId="4D3A9332" w14:textId="77777777" w:rsidR="00F531ED" w:rsidRPr="00F531ED" w:rsidRDefault="00F531ED" w:rsidP="0067382E">
            <w:pPr>
              <w:numPr>
                <w:ilvl w:val="0"/>
                <w:numId w:val="19"/>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-присуствовање седницама наставничког већа.</w:t>
            </w:r>
          </w:p>
        </w:tc>
      </w:tr>
      <w:tr w:rsidR="00F531ED" w:rsidRPr="00F531ED" w14:paraId="4AB027D0" w14:textId="77777777" w:rsidTr="00510225">
        <w:trPr>
          <w:trHeight w:val="2266"/>
        </w:trPr>
        <w:tc>
          <w:tcPr>
            <w:tcW w:w="3145" w:type="dxa"/>
          </w:tcPr>
          <w:p w14:paraId="07B17C42"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ДЕЦЕМБАР</w:t>
            </w:r>
          </w:p>
          <w:p w14:paraId="3EF8B3A3" w14:textId="77777777" w:rsidR="00F531ED" w:rsidRPr="00F531ED" w:rsidRDefault="00F531ED" w:rsidP="00F531ED">
            <w:pPr>
              <w:tabs>
                <w:tab w:val="right" w:pos="4233"/>
                <w:tab w:val="center" w:pos="4513"/>
                <w:tab w:val="right" w:pos="9026"/>
              </w:tabs>
              <w:spacing w:before="0" w:after="0" w:line="240" w:lineRule="auto"/>
              <w:jc w:val="both"/>
              <w:rPr>
                <w:rFonts w:eastAsia="Calibri"/>
                <w:sz w:val="20"/>
                <w:lang w:val="sr-Cyrl-CS"/>
              </w:rPr>
            </w:pPr>
            <w:r w:rsidRPr="00F531ED">
              <w:rPr>
                <w:rFonts w:eastAsia="Calibri"/>
                <w:sz w:val="20"/>
                <w:lang w:val="sr-Cyrl-CS"/>
              </w:rPr>
              <w:t>1.Планирањеи програмирање</w:t>
            </w:r>
            <w:r w:rsidRPr="00F531ED">
              <w:rPr>
                <w:rFonts w:eastAsia="Calibri"/>
                <w:sz w:val="20"/>
                <w:lang w:val="sr-Cyrl-CS"/>
              </w:rPr>
              <w:tab/>
            </w:r>
          </w:p>
          <w:p w14:paraId="66104EE0"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2.Рад са ученицима</w:t>
            </w:r>
          </w:p>
          <w:p w14:paraId="1AAEDF56"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родитељима</w:t>
            </w:r>
          </w:p>
          <w:p w14:paraId="41BAB8AA"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наставним особљем</w:t>
            </w:r>
          </w:p>
          <w:p w14:paraId="334B241B"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4.Рад са стручним сарадницима</w:t>
            </w:r>
          </w:p>
          <w:p w14:paraId="64B4EB2F"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5.Вођење документације</w:t>
            </w:r>
            <w:r w:rsidRPr="00F531ED">
              <w:rPr>
                <w:rFonts w:eastAsia="Calibri"/>
                <w:sz w:val="20"/>
                <w:lang w:val="sr-Cyrl-RS"/>
              </w:rPr>
              <w:t xml:space="preserve"> ЈИСП –У</w:t>
            </w:r>
          </w:p>
          <w:p w14:paraId="0BAF5FF1"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p>
        </w:tc>
        <w:tc>
          <w:tcPr>
            <w:tcW w:w="6205" w:type="dxa"/>
          </w:tcPr>
          <w:p w14:paraId="6200494F"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месечног плана,</w:t>
            </w:r>
          </w:p>
          <w:p w14:paraId="400954B5"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-припремање за непосредни рад са ученицима,</w:t>
            </w:r>
          </w:p>
          <w:p w14:paraId="41038B01"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-непосредни рад са ученицима,</w:t>
            </w:r>
          </w:p>
          <w:p w14:paraId="3FF88ABE"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-рад са родитељима,</w:t>
            </w:r>
          </w:p>
          <w:p w14:paraId="3CEF6BA6"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стручним сарадником,</w:t>
            </w:r>
          </w:p>
          <w:p w14:paraId="480183DD"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наставним особљем,</w:t>
            </w:r>
          </w:p>
          <w:p w14:paraId="7D2C96D7"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сопственом раду,</w:t>
            </w:r>
          </w:p>
          <w:p w14:paraId="32A3A2FA"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раду са ученицима, присуствовање седницама наставничког и одељенског већа.</w:t>
            </w:r>
          </w:p>
        </w:tc>
      </w:tr>
      <w:tr w:rsidR="00F531ED" w:rsidRPr="00F531ED" w14:paraId="59E0E5FC" w14:textId="77777777" w:rsidTr="00510225">
        <w:trPr>
          <w:trHeight w:val="2015"/>
        </w:trPr>
        <w:tc>
          <w:tcPr>
            <w:tcW w:w="3145" w:type="dxa"/>
          </w:tcPr>
          <w:p w14:paraId="62F42BFB"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ЈАНУАР</w:t>
            </w:r>
          </w:p>
          <w:p w14:paraId="4C4818B8" w14:textId="77777777" w:rsidR="00F531ED" w:rsidRPr="00F531ED" w:rsidRDefault="00F531ED" w:rsidP="00F531ED">
            <w:pPr>
              <w:tabs>
                <w:tab w:val="right" w:pos="4233"/>
                <w:tab w:val="center" w:pos="4513"/>
                <w:tab w:val="right" w:pos="9026"/>
              </w:tabs>
              <w:spacing w:before="0" w:after="0" w:line="240" w:lineRule="auto"/>
              <w:jc w:val="both"/>
              <w:rPr>
                <w:rFonts w:eastAsia="Calibri"/>
                <w:sz w:val="20"/>
                <w:lang w:val="sr-Cyrl-CS"/>
              </w:rPr>
            </w:pPr>
            <w:r w:rsidRPr="00F531ED">
              <w:rPr>
                <w:rFonts w:eastAsia="Calibri"/>
                <w:sz w:val="20"/>
                <w:lang w:val="sr-Cyrl-CS"/>
              </w:rPr>
              <w:t>1.Планирањеи програмирање</w:t>
            </w:r>
            <w:r w:rsidRPr="00F531ED">
              <w:rPr>
                <w:rFonts w:eastAsia="Calibri"/>
                <w:sz w:val="20"/>
                <w:lang w:val="sr-Cyrl-CS"/>
              </w:rPr>
              <w:tab/>
            </w:r>
          </w:p>
          <w:p w14:paraId="04E93133"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2.Рад са ученицима</w:t>
            </w:r>
          </w:p>
          <w:p w14:paraId="011129A7"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родитељима</w:t>
            </w:r>
          </w:p>
          <w:p w14:paraId="0A77A105"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3.Рад са наставним особљем</w:t>
            </w:r>
          </w:p>
          <w:p w14:paraId="2A68FCE2"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4.Рад са стручним сарадницима</w:t>
            </w:r>
          </w:p>
          <w:p w14:paraId="18BA34B2"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rFonts w:eastAsia="Calibri"/>
                <w:sz w:val="20"/>
                <w:lang w:val="sr-Cyrl-CS"/>
              </w:rPr>
              <w:t>5.Вођење документације</w:t>
            </w:r>
            <w:r w:rsidRPr="00F531ED">
              <w:rPr>
                <w:rFonts w:eastAsia="Calibri"/>
                <w:sz w:val="20"/>
                <w:lang w:val="sr-Cyrl-RS"/>
              </w:rPr>
              <w:t xml:space="preserve"> ЈИСП –У</w:t>
            </w:r>
          </w:p>
        </w:tc>
        <w:tc>
          <w:tcPr>
            <w:tcW w:w="6205" w:type="dxa"/>
          </w:tcPr>
          <w:p w14:paraId="3A84508B"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-израда месечног плана,</w:t>
            </w:r>
          </w:p>
          <w:p w14:paraId="0112A55A"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-припремање за непосредни рад са ученицима,</w:t>
            </w:r>
          </w:p>
          <w:p w14:paraId="435E1602"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-непосредни рад са ученицима,</w:t>
            </w:r>
          </w:p>
          <w:p w14:paraId="0B7F19EE"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-рад са родитељима,</w:t>
            </w:r>
          </w:p>
          <w:p w14:paraId="26127E2E"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стручним сарадником,</w:t>
            </w:r>
          </w:p>
          <w:p w14:paraId="2E7F5F76"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-сарадња са наставним особљем,</w:t>
            </w:r>
          </w:p>
          <w:p w14:paraId="677E06E9"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сопственом раду,</w:t>
            </w:r>
          </w:p>
          <w:p w14:paraId="68DBF8B3" w14:textId="77777777" w:rsidR="00F531ED" w:rsidRPr="00F531ED" w:rsidRDefault="00F531ED" w:rsidP="0067382E">
            <w:pPr>
              <w:numPr>
                <w:ilvl w:val="0"/>
                <w:numId w:val="20"/>
              </w:numPr>
              <w:tabs>
                <w:tab w:val="center" w:pos="4513"/>
                <w:tab w:val="right" w:pos="9026"/>
              </w:tabs>
              <w:spacing w:before="0" w:after="0" w:line="240" w:lineRule="auto"/>
              <w:contextualSpacing/>
              <w:jc w:val="both"/>
              <w:rPr>
                <w:rFonts w:eastAsia="Calibri"/>
                <w:sz w:val="20"/>
                <w:lang w:val="sr-Cyrl-CS"/>
              </w:rPr>
            </w:pPr>
            <w:r w:rsidRPr="00F531ED">
              <w:rPr>
                <w:rFonts w:eastAsia="Calibri"/>
                <w:sz w:val="20"/>
                <w:lang w:val="sr-Cyrl-CS"/>
              </w:rPr>
              <w:t>-вођење документације о раду са ученицима.</w:t>
            </w:r>
          </w:p>
        </w:tc>
      </w:tr>
      <w:tr w:rsidR="00F531ED" w:rsidRPr="00F531ED" w14:paraId="4F53F0EA" w14:textId="77777777" w:rsidTr="00510225">
        <w:trPr>
          <w:trHeight w:val="1520"/>
        </w:trPr>
        <w:tc>
          <w:tcPr>
            <w:tcW w:w="3145" w:type="dxa"/>
          </w:tcPr>
          <w:p w14:paraId="23E3D129" w14:textId="77777777" w:rsidR="00F531ED" w:rsidRPr="00F531ED" w:rsidRDefault="00F531ED" w:rsidP="00F531ED">
            <w:pPr>
              <w:spacing w:before="0" w:after="0" w:line="240" w:lineRule="auto"/>
              <w:jc w:val="both"/>
              <w:rPr>
                <w:sz w:val="20"/>
                <w:lang w:val="sr-Cyrl-CS"/>
              </w:rPr>
            </w:pPr>
            <w:r w:rsidRPr="00F531ED">
              <w:rPr>
                <w:sz w:val="20"/>
                <w:lang w:val="sr-Cyrl-CS"/>
              </w:rPr>
              <w:t>ФЕБРУАР</w:t>
            </w:r>
          </w:p>
          <w:p w14:paraId="75DBD8D9" w14:textId="77777777" w:rsidR="00F531ED" w:rsidRPr="00F531ED" w:rsidRDefault="00F531ED" w:rsidP="00F531ED">
            <w:pPr>
              <w:spacing w:before="0" w:after="0" w:line="240" w:lineRule="auto"/>
              <w:jc w:val="both"/>
              <w:rPr>
                <w:sz w:val="20"/>
                <w:lang w:val="sr-Cyrl-CS"/>
              </w:rPr>
            </w:pPr>
            <w:r w:rsidRPr="00F531ED">
              <w:rPr>
                <w:sz w:val="20"/>
                <w:lang w:val="sr-Cyrl-CS"/>
              </w:rPr>
              <w:t>1.планирање и програмирање</w:t>
            </w:r>
          </w:p>
          <w:p w14:paraId="0E1AFD90" w14:textId="77777777" w:rsidR="00F531ED" w:rsidRPr="00F531ED" w:rsidRDefault="00F531ED" w:rsidP="00F531ED">
            <w:pPr>
              <w:spacing w:before="0" w:after="0" w:line="240" w:lineRule="auto"/>
              <w:jc w:val="both"/>
              <w:rPr>
                <w:sz w:val="20"/>
                <w:lang w:val="sr-Cyrl-CS"/>
              </w:rPr>
            </w:pPr>
            <w:r w:rsidRPr="00F531ED">
              <w:rPr>
                <w:sz w:val="20"/>
                <w:lang w:val="sr-Cyrl-CS"/>
              </w:rPr>
              <w:t>2.вођење документације</w:t>
            </w:r>
          </w:p>
          <w:p w14:paraId="3C7E3330" w14:textId="77777777" w:rsidR="00F531ED" w:rsidRPr="00F531ED" w:rsidRDefault="00F531ED" w:rsidP="00F531ED">
            <w:pPr>
              <w:spacing w:before="0" w:after="0" w:line="240" w:lineRule="auto"/>
              <w:jc w:val="both"/>
              <w:rPr>
                <w:sz w:val="20"/>
                <w:lang w:val="sr-Cyrl-CS"/>
              </w:rPr>
            </w:pPr>
            <w:r w:rsidRPr="00F531ED">
              <w:rPr>
                <w:sz w:val="20"/>
                <w:lang w:val="sr-Cyrl-CS"/>
              </w:rPr>
              <w:t>3.рад са ученицима</w:t>
            </w:r>
          </w:p>
          <w:p w14:paraId="507E82EA" w14:textId="77777777" w:rsidR="00F531ED" w:rsidRPr="00F531ED" w:rsidRDefault="00F531ED" w:rsidP="00F531ED">
            <w:pPr>
              <w:spacing w:before="0" w:after="0" w:line="240" w:lineRule="auto"/>
              <w:jc w:val="both"/>
              <w:rPr>
                <w:sz w:val="20"/>
                <w:lang w:val="sr-Cyrl-CS"/>
              </w:rPr>
            </w:pPr>
            <w:r w:rsidRPr="00F531ED">
              <w:rPr>
                <w:sz w:val="20"/>
                <w:lang w:val="sr-Cyrl-CS"/>
              </w:rPr>
              <w:t>4.рад са родитељима</w:t>
            </w:r>
          </w:p>
          <w:p w14:paraId="207139FB" w14:textId="77777777" w:rsidR="00F531ED" w:rsidRPr="00F531ED" w:rsidRDefault="00F531ED" w:rsidP="00F531ED">
            <w:pPr>
              <w:tabs>
                <w:tab w:val="center" w:pos="4513"/>
                <w:tab w:val="right" w:pos="9026"/>
              </w:tabs>
              <w:spacing w:before="0" w:after="0" w:line="240" w:lineRule="auto"/>
              <w:jc w:val="both"/>
              <w:rPr>
                <w:rFonts w:eastAsia="Calibri"/>
                <w:sz w:val="20"/>
                <w:lang w:val="sr-Cyrl-CS"/>
              </w:rPr>
            </w:pPr>
            <w:r w:rsidRPr="00F531ED">
              <w:rPr>
                <w:sz w:val="20"/>
                <w:lang w:val="sr-Cyrl-CS"/>
              </w:rPr>
              <w:t>5.рад са наставним особљем</w:t>
            </w:r>
          </w:p>
        </w:tc>
        <w:tc>
          <w:tcPr>
            <w:tcW w:w="6205" w:type="dxa"/>
          </w:tcPr>
          <w:p w14:paraId="32CA0609" w14:textId="77777777" w:rsidR="00F531ED" w:rsidRPr="00F531ED" w:rsidRDefault="00F531ED" w:rsidP="0067382E">
            <w:pPr>
              <w:numPr>
                <w:ilvl w:val="0"/>
                <w:numId w:val="21"/>
              </w:numPr>
              <w:spacing w:before="0" w:after="0" w:line="240" w:lineRule="auto"/>
              <w:contextualSpacing/>
              <w:jc w:val="both"/>
              <w:rPr>
                <w:sz w:val="20"/>
                <w:lang w:val="sr-Cyrl-CS"/>
              </w:rPr>
            </w:pPr>
            <w:r w:rsidRPr="00F531ED">
              <w:rPr>
                <w:sz w:val="20"/>
                <w:lang w:val="sr-Cyrl-CS"/>
              </w:rPr>
              <w:t>-израда месечног плана,</w:t>
            </w:r>
          </w:p>
          <w:p w14:paraId="0B56556C" w14:textId="77777777" w:rsidR="00F531ED" w:rsidRPr="00F531ED" w:rsidRDefault="00F531ED" w:rsidP="0067382E">
            <w:pPr>
              <w:numPr>
                <w:ilvl w:val="0"/>
                <w:numId w:val="21"/>
              </w:numPr>
              <w:spacing w:before="0" w:after="0" w:line="240" w:lineRule="auto"/>
              <w:contextualSpacing/>
              <w:jc w:val="both"/>
              <w:rPr>
                <w:sz w:val="20"/>
                <w:lang w:val="sr-Cyrl-CS"/>
              </w:rPr>
            </w:pPr>
            <w:r w:rsidRPr="00F531ED">
              <w:rPr>
                <w:sz w:val="20"/>
                <w:lang w:val="sr-Cyrl-CS"/>
              </w:rPr>
              <w:t>-учествовање у изради индивидуално-образовних планова и пружање посебне подршке ученицима који се школују по инд.-обр. Плану и индивидуалној настави,</w:t>
            </w:r>
          </w:p>
          <w:p w14:paraId="0A17D506" w14:textId="77777777" w:rsidR="00F531ED" w:rsidRPr="00F531ED" w:rsidRDefault="00F531ED" w:rsidP="0067382E">
            <w:pPr>
              <w:numPr>
                <w:ilvl w:val="0"/>
                <w:numId w:val="21"/>
              </w:numPr>
              <w:spacing w:before="0" w:after="0" w:line="240" w:lineRule="auto"/>
              <w:contextualSpacing/>
              <w:jc w:val="both"/>
              <w:rPr>
                <w:sz w:val="20"/>
                <w:lang w:val="sr-Cyrl-CS"/>
              </w:rPr>
            </w:pPr>
            <w:r w:rsidRPr="00F531ED">
              <w:rPr>
                <w:sz w:val="20"/>
                <w:lang w:val="sr-Cyrl-CS"/>
              </w:rPr>
              <w:t>-детекција нових ученика са посебним потребама,</w:t>
            </w:r>
          </w:p>
        </w:tc>
      </w:tr>
      <w:tr w:rsidR="00F531ED" w:rsidRPr="00F531ED" w14:paraId="7D513975" w14:textId="77777777" w:rsidTr="00510225">
        <w:trPr>
          <w:trHeight w:val="275"/>
        </w:trPr>
        <w:tc>
          <w:tcPr>
            <w:tcW w:w="3145" w:type="dxa"/>
          </w:tcPr>
          <w:p w14:paraId="624E2184" w14:textId="77777777" w:rsidR="00F531ED" w:rsidRPr="00F531ED" w:rsidRDefault="00F531ED" w:rsidP="00F531ED">
            <w:pPr>
              <w:spacing w:before="0" w:after="0" w:line="240" w:lineRule="auto"/>
              <w:jc w:val="both"/>
              <w:rPr>
                <w:sz w:val="20"/>
                <w:lang w:val="sr-Cyrl-CS"/>
              </w:rPr>
            </w:pPr>
            <w:r w:rsidRPr="00F531ED">
              <w:rPr>
                <w:sz w:val="20"/>
                <w:lang w:val="sr-Cyrl-CS"/>
              </w:rPr>
              <w:t>МАРТ</w:t>
            </w:r>
          </w:p>
          <w:p w14:paraId="6A689CFE" w14:textId="77777777" w:rsidR="00F531ED" w:rsidRPr="00F531ED" w:rsidRDefault="00F531ED" w:rsidP="00F531ED">
            <w:pPr>
              <w:spacing w:before="0" w:after="0" w:line="240" w:lineRule="auto"/>
              <w:jc w:val="both"/>
              <w:rPr>
                <w:sz w:val="20"/>
                <w:lang w:val="sr-Cyrl-CS"/>
              </w:rPr>
            </w:pPr>
            <w:r w:rsidRPr="00F531ED">
              <w:rPr>
                <w:sz w:val="20"/>
                <w:lang w:val="sr-Cyrl-CS"/>
              </w:rPr>
              <w:t>1.планирање и програмирање</w:t>
            </w:r>
          </w:p>
          <w:p w14:paraId="4A5BA685" w14:textId="77777777" w:rsidR="00F531ED" w:rsidRPr="00F531ED" w:rsidRDefault="00F531ED" w:rsidP="00F531ED">
            <w:pPr>
              <w:spacing w:before="0" w:after="0" w:line="240" w:lineRule="auto"/>
              <w:jc w:val="both"/>
              <w:rPr>
                <w:sz w:val="20"/>
                <w:lang w:val="sr-Cyrl-CS"/>
              </w:rPr>
            </w:pPr>
            <w:r w:rsidRPr="00F531ED">
              <w:rPr>
                <w:sz w:val="20"/>
                <w:lang w:val="sr-Cyrl-CS"/>
              </w:rPr>
              <w:t>2.вођење документације</w:t>
            </w:r>
          </w:p>
          <w:p w14:paraId="39102BE3" w14:textId="77777777" w:rsidR="00F531ED" w:rsidRPr="00F531ED" w:rsidRDefault="00F531ED" w:rsidP="00F531ED">
            <w:pPr>
              <w:spacing w:before="0" w:after="0" w:line="240" w:lineRule="auto"/>
              <w:jc w:val="both"/>
              <w:rPr>
                <w:sz w:val="20"/>
                <w:lang w:val="sr-Cyrl-CS"/>
              </w:rPr>
            </w:pPr>
            <w:r w:rsidRPr="00F531ED">
              <w:rPr>
                <w:sz w:val="20"/>
                <w:lang w:val="sr-Cyrl-CS"/>
              </w:rPr>
              <w:t>3.рад са ученицима</w:t>
            </w:r>
          </w:p>
          <w:p w14:paraId="3C7068B3" w14:textId="77777777" w:rsidR="00F531ED" w:rsidRPr="00F531ED" w:rsidRDefault="00F531ED" w:rsidP="00F531ED">
            <w:pPr>
              <w:spacing w:before="0" w:after="0" w:line="240" w:lineRule="auto"/>
              <w:jc w:val="both"/>
              <w:rPr>
                <w:sz w:val="20"/>
                <w:lang w:val="sr-Cyrl-CS"/>
              </w:rPr>
            </w:pPr>
            <w:r w:rsidRPr="00F531ED">
              <w:rPr>
                <w:sz w:val="20"/>
                <w:lang w:val="sr-Cyrl-CS"/>
              </w:rPr>
              <w:t>4.рад са родитељима</w:t>
            </w:r>
          </w:p>
          <w:p w14:paraId="3F6D6E93" w14:textId="77777777" w:rsidR="00F531ED" w:rsidRPr="00F531ED" w:rsidRDefault="00F531ED" w:rsidP="00F531ED">
            <w:pPr>
              <w:spacing w:before="0" w:after="0" w:line="240" w:lineRule="auto"/>
              <w:jc w:val="both"/>
              <w:rPr>
                <w:sz w:val="20"/>
                <w:lang w:val="sr-Cyrl-CS"/>
              </w:rPr>
            </w:pPr>
            <w:r w:rsidRPr="00F531ED">
              <w:rPr>
                <w:sz w:val="20"/>
                <w:lang w:val="sr-Cyrl-CS"/>
              </w:rPr>
              <w:t>5.рад са наставним особљем</w:t>
            </w:r>
          </w:p>
          <w:p w14:paraId="6437C52F" w14:textId="77777777" w:rsidR="00F531ED" w:rsidRPr="00F531ED" w:rsidRDefault="00F531ED" w:rsidP="00F531ED">
            <w:pPr>
              <w:spacing w:before="0" w:after="0" w:line="240" w:lineRule="auto"/>
              <w:jc w:val="both"/>
              <w:rPr>
                <w:sz w:val="20"/>
                <w:lang w:val="sr-Cyrl-CS"/>
              </w:rPr>
            </w:pPr>
            <w:r w:rsidRPr="00F531ED">
              <w:rPr>
                <w:sz w:val="20"/>
                <w:lang w:val="sr-Cyrl-CS"/>
              </w:rPr>
              <w:t>6.сарадња са директором и стручним сарадницима</w:t>
            </w:r>
          </w:p>
        </w:tc>
        <w:tc>
          <w:tcPr>
            <w:tcW w:w="6205" w:type="dxa"/>
          </w:tcPr>
          <w:p w14:paraId="4A94765D"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-израда месечног плана рада,</w:t>
            </w:r>
          </w:p>
          <w:p w14:paraId="3C8DA2E7"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-припремање за непосредни рад са ученицима,</w:t>
            </w:r>
          </w:p>
          <w:p w14:paraId="20AF5EF2"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-непосредни рад са ученицима,</w:t>
            </w:r>
          </w:p>
          <w:p w14:paraId="02DA3A64"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-сарадња са родитељима,</w:t>
            </w:r>
          </w:p>
          <w:p w14:paraId="08FEC4F4"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-вођење документације о сопственом раду,</w:t>
            </w:r>
          </w:p>
          <w:p w14:paraId="30D68814"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-вођење документације о раду са ученицима,</w:t>
            </w:r>
          </w:p>
          <w:p w14:paraId="312F4405" w14:textId="77777777" w:rsidR="00F531ED" w:rsidRPr="00F531ED" w:rsidRDefault="00F531ED" w:rsidP="0067382E">
            <w:pPr>
              <w:numPr>
                <w:ilvl w:val="0"/>
                <w:numId w:val="22"/>
              </w:numPr>
              <w:spacing w:before="0" w:after="0" w:line="240" w:lineRule="auto"/>
              <w:contextualSpacing/>
              <w:jc w:val="both"/>
              <w:rPr>
                <w:sz w:val="20"/>
                <w:lang w:val="sr-Cyrl-CS"/>
              </w:rPr>
            </w:pPr>
            <w:r w:rsidRPr="00F531ED">
              <w:rPr>
                <w:sz w:val="20"/>
                <w:lang w:val="sr-Cyrl-CS"/>
              </w:rPr>
              <w:t>-сарадња са директором, стручним сарадницима и наставним особљем.</w:t>
            </w:r>
          </w:p>
        </w:tc>
      </w:tr>
      <w:tr w:rsidR="00F531ED" w:rsidRPr="00F531ED" w14:paraId="592F6881" w14:textId="77777777" w:rsidTr="00510225">
        <w:trPr>
          <w:trHeight w:val="2513"/>
        </w:trPr>
        <w:tc>
          <w:tcPr>
            <w:tcW w:w="3145" w:type="dxa"/>
          </w:tcPr>
          <w:p w14:paraId="30164A8F" w14:textId="77777777" w:rsidR="00F531ED" w:rsidRPr="00F531ED" w:rsidRDefault="00F531ED" w:rsidP="00F531ED">
            <w:pPr>
              <w:spacing w:before="0" w:after="0" w:line="240" w:lineRule="auto"/>
              <w:jc w:val="both"/>
              <w:rPr>
                <w:sz w:val="20"/>
                <w:lang w:val="sr-Cyrl-CS"/>
              </w:rPr>
            </w:pPr>
            <w:r w:rsidRPr="00F531ED">
              <w:rPr>
                <w:sz w:val="20"/>
                <w:lang w:val="sr-Cyrl-CS"/>
              </w:rPr>
              <w:lastRenderedPageBreak/>
              <w:t>АПРИЛ</w:t>
            </w:r>
          </w:p>
          <w:p w14:paraId="6237145B" w14:textId="77777777" w:rsidR="00F531ED" w:rsidRPr="00F531ED" w:rsidRDefault="00F531ED" w:rsidP="00F531ED">
            <w:pPr>
              <w:spacing w:before="0" w:after="0" w:line="240" w:lineRule="auto"/>
              <w:jc w:val="both"/>
              <w:rPr>
                <w:sz w:val="20"/>
                <w:lang w:val="sr-Cyrl-CS"/>
              </w:rPr>
            </w:pPr>
            <w:r w:rsidRPr="00F531ED">
              <w:rPr>
                <w:sz w:val="20"/>
                <w:lang w:val="sr-Cyrl-CS"/>
              </w:rPr>
              <w:t>1.планирање и програмирање</w:t>
            </w:r>
          </w:p>
          <w:p w14:paraId="7614E10A" w14:textId="77777777" w:rsidR="00F531ED" w:rsidRPr="00F531ED" w:rsidRDefault="00F531ED" w:rsidP="00F531ED">
            <w:pPr>
              <w:spacing w:before="0" w:after="0" w:line="240" w:lineRule="auto"/>
              <w:jc w:val="both"/>
              <w:rPr>
                <w:sz w:val="20"/>
                <w:lang w:val="sr-Cyrl-CS"/>
              </w:rPr>
            </w:pPr>
            <w:r w:rsidRPr="00F531ED">
              <w:rPr>
                <w:sz w:val="20"/>
                <w:lang w:val="sr-Cyrl-CS"/>
              </w:rPr>
              <w:t>2.вођење документације</w:t>
            </w:r>
          </w:p>
          <w:p w14:paraId="1A0A31C0" w14:textId="77777777" w:rsidR="00F531ED" w:rsidRPr="00F531ED" w:rsidRDefault="00F531ED" w:rsidP="00F531ED">
            <w:pPr>
              <w:spacing w:before="0" w:after="0" w:line="240" w:lineRule="auto"/>
              <w:jc w:val="both"/>
              <w:rPr>
                <w:sz w:val="20"/>
                <w:lang w:val="sr-Cyrl-CS"/>
              </w:rPr>
            </w:pPr>
            <w:r w:rsidRPr="00F531ED">
              <w:rPr>
                <w:sz w:val="20"/>
                <w:lang w:val="sr-Cyrl-CS"/>
              </w:rPr>
              <w:t>3.рад са ученицима</w:t>
            </w:r>
          </w:p>
          <w:p w14:paraId="142342A2" w14:textId="77777777" w:rsidR="00F531ED" w:rsidRPr="00F531ED" w:rsidRDefault="00F531ED" w:rsidP="00F531ED">
            <w:pPr>
              <w:spacing w:before="0" w:after="0" w:line="240" w:lineRule="auto"/>
              <w:jc w:val="both"/>
              <w:rPr>
                <w:sz w:val="20"/>
                <w:lang w:val="sr-Cyrl-CS"/>
              </w:rPr>
            </w:pPr>
            <w:r w:rsidRPr="00F531ED">
              <w:rPr>
                <w:sz w:val="20"/>
                <w:lang w:val="sr-Cyrl-CS"/>
              </w:rPr>
              <w:t>4.рад са родитељима</w:t>
            </w:r>
          </w:p>
          <w:p w14:paraId="27BFF6F4" w14:textId="77777777" w:rsidR="00F531ED" w:rsidRPr="00F531ED" w:rsidRDefault="00F531ED" w:rsidP="00F531ED">
            <w:pPr>
              <w:spacing w:before="0" w:after="0" w:line="240" w:lineRule="auto"/>
              <w:jc w:val="both"/>
              <w:rPr>
                <w:sz w:val="20"/>
                <w:lang w:val="sr-Cyrl-CS"/>
              </w:rPr>
            </w:pPr>
            <w:r w:rsidRPr="00F531ED">
              <w:rPr>
                <w:sz w:val="20"/>
                <w:lang w:val="sr-Cyrl-CS"/>
              </w:rPr>
              <w:t>5.рад са наставним особљем</w:t>
            </w:r>
          </w:p>
          <w:p w14:paraId="0A71A7AA" w14:textId="77777777" w:rsidR="00F531ED" w:rsidRPr="00F531ED" w:rsidRDefault="00F531ED" w:rsidP="00F531ED">
            <w:pPr>
              <w:spacing w:before="0" w:after="0" w:line="240" w:lineRule="auto"/>
              <w:jc w:val="both"/>
              <w:rPr>
                <w:sz w:val="20"/>
                <w:lang w:val="sr-Cyrl-CS"/>
              </w:rPr>
            </w:pPr>
            <w:r w:rsidRPr="00F531ED">
              <w:rPr>
                <w:sz w:val="20"/>
                <w:lang w:val="sr-Cyrl-CS"/>
              </w:rPr>
              <w:t>6.сарадња са директором и стручним сарадницима</w:t>
            </w:r>
          </w:p>
        </w:tc>
        <w:tc>
          <w:tcPr>
            <w:tcW w:w="6205" w:type="dxa"/>
          </w:tcPr>
          <w:p w14:paraId="4539E100"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-израда месечног плана рада,</w:t>
            </w:r>
          </w:p>
          <w:p w14:paraId="58799856"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-припремање за непосредни рад са ученицима,</w:t>
            </w:r>
          </w:p>
          <w:p w14:paraId="4BD60531"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-непосредни рад са ученицима,</w:t>
            </w:r>
          </w:p>
          <w:p w14:paraId="6C91FC7E"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-сарадња са родитељима,</w:t>
            </w:r>
          </w:p>
          <w:p w14:paraId="379069DB"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-вођење документације о сопственом раду,</w:t>
            </w:r>
          </w:p>
          <w:p w14:paraId="3A39C89B"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-вођење документације о раду са ученицима,</w:t>
            </w:r>
          </w:p>
          <w:p w14:paraId="55D1B82D"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-сарадња са наставним особљем,</w:t>
            </w:r>
          </w:p>
          <w:p w14:paraId="69937654" w14:textId="77777777" w:rsidR="00F531ED" w:rsidRPr="00F531ED" w:rsidRDefault="00F531ED" w:rsidP="0067382E">
            <w:pPr>
              <w:numPr>
                <w:ilvl w:val="0"/>
                <w:numId w:val="23"/>
              </w:numPr>
              <w:spacing w:before="0" w:after="0" w:line="240" w:lineRule="auto"/>
              <w:contextualSpacing/>
              <w:jc w:val="both"/>
              <w:rPr>
                <w:sz w:val="20"/>
                <w:lang w:val="sr-Cyrl-CS"/>
              </w:rPr>
            </w:pPr>
            <w:r w:rsidRPr="00F531ED">
              <w:rPr>
                <w:sz w:val="20"/>
                <w:lang w:val="sr-Cyrl-CS"/>
              </w:rPr>
              <w:t>-присуствовање седници НВ.</w:t>
            </w:r>
          </w:p>
        </w:tc>
      </w:tr>
      <w:tr w:rsidR="00F531ED" w:rsidRPr="00F531ED" w14:paraId="4E5F7D3A" w14:textId="77777777" w:rsidTr="00510225">
        <w:trPr>
          <w:trHeight w:val="1610"/>
        </w:trPr>
        <w:tc>
          <w:tcPr>
            <w:tcW w:w="3145" w:type="dxa"/>
          </w:tcPr>
          <w:p w14:paraId="0AC8FD99" w14:textId="77777777" w:rsidR="00F531ED" w:rsidRPr="00F531ED" w:rsidRDefault="00F531ED" w:rsidP="00F531ED">
            <w:pPr>
              <w:spacing w:before="0" w:after="0" w:line="240" w:lineRule="auto"/>
              <w:jc w:val="both"/>
              <w:rPr>
                <w:sz w:val="20"/>
                <w:lang w:val="sr-Cyrl-CS"/>
              </w:rPr>
            </w:pPr>
            <w:r w:rsidRPr="00F531ED">
              <w:rPr>
                <w:sz w:val="20"/>
                <w:lang w:val="sr-Cyrl-CS"/>
              </w:rPr>
              <w:t>МАЈ</w:t>
            </w:r>
          </w:p>
          <w:p w14:paraId="5BB59D2A" w14:textId="77777777" w:rsidR="00F531ED" w:rsidRPr="00F531ED" w:rsidRDefault="00F531ED" w:rsidP="00F531ED">
            <w:pPr>
              <w:spacing w:before="0" w:after="0" w:line="240" w:lineRule="auto"/>
              <w:jc w:val="both"/>
              <w:rPr>
                <w:sz w:val="20"/>
                <w:lang w:val="sr-Cyrl-CS"/>
              </w:rPr>
            </w:pPr>
            <w:r w:rsidRPr="00F531ED">
              <w:rPr>
                <w:sz w:val="20"/>
                <w:lang w:val="sr-Cyrl-CS"/>
              </w:rPr>
              <w:t>1.планирање и програмирање</w:t>
            </w:r>
          </w:p>
          <w:p w14:paraId="615B3224" w14:textId="77777777" w:rsidR="00F531ED" w:rsidRPr="00F531ED" w:rsidRDefault="00F531ED" w:rsidP="00F531ED">
            <w:pPr>
              <w:spacing w:before="0" w:after="0" w:line="240" w:lineRule="auto"/>
              <w:jc w:val="both"/>
              <w:rPr>
                <w:sz w:val="20"/>
                <w:lang w:val="sr-Cyrl-CS"/>
              </w:rPr>
            </w:pPr>
            <w:r w:rsidRPr="00F531ED">
              <w:rPr>
                <w:sz w:val="20"/>
                <w:lang w:val="sr-Cyrl-CS"/>
              </w:rPr>
              <w:t>2.вођење документације</w:t>
            </w:r>
          </w:p>
          <w:p w14:paraId="029F7FC6" w14:textId="77777777" w:rsidR="00F531ED" w:rsidRPr="00F531ED" w:rsidRDefault="00F531ED" w:rsidP="00F531ED">
            <w:pPr>
              <w:spacing w:before="0" w:after="0" w:line="240" w:lineRule="auto"/>
              <w:jc w:val="both"/>
              <w:rPr>
                <w:sz w:val="20"/>
                <w:lang w:val="sr-Cyrl-CS"/>
              </w:rPr>
            </w:pPr>
            <w:r w:rsidRPr="00F531ED">
              <w:rPr>
                <w:sz w:val="20"/>
                <w:lang w:val="sr-Cyrl-CS"/>
              </w:rPr>
              <w:t>3.рад са ученицима</w:t>
            </w:r>
          </w:p>
          <w:p w14:paraId="3BF58999" w14:textId="77777777" w:rsidR="00F531ED" w:rsidRPr="00F531ED" w:rsidRDefault="00F531ED" w:rsidP="00F531ED">
            <w:pPr>
              <w:spacing w:before="0" w:after="0" w:line="240" w:lineRule="auto"/>
              <w:jc w:val="both"/>
              <w:rPr>
                <w:sz w:val="20"/>
                <w:lang w:val="sr-Cyrl-CS"/>
              </w:rPr>
            </w:pPr>
            <w:r w:rsidRPr="00F531ED">
              <w:rPr>
                <w:sz w:val="20"/>
                <w:lang w:val="sr-Cyrl-CS"/>
              </w:rPr>
              <w:t>4.рад са родитељима</w:t>
            </w:r>
          </w:p>
          <w:p w14:paraId="55AC950A" w14:textId="77777777" w:rsidR="00F531ED" w:rsidRPr="00F531ED" w:rsidRDefault="00F531ED" w:rsidP="00F531ED">
            <w:pPr>
              <w:spacing w:before="0" w:after="0" w:line="240" w:lineRule="auto"/>
              <w:jc w:val="both"/>
              <w:rPr>
                <w:sz w:val="20"/>
                <w:lang w:val="sr-Cyrl-CS"/>
              </w:rPr>
            </w:pPr>
            <w:r w:rsidRPr="00F531ED">
              <w:rPr>
                <w:sz w:val="20"/>
                <w:lang w:val="sr-Cyrl-CS"/>
              </w:rPr>
              <w:t>5.рад са наставним особљем</w:t>
            </w:r>
          </w:p>
        </w:tc>
        <w:tc>
          <w:tcPr>
            <w:tcW w:w="6205" w:type="dxa"/>
          </w:tcPr>
          <w:p w14:paraId="58DE8509"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-израда месечног плана рада,</w:t>
            </w:r>
          </w:p>
          <w:p w14:paraId="6BA29364"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-припремање за непосредни рад са ученицима,</w:t>
            </w:r>
          </w:p>
          <w:p w14:paraId="56FD5D76"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-непосредни рад са ученицима,</w:t>
            </w:r>
          </w:p>
          <w:p w14:paraId="50F754B4"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-сарадња са родитељима,</w:t>
            </w:r>
          </w:p>
          <w:p w14:paraId="3B795941"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-вођење документације о сопственом раду,</w:t>
            </w:r>
          </w:p>
          <w:p w14:paraId="3961E09D"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-вођење документације о раду са ученицима,</w:t>
            </w:r>
          </w:p>
          <w:p w14:paraId="7AF2C43E" w14:textId="77777777" w:rsidR="00F531ED" w:rsidRPr="00F531ED" w:rsidRDefault="00F531ED" w:rsidP="0067382E">
            <w:pPr>
              <w:numPr>
                <w:ilvl w:val="0"/>
                <w:numId w:val="24"/>
              </w:numPr>
              <w:spacing w:before="0" w:after="0" w:line="240" w:lineRule="auto"/>
              <w:contextualSpacing/>
              <w:jc w:val="both"/>
              <w:rPr>
                <w:sz w:val="20"/>
                <w:lang w:val="sr-Cyrl-CS"/>
              </w:rPr>
            </w:pPr>
            <w:r w:rsidRPr="00F531ED">
              <w:rPr>
                <w:sz w:val="20"/>
                <w:lang w:val="sr-Cyrl-CS"/>
              </w:rPr>
              <w:t>-сарадња са наставним особљем.</w:t>
            </w:r>
          </w:p>
        </w:tc>
      </w:tr>
      <w:tr w:rsidR="00F531ED" w:rsidRPr="00F531ED" w14:paraId="6A6B5129" w14:textId="77777777" w:rsidTr="00510225">
        <w:trPr>
          <w:trHeight w:val="2513"/>
        </w:trPr>
        <w:tc>
          <w:tcPr>
            <w:tcW w:w="3145" w:type="dxa"/>
          </w:tcPr>
          <w:p w14:paraId="4053F9E7" w14:textId="77777777" w:rsidR="00F531ED" w:rsidRPr="00F531ED" w:rsidRDefault="00F531ED" w:rsidP="00F531ED">
            <w:pPr>
              <w:spacing w:before="0" w:after="0" w:line="240" w:lineRule="auto"/>
              <w:jc w:val="both"/>
              <w:rPr>
                <w:sz w:val="20"/>
                <w:lang w:val="sr-Cyrl-CS"/>
              </w:rPr>
            </w:pPr>
            <w:r w:rsidRPr="00F531ED">
              <w:rPr>
                <w:sz w:val="20"/>
                <w:lang w:val="sr-Cyrl-CS"/>
              </w:rPr>
              <w:t>ЈУН</w:t>
            </w:r>
          </w:p>
          <w:p w14:paraId="70A6F8F8" w14:textId="77777777" w:rsidR="00F531ED" w:rsidRPr="00F531ED" w:rsidRDefault="00F531ED" w:rsidP="00F531ED">
            <w:pPr>
              <w:spacing w:before="0" w:after="0" w:line="240" w:lineRule="auto"/>
              <w:jc w:val="both"/>
              <w:rPr>
                <w:sz w:val="20"/>
                <w:lang w:val="sr-Cyrl-CS"/>
              </w:rPr>
            </w:pPr>
            <w:r w:rsidRPr="00F531ED">
              <w:rPr>
                <w:sz w:val="20"/>
                <w:lang w:val="sr-Cyrl-CS"/>
              </w:rPr>
              <w:t>1.планирање и програмирање</w:t>
            </w:r>
          </w:p>
          <w:p w14:paraId="50AA2B11" w14:textId="77777777" w:rsidR="00F531ED" w:rsidRPr="00F531ED" w:rsidRDefault="00F531ED" w:rsidP="00F531ED">
            <w:pPr>
              <w:spacing w:before="0" w:after="0" w:line="240" w:lineRule="auto"/>
              <w:jc w:val="both"/>
              <w:rPr>
                <w:sz w:val="20"/>
                <w:lang w:val="sr-Cyrl-CS"/>
              </w:rPr>
            </w:pPr>
            <w:r w:rsidRPr="00F531ED">
              <w:rPr>
                <w:sz w:val="20"/>
                <w:lang w:val="sr-Cyrl-CS"/>
              </w:rPr>
              <w:t>2.вођење документације</w:t>
            </w:r>
          </w:p>
          <w:p w14:paraId="2B431773" w14:textId="77777777" w:rsidR="00F531ED" w:rsidRPr="00F531ED" w:rsidRDefault="00F531ED" w:rsidP="00F531ED">
            <w:pPr>
              <w:spacing w:before="0" w:after="0" w:line="240" w:lineRule="auto"/>
              <w:jc w:val="both"/>
              <w:rPr>
                <w:sz w:val="20"/>
                <w:lang w:val="sr-Cyrl-CS"/>
              </w:rPr>
            </w:pPr>
            <w:r w:rsidRPr="00F531ED">
              <w:rPr>
                <w:sz w:val="20"/>
                <w:lang w:val="sr-Cyrl-CS"/>
              </w:rPr>
              <w:t>3.рад са ученицима</w:t>
            </w:r>
          </w:p>
          <w:p w14:paraId="47E75C50" w14:textId="77777777" w:rsidR="00F531ED" w:rsidRPr="00F531ED" w:rsidRDefault="00F531ED" w:rsidP="00F531ED">
            <w:pPr>
              <w:spacing w:before="0" w:after="0" w:line="240" w:lineRule="auto"/>
              <w:jc w:val="both"/>
              <w:rPr>
                <w:sz w:val="20"/>
                <w:lang w:val="sr-Cyrl-CS"/>
              </w:rPr>
            </w:pPr>
            <w:r w:rsidRPr="00F531ED">
              <w:rPr>
                <w:sz w:val="20"/>
                <w:lang w:val="sr-Cyrl-CS"/>
              </w:rPr>
              <w:t>4.рад са родитељима</w:t>
            </w:r>
          </w:p>
          <w:p w14:paraId="11CD321F" w14:textId="77777777" w:rsidR="00F531ED" w:rsidRPr="00F531ED" w:rsidRDefault="00F531ED" w:rsidP="00F531ED">
            <w:pPr>
              <w:spacing w:before="0" w:after="0" w:line="240" w:lineRule="auto"/>
              <w:jc w:val="both"/>
              <w:rPr>
                <w:sz w:val="20"/>
                <w:lang w:val="sr-Cyrl-CS"/>
              </w:rPr>
            </w:pPr>
            <w:r w:rsidRPr="00F531ED">
              <w:rPr>
                <w:sz w:val="20"/>
                <w:lang w:val="sr-Cyrl-CS"/>
              </w:rPr>
              <w:t>5.рад са наставним особљем</w:t>
            </w:r>
          </w:p>
          <w:p w14:paraId="08088690" w14:textId="77777777" w:rsidR="00F531ED" w:rsidRPr="00F531ED" w:rsidRDefault="00F531ED" w:rsidP="00F531ED">
            <w:pPr>
              <w:spacing w:before="0" w:after="0" w:line="240" w:lineRule="auto"/>
              <w:jc w:val="both"/>
              <w:rPr>
                <w:sz w:val="20"/>
                <w:lang w:val="sr-Cyrl-CS"/>
              </w:rPr>
            </w:pPr>
            <w:r w:rsidRPr="00F531ED">
              <w:rPr>
                <w:sz w:val="20"/>
                <w:lang w:val="sr-Cyrl-CS"/>
              </w:rPr>
              <w:t>6.сарадња са директором и стручним сарадницима</w:t>
            </w:r>
          </w:p>
          <w:p w14:paraId="4A1EF7BC" w14:textId="77777777" w:rsidR="00F531ED" w:rsidRPr="00F531ED" w:rsidRDefault="00F531ED" w:rsidP="00F531ED">
            <w:pPr>
              <w:spacing w:before="0" w:after="0" w:line="240" w:lineRule="auto"/>
              <w:jc w:val="both"/>
              <w:rPr>
                <w:sz w:val="20"/>
                <w:lang w:val="sr-Cyrl-CS"/>
              </w:rPr>
            </w:pPr>
          </w:p>
        </w:tc>
        <w:tc>
          <w:tcPr>
            <w:tcW w:w="6205" w:type="dxa"/>
          </w:tcPr>
          <w:p w14:paraId="2112D4B2"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-израда месечног плана рада,</w:t>
            </w:r>
          </w:p>
          <w:p w14:paraId="6A766BA1"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-припремање за непосредни рад са ученицима,</w:t>
            </w:r>
          </w:p>
          <w:p w14:paraId="5C0BFDD1"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-непосредни рад са ученицима,</w:t>
            </w:r>
          </w:p>
          <w:p w14:paraId="53151E34"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-сарадња са родитељима,</w:t>
            </w:r>
          </w:p>
          <w:p w14:paraId="6C34A494"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-вођење документације о сопственом раду,</w:t>
            </w:r>
          </w:p>
          <w:p w14:paraId="3A9AACFD"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-вођење документације о раду са ученицима,</w:t>
            </w:r>
          </w:p>
          <w:p w14:paraId="5AEB3D0D"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-сарадња са наставним особљем,</w:t>
            </w:r>
          </w:p>
          <w:p w14:paraId="0D91FF15"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-присуствовање седници НВ и ОВ,</w:t>
            </w:r>
          </w:p>
          <w:p w14:paraId="34F37690"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-евалуација индивидуалног рада са ученицима,</w:t>
            </w:r>
          </w:p>
          <w:p w14:paraId="7B18330C" w14:textId="77777777" w:rsidR="00F531ED" w:rsidRPr="00F531ED" w:rsidRDefault="00F531ED" w:rsidP="0067382E">
            <w:pPr>
              <w:numPr>
                <w:ilvl w:val="0"/>
                <w:numId w:val="25"/>
              </w:numPr>
              <w:spacing w:before="0" w:after="0" w:line="240" w:lineRule="auto"/>
              <w:contextualSpacing/>
              <w:jc w:val="both"/>
              <w:rPr>
                <w:sz w:val="20"/>
                <w:lang w:val="sr-Cyrl-CS"/>
              </w:rPr>
            </w:pPr>
            <w:r w:rsidRPr="00F531ED">
              <w:rPr>
                <w:sz w:val="20"/>
                <w:lang w:val="sr-Cyrl-CS"/>
              </w:rPr>
              <w:t>-израда годишњег извештаја рада.</w:t>
            </w:r>
          </w:p>
        </w:tc>
      </w:tr>
    </w:tbl>
    <w:p w14:paraId="32159133" w14:textId="77777777" w:rsidR="00F531ED" w:rsidRPr="00F531ED" w:rsidRDefault="00F531ED"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00701C4F" w14:textId="77777777" w:rsidR="00F531ED" w:rsidRPr="00F531ED" w:rsidRDefault="00F531ED"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67FAC0D0" w14:textId="0B6CFF9B" w:rsidR="00F531ED" w:rsidRDefault="00F531ED"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6F96A264" w14:textId="00E0C24E"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498AD412" w14:textId="2A952285"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365A00D0" w14:textId="1BEFBC27"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5711EA26" w14:textId="219FBBE9"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07F88B8D" w14:textId="2B92A0F3"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33355355" w14:textId="166372C5"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0036AA8A" w14:textId="367F657B"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5064DFBF" w14:textId="4DFD0577"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7EC78829" w14:textId="772E6197"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4962CB07" w14:textId="65832047"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727A426C" w14:textId="39B53C56"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78D882EF" w14:textId="475DA062"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6DDEAFBB" w14:textId="7919E394"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713C99BA" w14:textId="05387FCB"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638B4DE9" w14:textId="571DEE6B" w:rsidR="009555E9"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32506BAB" w14:textId="77777777" w:rsidR="009555E9" w:rsidRPr="00F531ED" w:rsidRDefault="009555E9"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CS"/>
        </w:rPr>
      </w:pPr>
    </w:p>
    <w:p w14:paraId="1935CB4B" w14:textId="77777777" w:rsidR="009555E9" w:rsidRDefault="009555E9" w:rsidP="000B310A">
      <w:pPr>
        <w:pStyle w:val="Heading1"/>
        <w:rPr>
          <w:lang w:val="sr-Cyrl-RS"/>
        </w:rPr>
        <w:sectPr w:rsidR="009555E9" w:rsidSect="000D2017">
          <w:footerReference w:type="default" r:id="rId14"/>
          <w:pgSz w:w="12240" w:h="15840" w:code="1"/>
          <w:pgMar w:top="1440" w:right="1440" w:bottom="1440" w:left="1440" w:header="709" w:footer="397" w:gutter="0"/>
          <w:pgNumType w:start="0"/>
          <w:cols w:space="708"/>
          <w:titlePg/>
          <w:docGrid w:linePitch="360"/>
        </w:sectPr>
      </w:pPr>
      <w:bookmarkStart w:id="164" w:name="_Hlk176945800"/>
    </w:p>
    <w:p w14:paraId="542370E0" w14:textId="4A1EC343" w:rsidR="00510225" w:rsidRPr="009555E9" w:rsidRDefault="000B310A" w:rsidP="000B310A">
      <w:pPr>
        <w:pStyle w:val="Heading1"/>
        <w:rPr>
          <w:lang w:val="sr-Cyrl-RS"/>
        </w:rPr>
      </w:pPr>
      <w:r w:rsidRPr="009555E9">
        <w:rPr>
          <w:lang w:val="sr-Cyrl-RS"/>
        </w:rPr>
        <w:lastRenderedPageBreak/>
        <w:t>6.3.3.</w:t>
      </w:r>
      <w:r w:rsidR="00510225" w:rsidRPr="009555E9">
        <w:rPr>
          <w:lang w:val="sr-Cyrl-RS"/>
        </w:rPr>
        <w:t>Библиотекар школе</w:t>
      </w:r>
    </w:p>
    <w:bookmarkEnd w:id="164"/>
    <w:p w14:paraId="48132C81" w14:textId="73504F01" w:rsidR="00510225" w:rsidRDefault="00510225" w:rsidP="00510225">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1C6194" w:themeColor="accent2" w:themeShade="BF"/>
          <w:spacing w:val="-3"/>
          <w:sz w:val="28"/>
          <w:szCs w:val="28"/>
          <w:lang w:val="sr-Cyrl-RS"/>
        </w:rPr>
      </w:pPr>
    </w:p>
    <w:p w14:paraId="6AF3D465" w14:textId="0E192441" w:rsidR="00BB17DA" w:rsidRPr="00BB17DA" w:rsidRDefault="00BB17DA" w:rsidP="00510225">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i/>
          <w:color w:val="000000" w:themeColor="text1"/>
          <w:spacing w:val="-3"/>
          <w:sz w:val="28"/>
          <w:szCs w:val="28"/>
          <w:lang w:val="sr-Cyrl-RS"/>
        </w:rPr>
      </w:pPr>
      <w:r>
        <w:rPr>
          <w:rFonts w:ascii="Times New Roman" w:eastAsia="Times New Roman" w:hAnsi="Times New Roman" w:cs="Times New Roman"/>
          <w:b/>
          <w:bCs/>
          <w:i/>
          <w:color w:val="000000" w:themeColor="text1"/>
          <w:spacing w:val="-3"/>
          <w:sz w:val="28"/>
          <w:szCs w:val="28"/>
          <w:lang w:val="sr-Cyrl-RS"/>
        </w:rPr>
        <w:t>ПЛАН И ПРОГРАМ РАДА ШКОЛСКОГ БИБЛИОТЕКАРА И ШКОЛСКЕ БИБЛИОТЕКЕ</w:t>
      </w:r>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4"/>
        <w:gridCol w:w="3681"/>
        <w:gridCol w:w="1651"/>
        <w:gridCol w:w="2509"/>
      </w:tblGrid>
      <w:tr w:rsidR="007D0206" w:rsidRPr="00B44925" w14:paraId="5A8A12BF" w14:textId="77777777" w:rsidTr="007D0206">
        <w:trPr>
          <w:trHeight w:val="1371"/>
          <w:tblHeader/>
        </w:trPr>
        <w:tc>
          <w:tcPr>
            <w:tcW w:w="5204" w:type="dxa"/>
            <w:shd w:val="clear" w:color="auto" w:fill="D3F5F7" w:themeFill="accent3" w:themeFillTint="33"/>
            <w:vAlign w:val="center"/>
          </w:tcPr>
          <w:p w14:paraId="11927DD2" w14:textId="77777777" w:rsidR="007D0206" w:rsidRPr="00B44925" w:rsidRDefault="007D0206" w:rsidP="00A85F03">
            <w:pPr>
              <w:pStyle w:val="normalcentaritalic"/>
              <w:shd w:val="clear" w:color="auto" w:fill="A0C7C5" w:themeFill="accent6" w:themeFillTint="99"/>
              <w:spacing w:before="0" w:beforeAutospacing="0" w:after="0" w:afterAutospacing="0"/>
              <w:jc w:val="center"/>
              <w:rPr>
                <w:b/>
                <w:sz w:val="22"/>
                <w:szCs w:val="22"/>
                <w:lang w:val="sr-Cyrl-CS"/>
              </w:rPr>
            </w:pPr>
            <w:r w:rsidRPr="00B44925">
              <w:rPr>
                <w:b/>
                <w:sz w:val="22"/>
                <w:szCs w:val="22"/>
                <w:lang w:val="sr-Cyrl-CS"/>
              </w:rPr>
              <w:t>ОБЛАСТИ РАДА</w:t>
            </w:r>
          </w:p>
          <w:p w14:paraId="3BF18F85" w14:textId="77777777" w:rsidR="007D0206" w:rsidRPr="00B44925" w:rsidRDefault="007D0206" w:rsidP="00A85F03">
            <w:pPr>
              <w:pStyle w:val="normalcentaritalic"/>
              <w:spacing w:before="0" w:beforeAutospacing="0" w:after="0" w:afterAutospacing="0"/>
              <w:jc w:val="center"/>
              <w:rPr>
                <w:b/>
                <w:sz w:val="22"/>
                <w:szCs w:val="22"/>
                <w:lang w:val="sr-Cyrl-CS"/>
              </w:rPr>
            </w:pPr>
            <w:r w:rsidRPr="00B44925">
              <w:rPr>
                <w:b/>
                <w:sz w:val="22"/>
                <w:szCs w:val="22"/>
                <w:lang w:val="sr-Cyrl-CS"/>
              </w:rPr>
              <w:t>АКТИВНОСТИ</w:t>
            </w:r>
          </w:p>
        </w:tc>
        <w:tc>
          <w:tcPr>
            <w:tcW w:w="3681" w:type="dxa"/>
            <w:shd w:val="clear" w:color="auto" w:fill="D3F5F7" w:themeFill="accent3" w:themeFillTint="33"/>
            <w:vAlign w:val="center"/>
          </w:tcPr>
          <w:p w14:paraId="3D1BBDEE" w14:textId="77777777" w:rsidR="007D0206" w:rsidRPr="00B44925" w:rsidRDefault="007D0206" w:rsidP="00A85F03">
            <w:pPr>
              <w:pStyle w:val="normalcentaritalic"/>
              <w:spacing w:before="0" w:beforeAutospacing="0" w:after="0" w:afterAutospacing="0"/>
              <w:jc w:val="center"/>
              <w:rPr>
                <w:b/>
                <w:sz w:val="22"/>
                <w:szCs w:val="22"/>
              </w:rPr>
            </w:pPr>
            <w:r w:rsidRPr="00B44925">
              <w:rPr>
                <w:b/>
                <w:sz w:val="22"/>
                <w:szCs w:val="22"/>
              </w:rPr>
              <w:t>НАЧИН РЕАЛИЗАЦИЈЕ</w:t>
            </w:r>
          </w:p>
        </w:tc>
        <w:tc>
          <w:tcPr>
            <w:tcW w:w="1651" w:type="dxa"/>
            <w:shd w:val="clear" w:color="auto" w:fill="D3F5F7" w:themeFill="accent3" w:themeFillTint="33"/>
            <w:vAlign w:val="center"/>
          </w:tcPr>
          <w:p w14:paraId="6C521A6A" w14:textId="77777777" w:rsidR="007D0206" w:rsidRPr="00B44925" w:rsidRDefault="007D0206" w:rsidP="00A85F03">
            <w:pPr>
              <w:pStyle w:val="normalcentaritalic"/>
              <w:spacing w:before="0" w:beforeAutospacing="0" w:after="0" w:afterAutospacing="0"/>
              <w:jc w:val="center"/>
              <w:rPr>
                <w:b/>
                <w:sz w:val="18"/>
                <w:szCs w:val="18"/>
                <w:lang w:val="sr-Cyrl-CS"/>
              </w:rPr>
            </w:pPr>
            <w:r w:rsidRPr="00B44925">
              <w:rPr>
                <w:b/>
                <w:sz w:val="18"/>
                <w:szCs w:val="18"/>
                <w:lang w:val="sr-Cyrl-CS"/>
              </w:rPr>
              <w:t>ВРЕМЕ РЕАЛИЗАЦИЈЕ/ ДИНАМИКА РАДА</w:t>
            </w:r>
          </w:p>
        </w:tc>
        <w:tc>
          <w:tcPr>
            <w:tcW w:w="2509" w:type="dxa"/>
            <w:shd w:val="clear" w:color="auto" w:fill="D3F5F7" w:themeFill="accent3" w:themeFillTint="33"/>
            <w:vAlign w:val="center"/>
          </w:tcPr>
          <w:p w14:paraId="24CC553D" w14:textId="77777777" w:rsidR="007D0206" w:rsidRPr="00C6538D" w:rsidRDefault="007D0206" w:rsidP="00A85F03">
            <w:pPr>
              <w:pStyle w:val="normalcentaritalic"/>
              <w:spacing w:before="0" w:beforeAutospacing="0" w:after="0" w:afterAutospacing="0"/>
              <w:jc w:val="center"/>
              <w:rPr>
                <w:b/>
                <w:sz w:val="20"/>
                <w:szCs w:val="20"/>
                <w:lang w:val="sr-Cyrl-CS"/>
              </w:rPr>
            </w:pPr>
            <w:r w:rsidRPr="00C6538D">
              <w:rPr>
                <w:b/>
                <w:sz w:val="20"/>
                <w:szCs w:val="20"/>
                <w:lang w:val="sr-Cyrl-CS"/>
              </w:rPr>
              <w:t>ПРЕДВИЂЕНИ САРАДНИЦИ</w:t>
            </w:r>
          </w:p>
        </w:tc>
      </w:tr>
      <w:tr w:rsidR="007D0206" w:rsidRPr="00B44925" w14:paraId="2909D37B" w14:textId="77777777" w:rsidTr="007D0206">
        <w:tc>
          <w:tcPr>
            <w:tcW w:w="5204" w:type="dxa"/>
            <w:shd w:val="clear" w:color="auto" w:fill="FFFFFF" w:themeFill="background1"/>
          </w:tcPr>
          <w:p w14:paraId="4E7D8C94" w14:textId="77777777" w:rsidR="007D0206" w:rsidRPr="00891CC1" w:rsidRDefault="007D0206" w:rsidP="009555E9">
            <w:pPr>
              <w:pStyle w:val="Normal1"/>
              <w:numPr>
                <w:ilvl w:val="0"/>
                <w:numId w:val="109"/>
              </w:numPr>
              <w:spacing w:before="0" w:beforeAutospacing="0" w:after="0" w:afterAutospacing="0"/>
              <w:ind w:left="360"/>
              <w:jc w:val="both"/>
              <w:rPr>
                <w:sz w:val="22"/>
                <w:szCs w:val="22"/>
                <w:lang w:val="ru-RU"/>
              </w:rPr>
            </w:pPr>
            <w:r w:rsidRPr="00891CC1">
              <w:rPr>
                <w:sz w:val="22"/>
                <w:szCs w:val="22"/>
                <w:lang w:val="ru-RU"/>
              </w:rPr>
              <w:t>Припрема</w:t>
            </w:r>
            <w:r w:rsidRPr="00891CC1">
              <w:rPr>
                <w:sz w:val="22"/>
                <w:szCs w:val="22"/>
                <w:lang w:val="sr-Cyrl-CS"/>
              </w:rPr>
              <w:t>ње и израда</w:t>
            </w:r>
            <w:r w:rsidRPr="00891CC1">
              <w:rPr>
                <w:sz w:val="22"/>
                <w:szCs w:val="22"/>
                <w:lang w:val="ru-RU"/>
              </w:rPr>
              <w:t xml:space="preserve">  месечног  плана рада библиотекара</w:t>
            </w:r>
          </w:p>
        </w:tc>
        <w:tc>
          <w:tcPr>
            <w:tcW w:w="3681" w:type="dxa"/>
            <w:shd w:val="clear" w:color="auto" w:fill="FFFFFF" w:themeFill="background1"/>
          </w:tcPr>
          <w:p w14:paraId="4186F4EA" w14:textId="77777777" w:rsidR="007D0206" w:rsidRPr="00891CC1" w:rsidRDefault="007D0206" w:rsidP="00A85F03">
            <w:pPr>
              <w:pStyle w:val="Normal1"/>
              <w:spacing w:before="0" w:beforeAutospacing="0" w:after="0" w:afterAutospacing="0"/>
              <w:jc w:val="both"/>
              <w:rPr>
                <w:sz w:val="22"/>
                <w:szCs w:val="22"/>
                <w:lang w:val="ru-RU"/>
              </w:rPr>
            </w:pPr>
            <w:r w:rsidRPr="00891CC1">
              <w:rPr>
                <w:sz w:val="22"/>
                <w:szCs w:val="22"/>
                <w:lang w:val="ru-RU"/>
              </w:rPr>
              <w:t>Израда  месечног плана рада</w:t>
            </w:r>
          </w:p>
        </w:tc>
        <w:tc>
          <w:tcPr>
            <w:tcW w:w="1651" w:type="dxa"/>
            <w:shd w:val="clear" w:color="auto" w:fill="FFFFFF" w:themeFill="background1"/>
          </w:tcPr>
          <w:p w14:paraId="716E851A" w14:textId="77777777" w:rsidR="007D0206" w:rsidRPr="00891CC1" w:rsidRDefault="007D0206" w:rsidP="00A85F03">
            <w:pPr>
              <w:pStyle w:val="Normal1"/>
              <w:spacing w:before="0" w:beforeAutospacing="0" w:after="0" w:afterAutospacing="0"/>
              <w:rPr>
                <w:sz w:val="22"/>
                <w:szCs w:val="22"/>
              </w:rPr>
            </w:pPr>
            <w:r w:rsidRPr="00891CC1">
              <w:rPr>
                <w:sz w:val="22"/>
                <w:szCs w:val="22"/>
                <w:lang w:val="ru-RU"/>
              </w:rPr>
              <w:t xml:space="preserve">До 1. </w:t>
            </w:r>
            <w:r>
              <w:rPr>
                <w:sz w:val="22"/>
                <w:szCs w:val="22"/>
                <w:lang w:val="ru-RU"/>
              </w:rPr>
              <w:t>у текућем месецу</w:t>
            </w:r>
          </w:p>
        </w:tc>
        <w:tc>
          <w:tcPr>
            <w:tcW w:w="2509" w:type="dxa"/>
            <w:shd w:val="clear" w:color="auto" w:fill="FFFFFF" w:themeFill="background1"/>
          </w:tcPr>
          <w:p w14:paraId="37F53D51" w14:textId="77777777" w:rsidR="007D0206" w:rsidRPr="00891CC1" w:rsidRDefault="007D0206" w:rsidP="00A85F03">
            <w:pPr>
              <w:pStyle w:val="Normal1"/>
              <w:spacing w:before="0" w:beforeAutospacing="0" w:after="0" w:afterAutospacing="0"/>
              <w:rPr>
                <w:sz w:val="22"/>
                <w:szCs w:val="22"/>
                <w:lang w:val="ru-RU"/>
              </w:rPr>
            </w:pPr>
            <w:r w:rsidRPr="00891CC1">
              <w:rPr>
                <w:sz w:val="22"/>
                <w:szCs w:val="22"/>
                <w:lang w:val="ru-RU"/>
              </w:rPr>
              <w:t xml:space="preserve"> </w:t>
            </w:r>
          </w:p>
        </w:tc>
      </w:tr>
      <w:tr w:rsidR="007D0206" w:rsidRPr="00B44925" w14:paraId="05A680B9" w14:textId="77777777" w:rsidTr="007D0206">
        <w:tc>
          <w:tcPr>
            <w:tcW w:w="5204" w:type="dxa"/>
            <w:shd w:val="clear" w:color="auto" w:fill="FFFFFF" w:themeFill="background1"/>
          </w:tcPr>
          <w:p w14:paraId="7902DEE3" w14:textId="77777777" w:rsidR="007D0206" w:rsidRPr="00891CC1" w:rsidRDefault="007D0206" w:rsidP="009555E9">
            <w:pPr>
              <w:pStyle w:val="Normal1"/>
              <w:numPr>
                <w:ilvl w:val="0"/>
                <w:numId w:val="109"/>
              </w:numPr>
              <w:spacing w:before="0" w:beforeAutospacing="0" w:after="0" w:afterAutospacing="0"/>
              <w:ind w:left="360"/>
              <w:jc w:val="both"/>
              <w:rPr>
                <w:sz w:val="22"/>
                <w:szCs w:val="22"/>
                <w:lang w:val="ru-RU"/>
              </w:rPr>
            </w:pPr>
            <w:r w:rsidRPr="00891CC1">
              <w:rPr>
                <w:bCs/>
                <w:sz w:val="22"/>
                <w:szCs w:val="22"/>
                <w:lang w:val="sr-Cyrl-CS"/>
              </w:rPr>
              <w:t>Планирање и програмирање рада са ученицима у школској библиотеци</w:t>
            </w:r>
          </w:p>
        </w:tc>
        <w:tc>
          <w:tcPr>
            <w:tcW w:w="3681" w:type="dxa"/>
            <w:shd w:val="clear" w:color="auto" w:fill="FFFFFF" w:themeFill="background1"/>
          </w:tcPr>
          <w:p w14:paraId="7E2D960F" w14:textId="77777777" w:rsidR="007D0206" w:rsidRPr="003430A3" w:rsidRDefault="007D0206" w:rsidP="00A85F03">
            <w:pPr>
              <w:pStyle w:val="Normal1"/>
              <w:spacing w:before="0" w:beforeAutospacing="0" w:after="0" w:afterAutospacing="0"/>
              <w:jc w:val="both"/>
              <w:rPr>
                <w:sz w:val="22"/>
                <w:szCs w:val="22"/>
                <w:lang w:val="ru-RU"/>
              </w:rPr>
            </w:pPr>
            <w:r w:rsidRPr="003430A3">
              <w:rPr>
                <w:sz w:val="22"/>
                <w:szCs w:val="22"/>
                <w:lang w:val="ru-RU"/>
              </w:rPr>
              <w:t xml:space="preserve">Разговор, </w:t>
            </w:r>
            <w:r w:rsidRPr="003430A3">
              <w:rPr>
                <w:sz w:val="22"/>
                <w:szCs w:val="22"/>
                <w:lang w:val="sr-Cyrl-CS"/>
              </w:rPr>
              <w:t>припрема програма</w:t>
            </w:r>
          </w:p>
        </w:tc>
        <w:tc>
          <w:tcPr>
            <w:tcW w:w="1651" w:type="dxa"/>
            <w:shd w:val="clear" w:color="auto" w:fill="FFFFFF" w:themeFill="background1"/>
          </w:tcPr>
          <w:p w14:paraId="35E2B75C" w14:textId="77777777" w:rsidR="007D0206" w:rsidRPr="00891CC1" w:rsidRDefault="007D0206" w:rsidP="00A85F03">
            <w:pPr>
              <w:pStyle w:val="Normal1"/>
              <w:spacing w:before="0" w:beforeAutospacing="0" w:after="0" w:afterAutospacing="0"/>
              <w:jc w:val="both"/>
              <w:rPr>
                <w:sz w:val="22"/>
                <w:szCs w:val="22"/>
                <w:lang w:val="ru-RU"/>
              </w:rPr>
            </w:pPr>
            <w:r>
              <w:rPr>
                <w:sz w:val="22"/>
                <w:szCs w:val="22"/>
                <w:lang w:val="ru-RU"/>
              </w:rPr>
              <w:t>Током године</w:t>
            </w:r>
          </w:p>
        </w:tc>
        <w:tc>
          <w:tcPr>
            <w:tcW w:w="2509" w:type="dxa"/>
            <w:shd w:val="clear" w:color="auto" w:fill="FFFFFF" w:themeFill="background1"/>
          </w:tcPr>
          <w:p w14:paraId="55A10C47" w14:textId="77777777" w:rsidR="007D0206" w:rsidRPr="00891CC1" w:rsidRDefault="007D0206" w:rsidP="00A85F03">
            <w:pPr>
              <w:pStyle w:val="Normal1"/>
              <w:spacing w:before="0" w:beforeAutospacing="0" w:after="0" w:afterAutospacing="0"/>
              <w:jc w:val="both"/>
              <w:rPr>
                <w:sz w:val="22"/>
                <w:szCs w:val="22"/>
                <w:lang w:val="ru-RU"/>
              </w:rPr>
            </w:pPr>
            <w:r w:rsidRPr="00891CC1">
              <w:rPr>
                <w:sz w:val="22"/>
                <w:szCs w:val="22"/>
                <w:lang w:val="ru-RU"/>
              </w:rPr>
              <w:t xml:space="preserve"> Директор,                                                                                         наставници</w:t>
            </w:r>
          </w:p>
        </w:tc>
      </w:tr>
      <w:tr w:rsidR="007D0206" w:rsidRPr="00B44925" w14:paraId="051AE516" w14:textId="77777777" w:rsidTr="007D0206">
        <w:tc>
          <w:tcPr>
            <w:tcW w:w="5204" w:type="dxa"/>
            <w:shd w:val="clear" w:color="auto" w:fill="FFFFFF" w:themeFill="background1"/>
          </w:tcPr>
          <w:p w14:paraId="5FA4FA3E" w14:textId="77777777" w:rsidR="007D0206" w:rsidRPr="00891CC1" w:rsidRDefault="007D0206" w:rsidP="009555E9">
            <w:pPr>
              <w:pStyle w:val="Normal1"/>
              <w:numPr>
                <w:ilvl w:val="0"/>
                <w:numId w:val="109"/>
              </w:numPr>
              <w:spacing w:before="0" w:beforeAutospacing="0" w:after="0" w:afterAutospacing="0"/>
              <w:ind w:left="360"/>
              <w:jc w:val="both"/>
              <w:rPr>
                <w:sz w:val="22"/>
                <w:szCs w:val="22"/>
                <w:lang w:val="ru-RU"/>
              </w:rPr>
            </w:pPr>
            <w:r w:rsidRPr="00891CC1">
              <w:rPr>
                <w:bCs/>
                <w:sz w:val="22"/>
                <w:szCs w:val="22"/>
                <w:lang w:val="sr-Cyrl-CS"/>
              </w:rPr>
              <w:t>Планирање развоја школске библиотеке и набавка библиотечке грађе потребне за реализацију наставе и образовно – васпитног рада</w:t>
            </w:r>
          </w:p>
        </w:tc>
        <w:tc>
          <w:tcPr>
            <w:tcW w:w="3681" w:type="dxa"/>
            <w:shd w:val="clear" w:color="auto" w:fill="FFFFFF" w:themeFill="background1"/>
          </w:tcPr>
          <w:p w14:paraId="57210FD6" w14:textId="77777777" w:rsidR="007D0206" w:rsidRPr="003430A3" w:rsidRDefault="007D0206" w:rsidP="00A85F03">
            <w:pPr>
              <w:pStyle w:val="Normal1"/>
              <w:spacing w:before="0" w:beforeAutospacing="0" w:after="0" w:afterAutospacing="0"/>
              <w:jc w:val="both"/>
              <w:rPr>
                <w:sz w:val="22"/>
                <w:szCs w:val="22"/>
                <w:lang w:val="ru-RU"/>
              </w:rPr>
            </w:pPr>
            <w:r w:rsidRPr="003430A3">
              <w:rPr>
                <w:sz w:val="22"/>
                <w:szCs w:val="22"/>
                <w:lang w:val="ru-RU"/>
              </w:rPr>
              <w:t xml:space="preserve">Разговор, </w:t>
            </w:r>
            <w:r w:rsidRPr="003430A3">
              <w:rPr>
                <w:sz w:val="22"/>
                <w:szCs w:val="22"/>
                <w:lang w:val="sr-Cyrl-CS"/>
              </w:rPr>
              <w:t xml:space="preserve">припрема </w:t>
            </w:r>
            <w:r>
              <w:rPr>
                <w:sz w:val="22"/>
                <w:szCs w:val="22"/>
                <w:lang w:val="sr-Cyrl-CS"/>
              </w:rPr>
              <w:t>материјал</w:t>
            </w:r>
            <w:r w:rsidRPr="003430A3">
              <w:rPr>
                <w:sz w:val="22"/>
                <w:szCs w:val="22"/>
                <w:lang w:val="sr-Cyrl-CS"/>
              </w:rPr>
              <w:t>а</w:t>
            </w:r>
          </w:p>
        </w:tc>
        <w:tc>
          <w:tcPr>
            <w:tcW w:w="1651" w:type="dxa"/>
            <w:shd w:val="clear" w:color="auto" w:fill="FFFFFF" w:themeFill="background1"/>
          </w:tcPr>
          <w:p w14:paraId="2A69737D" w14:textId="77777777" w:rsidR="007D0206" w:rsidRPr="00891CC1" w:rsidRDefault="007D0206" w:rsidP="00A85F03">
            <w:pPr>
              <w:pStyle w:val="Normal1"/>
              <w:spacing w:before="0" w:beforeAutospacing="0" w:after="0" w:afterAutospacing="0"/>
              <w:jc w:val="both"/>
              <w:rPr>
                <w:sz w:val="22"/>
                <w:szCs w:val="22"/>
                <w:lang w:val="ru-RU"/>
              </w:rPr>
            </w:pPr>
            <w:r>
              <w:rPr>
                <w:sz w:val="22"/>
                <w:szCs w:val="22"/>
                <w:lang w:val="ru-RU"/>
              </w:rPr>
              <w:t>Током године</w:t>
            </w:r>
          </w:p>
        </w:tc>
        <w:tc>
          <w:tcPr>
            <w:tcW w:w="2509" w:type="dxa"/>
            <w:shd w:val="clear" w:color="auto" w:fill="FFFFFF" w:themeFill="background1"/>
          </w:tcPr>
          <w:p w14:paraId="2A8047B8" w14:textId="77777777" w:rsidR="007D0206" w:rsidRPr="00891CC1" w:rsidRDefault="007D0206" w:rsidP="00A85F03">
            <w:pPr>
              <w:pStyle w:val="Normal1"/>
              <w:spacing w:before="0" w:beforeAutospacing="0" w:after="0" w:afterAutospacing="0"/>
              <w:jc w:val="both"/>
              <w:rPr>
                <w:sz w:val="22"/>
                <w:szCs w:val="22"/>
                <w:lang w:val="ru-RU"/>
              </w:rPr>
            </w:pPr>
            <w:r>
              <w:rPr>
                <w:sz w:val="22"/>
                <w:szCs w:val="22"/>
                <w:lang w:val="ru-RU"/>
              </w:rPr>
              <w:t>Директор, наставници</w:t>
            </w:r>
          </w:p>
        </w:tc>
      </w:tr>
      <w:tr w:rsidR="007D0206" w:rsidRPr="00B44925" w14:paraId="5F8C1FD2" w14:textId="77777777" w:rsidTr="007D0206">
        <w:tc>
          <w:tcPr>
            <w:tcW w:w="5204" w:type="dxa"/>
            <w:shd w:val="clear" w:color="auto" w:fill="FFFFFF" w:themeFill="background1"/>
          </w:tcPr>
          <w:p w14:paraId="73D3314A" w14:textId="77777777" w:rsidR="007D0206" w:rsidRPr="00891CC1" w:rsidRDefault="007D0206" w:rsidP="009555E9">
            <w:pPr>
              <w:pStyle w:val="Normal1"/>
              <w:numPr>
                <w:ilvl w:val="0"/>
                <w:numId w:val="109"/>
              </w:numPr>
              <w:spacing w:before="0" w:beforeAutospacing="0" w:after="0" w:afterAutospacing="0"/>
              <w:ind w:left="360"/>
              <w:jc w:val="both"/>
              <w:rPr>
                <w:bCs/>
                <w:sz w:val="22"/>
                <w:szCs w:val="22"/>
                <w:lang w:val="sr-Cyrl-CS"/>
              </w:rPr>
            </w:pPr>
            <w:r w:rsidRPr="001000DA">
              <w:rPr>
                <w:bCs/>
                <w:sz w:val="22"/>
                <w:szCs w:val="22"/>
                <w:lang w:val="sr-Cyrl-CS"/>
              </w:rPr>
              <w:t>Планирање набавке литературе и периодичних публикација за ученике, наставнике и стручне сараднике</w:t>
            </w:r>
          </w:p>
        </w:tc>
        <w:tc>
          <w:tcPr>
            <w:tcW w:w="3681" w:type="dxa"/>
            <w:shd w:val="clear" w:color="auto" w:fill="FFFFFF" w:themeFill="background1"/>
          </w:tcPr>
          <w:p w14:paraId="0816DBD9" w14:textId="77777777" w:rsidR="007D0206" w:rsidRPr="003430A3" w:rsidRDefault="007D0206" w:rsidP="00A85F03">
            <w:pPr>
              <w:pStyle w:val="Normal1"/>
              <w:spacing w:before="0" w:beforeAutospacing="0" w:after="0" w:afterAutospacing="0"/>
              <w:jc w:val="both"/>
              <w:rPr>
                <w:sz w:val="22"/>
                <w:szCs w:val="22"/>
                <w:lang w:val="ru-RU"/>
              </w:rPr>
            </w:pPr>
            <w:r>
              <w:rPr>
                <w:sz w:val="22"/>
                <w:szCs w:val="22"/>
                <w:lang w:val="ru-RU"/>
              </w:rPr>
              <w:t xml:space="preserve">Разговор, испитивање потреба </w:t>
            </w:r>
          </w:p>
        </w:tc>
        <w:tc>
          <w:tcPr>
            <w:tcW w:w="1651" w:type="dxa"/>
            <w:shd w:val="clear" w:color="auto" w:fill="FFFFFF" w:themeFill="background1"/>
          </w:tcPr>
          <w:p w14:paraId="6FFCBFF6" w14:textId="77777777" w:rsidR="007D0206" w:rsidRPr="00891CC1" w:rsidRDefault="007D0206" w:rsidP="00A85F03">
            <w:pPr>
              <w:pStyle w:val="Normal1"/>
              <w:spacing w:before="0" w:beforeAutospacing="0" w:after="0" w:afterAutospacing="0"/>
              <w:jc w:val="both"/>
              <w:rPr>
                <w:sz w:val="22"/>
                <w:szCs w:val="22"/>
                <w:lang w:val="ru-RU"/>
              </w:rPr>
            </w:pPr>
            <w:r>
              <w:rPr>
                <w:sz w:val="22"/>
                <w:szCs w:val="22"/>
                <w:lang w:val="ru-RU"/>
              </w:rPr>
              <w:t>Током године</w:t>
            </w:r>
          </w:p>
        </w:tc>
        <w:tc>
          <w:tcPr>
            <w:tcW w:w="2509" w:type="dxa"/>
            <w:shd w:val="clear" w:color="auto" w:fill="FFFFFF" w:themeFill="background1"/>
          </w:tcPr>
          <w:p w14:paraId="4E5D400B" w14:textId="77777777" w:rsidR="007D0206" w:rsidRPr="00891CC1" w:rsidRDefault="007D0206" w:rsidP="00A85F03">
            <w:pPr>
              <w:pStyle w:val="Normal1"/>
              <w:spacing w:before="0" w:beforeAutospacing="0" w:after="0" w:afterAutospacing="0"/>
              <w:jc w:val="both"/>
              <w:rPr>
                <w:sz w:val="22"/>
                <w:szCs w:val="22"/>
                <w:lang w:val="ru-RU"/>
              </w:rPr>
            </w:pPr>
            <w:r>
              <w:rPr>
                <w:sz w:val="22"/>
                <w:szCs w:val="22"/>
                <w:lang w:val="ru-RU"/>
              </w:rPr>
              <w:t>Директор, наставници</w:t>
            </w:r>
          </w:p>
        </w:tc>
      </w:tr>
      <w:tr w:rsidR="007D0206" w:rsidRPr="00B44925" w14:paraId="3A922823" w14:textId="77777777" w:rsidTr="007D0206">
        <w:tc>
          <w:tcPr>
            <w:tcW w:w="5204" w:type="dxa"/>
            <w:shd w:val="clear" w:color="auto" w:fill="FFFFFF" w:themeFill="background1"/>
          </w:tcPr>
          <w:p w14:paraId="1DADB580" w14:textId="77777777" w:rsidR="007D0206" w:rsidRPr="001000DA" w:rsidRDefault="007D0206" w:rsidP="009555E9">
            <w:pPr>
              <w:pStyle w:val="Normal1"/>
              <w:numPr>
                <w:ilvl w:val="0"/>
                <w:numId w:val="109"/>
              </w:numPr>
              <w:spacing w:before="0" w:beforeAutospacing="0" w:after="0" w:afterAutospacing="0"/>
              <w:ind w:left="360"/>
              <w:jc w:val="both"/>
              <w:rPr>
                <w:bCs/>
                <w:sz w:val="22"/>
                <w:szCs w:val="22"/>
                <w:lang w:val="sr-Cyrl-CS"/>
              </w:rPr>
            </w:pPr>
            <w:r>
              <w:rPr>
                <w:bCs/>
                <w:sz w:val="22"/>
                <w:szCs w:val="22"/>
                <w:lang w:val="sr-Cyrl-CS"/>
              </w:rPr>
              <w:t>Планирање рада библиотечке секције</w:t>
            </w:r>
          </w:p>
        </w:tc>
        <w:tc>
          <w:tcPr>
            <w:tcW w:w="3681" w:type="dxa"/>
            <w:shd w:val="clear" w:color="auto" w:fill="FFFFFF" w:themeFill="background1"/>
          </w:tcPr>
          <w:p w14:paraId="2C18ACCB" w14:textId="77777777" w:rsidR="007D0206" w:rsidRPr="003430A3" w:rsidRDefault="007D0206" w:rsidP="00A85F03">
            <w:pPr>
              <w:pStyle w:val="Normal1"/>
              <w:spacing w:before="0" w:beforeAutospacing="0" w:after="0" w:afterAutospacing="0"/>
              <w:jc w:val="both"/>
              <w:rPr>
                <w:sz w:val="22"/>
                <w:szCs w:val="22"/>
                <w:lang w:val="ru-RU"/>
              </w:rPr>
            </w:pPr>
            <w:r w:rsidRPr="003430A3">
              <w:rPr>
                <w:sz w:val="22"/>
                <w:szCs w:val="22"/>
                <w:lang w:val="ru-RU"/>
              </w:rPr>
              <w:t xml:space="preserve">Разговор, </w:t>
            </w:r>
            <w:r w:rsidRPr="003430A3">
              <w:rPr>
                <w:sz w:val="22"/>
                <w:szCs w:val="22"/>
                <w:lang w:val="sr-Cyrl-CS"/>
              </w:rPr>
              <w:t>припрема програма</w:t>
            </w:r>
          </w:p>
        </w:tc>
        <w:tc>
          <w:tcPr>
            <w:tcW w:w="1651" w:type="dxa"/>
            <w:shd w:val="clear" w:color="auto" w:fill="FFFFFF" w:themeFill="background1"/>
          </w:tcPr>
          <w:p w14:paraId="49A9B18D" w14:textId="77777777" w:rsidR="007D0206" w:rsidRPr="00891CC1" w:rsidRDefault="007D0206" w:rsidP="00A85F03">
            <w:pPr>
              <w:pStyle w:val="Normal1"/>
              <w:spacing w:before="0" w:beforeAutospacing="0" w:after="0" w:afterAutospacing="0"/>
              <w:rPr>
                <w:sz w:val="22"/>
                <w:szCs w:val="22"/>
              </w:rPr>
            </w:pPr>
            <w:r w:rsidRPr="00891CC1">
              <w:rPr>
                <w:sz w:val="22"/>
                <w:szCs w:val="22"/>
                <w:lang w:val="ru-RU"/>
              </w:rPr>
              <w:t xml:space="preserve">До 1. </w:t>
            </w:r>
            <w:r>
              <w:rPr>
                <w:sz w:val="22"/>
                <w:szCs w:val="22"/>
                <w:lang w:val="ru-RU"/>
              </w:rPr>
              <w:t>у текућем месецу</w:t>
            </w:r>
          </w:p>
        </w:tc>
        <w:tc>
          <w:tcPr>
            <w:tcW w:w="2509" w:type="dxa"/>
            <w:shd w:val="clear" w:color="auto" w:fill="FFFFFF" w:themeFill="background1"/>
          </w:tcPr>
          <w:p w14:paraId="0E0D44D8" w14:textId="77777777" w:rsidR="007D0206" w:rsidRDefault="007D0206" w:rsidP="00A85F03">
            <w:pPr>
              <w:pStyle w:val="Normal1"/>
              <w:spacing w:before="0" w:beforeAutospacing="0" w:after="0" w:afterAutospacing="0"/>
              <w:jc w:val="both"/>
              <w:rPr>
                <w:sz w:val="22"/>
                <w:szCs w:val="22"/>
                <w:lang w:val="ru-RU"/>
              </w:rPr>
            </w:pPr>
          </w:p>
        </w:tc>
      </w:tr>
      <w:tr w:rsidR="007D0206" w:rsidRPr="00B44925" w14:paraId="5E2666E4" w14:textId="225FAC9D" w:rsidTr="007D0206">
        <w:trPr>
          <w:trHeight w:val="423"/>
        </w:trPr>
        <w:tc>
          <w:tcPr>
            <w:tcW w:w="13045" w:type="dxa"/>
            <w:gridSpan w:val="4"/>
            <w:shd w:val="clear" w:color="auto" w:fill="FFCC99"/>
            <w:vAlign w:val="center"/>
          </w:tcPr>
          <w:p w14:paraId="141AAB32" w14:textId="77777777" w:rsidR="007D0206" w:rsidRPr="00B44925" w:rsidRDefault="007D0206" w:rsidP="00A85F03">
            <w:pPr>
              <w:pStyle w:val="normalcentaritalic"/>
              <w:spacing w:before="0" w:beforeAutospacing="0" w:after="0" w:afterAutospacing="0"/>
              <w:jc w:val="left"/>
              <w:outlineLvl w:val="0"/>
              <w:rPr>
                <w:b/>
                <w:sz w:val="22"/>
                <w:szCs w:val="22"/>
                <w:lang w:val="sr-Latn-CS"/>
              </w:rPr>
            </w:pPr>
            <w:r w:rsidRPr="00B44925">
              <w:rPr>
                <w:b/>
                <w:sz w:val="22"/>
                <w:szCs w:val="22"/>
                <w:lang w:val="sr-Latn-CS"/>
              </w:rPr>
              <w:t>II</w:t>
            </w:r>
            <w:r w:rsidRPr="00B44925">
              <w:rPr>
                <w:b/>
                <w:sz w:val="22"/>
                <w:szCs w:val="22"/>
                <w:lang w:val="sr-Cyrl-CS"/>
              </w:rPr>
              <w:t>.</w:t>
            </w:r>
            <w:r w:rsidRPr="00B44925">
              <w:rPr>
                <w:b/>
                <w:sz w:val="22"/>
                <w:szCs w:val="22"/>
                <w:lang w:val="ru-RU"/>
              </w:rPr>
              <w:t xml:space="preserve">  ПРАЋЕЊЕ И ВРЕДНОВАЊЕ </w:t>
            </w:r>
            <w:r w:rsidRPr="00B44925">
              <w:rPr>
                <w:b/>
                <w:bCs/>
                <w:sz w:val="22"/>
                <w:szCs w:val="22"/>
                <w:lang w:val="ru-RU"/>
              </w:rPr>
              <w:t>ОБРАЗОВНО – ВАСПИТНОГ РАДА</w:t>
            </w:r>
          </w:p>
        </w:tc>
      </w:tr>
      <w:tr w:rsidR="007D0206" w:rsidRPr="00B44925" w14:paraId="13DABBCE" w14:textId="77777777" w:rsidTr="007D0206">
        <w:tc>
          <w:tcPr>
            <w:tcW w:w="5204" w:type="dxa"/>
          </w:tcPr>
          <w:p w14:paraId="02462ED8" w14:textId="77777777" w:rsidR="007D0206" w:rsidRPr="007D0144" w:rsidRDefault="007D0206" w:rsidP="009555E9">
            <w:pPr>
              <w:pStyle w:val="1tekst"/>
              <w:numPr>
                <w:ilvl w:val="0"/>
                <w:numId w:val="116"/>
              </w:numPr>
              <w:ind w:right="-2"/>
              <w:jc w:val="left"/>
              <w:rPr>
                <w:rFonts w:ascii="Times New Roman" w:hAnsi="Times New Roman" w:cs="Times New Roman"/>
                <w:sz w:val="22"/>
                <w:szCs w:val="22"/>
                <w:lang w:val="sr-Cyrl-CS"/>
              </w:rPr>
            </w:pPr>
            <w:r w:rsidRPr="007D0144">
              <w:rPr>
                <w:rFonts w:ascii="Times New Roman" w:hAnsi="Times New Roman" w:cs="Times New Roman"/>
                <w:sz w:val="22"/>
                <w:szCs w:val="22"/>
                <w:lang w:val="sr-Cyrl-CS"/>
              </w:rPr>
              <w:t xml:space="preserve">Вођење аутоматизованог библиотечког пословања, </w:t>
            </w:r>
            <w:r w:rsidRPr="007D0144">
              <w:rPr>
                <w:rFonts w:ascii="Times New Roman" w:hAnsi="Times New Roman" w:cs="Times New Roman"/>
                <w:bCs/>
                <w:sz w:val="22"/>
                <w:szCs w:val="22"/>
              </w:rPr>
              <w:t>инвентарисање и сигнирање књига, уређење књижног фонда по УДК систему,</w:t>
            </w:r>
          </w:p>
          <w:p w14:paraId="597FCB2A"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p>
        </w:tc>
        <w:tc>
          <w:tcPr>
            <w:tcW w:w="3681" w:type="dxa"/>
          </w:tcPr>
          <w:p w14:paraId="16A1FB08"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sidRPr="007D0144">
              <w:rPr>
                <w:sz w:val="22"/>
                <w:szCs w:val="22"/>
                <w:lang w:val="ru-RU"/>
              </w:rPr>
              <w:t>Прикупљање података и вођење електронског каталога</w:t>
            </w:r>
          </w:p>
          <w:p w14:paraId="5F28142E"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p>
        </w:tc>
        <w:tc>
          <w:tcPr>
            <w:tcW w:w="1651" w:type="dxa"/>
          </w:tcPr>
          <w:p w14:paraId="1F9B2458"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Током године</w:t>
            </w:r>
          </w:p>
        </w:tc>
        <w:tc>
          <w:tcPr>
            <w:tcW w:w="2509" w:type="dxa"/>
          </w:tcPr>
          <w:p w14:paraId="1DCE1292"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p>
        </w:tc>
      </w:tr>
      <w:tr w:rsidR="007D0206" w:rsidRPr="00B44925" w14:paraId="54D0FB83" w14:textId="77777777" w:rsidTr="007D0206">
        <w:tc>
          <w:tcPr>
            <w:tcW w:w="5204" w:type="dxa"/>
          </w:tcPr>
          <w:p w14:paraId="49638A3A" w14:textId="77777777" w:rsidR="007D0206" w:rsidRPr="007D0144" w:rsidRDefault="007D0206" w:rsidP="009555E9">
            <w:pPr>
              <w:pStyle w:val="ListParagraph"/>
              <w:numPr>
                <w:ilvl w:val="0"/>
                <w:numId w:val="116"/>
              </w:numPr>
              <w:spacing w:before="0" w:after="0" w:line="240" w:lineRule="auto"/>
              <w:rPr>
                <w:bCs/>
                <w:sz w:val="22"/>
                <w:szCs w:val="22"/>
              </w:rPr>
            </w:pPr>
            <w:proofErr w:type="spellStart"/>
            <w:r w:rsidRPr="007D0144">
              <w:rPr>
                <w:bCs/>
                <w:sz w:val="22"/>
                <w:szCs w:val="22"/>
              </w:rPr>
              <w:t>Праћење</w:t>
            </w:r>
            <w:proofErr w:type="spellEnd"/>
            <w:r w:rsidRPr="007D0144">
              <w:rPr>
                <w:bCs/>
                <w:sz w:val="22"/>
                <w:szCs w:val="22"/>
              </w:rPr>
              <w:t xml:space="preserve"> </w:t>
            </w:r>
            <w:proofErr w:type="spellStart"/>
            <w:r w:rsidRPr="007D0144">
              <w:rPr>
                <w:bCs/>
                <w:sz w:val="22"/>
                <w:szCs w:val="22"/>
              </w:rPr>
              <w:t>наставних</w:t>
            </w:r>
            <w:proofErr w:type="spellEnd"/>
            <w:r w:rsidRPr="007D0144">
              <w:rPr>
                <w:bCs/>
                <w:sz w:val="22"/>
                <w:szCs w:val="22"/>
              </w:rPr>
              <w:t xml:space="preserve"> </w:t>
            </w:r>
            <w:proofErr w:type="spellStart"/>
            <w:r w:rsidRPr="007D0144">
              <w:rPr>
                <w:bCs/>
                <w:sz w:val="22"/>
                <w:szCs w:val="22"/>
              </w:rPr>
              <w:t>планова</w:t>
            </w:r>
            <w:proofErr w:type="spellEnd"/>
            <w:r w:rsidRPr="007D0144">
              <w:rPr>
                <w:bCs/>
                <w:sz w:val="22"/>
                <w:szCs w:val="22"/>
              </w:rPr>
              <w:t xml:space="preserve"> и </w:t>
            </w:r>
            <w:proofErr w:type="spellStart"/>
            <w:r w:rsidRPr="007D0144">
              <w:rPr>
                <w:bCs/>
                <w:sz w:val="22"/>
                <w:szCs w:val="22"/>
              </w:rPr>
              <w:t>програма</w:t>
            </w:r>
            <w:proofErr w:type="spellEnd"/>
            <w:r w:rsidRPr="007D0144">
              <w:rPr>
                <w:bCs/>
                <w:sz w:val="22"/>
                <w:szCs w:val="22"/>
              </w:rPr>
              <w:t xml:space="preserve"> </w:t>
            </w:r>
            <w:proofErr w:type="spellStart"/>
            <w:r w:rsidRPr="007D0144">
              <w:rPr>
                <w:bCs/>
                <w:sz w:val="22"/>
                <w:szCs w:val="22"/>
              </w:rPr>
              <w:t>рада</w:t>
            </w:r>
            <w:proofErr w:type="spellEnd"/>
            <w:r w:rsidRPr="007D0144">
              <w:rPr>
                <w:bCs/>
                <w:sz w:val="22"/>
                <w:szCs w:val="22"/>
              </w:rPr>
              <w:t xml:space="preserve"> </w:t>
            </w:r>
            <w:proofErr w:type="spellStart"/>
            <w:r w:rsidRPr="007D0144">
              <w:rPr>
                <w:bCs/>
                <w:sz w:val="22"/>
                <w:szCs w:val="22"/>
              </w:rPr>
              <w:t>школе</w:t>
            </w:r>
            <w:proofErr w:type="spellEnd"/>
            <w:r w:rsidRPr="007D0144">
              <w:rPr>
                <w:bCs/>
                <w:sz w:val="22"/>
                <w:szCs w:val="22"/>
              </w:rPr>
              <w:t xml:space="preserve"> (</w:t>
            </w:r>
            <w:proofErr w:type="spellStart"/>
            <w:r w:rsidRPr="007D0144">
              <w:rPr>
                <w:bCs/>
                <w:sz w:val="22"/>
                <w:szCs w:val="22"/>
              </w:rPr>
              <w:t>кроз</w:t>
            </w:r>
            <w:proofErr w:type="spellEnd"/>
            <w:r w:rsidRPr="007D0144">
              <w:rPr>
                <w:bCs/>
                <w:sz w:val="22"/>
                <w:szCs w:val="22"/>
              </w:rPr>
              <w:t xml:space="preserve"> </w:t>
            </w:r>
            <w:proofErr w:type="spellStart"/>
            <w:r w:rsidRPr="007D0144">
              <w:rPr>
                <w:bCs/>
                <w:sz w:val="22"/>
                <w:szCs w:val="22"/>
              </w:rPr>
              <w:t>сарадњу</w:t>
            </w:r>
            <w:proofErr w:type="spellEnd"/>
            <w:r w:rsidRPr="007D0144">
              <w:rPr>
                <w:bCs/>
                <w:sz w:val="22"/>
                <w:szCs w:val="22"/>
              </w:rPr>
              <w:t xml:space="preserve"> </w:t>
            </w:r>
            <w:proofErr w:type="spellStart"/>
            <w:r w:rsidRPr="007D0144">
              <w:rPr>
                <w:bCs/>
                <w:sz w:val="22"/>
                <w:szCs w:val="22"/>
              </w:rPr>
              <w:t>са</w:t>
            </w:r>
            <w:proofErr w:type="spellEnd"/>
            <w:r w:rsidRPr="007D0144">
              <w:rPr>
                <w:bCs/>
                <w:sz w:val="22"/>
                <w:szCs w:val="22"/>
              </w:rPr>
              <w:t xml:space="preserve"> </w:t>
            </w:r>
            <w:proofErr w:type="spellStart"/>
            <w:r w:rsidRPr="007D0144">
              <w:rPr>
                <w:bCs/>
                <w:sz w:val="22"/>
                <w:szCs w:val="22"/>
              </w:rPr>
              <w:t>директором</w:t>
            </w:r>
            <w:proofErr w:type="spellEnd"/>
            <w:r w:rsidRPr="007D0144">
              <w:rPr>
                <w:bCs/>
                <w:sz w:val="22"/>
                <w:szCs w:val="22"/>
              </w:rPr>
              <w:t xml:space="preserve">, </w:t>
            </w:r>
            <w:proofErr w:type="spellStart"/>
            <w:r w:rsidRPr="007D0144">
              <w:rPr>
                <w:bCs/>
                <w:sz w:val="22"/>
                <w:szCs w:val="22"/>
              </w:rPr>
              <w:t>наставницима</w:t>
            </w:r>
            <w:proofErr w:type="spellEnd"/>
            <w:r w:rsidRPr="007D0144">
              <w:rPr>
                <w:bCs/>
                <w:sz w:val="22"/>
                <w:szCs w:val="22"/>
              </w:rPr>
              <w:t xml:space="preserve">, </w:t>
            </w:r>
            <w:proofErr w:type="spellStart"/>
            <w:r w:rsidRPr="007D0144">
              <w:rPr>
                <w:bCs/>
                <w:sz w:val="22"/>
                <w:szCs w:val="22"/>
              </w:rPr>
              <w:t>стручним</w:t>
            </w:r>
            <w:proofErr w:type="spellEnd"/>
            <w:r w:rsidRPr="007D0144">
              <w:rPr>
                <w:bCs/>
                <w:sz w:val="22"/>
                <w:szCs w:val="22"/>
              </w:rPr>
              <w:t xml:space="preserve"> </w:t>
            </w:r>
            <w:proofErr w:type="spellStart"/>
            <w:r w:rsidRPr="007D0144">
              <w:rPr>
                <w:bCs/>
                <w:sz w:val="22"/>
                <w:szCs w:val="22"/>
              </w:rPr>
              <w:t>сарадницима</w:t>
            </w:r>
            <w:proofErr w:type="spellEnd"/>
            <w:r w:rsidRPr="007D0144">
              <w:rPr>
                <w:bCs/>
                <w:sz w:val="22"/>
                <w:szCs w:val="22"/>
              </w:rPr>
              <w:t xml:space="preserve">) </w:t>
            </w:r>
            <w:proofErr w:type="spellStart"/>
            <w:r w:rsidRPr="007D0144">
              <w:rPr>
                <w:bCs/>
                <w:sz w:val="22"/>
                <w:szCs w:val="22"/>
              </w:rPr>
              <w:t>ради</w:t>
            </w:r>
            <w:proofErr w:type="spellEnd"/>
            <w:r w:rsidRPr="007D0144">
              <w:rPr>
                <w:bCs/>
                <w:sz w:val="22"/>
                <w:szCs w:val="22"/>
              </w:rPr>
              <w:t xml:space="preserve"> </w:t>
            </w:r>
            <w:proofErr w:type="spellStart"/>
            <w:r w:rsidRPr="007D0144">
              <w:rPr>
                <w:bCs/>
                <w:sz w:val="22"/>
                <w:szCs w:val="22"/>
              </w:rPr>
              <w:t>организовања</w:t>
            </w:r>
            <w:proofErr w:type="spellEnd"/>
            <w:r w:rsidRPr="007D0144">
              <w:rPr>
                <w:bCs/>
                <w:sz w:val="22"/>
                <w:szCs w:val="22"/>
              </w:rPr>
              <w:t xml:space="preserve"> </w:t>
            </w:r>
            <w:proofErr w:type="spellStart"/>
            <w:r w:rsidRPr="007D0144">
              <w:rPr>
                <w:bCs/>
                <w:sz w:val="22"/>
                <w:szCs w:val="22"/>
              </w:rPr>
              <w:lastRenderedPageBreak/>
              <w:t>часова</w:t>
            </w:r>
            <w:proofErr w:type="spellEnd"/>
            <w:r w:rsidRPr="007D0144">
              <w:rPr>
                <w:bCs/>
                <w:sz w:val="22"/>
                <w:szCs w:val="22"/>
              </w:rPr>
              <w:t xml:space="preserve"> </w:t>
            </w:r>
            <w:proofErr w:type="spellStart"/>
            <w:r w:rsidRPr="007D0144">
              <w:rPr>
                <w:bCs/>
                <w:sz w:val="22"/>
                <w:szCs w:val="22"/>
              </w:rPr>
              <w:t>библиотекара</w:t>
            </w:r>
            <w:proofErr w:type="spellEnd"/>
            <w:r w:rsidRPr="007D0144">
              <w:rPr>
                <w:bCs/>
                <w:sz w:val="22"/>
                <w:szCs w:val="22"/>
              </w:rPr>
              <w:t xml:space="preserve"> и </w:t>
            </w:r>
            <w:proofErr w:type="spellStart"/>
            <w:r w:rsidRPr="007D0144">
              <w:rPr>
                <w:bCs/>
                <w:sz w:val="22"/>
                <w:szCs w:val="22"/>
              </w:rPr>
              <w:t>школских</w:t>
            </w:r>
            <w:proofErr w:type="spellEnd"/>
            <w:r w:rsidRPr="007D0144">
              <w:rPr>
                <w:bCs/>
                <w:sz w:val="22"/>
                <w:szCs w:val="22"/>
              </w:rPr>
              <w:t xml:space="preserve"> </w:t>
            </w:r>
            <w:proofErr w:type="spellStart"/>
            <w:r w:rsidRPr="007D0144">
              <w:rPr>
                <w:bCs/>
                <w:sz w:val="22"/>
                <w:szCs w:val="22"/>
              </w:rPr>
              <w:t>пројеката</w:t>
            </w:r>
            <w:proofErr w:type="spellEnd"/>
            <w:r w:rsidRPr="007D0144">
              <w:rPr>
                <w:bCs/>
                <w:sz w:val="22"/>
                <w:szCs w:val="22"/>
              </w:rPr>
              <w:t>,</w:t>
            </w:r>
          </w:p>
          <w:p w14:paraId="0ABABC59" w14:textId="77777777" w:rsidR="007D0206" w:rsidRPr="007D0144" w:rsidRDefault="007D0206" w:rsidP="00A85F03">
            <w:pPr>
              <w:pStyle w:val="1tekst"/>
              <w:ind w:left="0" w:right="-2" w:firstLine="0"/>
              <w:jc w:val="left"/>
              <w:rPr>
                <w:rFonts w:ascii="Times New Roman" w:hAnsi="Times New Roman" w:cs="Times New Roman"/>
                <w:sz w:val="22"/>
                <w:szCs w:val="22"/>
                <w:lang w:val="sr-Cyrl-CS"/>
              </w:rPr>
            </w:pPr>
          </w:p>
        </w:tc>
        <w:tc>
          <w:tcPr>
            <w:tcW w:w="3681" w:type="dxa"/>
          </w:tcPr>
          <w:p w14:paraId="38D85DAD"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sidRPr="007D0144">
              <w:rPr>
                <w:sz w:val="22"/>
                <w:szCs w:val="22"/>
                <w:lang w:val="ru-RU"/>
              </w:rPr>
              <w:lastRenderedPageBreak/>
              <w:t>Разговор, праћење и организовање активности</w:t>
            </w:r>
          </w:p>
        </w:tc>
        <w:tc>
          <w:tcPr>
            <w:tcW w:w="1651" w:type="dxa"/>
          </w:tcPr>
          <w:p w14:paraId="5F8E8A4A"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Током године</w:t>
            </w:r>
          </w:p>
        </w:tc>
        <w:tc>
          <w:tcPr>
            <w:tcW w:w="2509" w:type="dxa"/>
          </w:tcPr>
          <w:p w14:paraId="7A5C2DEB"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Директор, наставници, стручни сарадници</w:t>
            </w:r>
          </w:p>
        </w:tc>
      </w:tr>
      <w:tr w:rsidR="007D0206" w:rsidRPr="00B44925" w14:paraId="4F8C1627" w14:textId="77777777" w:rsidTr="007D0206">
        <w:tc>
          <w:tcPr>
            <w:tcW w:w="5204" w:type="dxa"/>
          </w:tcPr>
          <w:p w14:paraId="704DBAB0" w14:textId="77777777" w:rsidR="007D0206" w:rsidRPr="007D0144" w:rsidRDefault="007D0206" w:rsidP="009555E9">
            <w:pPr>
              <w:pStyle w:val="1tekst"/>
              <w:numPr>
                <w:ilvl w:val="0"/>
                <w:numId w:val="116"/>
              </w:numPr>
              <w:ind w:right="-2"/>
              <w:jc w:val="left"/>
              <w:rPr>
                <w:rFonts w:ascii="Times New Roman" w:hAnsi="Times New Roman" w:cs="Times New Roman"/>
                <w:sz w:val="22"/>
                <w:szCs w:val="22"/>
                <w:lang w:val="sr-Cyrl-CS"/>
              </w:rPr>
            </w:pPr>
            <w:r w:rsidRPr="007D0144">
              <w:rPr>
                <w:rFonts w:ascii="Times New Roman" w:hAnsi="Times New Roman" w:cs="Times New Roman"/>
                <w:sz w:val="22"/>
                <w:szCs w:val="22"/>
                <w:lang w:val="sr-Cyrl-CS"/>
              </w:rPr>
              <w:t xml:space="preserve"> О</w:t>
            </w:r>
            <w:r w:rsidRPr="007D0144">
              <w:rPr>
                <w:rFonts w:ascii="Times New Roman" w:hAnsi="Times New Roman" w:cs="Times New Roman"/>
                <w:sz w:val="22"/>
                <w:szCs w:val="22"/>
              </w:rPr>
              <w:t xml:space="preserve">дабирање и припремање литературе и друге грађе за разне образовно-васпитне активности (допунски и додатни рад, ваннаставне активности ученика, важних датума посебно </w:t>
            </w:r>
            <w:r w:rsidRPr="007D0144">
              <w:rPr>
                <w:rFonts w:ascii="Times New Roman" w:hAnsi="Times New Roman" w:cs="Times New Roman"/>
                <w:bCs/>
                <w:sz w:val="22"/>
                <w:szCs w:val="22"/>
              </w:rPr>
              <w:t>у вези са књигом, читањем и библиотеком,</w:t>
            </w:r>
            <w:r w:rsidRPr="007D0144">
              <w:rPr>
                <w:rFonts w:ascii="Times New Roman" w:hAnsi="Times New Roman" w:cs="Times New Roman"/>
                <w:sz w:val="22"/>
                <w:szCs w:val="22"/>
              </w:rPr>
              <w:t xml:space="preserve"> итд)</w:t>
            </w:r>
            <w:r w:rsidRPr="007D0144">
              <w:rPr>
                <w:rFonts w:ascii="Times New Roman" w:hAnsi="Times New Roman" w:cs="Times New Roman"/>
                <w:sz w:val="22"/>
                <w:szCs w:val="22"/>
                <w:lang w:val="sr-Cyrl-CS"/>
              </w:rPr>
              <w:t>,</w:t>
            </w:r>
          </w:p>
          <w:p w14:paraId="70FFD391" w14:textId="77777777" w:rsidR="007D0206" w:rsidRPr="007D0144" w:rsidRDefault="007D0206" w:rsidP="00A85F03">
            <w:pPr>
              <w:pStyle w:val="Normal1"/>
              <w:spacing w:before="0" w:beforeAutospacing="0" w:after="0" w:afterAutospacing="0"/>
              <w:jc w:val="both"/>
              <w:rPr>
                <w:sz w:val="22"/>
                <w:szCs w:val="22"/>
                <w:lang w:val="ru-RU"/>
              </w:rPr>
            </w:pPr>
          </w:p>
        </w:tc>
        <w:tc>
          <w:tcPr>
            <w:tcW w:w="3681" w:type="dxa"/>
          </w:tcPr>
          <w:p w14:paraId="21645598"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 xml:space="preserve">Разговор, праћење и избор литературе,  пружање помоћи  </w:t>
            </w:r>
          </w:p>
        </w:tc>
        <w:tc>
          <w:tcPr>
            <w:tcW w:w="1651" w:type="dxa"/>
          </w:tcPr>
          <w:p w14:paraId="21345BB2"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Током месеца</w:t>
            </w:r>
          </w:p>
        </w:tc>
        <w:tc>
          <w:tcPr>
            <w:tcW w:w="2509" w:type="dxa"/>
          </w:tcPr>
          <w:p w14:paraId="70AE8D55"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Директор, наставници</w:t>
            </w:r>
          </w:p>
        </w:tc>
      </w:tr>
      <w:tr w:rsidR="007D0206" w:rsidRPr="00B44925" w14:paraId="0C109332" w14:textId="77777777" w:rsidTr="007D0206">
        <w:tc>
          <w:tcPr>
            <w:tcW w:w="5204" w:type="dxa"/>
          </w:tcPr>
          <w:p w14:paraId="4C3AA8F7" w14:textId="77777777" w:rsidR="007D0206" w:rsidRPr="007D0144" w:rsidRDefault="007D0206" w:rsidP="009555E9">
            <w:pPr>
              <w:pStyle w:val="1tekst"/>
              <w:numPr>
                <w:ilvl w:val="0"/>
                <w:numId w:val="116"/>
              </w:numPr>
              <w:ind w:right="-2"/>
              <w:jc w:val="left"/>
              <w:rPr>
                <w:rFonts w:ascii="Times New Roman" w:hAnsi="Times New Roman" w:cs="Times New Roman"/>
                <w:sz w:val="22"/>
                <w:szCs w:val="22"/>
                <w:lang w:val="sr-Cyrl-CS"/>
              </w:rPr>
            </w:pPr>
            <w:r w:rsidRPr="007D0144">
              <w:rPr>
                <w:rFonts w:ascii="Times New Roman" w:hAnsi="Times New Roman" w:cs="Times New Roman"/>
                <w:sz w:val="22"/>
                <w:szCs w:val="22"/>
                <w:lang w:val="sr-Cyrl-CS"/>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w:t>
            </w:r>
          </w:p>
          <w:p w14:paraId="0170DA8F" w14:textId="77777777" w:rsidR="007D0206" w:rsidRPr="007D0144" w:rsidRDefault="007D0206" w:rsidP="00A85F03">
            <w:pPr>
              <w:pStyle w:val="1tekst"/>
              <w:ind w:left="720" w:right="-2" w:firstLine="0"/>
              <w:jc w:val="left"/>
              <w:rPr>
                <w:rFonts w:ascii="Times New Roman" w:hAnsi="Times New Roman" w:cs="Times New Roman"/>
                <w:sz w:val="22"/>
                <w:szCs w:val="22"/>
                <w:lang w:val="sr-Cyrl-CS"/>
              </w:rPr>
            </w:pPr>
          </w:p>
        </w:tc>
        <w:tc>
          <w:tcPr>
            <w:tcW w:w="3681" w:type="dxa"/>
          </w:tcPr>
          <w:p w14:paraId="617D56B8"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Разговор, припремање материјала, пружање помоћи</w:t>
            </w:r>
          </w:p>
        </w:tc>
        <w:tc>
          <w:tcPr>
            <w:tcW w:w="1651" w:type="dxa"/>
          </w:tcPr>
          <w:p w14:paraId="2074C895"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Током године</w:t>
            </w:r>
          </w:p>
        </w:tc>
        <w:tc>
          <w:tcPr>
            <w:tcW w:w="2509" w:type="dxa"/>
          </w:tcPr>
          <w:p w14:paraId="3B3FC51C" w14:textId="77777777" w:rsidR="007D0206" w:rsidRPr="007D0144" w:rsidRDefault="007D0206" w:rsidP="00A85F03">
            <w:pPr>
              <w:pStyle w:val="Normal1"/>
              <w:spacing w:before="0" w:beforeAutospacing="0" w:after="0" w:afterAutospacing="0"/>
              <w:jc w:val="both"/>
              <w:rPr>
                <w:sz w:val="22"/>
                <w:szCs w:val="22"/>
                <w:lang w:val="ru-RU"/>
              </w:rPr>
            </w:pPr>
          </w:p>
        </w:tc>
      </w:tr>
      <w:tr w:rsidR="007D0206" w:rsidRPr="00B44925" w14:paraId="0AAD5824" w14:textId="77777777" w:rsidTr="007D0206">
        <w:tc>
          <w:tcPr>
            <w:tcW w:w="5204" w:type="dxa"/>
          </w:tcPr>
          <w:p w14:paraId="72EBABD2" w14:textId="77777777" w:rsidR="007D0206" w:rsidRPr="007D0144" w:rsidRDefault="007D0206" w:rsidP="009555E9">
            <w:pPr>
              <w:pStyle w:val="1tekst"/>
              <w:numPr>
                <w:ilvl w:val="0"/>
                <w:numId w:val="116"/>
              </w:numPr>
              <w:ind w:right="-2"/>
              <w:jc w:val="left"/>
              <w:rPr>
                <w:rFonts w:ascii="Times New Roman" w:hAnsi="Times New Roman" w:cs="Times New Roman"/>
                <w:sz w:val="22"/>
                <w:szCs w:val="22"/>
                <w:lang w:val="sr-Cyrl-CS"/>
              </w:rPr>
            </w:pPr>
            <w:r w:rsidRPr="007D0144">
              <w:rPr>
                <w:rFonts w:ascii="Times New Roman" w:hAnsi="Times New Roman" w:cs="Times New Roman"/>
                <w:bCs/>
                <w:sz w:val="22"/>
                <w:szCs w:val="22"/>
              </w:rPr>
              <w:t>Учешће у изради Летописа школе, праћење реализације активности у школи.</w:t>
            </w:r>
          </w:p>
        </w:tc>
        <w:tc>
          <w:tcPr>
            <w:tcW w:w="3681" w:type="dxa"/>
          </w:tcPr>
          <w:p w14:paraId="562B7C24"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 xml:space="preserve">Разговор, прикупљање података и праћење активности </w:t>
            </w:r>
          </w:p>
        </w:tc>
        <w:tc>
          <w:tcPr>
            <w:tcW w:w="1651" w:type="dxa"/>
          </w:tcPr>
          <w:p w14:paraId="5D465DCC"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Током године</w:t>
            </w:r>
          </w:p>
        </w:tc>
        <w:tc>
          <w:tcPr>
            <w:tcW w:w="2509" w:type="dxa"/>
          </w:tcPr>
          <w:p w14:paraId="6F894A73"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Директор, наставници, стручни сарадници</w:t>
            </w:r>
          </w:p>
        </w:tc>
      </w:tr>
      <w:tr w:rsidR="007D0206" w:rsidRPr="00B44925" w14:paraId="24FAC1E3" w14:textId="6CA22DF8" w:rsidTr="007D0206">
        <w:trPr>
          <w:trHeight w:val="425"/>
        </w:trPr>
        <w:tc>
          <w:tcPr>
            <w:tcW w:w="13045" w:type="dxa"/>
            <w:gridSpan w:val="4"/>
            <w:shd w:val="clear" w:color="auto" w:fill="FFCC99"/>
            <w:vAlign w:val="center"/>
          </w:tcPr>
          <w:p w14:paraId="371B14D3" w14:textId="77777777" w:rsidR="007D0206" w:rsidRPr="00B44925" w:rsidRDefault="007D0206" w:rsidP="00A85F03">
            <w:pPr>
              <w:pStyle w:val="normalcentaritalic"/>
              <w:spacing w:before="0" w:beforeAutospacing="0" w:after="0" w:afterAutospacing="0"/>
              <w:jc w:val="left"/>
              <w:outlineLvl w:val="0"/>
              <w:rPr>
                <w:b/>
                <w:sz w:val="22"/>
                <w:szCs w:val="22"/>
                <w:lang w:val="sr-Latn-CS"/>
              </w:rPr>
            </w:pPr>
            <w:r w:rsidRPr="00B44925">
              <w:rPr>
                <w:b/>
                <w:sz w:val="22"/>
                <w:szCs w:val="22"/>
                <w:lang w:val="sr-Latn-CS"/>
              </w:rPr>
              <w:t>III</w:t>
            </w:r>
            <w:r w:rsidRPr="00B44925">
              <w:rPr>
                <w:b/>
                <w:sz w:val="22"/>
                <w:szCs w:val="22"/>
                <w:lang w:val="sr-Cyrl-CS"/>
              </w:rPr>
              <w:t xml:space="preserve">. </w:t>
            </w:r>
            <w:r>
              <w:rPr>
                <w:b/>
                <w:sz w:val="22"/>
                <w:szCs w:val="22"/>
                <w:lang w:val="ru-RU"/>
              </w:rPr>
              <w:t xml:space="preserve"> РАД СА</w:t>
            </w:r>
            <w:r w:rsidRPr="00B44925">
              <w:rPr>
                <w:b/>
                <w:sz w:val="22"/>
                <w:szCs w:val="22"/>
                <w:lang w:val="ru-RU"/>
              </w:rPr>
              <w:t xml:space="preserve"> НАСТАВНИЦИМА</w:t>
            </w:r>
          </w:p>
        </w:tc>
      </w:tr>
      <w:tr w:rsidR="007D0206" w:rsidRPr="00B44925" w14:paraId="74C1DBAB" w14:textId="77777777" w:rsidTr="007D0206">
        <w:trPr>
          <w:trHeight w:val="64"/>
        </w:trPr>
        <w:tc>
          <w:tcPr>
            <w:tcW w:w="5204" w:type="dxa"/>
          </w:tcPr>
          <w:p w14:paraId="42ECF622" w14:textId="77777777" w:rsidR="007D0206" w:rsidRPr="007D0144" w:rsidRDefault="007D0206" w:rsidP="009555E9">
            <w:pPr>
              <w:pStyle w:val="Normal1"/>
              <w:numPr>
                <w:ilvl w:val="0"/>
                <w:numId w:val="110"/>
              </w:numPr>
              <w:tabs>
                <w:tab w:val="clear" w:pos="720"/>
              </w:tabs>
              <w:spacing w:before="0" w:beforeAutospacing="0" w:after="0" w:afterAutospacing="0"/>
              <w:ind w:left="360"/>
              <w:rPr>
                <w:sz w:val="22"/>
                <w:szCs w:val="22"/>
                <w:lang w:val="ru-RU"/>
              </w:rPr>
            </w:pPr>
            <w:proofErr w:type="spellStart"/>
            <w:r w:rsidRPr="007D0144">
              <w:rPr>
                <w:bCs/>
                <w:sz w:val="22"/>
                <w:szCs w:val="22"/>
              </w:rPr>
              <w:t>Пружање</w:t>
            </w:r>
            <w:proofErr w:type="spellEnd"/>
            <w:r w:rsidRPr="007D0144">
              <w:rPr>
                <w:bCs/>
                <w:sz w:val="22"/>
                <w:szCs w:val="22"/>
              </w:rPr>
              <w:t xml:space="preserve"> </w:t>
            </w:r>
            <w:proofErr w:type="spellStart"/>
            <w:r w:rsidRPr="007D0144">
              <w:rPr>
                <w:bCs/>
                <w:sz w:val="22"/>
                <w:szCs w:val="22"/>
              </w:rPr>
              <w:t>подршке</w:t>
            </w:r>
            <w:proofErr w:type="spellEnd"/>
            <w:r w:rsidRPr="007D0144">
              <w:rPr>
                <w:bCs/>
                <w:sz w:val="22"/>
                <w:szCs w:val="22"/>
              </w:rPr>
              <w:t xml:space="preserve"> </w:t>
            </w:r>
            <w:proofErr w:type="spellStart"/>
            <w:r w:rsidRPr="007D0144">
              <w:rPr>
                <w:bCs/>
                <w:sz w:val="22"/>
                <w:szCs w:val="22"/>
              </w:rPr>
              <w:t>наставницима</w:t>
            </w:r>
            <w:proofErr w:type="spellEnd"/>
            <w:r w:rsidRPr="007D0144">
              <w:rPr>
                <w:bCs/>
                <w:sz w:val="22"/>
                <w:szCs w:val="22"/>
              </w:rPr>
              <w:t xml:space="preserve"> у </w:t>
            </w:r>
            <w:proofErr w:type="spellStart"/>
            <w:r w:rsidRPr="007D0144">
              <w:rPr>
                <w:bCs/>
                <w:sz w:val="22"/>
                <w:szCs w:val="22"/>
              </w:rPr>
              <w:t>развијању</w:t>
            </w:r>
            <w:proofErr w:type="spellEnd"/>
            <w:r w:rsidRPr="007D0144">
              <w:rPr>
                <w:bCs/>
                <w:sz w:val="22"/>
                <w:szCs w:val="22"/>
              </w:rPr>
              <w:t xml:space="preserve"> </w:t>
            </w:r>
            <w:proofErr w:type="spellStart"/>
            <w:r w:rsidRPr="007D0144">
              <w:rPr>
                <w:bCs/>
                <w:sz w:val="22"/>
                <w:szCs w:val="22"/>
              </w:rPr>
              <w:t>компетенција</w:t>
            </w:r>
            <w:proofErr w:type="spellEnd"/>
            <w:r w:rsidRPr="007D0144">
              <w:rPr>
                <w:bCs/>
                <w:sz w:val="22"/>
                <w:szCs w:val="22"/>
              </w:rPr>
              <w:t xml:space="preserve"> </w:t>
            </w:r>
            <w:proofErr w:type="spellStart"/>
            <w:r w:rsidRPr="007D0144">
              <w:rPr>
                <w:bCs/>
                <w:sz w:val="22"/>
                <w:szCs w:val="22"/>
              </w:rPr>
              <w:t>за</w:t>
            </w:r>
            <w:proofErr w:type="spellEnd"/>
            <w:r w:rsidRPr="007D0144">
              <w:rPr>
                <w:bCs/>
                <w:sz w:val="22"/>
                <w:szCs w:val="22"/>
              </w:rPr>
              <w:t xml:space="preserve"> </w:t>
            </w:r>
            <w:proofErr w:type="spellStart"/>
            <w:r w:rsidRPr="007D0144">
              <w:rPr>
                <w:bCs/>
                <w:sz w:val="22"/>
                <w:szCs w:val="22"/>
              </w:rPr>
              <w:t>остваривање</w:t>
            </w:r>
            <w:proofErr w:type="spellEnd"/>
            <w:r w:rsidRPr="007D0144">
              <w:rPr>
                <w:bCs/>
                <w:sz w:val="22"/>
                <w:szCs w:val="22"/>
              </w:rPr>
              <w:t xml:space="preserve"> </w:t>
            </w:r>
            <w:proofErr w:type="spellStart"/>
            <w:r w:rsidRPr="007D0144">
              <w:rPr>
                <w:bCs/>
                <w:sz w:val="22"/>
                <w:szCs w:val="22"/>
              </w:rPr>
              <w:t>циљева</w:t>
            </w:r>
            <w:proofErr w:type="spellEnd"/>
            <w:r w:rsidRPr="007D0144">
              <w:rPr>
                <w:bCs/>
                <w:sz w:val="22"/>
                <w:szCs w:val="22"/>
              </w:rPr>
              <w:t xml:space="preserve"> и </w:t>
            </w:r>
            <w:proofErr w:type="spellStart"/>
            <w:r w:rsidRPr="007D0144">
              <w:rPr>
                <w:bCs/>
                <w:sz w:val="22"/>
                <w:szCs w:val="22"/>
              </w:rPr>
              <w:t>исхода</w:t>
            </w:r>
            <w:proofErr w:type="spellEnd"/>
            <w:r w:rsidRPr="007D0144">
              <w:rPr>
                <w:bCs/>
                <w:sz w:val="22"/>
                <w:szCs w:val="22"/>
              </w:rPr>
              <w:t xml:space="preserve"> </w:t>
            </w:r>
            <w:proofErr w:type="spellStart"/>
            <w:r w:rsidRPr="007D0144">
              <w:rPr>
                <w:bCs/>
                <w:sz w:val="22"/>
                <w:szCs w:val="22"/>
              </w:rPr>
              <w:t>образовања</w:t>
            </w:r>
            <w:proofErr w:type="spellEnd"/>
            <w:r w:rsidRPr="007D0144">
              <w:rPr>
                <w:bCs/>
                <w:sz w:val="22"/>
                <w:szCs w:val="22"/>
              </w:rPr>
              <w:t xml:space="preserve"> и </w:t>
            </w:r>
            <w:proofErr w:type="spellStart"/>
            <w:r w:rsidRPr="007D0144">
              <w:rPr>
                <w:bCs/>
                <w:sz w:val="22"/>
                <w:szCs w:val="22"/>
              </w:rPr>
              <w:t>васпитања</w:t>
            </w:r>
            <w:proofErr w:type="spellEnd"/>
            <w:r w:rsidRPr="007D0144">
              <w:rPr>
                <w:bCs/>
                <w:sz w:val="22"/>
                <w:szCs w:val="22"/>
              </w:rPr>
              <w:t>.</w:t>
            </w:r>
          </w:p>
        </w:tc>
        <w:tc>
          <w:tcPr>
            <w:tcW w:w="3681" w:type="dxa"/>
          </w:tcPr>
          <w:p w14:paraId="17AB59EF" w14:textId="77777777" w:rsidR="007D0206" w:rsidRPr="007D0144" w:rsidRDefault="007D0206" w:rsidP="00A85F03">
            <w:pPr>
              <w:pStyle w:val="Normal1"/>
              <w:spacing w:before="0" w:beforeAutospacing="0" w:after="0" w:afterAutospacing="0"/>
              <w:rPr>
                <w:sz w:val="22"/>
                <w:szCs w:val="22"/>
                <w:lang w:val="ru-RU"/>
              </w:rPr>
            </w:pPr>
            <w:r w:rsidRPr="007D0144">
              <w:rPr>
                <w:sz w:val="22"/>
                <w:szCs w:val="22"/>
                <w:lang w:val="ru-RU"/>
              </w:rPr>
              <w:t>Пружање подршке</w:t>
            </w:r>
            <w:r>
              <w:rPr>
                <w:sz w:val="22"/>
                <w:szCs w:val="22"/>
                <w:lang w:val="ru-RU"/>
              </w:rPr>
              <w:t xml:space="preserve"> и помоћи,  јачање</w:t>
            </w:r>
            <w:r w:rsidRPr="007D0144">
              <w:rPr>
                <w:sz w:val="22"/>
                <w:szCs w:val="22"/>
                <w:lang w:val="ru-RU"/>
              </w:rPr>
              <w:t xml:space="preserve"> наставничких компетенција </w:t>
            </w:r>
          </w:p>
        </w:tc>
        <w:tc>
          <w:tcPr>
            <w:tcW w:w="1651" w:type="dxa"/>
          </w:tcPr>
          <w:p w14:paraId="23A5E8AA" w14:textId="77777777" w:rsidR="007D0206" w:rsidRPr="007D0144"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2EDB7622"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3B30E4BC" w14:textId="77777777" w:rsidTr="007D0206">
        <w:tc>
          <w:tcPr>
            <w:tcW w:w="5204" w:type="dxa"/>
          </w:tcPr>
          <w:p w14:paraId="4C152834" w14:textId="77777777" w:rsidR="007D0206" w:rsidRPr="007D0144" w:rsidRDefault="007D0206" w:rsidP="009555E9">
            <w:pPr>
              <w:pStyle w:val="ListParagraph"/>
              <w:numPr>
                <w:ilvl w:val="0"/>
                <w:numId w:val="110"/>
              </w:numPr>
              <w:spacing w:before="0" w:after="0" w:line="240" w:lineRule="auto"/>
              <w:rPr>
                <w:sz w:val="22"/>
                <w:szCs w:val="22"/>
                <w:lang w:val="sr-Cyrl-CS"/>
              </w:rPr>
            </w:pPr>
            <w:proofErr w:type="spellStart"/>
            <w:r w:rsidRPr="007D0144">
              <w:rPr>
                <w:bCs/>
                <w:sz w:val="22"/>
                <w:szCs w:val="22"/>
              </w:rPr>
              <w:t>Сарадња</w:t>
            </w:r>
            <w:proofErr w:type="spellEnd"/>
            <w:r w:rsidRPr="007D0144">
              <w:rPr>
                <w:bCs/>
                <w:sz w:val="22"/>
                <w:szCs w:val="22"/>
              </w:rPr>
              <w:t xml:space="preserve"> </w:t>
            </w:r>
            <w:proofErr w:type="spellStart"/>
            <w:r w:rsidRPr="007D0144">
              <w:rPr>
                <w:bCs/>
                <w:sz w:val="22"/>
                <w:szCs w:val="22"/>
              </w:rPr>
              <w:t>са</w:t>
            </w:r>
            <w:proofErr w:type="spellEnd"/>
            <w:r w:rsidRPr="007D0144">
              <w:rPr>
                <w:bCs/>
                <w:sz w:val="22"/>
                <w:szCs w:val="22"/>
              </w:rPr>
              <w:t xml:space="preserve"> </w:t>
            </w:r>
            <w:proofErr w:type="spellStart"/>
            <w:r w:rsidRPr="007D0144">
              <w:rPr>
                <w:bCs/>
                <w:sz w:val="22"/>
                <w:szCs w:val="22"/>
              </w:rPr>
              <w:t>наставницима</w:t>
            </w:r>
            <w:proofErr w:type="spellEnd"/>
            <w:r w:rsidRPr="007D0144">
              <w:rPr>
                <w:bCs/>
                <w:sz w:val="22"/>
                <w:szCs w:val="22"/>
              </w:rPr>
              <w:t xml:space="preserve"> </w:t>
            </w:r>
            <w:proofErr w:type="spellStart"/>
            <w:r w:rsidRPr="007D0144">
              <w:rPr>
                <w:bCs/>
                <w:sz w:val="22"/>
                <w:szCs w:val="22"/>
              </w:rPr>
              <w:t>око</w:t>
            </w:r>
            <w:proofErr w:type="spellEnd"/>
            <w:r w:rsidRPr="007D0144">
              <w:rPr>
                <w:bCs/>
                <w:sz w:val="22"/>
                <w:szCs w:val="22"/>
              </w:rPr>
              <w:t xml:space="preserve"> </w:t>
            </w:r>
            <w:proofErr w:type="spellStart"/>
            <w:r w:rsidRPr="007D0144">
              <w:rPr>
                <w:bCs/>
                <w:sz w:val="22"/>
                <w:szCs w:val="22"/>
              </w:rPr>
              <w:t>утврђивања</w:t>
            </w:r>
            <w:proofErr w:type="spellEnd"/>
            <w:r w:rsidRPr="007D0144">
              <w:rPr>
                <w:bCs/>
                <w:sz w:val="22"/>
                <w:szCs w:val="22"/>
              </w:rPr>
              <w:t xml:space="preserve"> </w:t>
            </w:r>
            <w:proofErr w:type="spellStart"/>
            <w:r>
              <w:rPr>
                <w:bCs/>
                <w:sz w:val="22"/>
                <w:szCs w:val="22"/>
              </w:rPr>
              <w:t>месечног</w:t>
            </w:r>
            <w:proofErr w:type="spellEnd"/>
            <w:r w:rsidRPr="007D0144">
              <w:rPr>
                <w:bCs/>
                <w:sz w:val="22"/>
                <w:szCs w:val="22"/>
              </w:rPr>
              <w:t xml:space="preserve"> </w:t>
            </w:r>
            <w:proofErr w:type="spellStart"/>
            <w:r w:rsidRPr="007D0144">
              <w:rPr>
                <w:bCs/>
                <w:sz w:val="22"/>
                <w:szCs w:val="22"/>
              </w:rPr>
              <w:t>плана</w:t>
            </w:r>
            <w:proofErr w:type="spellEnd"/>
            <w:r w:rsidRPr="007D0144">
              <w:rPr>
                <w:bCs/>
                <w:sz w:val="22"/>
                <w:szCs w:val="22"/>
              </w:rPr>
              <w:t xml:space="preserve"> </w:t>
            </w:r>
            <w:proofErr w:type="spellStart"/>
            <w:r w:rsidRPr="007D0144">
              <w:rPr>
                <w:bCs/>
                <w:sz w:val="22"/>
                <w:szCs w:val="22"/>
              </w:rPr>
              <w:t>обраде</w:t>
            </w:r>
            <w:proofErr w:type="spellEnd"/>
            <w:r w:rsidRPr="007D0144">
              <w:rPr>
                <w:bCs/>
                <w:sz w:val="22"/>
                <w:szCs w:val="22"/>
              </w:rPr>
              <w:t xml:space="preserve"> </w:t>
            </w:r>
            <w:proofErr w:type="spellStart"/>
            <w:r w:rsidRPr="007D0144">
              <w:rPr>
                <w:bCs/>
                <w:sz w:val="22"/>
                <w:szCs w:val="22"/>
              </w:rPr>
              <w:t>лектире</w:t>
            </w:r>
            <w:proofErr w:type="spellEnd"/>
            <w:r w:rsidRPr="007D0144">
              <w:rPr>
                <w:bCs/>
                <w:sz w:val="22"/>
                <w:szCs w:val="22"/>
              </w:rPr>
              <w:t xml:space="preserve">, </w:t>
            </w:r>
            <w:proofErr w:type="spellStart"/>
            <w:r w:rsidRPr="007D0144">
              <w:rPr>
                <w:bCs/>
                <w:sz w:val="22"/>
                <w:szCs w:val="22"/>
              </w:rPr>
              <w:t>као</w:t>
            </w:r>
            <w:proofErr w:type="spellEnd"/>
            <w:r w:rsidRPr="007D0144">
              <w:rPr>
                <w:bCs/>
                <w:sz w:val="22"/>
                <w:szCs w:val="22"/>
              </w:rPr>
              <w:t xml:space="preserve"> и</w:t>
            </w:r>
            <w:r w:rsidRPr="007D0144">
              <w:rPr>
                <w:sz w:val="22"/>
                <w:szCs w:val="22"/>
                <w:lang w:val="sr-Cyrl-CS"/>
              </w:rPr>
              <w:t xml:space="preserve"> на промоцији читања ради задовољства кроз све облике образовно - васпитног рада,</w:t>
            </w:r>
          </w:p>
        </w:tc>
        <w:tc>
          <w:tcPr>
            <w:tcW w:w="3681" w:type="dxa"/>
          </w:tcPr>
          <w:p w14:paraId="62B4411C" w14:textId="77777777" w:rsidR="007D0206" w:rsidRPr="007D0144" w:rsidRDefault="007D0206" w:rsidP="00A85F03">
            <w:pPr>
              <w:pStyle w:val="Normal1"/>
              <w:spacing w:before="0" w:beforeAutospacing="0" w:after="0" w:afterAutospacing="0"/>
              <w:rPr>
                <w:sz w:val="22"/>
                <w:szCs w:val="22"/>
                <w:lang w:val="ru-RU"/>
              </w:rPr>
            </w:pPr>
            <w:r w:rsidRPr="007D0144">
              <w:rPr>
                <w:sz w:val="22"/>
                <w:szCs w:val="22"/>
                <w:lang w:val="ru-RU"/>
              </w:rPr>
              <w:t>Пружање подршке у припремању за наставу у циљу прила</w:t>
            </w:r>
            <w:r>
              <w:rPr>
                <w:sz w:val="22"/>
                <w:szCs w:val="22"/>
                <w:lang w:val="ru-RU"/>
              </w:rPr>
              <w:t>гођавања рада потребама ученика и</w:t>
            </w:r>
            <w:r w:rsidRPr="007D0144">
              <w:rPr>
                <w:sz w:val="22"/>
                <w:szCs w:val="22"/>
                <w:lang w:val="ru-RU"/>
              </w:rPr>
              <w:t xml:space="preserve"> стварања подстицајне атмосфере на часу</w:t>
            </w:r>
          </w:p>
        </w:tc>
        <w:tc>
          <w:tcPr>
            <w:tcW w:w="1651" w:type="dxa"/>
          </w:tcPr>
          <w:p w14:paraId="3832B06E" w14:textId="77777777" w:rsidR="007D0206" w:rsidRPr="007D0144"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0BA73CF6"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4195B635" w14:textId="77777777" w:rsidTr="007D0206">
        <w:tc>
          <w:tcPr>
            <w:tcW w:w="5204" w:type="dxa"/>
          </w:tcPr>
          <w:p w14:paraId="5DC3C8AD" w14:textId="77777777" w:rsidR="007D0206" w:rsidRPr="007D0144" w:rsidRDefault="007D0206" w:rsidP="009555E9">
            <w:pPr>
              <w:numPr>
                <w:ilvl w:val="0"/>
                <w:numId w:val="110"/>
              </w:numPr>
              <w:tabs>
                <w:tab w:val="clear" w:pos="720"/>
              </w:tabs>
              <w:spacing w:before="0" w:after="0" w:line="240" w:lineRule="auto"/>
              <w:ind w:left="360"/>
              <w:rPr>
                <w:sz w:val="22"/>
                <w:szCs w:val="22"/>
                <w:lang w:val="sr-Cyrl-CS"/>
              </w:rPr>
            </w:pPr>
            <w:r w:rsidRPr="007D0144">
              <w:rPr>
                <w:sz w:val="22"/>
                <w:szCs w:val="22"/>
                <w:lang w:val="sr-Cyrl-CS"/>
              </w:rPr>
              <w:t>Сарадња са наставницима у к</w:t>
            </w:r>
            <w:r w:rsidRPr="007D0144">
              <w:rPr>
                <w:sz w:val="22"/>
                <w:szCs w:val="22"/>
                <w:lang w:val="sr-Cyrl-CS" w:eastAsia="sr-Cyrl-CS"/>
              </w:rPr>
              <w:t>оришћењу ресурса библиотека у процесу наставе,</w:t>
            </w:r>
            <w:r w:rsidRPr="007D0144">
              <w:rPr>
                <w:bCs/>
                <w:sz w:val="22"/>
                <w:szCs w:val="22"/>
              </w:rPr>
              <w:t xml:space="preserve"> </w:t>
            </w:r>
            <w:proofErr w:type="spellStart"/>
            <w:r w:rsidRPr="007D0144">
              <w:rPr>
                <w:bCs/>
                <w:sz w:val="22"/>
                <w:szCs w:val="22"/>
              </w:rPr>
              <w:t>припрема</w:t>
            </w:r>
            <w:proofErr w:type="spellEnd"/>
            <w:r w:rsidRPr="007D0144">
              <w:rPr>
                <w:bCs/>
                <w:sz w:val="22"/>
                <w:szCs w:val="22"/>
              </w:rPr>
              <w:t xml:space="preserve"> </w:t>
            </w:r>
            <w:proofErr w:type="spellStart"/>
            <w:r w:rsidRPr="007D0144">
              <w:rPr>
                <w:bCs/>
                <w:sz w:val="22"/>
                <w:szCs w:val="22"/>
              </w:rPr>
              <w:t>заједничких</w:t>
            </w:r>
            <w:proofErr w:type="spellEnd"/>
            <w:r w:rsidRPr="007D0144">
              <w:rPr>
                <w:bCs/>
                <w:sz w:val="22"/>
                <w:szCs w:val="22"/>
              </w:rPr>
              <w:t xml:space="preserve"> </w:t>
            </w:r>
            <w:proofErr w:type="spellStart"/>
            <w:r w:rsidRPr="007D0144">
              <w:rPr>
                <w:bCs/>
                <w:sz w:val="22"/>
                <w:szCs w:val="22"/>
              </w:rPr>
              <w:t>часова</w:t>
            </w:r>
            <w:proofErr w:type="spellEnd"/>
            <w:r w:rsidRPr="007D0144">
              <w:rPr>
                <w:bCs/>
                <w:sz w:val="22"/>
                <w:szCs w:val="22"/>
              </w:rPr>
              <w:t xml:space="preserve"> </w:t>
            </w:r>
            <w:proofErr w:type="spellStart"/>
            <w:r w:rsidRPr="007D0144">
              <w:rPr>
                <w:bCs/>
                <w:sz w:val="22"/>
                <w:szCs w:val="22"/>
              </w:rPr>
              <w:t>са</w:t>
            </w:r>
            <w:proofErr w:type="spellEnd"/>
            <w:r w:rsidRPr="007D0144">
              <w:rPr>
                <w:bCs/>
                <w:sz w:val="22"/>
                <w:szCs w:val="22"/>
              </w:rPr>
              <w:t xml:space="preserve"> </w:t>
            </w:r>
            <w:proofErr w:type="spellStart"/>
            <w:r w:rsidRPr="007D0144">
              <w:rPr>
                <w:bCs/>
                <w:sz w:val="22"/>
                <w:szCs w:val="22"/>
              </w:rPr>
              <w:lastRenderedPageBreak/>
              <w:t>наставницима</w:t>
            </w:r>
            <w:proofErr w:type="spellEnd"/>
            <w:r w:rsidRPr="007D0144">
              <w:rPr>
                <w:bCs/>
                <w:sz w:val="22"/>
                <w:szCs w:val="22"/>
              </w:rPr>
              <w:t xml:space="preserve"> </w:t>
            </w:r>
            <w:proofErr w:type="spellStart"/>
            <w:r w:rsidRPr="007D0144">
              <w:rPr>
                <w:bCs/>
                <w:sz w:val="22"/>
                <w:szCs w:val="22"/>
              </w:rPr>
              <w:t>поводом</w:t>
            </w:r>
            <w:proofErr w:type="spellEnd"/>
            <w:r w:rsidRPr="007D0144">
              <w:rPr>
                <w:bCs/>
                <w:sz w:val="22"/>
                <w:szCs w:val="22"/>
              </w:rPr>
              <w:t xml:space="preserve"> </w:t>
            </w:r>
            <w:proofErr w:type="spellStart"/>
            <w:r w:rsidRPr="007D0144">
              <w:rPr>
                <w:bCs/>
                <w:sz w:val="22"/>
                <w:szCs w:val="22"/>
              </w:rPr>
              <w:t>обележавања</w:t>
            </w:r>
            <w:proofErr w:type="spellEnd"/>
            <w:r w:rsidRPr="007D0144">
              <w:rPr>
                <w:bCs/>
                <w:sz w:val="22"/>
                <w:szCs w:val="22"/>
              </w:rPr>
              <w:t xml:space="preserve"> </w:t>
            </w:r>
            <w:proofErr w:type="spellStart"/>
            <w:r w:rsidRPr="007D0144">
              <w:rPr>
                <w:bCs/>
                <w:sz w:val="22"/>
                <w:szCs w:val="22"/>
              </w:rPr>
              <w:t>важних</w:t>
            </w:r>
            <w:proofErr w:type="spellEnd"/>
            <w:r w:rsidRPr="007D0144">
              <w:rPr>
                <w:bCs/>
                <w:sz w:val="22"/>
                <w:szCs w:val="22"/>
              </w:rPr>
              <w:t xml:space="preserve"> </w:t>
            </w:r>
            <w:proofErr w:type="spellStart"/>
            <w:r w:rsidRPr="007D0144">
              <w:rPr>
                <w:bCs/>
                <w:sz w:val="22"/>
                <w:szCs w:val="22"/>
              </w:rPr>
              <w:t>дана</w:t>
            </w:r>
            <w:proofErr w:type="spellEnd"/>
            <w:r w:rsidRPr="007D0144">
              <w:rPr>
                <w:bCs/>
                <w:sz w:val="22"/>
                <w:szCs w:val="22"/>
              </w:rPr>
              <w:t xml:space="preserve"> у </w:t>
            </w:r>
            <w:proofErr w:type="spellStart"/>
            <w:r w:rsidRPr="007D0144">
              <w:rPr>
                <w:bCs/>
                <w:sz w:val="22"/>
                <w:szCs w:val="22"/>
              </w:rPr>
              <w:t>вези</w:t>
            </w:r>
            <w:proofErr w:type="spellEnd"/>
            <w:r w:rsidRPr="007D0144">
              <w:rPr>
                <w:bCs/>
                <w:sz w:val="22"/>
                <w:szCs w:val="22"/>
              </w:rPr>
              <w:t xml:space="preserve"> </w:t>
            </w:r>
            <w:proofErr w:type="spellStart"/>
            <w:r w:rsidRPr="007D0144">
              <w:rPr>
                <w:bCs/>
                <w:sz w:val="22"/>
                <w:szCs w:val="22"/>
              </w:rPr>
              <w:t>са</w:t>
            </w:r>
            <w:proofErr w:type="spellEnd"/>
            <w:r w:rsidRPr="007D0144">
              <w:rPr>
                <w:bCs/>
                <w:sz w:val="22"/>
                <w:szCs w:val="22"/>
              </w:rPr>
              <w:t xml:space="preserve"> </w:t>
            </w:r>
            <w:proofErr w:type="spellStart"/>
            <w:r w:rsidRPr="007D0144">
              <w:rPr>
                <w:bCs/>
                <w:sz w:val="22"/>
                <w:szCs w:val="22"/>
              </w:rPr>
              <w:t>књигом</w:t>
            </w:r>
            <w:proofErr w:type="spellEnd"/>
            <w:r w:rsidRPr="007D0144">
              <w:rPr>
                <w:bCs/>
                <w:sz w:val="22"/>
                <w:szCs w:val="22"/>
              </w:rPr>
              <w:t xml:space="preserve">, </w:t>
            </w:r>
            <w:proofErr w:type="spellStart"/>
            <w:r w:rsidRPr="007D0144">
              <w:rPr>
                <w:bCs/>
                <w:sz w:val="22"/>
                <w:szCs w:val="22"/>
              </w:rPr>
              <w:t>читањем</w:t>
            </w:r>
            <w:proofErr w:type="spellEnd"/>
            <w:r w:rsidRPr="007D0144">
              <w:rPr>
                <w:bCs/>
                <w:sz w:val="22"/>
                <w:szCs w:val="22"/>
              </w:rPr>
              <w:t xml:space="preserve"> и </w:t>
            </w:r>
            <w:proofErr w:type="spellStart"/>
            <w:r w:rsidRPr="007D0144">
              <w:rPr>
                <w:bCs/>
                <w:sz w:val="22"/>
                <w:szCs w:val="22"/>
              </w:rPr>
              <w:t>библиотеком</w:t>
            </w:r>
            <w:proofErr w:type="spellEnd"/>
            <w:r w:rsidRPr="007D0144">
              <w:rPr>
                <w:bCs/>
                <w:sz w:val="22"/>
                <w:szCs w:val="22"/>
              </w:rPr>
              <w:t xml:space="preserve"> и </w:t>
            </w:r>
            <w:proofErr w:type="spellStart"/>
            <w:r w:rsidRPr="007D0144">
              <w:rPr>
                <w:bCs/>
                <w:sz w:val="22"/>
                <w:szCs w:val="22"/>
              </w:rPr>
              <w:t>реализација</w:t>
            </w:r>
            <w:proofErr w:type="spellEnd"/>
            <w:r w:rsidRPr="007D0144">
              <w:rPr>
                <w:bCs/>
                <w:sz w:val="22"/>
                <w:szCs w:val="22"/>
              </w:rPr>
              <w:t xml:space="preserve"> </w:t>
            </w:r>
            <w:proofErr w:type="spellStart"/>
            <w:r w:rsidRPr="007D0144">
              <w:rPr>
                <w:bCs/>
                <w:sz w:val="22"/>
                <w:szCs w:val="22"/>
              </w:rPr>
              <w:t>школских</w:t>
            </w:r>
            <w:proofErr w:type="spellEnd"/>
            <w:r w:rsidRPr="007D0144">
              <w:rPr>
                <w:bCs/>
                <w:sz w:val="22"/>
                <w:szCs w:val="22"/>
              </w:rPr>
              <w:t xml:space="preserve"> </w:t>
            </w:r>
            <w:proofErr w:type="spellStart"/>
            <w:r w:rsidRPr="007D0144">
              <w:rPr>
                <w:bCs/>
                <w:sz w:val="22"/>
                <w:szCs w:val="22"/>
              </w:rPr>
              <w:t>пројеката</w:t>
            </w:r>
            <w:proofErr w:type="spellEnd"/>
            <w:r w:rsidRPr="007D0144">
              <w:rPr>
                <w:bCs/>
                <w:sz w:val="22"/>
                <w:szCs w:val="22"/>
              </w:rPr>
              <w:t>,</w:t>
            </w:r>
          </w:p>
        </w:tc>
        <w:tc>
          <w:tcPr>
            <w:tcW w:w="3681" w:type="dxa"/>
          </w:tcPr>
          <w:p w14:paraId="3AF68085" w14:textId="77777777" w:rsidR="007D0206" w:rsidRPr="00B44925" w:rsidRDefault="007D0206" w:rsidP="00A85F03">
            <w:pPr>
              <w:rPr>
                <w:sz w:val="20"/>
                <w:szCs w:val="20"/>
                <w:lang w:val="ru-RU"/>
              </w:rPr>
            </w:pPr>
            <w:r w:rsidRPr="007D0144">
              <w:rPr>
                <w:sz w:val="22"/>
                <w:szCs w:val="22"/>
                <w:lang w:val="ru-RU"/>
              </w:rPr>
              <w:lastRenderedPageBreak/>
              <w:t xml:space="preserve">Пружање подршке у припремању за наставу у циљу </w:t>
            </w:r>
            <w:r w:rsidRPr="007D0144">
              <w:rPr>
                <w:sz w:val="22"/>
                <w:szCs w:val="22"/>
                <w:lang w:val="ru-RU"/>
              </w:rPr>
              <w:lastRenderedPageBreak/>
              <w:t>прила</w:t>
            </w:r>
            <w:r>
              <w:rPr>
                <w:sz w:val="22"/>
                <w:szCs w:val="22"/>
                <w:lang w:val="ru-RU"/>
              </w:rPr>
              <w:t>гођавања рада потребама ученика и</w:t>
            </w:r>
            <w:r w:rsidRPr="007D0144">
              <w:rPr>
                <w:sz w:val="22"/>
                <w:szCs w:val="22"/>
                <w:lang w:val="ru-RU"/>
              </w:rPr>
              <w:t xml:space="preserve"> стварања подстицајне атмосфере на часу развијању конструктивне комуникације, разговор, давање предлога</w:t>
            </w:r>
          </w:p>
        </w:tc>
        <w:tc>
          <w:tcPr>
            <w:tcW w:w="1651" w:type="dxa"/>
          </w:tcPr>
          <w:p w14:paraId="1DAD48D5"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lastRenderedPageBreak/>
              <w:t>Током године</w:t>
            </w:r>
          </w:p>
        </w:tc>
        <w:tc>
          <w:tcPr>
            <w:tcW w:w="2509" w:type="dxa"/>
          </w:tcPr>
          <w:p w14:paraId="1BCFD70B"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54C1FC4C" w14:textId="77777777" w:rsidTr="007D0206">
        <w:tc>
          <w:tcPr>
            <w:tcW w:w="5204" w:type="dxa"/>
            <w:shd w:val="clear" w:color="auto" w:fill="FFFFFF" w:themeFill="background1"/>
          </w:tcPr>
          <w:p w14:paraId="277BE1AD" w14:textId="77777777" w:rsidR="007D0206" w:rsidRPr="00E74600" w:rsidRDefault="007D0206" w:rsidP="009555E9">
            <w:pPr>
              <w:pStyle w:val="ListParagraph"/>
              <w:numPr>
                <w:ilvl w:val="0"/>
                <w:numId w:val="110"/>
              </w:numPr>
              <w:spacing w:before="0" w:after="0" w:line="240" w:lineRule="auto"/>
              <w:rPr>
                <w:bCs/>
                <w:sz w:val="22"/>
                <w:szCs w:val="22"/>
              </w:rPr>
            </w:pPr>
            <w:proofErr w:type="spellStart"/>
            <w:r w:rsidRPr="00E74600">
              <w:rPr>
                <w:bCs/>
                <w:sz w:val="22"/>
                <w:szCs w:val="22"/>
              </w:rPr>
              <w:t>Подстицање</w:t>
            </w:r>
            <w:proofErr w:type="spellEnd"/>
            <w:r w:rsidRPr="00E74600">
              <w:rPr>
                <w:bCs/>
                <w:sz w:val="22"/>
                <w:szCs w:val="22"/>
              </w:rPr>
              <w:t xml:space="preserve"> </w:t>
            </w:r>
            <w:proofErr w:type="spellStart"/>
            <w:r w:rsidRPr="00E74600">
              <w:rPr>
                <w:bCs/>
                <w:sz w:val="22"/>
                <w:szCs w:val="22"/>
              </w:rPr>
              <w:t>наставника</w:t>
            </w:r>
            <w:proofErr w:type="spellEnd"/>
            <w:r w:rsidRPr="00E74600">
              <w:rPr>
                <w:bCs/>
                <w:sz w:val="22"/>
                <w:szCs w:val="22"/>
              </w:rPr>
              <w:t xml:space="preserve"> </w:t>
            </w:r>
            <w:proofErr w:type="spellStart"/>
            <w:r w:rsidRPr="00E74600">
              <w:rPr>
                <w:bCs/>
                <w:sz w:val="22"/>
                <w:szCs w:val="22"/>
              </w:rPr>
              <w:t>на</w:t>
            </w:r>
            <w:proofErr w:type="spellEnd"/>
            <w:r w:rsidRPr="00E74600">
              <w:rPr>
                <w:bCs/>
                <w:sz w:val="22"/>
                <w:szCs w:val="22"/>
              </w:rPr>
              <w:t xml:space="preserve"> </w:t>
            </w:r>
            <w:proofErr w:type="spellStart"/>
            <w:r w:rsidRPr="00E74600">
              <w:rPr>
                <w:bCs/>
                <w:sz w:val="22"/>
                <w:szCs w:val="22"/>
              </w:rPr>
              <w:t>коришћење</w:t>
            </w:r>
            <w:proofErr w:type="spellEnd"/>
            <w:r w:rsidRPr="00E74600">
              <w:rPr>
                <w:bCs/>
                <w:sz w:val="22"/>
                <w:szCs w:val="22"/>
              </w:rPr>
              <w:t xml:space="preserve"> </w:t>
            </w:r>
            <w:proofErr w:type="spellStart"/>
            <w:r w:rsidRPr="00E74600">
              <w:rPr>
                <w:bCs/>
                <w:sz w:val="22"/>
                <w:szCs w:val="22"/>
              </w:rPr>
              <w:t>стручне</w:t>
            </w:r>
            <w:proofErr w:type="spellEnd"/>
            <w:r w:rsidRPr="00E74600">
              <w:rPr>
                <w:bCs/>
                <w:sz w:val="22"/>
                <w:szCs w:val="22"/>
              </w:rPr>
              <w:t xml:space="preserve"> </w:t>
            </w:r>
            <w:proofErr w:type="spellStart"/>
            <w:r w:rsidRPr="00E74600">
              <w:rPr>
                <w:bCs/>
                <w:sz w:val="22"/>
                <w:szCs w:val="22"/>
              </w:rPr>
              <w:t>литературе</w:t>
            </w:r>
            <w:proofErr w:type="spellEnd"/>
            <w:r w:rsidRPr="00E74600">
              <w:rPr>
                <w:bCs/>
                <w:sz w:val="22"/>
                <w:szCs w:val="22"/>
              </w:rPr>
              <w:t xml:space="preserve"> и </w:t>
            </w:r>
            <w:proofErr w:type="spellStart"/>
            <w:r w:rsidRPr="00E74600">
              <w:rPr>
                <w:bCs/>
                <w:sz w:val="22"/>
                <w:szCs w:val="22"/>
              </w:rPr>
              <w:t>различитих</w:t>
            </w:r>
            <w:proofErr w:type="spellEnd"/>
            <w:r w:rsidRPr="00E74600">
              <w:rPr>
                <w:bCs/>
                <w:sz w:val="22"/>
                <w:szCs w:val="22"/>
              </w:rPr>
              <w:t xml:space="preserve"> </w:t>
            </w:r>
            <w:proofErr w:type="spellStart"/>
            <w:r w:rsidRPr="00E74600">
              <w:rPr>
                <w:bCs/>
                <w:sz w:val="22"/>
                <w:szCs w:val="22"/>
              </w:rPr>
              <w:t>извора</w:t>
            </w:r>
            <w:proofErr w:type="spellEnd"/>
            <w:r w:rsidRPr="00E74600">
              <w:rPr>
                <w:bCs/>
                <w:sz w:val="22"/>
                <w:szCs w:val="22"/>
              </w:rPr>
              <w:t xml:space="preserve"> </w:t>
            </w:r>
            <w:proofErr w:type="spellStart"/>
            <w:r w:rsidRPr="00E74600">
              <w:rPr>
                <w:bCs/>
                <w:sz w:val="22"/>
                <w:szCs w:val="22"/>
              </w:rPr>
              <w:t>информација</w:t>
            </w:r>
            <w:proofErr w:type="spellEnd"/>
            <w:r w:rsidRPr="00E74600">
              <w:rPr>
                <w:bCs/>
                <w:sz w:val="22"/>
                <w:szCs w:val="22"/>
              </w:rPr>
              <w:t>,</w:t>
            </w:r>
          </w:p>
          <w:p w14:paraId="568D7C31" w14:textId="77777777" w:rsidR="007D0206" w:rsidRPr="00E74600" w:rsidRDefault="007D0206" w:rsidP="00A85F03">
            <w:pPr>
              <w:pStyle w:val="Normal1"/>
              <w:spacing w:before="0" w:beforeAutospacing="0" w:after="0" w:afterAutospacing="0"/>
              <w:ind w:left="360"/>
              <w:rPr>
                <w:sz w:val="22"/>
                <w:szCs w:val="22"/>
                <w:lang w:val="ru-RU"/>
              </w:rPr>
            </w:pPr>
          </w:p>
        </w:tc>
        <w:tc>
          <w:tcPr>
            <w:tcW w:w="3681" w:type="dxa"/>
            <w:shd w:val="clear" w:color="auto" w:fill="FFFFFF" w:themeFill="background1"/>
          </w:tcPr>
          <w:p w14:paraId="0CE2558C" w14:textId="77777777" w:rsidR="007D0206" w:rsidRPr="00E74600" w:rsidRDefault="007D0206" w:rsidP="00A85F03">
            <w:pPr>
              <w:pStyle w:val="Normal1"/>
              <w:spacing w:before="0" w:beforeAutospacing="0" w:after="0" w:afterAutospacing="0"/>
              <w:rPr>
                <w:sz w:val="22"/>
                <w:szCs w:val="22"/>
                <w:lang w:val="ru-RU"/>
              </w:rPr>
            </w:pPr>
            <w:r w:rsidRPr="00E74600">
              <w:rPr>
                <w:sz w:val="22"/>
                <w:szCs w:val="22"/>
                <w:lang w:val="ru-RU"/>
              </w:rPr>
              <w:t>Пружање подршке и помоћи,  јачање наставничких компетенција, упознавање са новим изворима информација</w:t>
            </w:r>
          </w:p>
        </w:tc>
        <w:tc>
          <w:tcPr>
            <w:tcW w:w="1651" w:type="dxa"/>
            <w:shd w:val="clear" w:color="auto" w:fill="FFFFFF" w:themeFill="background1"/>
          </w:tcPr>
          <w:p w14:paraId="61F884FE" w14:textId="77777777" w:rsidR="007D0206" w:rsidRPr="00E74600"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1612F9C4" w14:textId="77777777" w:rsidR="007D0206" w:rsidRPr="007D0144"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2519ADE0" w14:textId="77777777" w:rsidTr="007D0206">
        <w:tc>
          <w:tcPr>
            <w:tcW w:w="5204" w:type="dxa"/>
            <w:shd w:val="clear" w:color="auto" w:fill="FFFFFF" w:themeFill="background1"/>
          </w:tcPr>
          <w:p w14:paraId="30F8D523" w14:textId="77777777" w:rsidR="007D0206" w:rsidRPr="004C0847" w:rsidRDefault="007D0206" w:rsidP="00A85F03">
            <w:pPr>
              <w:pStyle w:val="NoSpacing"/>
            </w:pPr>
            <w:r w:rsidRPr="00795ADB">
              <w:rPr>
                <w:lang w:val="sr-Cyrl-CS"/>
              </w:rPr>
              <w:t>5</w:t>
            </w:r>
            <w:r w:rsidRPr="0040342A">
              <w:rPr>
                <w:rFonts w:ascii="Times New Roman" w:hAnsi="Times New Roman"/>
                <w:lang w:val="sr-Cyrl-CS"/>
              </w:rPr>
              <w:t>.  П</w:t>
            </w:r>
            <w:proofErr w:type="spellStart"/>
            <w:r w:rsidRPr="0040342A">
              <w:rPr>
                <w:rFonts w:ascii="Times New Roman" w:hAnsi="Times New Roman"/>
              </w:rPr>
              <w:t>рипремање</w:t>
            </w:r>
            <w:proofErr w:type="spellEnd"/>
            <w:r w:rsidRPr="0040342A">
              <w:rPr>
                <w:rFonts w:ascii="Times New Roman" w:hAnsi="Times New Roman"/>
              </w:rPr>
              <w:t xml:space="preserve"> и </w:t>
            </w:r>
            <w:proofErr w:type="spellStart"/>
            <w:r w:rsidRPr="0040342A">
              <w:rPr>
                <w:rFonts w:ascii="Times New Roman" w:hAnsi="Times New Roman"/>
              </w:rPr>
              <w:t>организовање</w:t>
            </w:r>
            <w:proofErr w:type="spellEnd"/>
            <w:r w:rsidRPr="0040342A">
              <w:rPr>
                <w:rFonts w:ascii="Times New Roman" w:hAnsi="Times New Roman"/>
              </w:rPr>
              <w:t xml:space="preserve"> </w:t>
            </w:r>
            <w:proofErr w:type="spellStart"/>
            <w:r w:rsidRPr="0040342A">
              <w:rPr>
                <w:rFonts w:ascii="Times New Roman" w:hAnsi="Times New Roman"/>
              </w:rPr>
              <w:t>културних</w:t>
            </w:r>
            <w:proofErr w:type="spellEnd"/>
            <w:r w:rsidRPr="0040342A">
              <w:rPr>
                <w:rFonts w:ascii="Times New Roman" w:hAnsi="Times New Roman"/>
              </w:rPr>
              <w:t xml:space="preserve"> </w:t>
            </w:r>
            <w:proofErr w:type="spellStart"/>
            <w:r w:rsidRPr="0040342A">
              <w:rPr>
                <w:rFonts w:ascii="Times New Roman" w:hAnsi="Times New Roman"/>
              </w:rPr>
              <w:t>активности</w:t>
            </w:r>
            <w:proofErr w:type="spellEnd"/>
            <w:r w:rsidRPr="0040342A">
              <w:rPr>
                <w:rFonts w:ascii="Times New Roman" w:hAnsi="Times New Roman"/>
              </w:rPr>
              <w:t xml:space="preserve"> </w:t>
            </w:r>
            <w:proofErr w:type="spellStart"/>
            <w:r w:rsidRPr="0040342A">
              <w:rPr>
                <w:rFonts w:ascii="Times New Roman" w:hAnsi="Times New Roman"/>
              </w:rPr>
              <w:t>школе</w:t>
            </w:r>
            <w:proofErr w:type="spellEnd"/>
            <w:r w:rsidRPr="0040342A">
              <w:rPr>
                <w:rFonts w:ascii="Times New Roman" w:hAnsi="Times New Roman"/>
              </w:rPr>
              <w:t xml:space="preserve">: </w:t>
            </w:r>
            <w:r w:rsidRPr="0040342A">
              <w:rPr>
                <w:rFonts w:ascii="Times New Roman" w:hAnsi="Times New Roman"/>
                <w:lang w:val="sr-Cyrl-CS"/>
              </w:rPr>
              <w:t>обележавање значајних јубилеја везаних за школу и просвету, књигу и библиотеку</w:t>
            </w:r>
          </w:p>
        </w:tc>
        <w:tc>
          <w:tcPr>
            <w:tcW w:w="3681" w:type="dxa"/>
            <w:shd w:val="clear" w:color="auto" w:fill="FFFFFF" w:themeFill="background1"/>
          </w:tcPr>
          <w:p w14:paraId="55157E46" w14:textId="77777777" w:rsidR="007D0206" w:rsidRPr="00795ADB" w:rsidRDefault="007D0206" w:rsidP="00A85F03">
            <w:pPr>
              <w:pStyle w:val="Normal1"/>
              <w:spacing w:before="0" w:beforeAutospacing="0" w:after="0" w:afterAutospacing="0"/>
              <w:rPr>
                <w:sz w:val="22"/>
                <w:szCs w:val="22"/>
                <w:lang w:val="ru-RU"/>
              </w:rPr>
            </w:pPr>
            <w:r w:rsidRPr="00795ADB">
              <w:rPr>
                <w:sz w:val="22"/>
                <w:szCs w:val="22"/>
                <w:lang w:val="ru-RU"/>
              </w:rPr>
              <w:t>Разговор, прикупљање података, избор материјала и организовање активности</w:t>
            </w:r>
          </w:p>
        </w:tc>
        <w:tc>
          <w:tcPr>
            <w:tcW w:w="1651" w:type="dxa"/>
            <w:shd w:val="clear" w:color="auto" w:fill="FFFFFF" w:themeFill="background1"/>
          </w:tcPr>
          <w:p w14:paraId="349A261C" w14:textId="77777777" w:rsidR="007D0206" w:rsidRPr="00795ADB" w:rsidRDefault="007D0206" w:rsidP="00A85F03">
            <w:pPr>
              <w:pStyle w:val="normalcentaritalic"/>
              <w:tabs>
                <w:tab w:val="clear" w:pos="1440"/>
              </w:tabs>
              <w:spacing w:before="0" w:beforeAutospacing="0" w:after="0" w:afterAutospacing="0"/>
              <w:rPr>
                <w:sz w:val="22"/>
                <w:szCs w:val="22"/>
                <w:lang w:val="ru-RU"/>
              </w:rPr>
            </w:pPr>
            <w:r w:rsidRPr="00795ADB">
              <w:rPr>
                <w:sz w:val="22"/>
                <w:szCs w:val="22"/>
                <w:lang w:val="ru-RU"/>
              </w:rPr>
              <w:t xml:space="preserve">                                                                                                                            </w:t>
            </w:r>
          </w:p>
        </w:tc>
        <w:tc>
          <w:tcPr>
            <w:tcW w:w="2509" w:type="dxa"/>
            <w:shd w:val="clear" w:color="auto" w:fill="FFFFFF" w:themeFill="background1"/>
          </w:tcPr>
          <w:p w14:paraId="18B4E27B" w14:textId="77777777" w:rsidR="007D0206" w:rsidRPr="00795ADB" w:rsidRDefault="007D0206" w:rsidP="00A85F03">
            <w:pPr>
              <w:pStyle w:val="Normal1"/>
              <w:spacing w:before="0" w:beforeAutospacing="0" w:after="0" w:afterAutospacing="0"/>
              <w:jc w:val="both"/>
              <w:rPr>
                <w:sz w:val="22"/>
                <w:szCs w:val="22"/>
                <w:lang w:val="ru-RU"/>
              </w:rPr>
            </w:pPr>
            <w:r w:rsidRPr="00795ADB">
              <w:rPr>
                <w:sz w:val="22"/>
                <w:szCs w:val="22"/>
                <w:lang w:val="ru-RU"/>
              </w:rPr>
              <w:t>Наставници, одељењска већа,стручна већа</w:t>
            </w:r>
          </w:p>
        </w:tc>
      </w:tr>
      <w:tr w:rsidR="007D0206" w:rsidRPr="00B44925" w14:paraId="756E522B" w14:textId="77777777" w:rsidTr="007D0206">
        <w:tc>
          <w:tcPr>
            <w:tcW w:w="5204" w:type="dxa"/>
            <w:shd w:val="clear" w:color="auto" w:fill="FFFFFF" w:themeFill="background1"/>
          </w:tcPr>
          <w:p w14:paraId="65303CB8" w14:textId="77777777" w:rsidR="007D0206" w:rsidRPr="005E070B" w:rsidRDefault="007D0206" w:rsidP="00A85F03">
            <w:pPr>
              <w:rPr>
                <w:bCs/>
                <w:sz w:val="22"/>
                <w:szCs w:val="22"/>
              </w:rPr>
            </w:pPr>
            <w:r w:rsidRPr="00456EEA">
              <w:rPr>
                <w:bCs/>
                <w:sz w:val="22"/>
                <w:szCs w:val="22"/>
              </w:rPr>
              <w:t xml:space="preserve">6. </w:t>
            </w:r>
            <w:r w:rsidRPr="00456EEA">
              <w:rPr>
                <w:sz w:val="22"/>
                <w:szCs w:val="22"/>
                <w:lang w:val="sr-Cyrl-CS"/>
              </w:rPr>
              <w:t xml:space="preserve">Сарадња са наставницима у </w:t>
            </w:r>
            <w:proofErr w:type="spellStart"/>
            <w:r w:rsidRPr="00456EEA">
              <w:rPr>
                <w:sz w:val="22"/>
                <w:szCs w:val="22"/>
              </w:rPr>
              <w:t>припремањ</w:t>
            </w:r>
            <w:proofErr w:type="spellEnd"/>
            <w:r w:rsidRPr="00456EEA">
              <w:rPr>
                <w:sz w:val="22"/>
                <w:szCs w:val="22"/>
                <w:lang w:val="sr-Cyrl-CS"/>
              </w:rPr>
              <w:t>у</w:t>
            </w:r>
            <w:r w:rsidRPr="00456EEA">
              <w:rPr>
                <w:sz w:val="22"/>
                <w:szCs w:val="22"/>
              </w:rPr>
              <w:t xml:space="preserve"> </w:t>
            </w:r>
            <w:proofErr w:type="spellStart"/>
            <w:r w:rsidRPr="00456EEA">
              <w:rPr>
                <w:sz w:val="22"/>
                <w:szCs w:val="22"/>
              </w:rPr>
              <w:t>ученика</w:t>
            </w:r>
            <w:proofErr w:type="spellEnd"/>
            <w:r w:rsidRPr="00456EEA">
              <w:rPr>
                <w:sz w:val="22"/>
                <w:szCs w:val="22"/>
              </w:rPr>
              <w:t xml:space="preserve"> </w:t>
            </w:r>
            <w:proofErr w:type="spellStart"/>
            <w:r w:rsidRPr="00456EEA">
              <w:rPr>
                <w:sz w:val="22"/>
                <w:szCs w:val="22"/>
              </w:rPr>
              <w:t>за</w:t>
            </w:r>
            <w:proofErr w:type="spellEnd"/>
            <w:r w:rsidRPr="00456EEA">
              <w:rPr>
                <w:sz w:val="22"/>
                <w:szCs w:val="22"/>
              </w:rPr>
              <w:t xml:space="preserve"> </w:t>
            </w:r>
            <w:proofErr w:type="spellStart"/>
            <w:r w:rsidRPr="00456EEA">
              <w:rPr>
                <w:sz w:val="22"/>
                <w:szCs w:val="22"/>
              </w:rPr>
              <w:t>самостално</w:t>
            </w:r>
            <w:proofErr w:type="spellEnd"/>
            <w:r w:rsidRPr="00456EEA">
              <w:rPr>
                <w:sz w:val="22"/>
                <w:szCs w:val="22"/>
              </w:rPr>
              <w:t xml:space="preserve"> </w:t>
            </w:r>
            <w:proofErr w:type="spellStart"/>
            <w:r w:rsidRPr="00456EEA">
              <w:rPr>
                <w:sz w:val="22"/>
                <w:szCs w:val="22"/>
              </w:rPr>
              <w:t>коришћење</w:t>
            </w:r>
            <w:proofErr w:type="spellEnd"/>
            <w:r w:rsidRPr="00456EEA">
              <w:rPr>
                <w:sz w:val="22"/>
                <w:szCs w:val="22"/>
              </w:rPr>
              <w:t xml:space="preserve"> </w:t>
            </w:r>
            <w:proofErr w:type="spellStart"/>
            <w:r w:rsidRPr="00456EEA">
              <w:rPr>
                <w:sz w:val="22"/>
                <w:szCs w:val="22"/>
              </w:rPr>
              <w:t>разних</w:t>
            </w:r>
            <w:proofErr w:type="spellEnd"/>
            <w:r w:rsidRPr="00456EEA">
              <w:rPr>
                <w:sz w:val="22"/>
                <w:szCs w:val="22"/>
              </w:rPr>
              <w:t xml:space="preserve"> </w:t>
            </w:r>
            <w:proofErr w:type="spellStart"/>
            <w:r w:rsidRPr="00456EEA">
              <w:rPr>
                <w:sz w:val="22"/>
                <w:szCs w:val="22"/>
              </w:rPr>
              <w:t>извора</w:t>
            </w:r>
            <w:proofErr w:type="spellEnd"/>
            <w:r w:rsidRPr="00456EEA">
              <w:rPr>
                <w:sz w:val="22"/>
                <w:szCs w:val="22"/>
              </w:rPr>
              <w:t xml:space="preserve"> </w:t>
            </w:r>
            <w:proofErr w:type="spellStart"/>
            <w:r w:rsidRPr="00456EEA">
              <w:rPr>
                <w:sz w:val="22"/>
                <w:szCs w:val="22"/>
              </w:rPr>
              <w:t>информација</w:t>
            </w:r>
            <w:proofErr w:type="spellEnd"/>
            <w:r w:rsidRPr="00456EEA">
              <w:rPr>
                <w:sz w:val="22"/>
                <w:szCs w:val="22"/>
                <w:lang w:val="sr-Cyrl-CS"/>
              </w:rPr>
              <w:t>,</w:t>
            </w:r>
            <w:r w:rsidRPr="00456EEA">
              <w:rPr>
                <w:sz w:val="22"/>
                <w:szCs w:val="22"/>
                <w:lang w:val="sr-Cyrl-CS" w:eastAsia="sr-Cyrl-CS"/>
              </w:rPr>
              <w:t xml:space="preserve"> </w:t>
            </w:r>
          </w:p>
        </w:tc>
        <w:tc>
          <w:tcPr>
            <w:tcW w:w="3681" w:type="dxa"/>
            <w:shd w:val="clear" w:color="auto" w:fill="FFFFFF" w:themeFill="background1"/>
          </w:tcPr>
          <w:p w14:paraId="06965097" w14:textId="77777777" w:rsidR="007D0206" w:rsidRPr="00456EEA" w:rsidRDefault="007D0206" w:rsidP="00A85F03">
            <w:pPr>
              <w:pStyle w:val="Normal1"/>
              <w:spacing w:before="0" w:beforeAutospacing="0" w:after="0" w:afterAutospacing="0"/>
              <w:rPr>
                <w:sz w:val="22"/>
                <w:szCs w:val="22"/>
                <w:lang w:val="ru-RU"/>
              </w:rPr>
            </w:pPr>
            <w:r w:rsidRPr="00456EEA">
              <w:rPr>
                <w:sz w:val="22"/>
                <w:szCs w:val="22"/>
                <w:lang w:val="ru-RU"/>
              </w:rPr>
              <w:t>Разговор, пружање подршке и помоћи,  јачање наставничких компетенција,</w:t>
            </w:r>
          </w:p>
          <w:p w14:paraId="4F9E59FE" w14:textId="77777777" w:rsidR="007D0206" w:rsidRPr="00456EEA" w:rsidRDefault="007D0206" w:rsidP="00A85F03">
            <w:pPr>
              <w:pStyle w:val="Normal1"/>
              <w:spacing w:before="0" w:beforeAutospacing="0" w:after="0" w:afterAutospacing="0"/>
              <w:rPr>
                <w:sz w:val="22"/>
                <w:szCs w:val="22"/>
                <w:lang w:val="ru-RU"/>
              </w:rPr>
            </w:pPr>
          </w:p>
        </w:tc>
        <w:tc>
          <w:tcPr>
            <w:tcW w:w="1651" w:type="dxa"/>
            <w:shd w:val="clear" w:color="auto" w:fill="FFFFFF" w:themeFill="background1"/>
          </w:tcPr>
          <w:p w14:paraId="08EF3467" w14:textId="77777777" w:rsidR="007D0206" w:rsidRPr="00456EEA" w:rsidRDefault="007D0206" w:rsidP="00A85F03">
            <w:pPr>
              <w:pStyle w:val="normalcentaritalic"/>
              <w:tabs>
                <w:tab w:val="clear" w:pos="1440"/>
              </w:tabs>
              <w:spacing w:before="0" w:beforeAutospacing="0" w:after="0" w:afterAutospacing="0"/>
              <w:rPr>
                <w:sz w:val="22"/>
                <w:szCs w:val="22"/>
                <w:lang w:val="ru-RU"/>
              </w:rPr>
            </w:pPr>
            <w:r w:rsidRPr="00456EEA">
              <w:rPr>
                <w:sz w:val="22"/>
                <w:szCs w:val="22"/>
                <w:lang w:val="ru-RU"/>
              </w:rPr>
              <w:t xml:space="preserve">Током  </w:t>
            </w:r>
            <w:r>
              <w:rPr>
                <w:sz w:val="22"/>
                <w:szCs w:val="22"/>
                <w:lang w:val="ru-RU"/>
              </w:rPr>
              <w:t>године</w:t>
            </w:r>
          </w:p>
        </w:tc>
        <w:tc>
          <w:tcPr>
            <w:tcW w:w="2509" w:type="dxa"/>
            <w:shd w:val="clear" w:color="auto" w:fill="FFFFFF" w:themeFill="background1"/>
          </w:tcPr>
          <w:p w14:paraId="5BB9FFB3" w14:textId="77777777" w:rsidR="007D0206" w:rsidRPr="00456EEA" w:rsidRDefault="007D0206" w:rsidP="00A85F03">
            <w:pPr>
              <w:pStyle w:val="Normal1"/>
              <w:spacing w:before="0" w:beforeAutospacing="0" w:after="0" w:afterAutospacing="0"/>
              <w:jc w:val="both"/>
              <w:rPr>
                <w:sz w:val="22"/>
                <w:szCs w:val="22"/>
                <w:lang w:val="ru-RU"/>
              </w:rPr>
            </w:pPr>
            <w:r w:rsidRPr="00456EEA">
              <w:rPr>
                <w:sz w:val="22"/>
                <w:szCs w:val="22"/>
                <w:lang w:val="ru-RU"/>
              </w:rPr>
              <w:t>Наставници, одељењска већа,стручна већа</w:t>
            </w:r>
          </w:p>
        </w:tc>
      </w:tr>
      <w:tr w:rsidR="007D0206" w:rsidRPr="00B44925" w14:paraId="6E35FCDA" w14:textId="77777777" w:rsidTr="007D0206">
        <w:tc>
          <w:tcPr>
            <w:tcW w:w="5204" w:type="dxa"/>
            <w:shd w:val="clear" w:color="auto" w:fill="FFFFFF" w:themeFill="background1"/>
          </w:tcPr>
          <w:p w14:paraId="2453329C" w14:textId="77777777" w:rsidR="007D0206" w:rsidRPr="00456EEA" w:rsidRDefault="007D0206" w:rsidP="009555E9">
            <w:pPr>
              <w:pStyle w:val="1tekst"/>
              <w:numPr>
                <w:ilvl w:val="0"/>
                <w:numId w:val="117"/>
              </w:numPr>
              <w:ind w:right="-2"/>
              <w:jc w:val="left"/>
              <w:rPr>
                <w:rFonts w:ascii="Times New Roman" w:hAnsi="Times New Roman" w:cs="Times New Roman"/>
                <w:sz w:val="22"/>
                <w:szCs w:val="22"/>
                <w:lang w:val="sr-Cyrl-CS"/>
              </w:rPr>
            </w:pPr>
            <w:r w:rsidRPr="00456EEA">
              <w:rPr>
                <w:rFonts w:ascii="Times New Roman" w:hAnsi="Times New Roman" w:cs="Times New Roman"/>
                <w:sz w:val="22"/>
                <w:szCs w:val="22"/>
                <w:lang w:val="sr-Cyrl-CS" w:eastAsia="sr-Cyrl-CS"/>
              </w:rPr>
              <w:t>И</w:t>
            </w:r>
            <w:r w:rsidRPr="00456EEA">
              <w:rPr>
                <w:rFonts w:ascii="Times New Roman" w:hAnsi="Times New Roman" w:cs="Times New Roman"/>
                <w:sz w:val="22"/>
                <w:szCs w:val="22"/>
              </w:rPr>
              <w:t xml:space="preserve">нформисање </w:t>
            </w:r>
            <w:r>
              <w:rPr>
                <w:rFonts w:ascii="Times New Roman" w:hAnsi="Times New Roman" w:cs="Times New Roman"/>
                <w:sz w:val="22"/>
                <w:szCs w:val="22"/>
              </w:rPr>
              <w:t>наставника</w:t>
            </w:r>
            <w:r w:rsidRPr="00456EEA">
              <w:rPr>
                <w:rFonts w:ascii="Times New Roman" w:hAnsi="Times New Roman" w:cs="Times New Roman"/>
                <w:sz w:val="22"/>
                <w:szCs w:val="22"/>
              </w:rPr>
              <w:t xml:space="preserve"> о новоиздатим књигама, стручним часописима и </w:t>
            </w:r>
            <w:r>
              <w:rPr>
                <w:rFonts w:ascii="Times New Roman" w:hAnsi="Times New Roman" w:cs="Times New Roman"/>
                <w:sz w:val="22"/>
                <w:szCs w:val="22"/>
              </w:rPr>
              <w:t>промотивним издањима уџбеника</w:t>
            </w:r>
            <w:r w:rsidRPr="00456EEA">
              <w:rPr>
                <w:rFonts w:ascii="Times New Roman" w:hAnsi="Times New Roman" w:cs="Times New Roman"/>
                <w:sz w:val="22"/>
                <w:szCs w:val="22"/>
              </w:rPr>
              <w:t xml:space="preserve">, ауторима, </w:t>
            </w:r>
            <w:r w:rsidRPr="00456EEA">
              <w:rPr>
                <w:rFonts w:ascii="Times New Roman" w:hAnsi="Times New Roman" w:cs="Times New Roman"/>
                <w:sz w:val="22"/>
                <w:szCs w:val="22"/>
                <w:lang w:val="sr-Cyrl-CS"/>
              </w:rPr>
              <w:t>и усмено или писмено приказивање појединих књига и часописа,</w:t>
            </w:r>
          </w:p>
          <w:p w14:paraId="26C94F3C" w14:textId="77777777" w:rsidR="007D0206" w:rsidRPr="00456EEA" w:rsidRDefault="007D0206" w:rsidP="00A85F03">
            <w:pPr>
              <w:rPr>
                <w:sz w:val="22"/>
                <w:szCs w:val="22"/>
                <w:lang w:val="sr-Latn-CS"/>
              </w:rPr>
            </w:pPr>
          </w:p>
        </w:tc>
        <w:tc>
          <w:tcPr>
            <w:tcW w:w="3681" w:type="dxa"/>
            <w:shd w:val="clear" w:color="auto" w:fill="FFFFFF" w:themeFill="background1"/>
          </w:tcPr>
          <w:p w14:paraId="13F16BFE" w14:textId="77777777" w:rsidR="007D0206" w:rsidRPr="00795ADB" w:rsidRDefault="007D0206" w:rsidP="00A85F03">
            <w:pPr>
              <w:pStyle w:val="Normal1"/>
              <w:spacing w:before="0" w:beforeAutospacing="0" w:after="0" w:afterAutospacing="0"/>
              <w:rPr>
                <w:sz w:val="22"/>
                <w:szCs w:val="22"/>
                <w:lang w:val="ru-RU"/>
              </w:rPr>
            </w:pPr>
            <w:r w:rsidRPr="00795ADB">
              <w:rPr>
                <w:sz w:val="22"/>
                <w:szCs w:val="22"/>
                <w:lang w:val="ru-RU"/>
              </w:rPr>
              <w:t>Разговор, избор материјала и организовање активности</w:t>
            </w:r>
          </w:p>
        </w:tc>
        <w:tc>
          <w:tcPr>
            <w:tcW w:w="1651" w:type="dxa"/>
            <w:shd w:val="clear" w:color="auto" w:fill="FFFFFF" w:themeFill="background1"/>
          </w:tcPr>
          <w:p w14:paraId="2FC8B5C8" w14:textId="77777777" w:rsidR="007D0206" w:rsidRPr="00456EEA"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41F29093" w14:textId="77777777" w:rsidR="007D0206" w:rsidRPr="00456EEA"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0CAD848D" w14:textId="77777777" w:rsidTr="007D0206">
        <w:tc>
          <w:tcPr>
            <w:tcW w:w="5204" w:type="dxa"/>
            <w:shd w:val="clear" w:color="auto" w:fill="FFFFFF" w:themeFill="background1"/>
          </w:tcPr>
          <w:p w14:paraId="28321D2D" w14:textId="77777777" w:rsidR="007D0206" w:rsidRPr="004C0847" w:rsidRDefault="007D0206" w:rsidP="00A85F03">
            <w:pPr>
              <w:pStyle w:val="1tekst"/>
              <w:ind w:left="0" w:right="-2" w:firstLine="0"/>
              <w:jc w:val="left"/>
              <w:rPr>
                <w:rFonts w:ascii="Times New Roman" w:hAnsi="Times New Roman" w:cs="Times New Roman"/>
                <w:sz w:val="22"/>
                <w:szCs w:val="22"/>
              </w:rPr>
            </w:pPr>
            <w:r w:rsidRPr="005E070B">
              <w:rPr>
                <w:rFonts w:ascii="Times New Roman" w:hAnsi="Times New Roman" w:cs="Times New Roman"/>
                <w:bCs/>
                <w:sz w:val="22"/>
                <w:szCs w:val="22"/>
              </w:rPr>
              <w:t>8.  Подстицање наставника за образовање током целог живота,</w:t>
            </w:r>
          </w:p>
        </w:tc>
        <w:tc>
          <w:tcPr>
            <w:tcW w:w="3681" w:type="dxa"/>
            <w:shd w:val="clear" w:color="auto" w:fill="FFFFFF" w:themeFill="background1"/>
          </w:tcPr>
          <w:p w14:paraId="25960311" w14:textId="77777777" w:rsidR="007D0206" w:rsidRPr="00B44925" w:rsidRDefault="007D0206" w:rsidP="00A85F03">
            <w:pPr>
              <w:pStyle w:val="Normal1"/>
              <w:spacing w:before="0" w:beforeAutospacing="0" w:after="0" w:afterAutospacing="0"/>
              <w:jc w:val="both"/>
              <w:rPr>
                <w:sz w:val="20"/>
                <w:szCs w:val="20"/>
                <w:lang w:val="ru-RU"/>
              </w:rPr>
            </w:pPr>
            <w:r w:rsidRPr="00B44925">
              <w:rPr>
                <w:sz w:val="20"/>
                <w:szCs w:val="20"/>
                <w:lang w:val="ru-RU"/>
              </w:rPr>
              <w:t>Кроз индивидуалне разговоре</w:t>
            </w:r>
            <w:r>
              <w:rPr>
                <w:sz w:val="20"/>
                <w:szCs w:val="20"/>
                <w:lang w:val="ru-RU"/>
              </w:rPr>
              <w:t xml:space="preserve"> </w:t>
            </w:r>
          </w:p>
        </w:tc>
        <w:tc>
          <w:tcPr>
            <w:tcW w:w="1651" w:type="dxa"/>
            <w:shd w:val="clear" w:color="auto" w:fill="FFFFFF" w:themeFill="background1"/>
          </w:tcPr>
          <w:p w14:paraId="0700741A" w14:textId="77777777" w:rsidR="007D0206" w:rsidRPr="00456EEA"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3772C384" w14:textId="77777777" w:rsidR="007D0206" w:rsidRPr="00456EEA" w:rsidRDefault="007D0206" w:rsidP="00A85F03">
            <w:pPr>
              <w:pStyle w:val="Normal1"/>
              <w:spacing w:before="0" w:beforeAutospacing="0" w:after="0" w:afterAutospacing="0"/>
              <w:jc w:val="both"/>
              <w:rPr>
                <w:sz w:val="22"/>
                <w:szCs w:val="22"/>
                <w:lang w:val="ru-RU"/>
              </w:rPr>
            </w:pPr>
          </w:p>
        </w:tc>
      </w:tr>
      <w:tr w:rsidR="007D0206" w:rsidRPr="00B44925" w14:paraId="09CD87D8" w14:textId="1E91248B" w:rsidTr="007D0206">
        <w:trPr>
          <w:trHeight w:val="422"/>
        </w:trPr>
        <w:tc>
          <w:tcPr>
            <w:tcW w:w="13045" w:type="dxa"/>
            <w:gridSpan w:val="4"/>
            <w:shd w:val="clear" w:color="auto" w:fill="FFCC99"/>
            <w:vAlign w:val="center"/>
          </w:tcPr>
          <w:p w14:paraId="77C2DE0D" w14:textId="77777777" w:rsidR="007D0206" w:rsidRPr="00B44925" w:rsidRDefault="007D0206" w:rsidP="00A85F03">
            <w:pPr>
              <w:pStyle w:val="normalcentaritalic"/>
              <w:spacing w:before="0" w:beforeAutospacing="0" w:after="0" w:afterAutospacing="0"/>
              <w:ind w:left="360"/>
              <w:jc w:val="left"/>
              <w:outlineLvl w:val="0"/>
              <w:rPr>
                <w:b/>
                <w:sz w:val="22"/>
                <w:szCs w:val="22"/>
                <w:lang w:val="sr-Latn-CS"/>
              </w:rPr>
            </w:pPr>
            <w:r w:rsidRPr="00B44925">
              <w:rPr>
                <w:b/>
                <w:sz w:val="22"/>
                <w:szCs w:val="22"/>
                <w:lang w:val="sr-Latn-CS"/>
              </w:rPr>
              <w:t>IV</w:t>
            </w:r>
            <w:r w:rsidRPr="00B44925">
              <w:rPr>
                <w:b/>
                <w:sz w:val="22"/>
                <w:szCs w:val="22"/>
                <w:lang w:val="sr-Cyrl-CS"/>
              </w:rPr>
              <w:t xml:space="preserve">. </w:t>
            </w:r>
            <w:r w:rsidRPr="00B44925">
              <w:rPr>
                <w:b/>
                <w:sz w:val="22"/>
                <w:szCs w:val="22"/>
                <w:lang w:val="ru-RU"/>
              </w:rPr>
              <w:t xml:space="preserve"> РАД СА УЧЕНИЦИМА</w:t>
            </w:r>
          </w:p>
        </w:tc>
      </w:tr>
      <w:tr w:rsidR="007D0206" w:rsidRPr="00B44925" w14:paraId="2633A715" w14:textId="77777777" w:rsidTr="007D0206">
        <w:tc>
          <w:tcPr>
            <w:tcW w:w="5204" w:type="dxa"/>
          </w:tcPr>
          <w:p w14:paraId="2CE12B55" w14:textId="77777777" w:rsidR="007D0206" w:rsidRPr="00297D67" w:rsidRDefault="007D0206" w:rsidP="009555E9">
            <w:pPr>
              <w:pStyle w:val="Normal1"/>
              <w:numPr>
                <w:ilvl w:val="0"/>
                <w:numId w:val="111"/>
              </w:numPr>
              <w:tabs>
                <w:tab w:val="clear" w:pos="720"/>
              </w:tabs>
              <w:spacing w:before="0" w:beforeAutospacing="0" w:after="0" w:afterAutospacing="0"/>
              <w:ind w:left="360"/>
              <w:rPr>
                <w:sz w:val="22"/>
                <w:szCs w:val="22"/>
                <w:lang w:val="ru-RU"/>
              </w:rPr>
            </w:pPr>
            <w:proofErr w:type="spellStart"/>
            <w:r w:rsidRPr="00297D67">
              <w:rPr>
                <w:bCs/>
                <w:sz w:val="22"/>
                <w:szCs w:val="22"/>
              </w:rPr>
              <w:lastRenderedPageBreak/>
              <w:t>Упознавање</w:t>
            </w:r>
            <w:proofErr w:type="spellEnd"/>
            <w:r w:rsidRPr="00297D67">
              <w:rPr>
                <w:bCs/>
                <w:sz w:val="22"/>
                <w:szCs w:val="22"/>
              </w:rPr>
              <w:t xml:space="preserve"> </w:t>
            </w:r>
            <w:proofErr w:type="spellStart"/>
            <w:r w:rsidRPr="00297D67">
              <w:rPr>
                <w:bCs/>
                <w:sz w:val="22"/>
                <w:szCs w:val="22"/>
              </w:rPr>
              <w:t>ученика</w:t>
            </w:r>
            <w:proofErr w:type="spellEnd"/>
            <w:r w:rsidRPr="00297D67">
              <w:rPr>
                <w:bCs/>
                <w:sz w:val="22"/>
                <w:szCs w:val="22"/>
              </w:rPr>
              <w:t xml:space="preserve"> </w:t>
            </w:r>
            <w:proofErr w:type="spellStart"/>
            <w:r w:rsidRPr="00297D67">
              <w:rPr>
                <w:bCs/>
                <w:sz w:val="22"/>
                <w:szCs w:val="22"/>
              </w:rPr>
              <w:t>са</w:t>
            </w:r>
            <w:proofErr w:type="spellEnd"/>
            <w:r w:rsidRPr="00297D67">
              <w:rPr>
                <w:bCs/>
                <w:sz w:val="22"/>
                <w:szCs w:val="22"/>
              </w:rPr>
              <w:t xml:space="preserve"> </w:t>
            </w:r>
            <w:r w:rsidRPr="00297D67">
              <w:rPr>
                <w:sz w:val="22"/>
                <w:szCs w:val="22"/>
                <w:lang w:val="ru-RU"/>
              </w:rPr>
              <w:t>коришћењем различитих извора знања и свих врста библиотечке грађе и информација у настави и ван ње,</w:t>
            </w:r>
          </w:p>
        </w:tc>
        <w:tc>
          <w:tcPr>
            <w:tcW w:w="3681" w:type="dxa"/>
          </w:tcPr>
          <w:p w14:paraId="554828C1"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 xml:space="preserve">Саветодавни рад </w:t>
            </w:r>
            <w:r>
              <w:rPr>
                <w:sz w:val="22"/>
                <w:szCs w:val="22"/>
                <w:lang w:val="ru-RU"/>
              </w:rPr>
              <w:t>к</w:t>
            </w:r>
            <w:r w:rsidRPr="00297D67">
              <w:rPr>
                <w:sz w:val="22"/>
                <w:szCs w:val="22"/>
                <w:lang w:val="ru-RU"/>
              </w:rPr>
              <w:t>роз индивидуалне разговоре</w:t>
            </w:r>
          </w:p>
        </w:tc>
        <w:tc>
          <w:tcPr>
            <w:tcW w:w="1651" w:type="dxa"/>
          </w:tcPr>
          <w:p w14:paraId="4C505BE3"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41E20342" w14:textId="77777777" w:rsidR="007D0206" w:rsidRPr="00297D67" w:rsidRDefault="007D0206" w:rsidP="00A85F03">
            <w:pPr>
              <w:rPr>
                <w:sz w:val="22"/>
                <w:szCs w:val="22"/>
                <w:lang w:val="ru-RU"/>
              </w:rPr>
            </w:pPr>
          </w:p>
        </w:tc>
      </w:tr>
      <w:tr w:rsidR="007D0206" w:rsidRPr="00B44925" w14:paraId="51CBD551" w14:textId="77777777" w:rsidTr="007D0206">
        <w:trPr>
          <w:trHeight w:val="861"/>
        </w:trPr>
        <w:tc>
          <w:tcPr>
            <w:tcW w:w="5204" w:type="dxa"/>
          </w:tcPr>
          <w:p w14:paraId="269D9989" w14:textId="77777777" w:rsidR="007D0206" w:rsidRPr="004C0847" w:rsidRDefault="007D0206" w:rsidP="009555E9">
            <w:pPr>
              <w:pStyle w:val="ListParagraph"/>
              <w:numPr>
                <w:ilvl w:val="0"/>
                <w:numId w:val="111"/>
              </w:numPr>
              <w:spacing w:before="0" w:after="0" w:line="240" w:lineRule="auto"/>
              <w:rPr>
                <w:bCs/>
                <w:sz w:val="22"/>
                <w:szCs w:val="22"/>
              </w:rPr>
            </w:pPr>
            <w:proofErr w:type="spellStart"/>
            <w:r w:rsidRPr="004C0847">
              <w:rPr>
                <w:bCs/>
                <w:sz w:val="22"/>
                <w:szCs w:val="22"/>
              </w:rPr>
              <w:t>Пружање</w:t>
            </w:r>
            <w:proofErr w:type="spellEnd"/>
            <w:r w:rsidRPr="004C0847">
              <w:rPr>
                <w:bCs/>
                <w:sz w:val="22"/>
                <w:szCs w:val="22"/>
              </w:rPr>
              <w:t xml:space="preserve"> </w:t>
            </w:r>
            <w:proofErr w:type="spellStart"/>
            <w:r w:rsidRPr="004C0847">
              <w:rPr>
                <w:bCs/>
                <w:sz w:val="22"/>
                <w:szCs w:val="22"/>
              </w:rPr>
              <w:t>помоћи</w:t>
            </w:r>
            <w:proofErr w:type="spellEnd"/>
            <w:r w:rsidRPr="004C0847">
              <w:rPr>
                <w:bCs/>
                <w:sz w:val="22"/>
                <w:szCs w:val="22"/>
              </w:rPr>
              <w:t xml:space="preserve"> </w:t>
            </w:r>
            <w:proofErr w:type="spellStart"/>
            <w:r w:rsidRPr="004C0847">
              <w:rPr>
                <w:bCs/>
                <w:sz w:val="22"/>
                <w:szCs w:val="22"/>
              </w:rPr>
              <w:t>ученицима</w:t>
            </w:r>
            <w:proofErr w:type="spellEnd"/>
            <w:r w:rsidRPr="004C0847">
              <w:rPr>
                <w:bCs/>
                <w:sz w:val="22"/>
                <w:szCs w:val="22"/>
              </w:rPr>
              <w:t xml:space="preserve"> </w:t>
            </w:r>
            <w:proofErr w:type="spellStart"/>
            <w:r w:rsidRPr="004C0847">
              <w:rPr>
                <w:bCs/>
                <w:sz w:val="22"/>
                <w:szCs w:val="22"/>
              </w:rPr>
              <w:t>при</w:t>
            </w:r>
            <w:proofErr w:type="spellEnd"/>
            <w:r w:rsidRPr="004C0847">
              <w:rPr>
                <w:bCs/>
                <w:sz w:val="22"/>
                <w:szCs w:val="22"/>
              </w:rPr>
              <w:t xml:space="preserve"> </w:t>
            </w:r>
            <w:proofErr w:type="spellStart"/>
            <w:r w:rsidRPr="004C0847">
              <w:rPr>
                <w:bCs/>
                <w:sz w:val="22"/>
                <w:szCs w:val="22"/>
              </w:rPr>
              <w:t>избору</w:t>
            </w:r>
            <w:proofErr w:type="spellEnd"/>
            <w:r w:rsidRPr="004C0847">
              <w:rPr>
                <w:bCs/>
                <w:sz w:val="22"/>
                <w:szCs w:val="22"/>
              </w:rPr>
              <w:t xml:space="preserve"> </w:t>
            </w:r>
            <w:proofErr w:type="spellStart"/>
            <w:r w:rsidRPr="004C0847">
              <w:rPr>
                <w:bCs/>
                <w:sz w:val="22"/>
                <w:szCs w:val="22"/>
              </w:rPr>
              <w:t>књига</w:t>
            </w:r>
            <w:proofErr w:type="spellEnd"/>
            <w:r w:rsidRPr="004C0847">
              <w:rPr>
                <w:bCs/>
                <w:sz w:val="22"/>
                <w:szCs w:val="22"/>
              </w:rPr>
              <w:t xml:space="preserve"> и </w:t>
            </w:r>
            <w:proofErr w:type="spellStart"/>
            <w:r w:rsidRPr="004C0847">
              <w:rPr>
                <w:bCs/>
                <w:sz w:val="22"/>
                <w:szCs w:val="22"/>
              </w:rPr>
              <w:t>упућивање</w:t>
            </w:r>
            <w:proofErr w:type="spellEnd"/>
            <w:r w:rsidRPr="004C0847">
              <w:rPr>
                <w:bCs/>
                <w:sz w:val="22"/>
                <w:szCs w:val="22"/>
              </w:rPr>
              <w:t xml:space="preserve"> </w:t>
            </w:r>
            <w:proofErr w:type="spellStart"/>
            <w:r w:rsidRPr="004C0847">
              <w:rPr>
                <w:bCs/>
                <w:sz w:val="22"/>
                <w:szCs w:val="22"/>
              </w:rPr>
              <w:t>на</w:t>
            </w:r>
            <w:proofErr w:type="spellEnd"/>
            <w:r w:rsidRPr="004C0847">
              <w:rPr>
                <w:bCs/>
                <w:sz w:val="22"/>
                <w:szCs w:val="22"/>
              </w:rPr>
              <w:t xml:space="preserve"> </w:t>
            </w:r>
            <w:proofErr w:type="spellStart"/>
            <w:r w:rsidRPr="004C0847">
              <w:rPr>
                <w:bCs/>
                <w:sz w:val="22"/>
                <w:szCs w:val="22"/>
              </w:rPr>
              <w:t>читање</w:t>
            </w:r>
            <w:proofErr w:type="spellEnd"/>
            <w:r w:rsidRPr="004C0847">
              <w:rPr>
                <w:bCs/>
                <w:sz w:val="22"/>
                <w:szCs w:val="22"/>
              </w:rPr>
              <w:t xml:space="preserve"> </w:t>
            </w:r>
            <w:proofErr w:type="spellStart"/>
            <w:r w:rsidRPr="004C0847">
              <w:rPr>
                <w:bCs/>
                <w:sz w:val="22"/>
                <w:szCs w:val="22"/>
              </w:rPr>
              <w:t>књижевних</w:t>
            </w:r>
            <w:proofErr w:type="spellEnd"/>
            <w:r w:rsidRPr="004C0847">
              <w:rPr>
                <w:bCs/>
                <w:sz w:val="22"/>
                <w:szCs w:val="22"/>
              </w:rPr>
              <w:t xml:space="preserve"> </w:t>
            </w:r>
            <w:proofErr w:type="spellStart"/>
            <w:r w:rsidRPr="004C0847">
              <w:rPr>
                <w:bCs/>
                <w:sz w:val="22"/>
                <w:szCs w:val="22"/>
              </w:rPr>
              <w:t>дела</w:t>
            </w:r>
            <w:proofErr w:type="spellEnd"/>
            <w:r w:rsidRPr="004C0847">
              <w:rPr>
                <w:sz w:val="22"/>
                <w:szCs w:val="22"/>
                <w:lang w:val="sr-Cyrl-CS"/>
              </w:rPr>
              <w:t xml:space="preserve"> или у припреми и обради задате теме,</w:t>
            </w:r>
          </w:p>
        </w:tc>
        <w:tc>
          <w:tcPr>
            <w:tcW w:w="3681" w:type="dxa"/>
          </w:tcPr>
          <w:p w14:paraId="0717EC7F"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 xml:space="preserve">Саветодавни рад </w:t>
            </w:r>
            <w:r>
              <w:rPr>
                <w:sz w:val="22"/>
                <w:szCs w:val="22"/>
                <w:lang w:val="ru-RU"/>
              </w:rPr>
              <w:t>к</w:t>
            </w:r>
            <w:r w:rsidRPr="00297D67">
              <w:rPr>
                <w:sz w:val="22"/>
                <w:szCs w:val="22"/>
                <w:lang w:val="ru-RU"/>
              </w:rPr>
              <w:t>роз индивидуалне разговоре</w:t>
            </w:r>
          </w:p>
        </w:tc>
        <w:tc>
          <w:tcPr>
            <w:tcW w:w="1651" w:type="dxa"/>
          </w:tcPr>
          <w:p w14:paraId="3BD881CE"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7BF8821E" w14:textId="77777777" w:rsidR="007D0206" w:rsidRPr="00297D67" w:rsidRDefault="007D0206" w:rsidP="00A85F03">
            <w:pPr>
              <w:rPr>
                <w:sz w:val="22"/>
                <w:szCs w:val="22"/>
                <w:lang w:val="ru-RU"/>
              </w:rPr>
            </w:pPr>
          </w:p>
        </w:tc>
      </w:tr>
      <w:tr w:rsidR="007D0206" w:rsidRPr="00B44925" w14:paraId="442E5525" w14:textId="77777777" w:rsidTr="007D0206">
        <w:tc>
          <w:tcPr>
            <w:tcW w:w="5204" w:type="dxa"/>
          </w:tcPr>
          <w:p w14:paraId="13C36AEE" w14:textId="77777777" w:rsidR="007D0206" w:rsidRPr="00297D67" w:rsidRDefault="007D0206" w:rsidP="009555E9">
            <w:pPr>
              <w:pStyle w:val="Normal1"/>
              <w:numPr>
                <w:ilvl w:val="0"/>
                <w:numId w:val="111"/>
              </w:numPr>
              <w:tabs>
                <w:tab w:val="clear" w:pos="720"/>
              </w:tabs>
              <w:spacing w:before="0" w:beforeAutospacing="0" w:after="0" w:afterAutospacing="0"/>
              <w:ind w:left="360"/>
              <w:rPr>
                <w:sz w:val="22"/>
                <w:szCs w:val="22"/>
                <w:lang w:val="ru-RU"/>
              </w:rPr>
            </w:pPr>
            <w:proofErr w:type="spellStart"/>
            <w:r w:rsidRPr="00297D67">
              <w:rPr>
                <w:bCs/>
                <w:sz w:val="22"/>
                <w:szCs w:val="22"/>
              </w:rPr>
              <w:t>Развијање</w:t>
            </w:r>
            <w:proofErr w:type="spellEnd"/>
            <w:r w:rsidRPr="00297D67">
              <w:rPr>
                <w:bCs/>
                <w:sz w:val="22"/>
                <w:szCs w:val="22"/>
              </w:rPr>
              <w:t xml:space="preserve"> </w:t>
            </w:r>
            <w:proofErr w:type="spellStart"/>
            <w:r w:rsidRPr="00297D67">
              <w:rPr>
                <w:bCs/>
                <w:sz w:val="22"/>
                <w:szCs w:val="22"/>
              </w:rPr>
              <w:t>позитивног</w:t>
            </w:r>
            <w:proofErr w:type="spellEnd"/>
            <w:r w:rsidRPr="00297D67">
              <w:rPr>
                <w:bCs/>
                <w:sz w:val="22"/>
                <w:szCs w:val="22"/>
              </w:rPr>
              <w:t xml:space="preserve"> </w:t>
            </w:r>
            <w:proofErr w:type="spellStart"/>
            <w:r w:rsidRPr="00297D67">
              <w:rPr>
                <w:bCs/>
                <w:sz w:val="22"/>
                <w:szCs w:val="22"/>
              </w:rPr>
              <w:t>односа</w:t>
            </w:r>
            <w:proofErr w:type="spellEnd"/>
            <w:r w:rsidRPr="00297D67">
              <w:rPr>
                <w:bCs/>
                <w:sz w:val="22"/>
                <w:szCs w:val="22"/>
              </w:rPr>
              <w:t xml:space="preserve"> </w:t>
            </w:r>
            <w:proofErr w:type="spellStart"/>
            <w:r w:rsidRPr="00297D67">
              <w:rPr>
                <w:bCs/>
                <w:sz w:val="22"/>
                <w:szCs w:val="22"/>
              </w:rPr>
              <w:t>према</w:t>
            </w:r>
            <w:proofErr w:type="spellEnd"/>
            <w:r w:rsidRPr="00297D67">
              <w:rPr>
                <w:bCs/>
                <w:sz w:val="22"/>
                <w:szCs w:val="22"/>
              </w:rPr>
              <w:t xml:space="preserve"> </w:t>
            </w:r>
            <w:proofErr w:type="spellStart"/>
            <w:r w:rsidRPr="00297D67">
              <w:rPr>
                <w:bCs/>
                <w:sz w:val="22"/>
                <w:szCs w:val="22"/>
              </w:rPr>
              <w:t>читању</w:t>
            </w:r>
            <w:proofErr w:type="spellEnd"/>
            <w:r w:rsidRPr="00297D67">
              <w:rPr>
                <w:bCs/>
                <w:sz w:val="22"/>
                <w:szCs w:val="22"/>
              </w:rPr>
              <w:t xml:space="preserve"> и </w:t>
            </w:r>
            <w:proofErr w:type="spellStart"/>
            <w:r w:rsidRPr="00297D67">
              <w:rPr>
                <w:bCs/>
                <w:sz w:val="22"/>
                <w:szCs w:val="22"/>
              </w:rPr>
              <w:t>важности</w:t>
            </w:r>
            <w:proofErr w:type="spellEnd"/>
            <w:r w:rsidRPr="00297D67">
              <w:rPr>
                <w:bCs/>
                <w:sz w:val="22"/>
                <w:szCs w:val="22"/>
              </w:rPr>
              <w:t xml:space="preserve"> </w:t>
            </w:r>
            <w:proofErr w:type="spellStart"/>
            <w:r w:rsidRPr="00297D67">
              <w:rPr>
                <w:bCs/>
                <w:sz w:val="22"/>
                <w:szCs w:val="22"/>
              </w:rPr>
              <w:t>разумевања</w:t>
            </w:r>
            <w:proofErr w:type="spellEnd"/>
            <w:r w:rsidRPr="00297D67">
              <w:rPr>
                <w:bCs/>
                <w:sz w:val="22"/>
                <w:szCs w:val="22"/>
              </w:rPr>
              <w:t xml:space="preserve"> </w:t>
            </w:r>
            <w:proofErr w:type="spellStart"/>
            <w:r w:rsidRPr="00297D67">
              <w:rPr>
                <w:bCs/>
                <w:sz w:val="22"/>
                <w:szCs w:val="22"/>
              </w:rPr>
              <w:t>текста</w:t>
            </w:r>
            <w:proofErr w:type="spellEnd"/>
            <w:r>
              <w:rPr>
                <w:bCs/>
                <w:sz w:val="22"/>
                <w:szCs w:val="22"/>
              </w:rPr>
              <w:t>,</w:t>
            </w:r>
          </w:p>
        </w:tc>
        <w:tc>
          <w:tcPr>
            <w:tcW w:w="3681" w:type="dxa"/>
          </w:tcPr>
          <w:p w14:paraId="4AE9F285"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Кроз индивидуалне разговоре</w:t>
            </w:r>
            <w:r>
              <w:rPr>
                <w:sz w:val="22"/>
                <w:szCs w:val="22"/>
                <w:lang w:val="ru-RU"/>
              </w:rPr>
              <w:t xml:space="preserve"> и часове библиотекара</w:t>
            </w:r>
          </w:p>
        </w:tc>
        <w:tc>
          <w:tcPr>
            <w:tcW w:w="1651" w:type="dxa"/>
          </w:tcPr>
          <w:p w14:paraId="0C09ABCA"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6A102532" w14:textId="77777777" w:rsidR="007D0206" w:rsidRPr="00456EEA"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165F2DCD" w14:textId="77777777" w:rsidTr="007D0206">
        <w:tc>
          <w:tcPr>
            <w:tcW w:w="5204" w:type="dxa"/>
          </w:tcPr>
          <w:p w14:paraId="408556FD"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sr-Cyrl-CS"/>
              </w:rPr>
              <w:t xml:space="preserve">Пружање </w:t>
            </w:r>
            <w:r w:rsidRPr="00297D67">
              <w:rPr>
                <w:sz w:val="22"/>
                <w:szCs w:val="22"/>
                <w:lang w:val="ru-RU"/>
              </w:rPr>
              <w:t xml:space="preserve">помоћи ученицима </w:t>
            </w:r>
            <w:r w:rsidRPr="00297D67">
              <w:rPr>
                <w:sz w:val="22"/>
                <w:szCs w:val="22"/>
                <w:lang w:val="sr-Cyrl-CS"/>
              </w:rPr>
              <w:t>код учења</w:t>
            </w:r>
            <w:r w:rsidRPr="00297D67">
              <w:rPr>
                <w:sz w:val="22"/>
                <w:szCs w:val="22"/>
                <w:lang w:val="ru-RU"/>
              </w:rPr>
              <w:t xml:space="preserve"> ван школе и усвајању метода самосталног рада на тексту и другим материјалима</w:t>
            </w:r>
          </w:p>
        </w:tc>
        <w:tc>
          <w:tcPr>
            <w:tcW w:w="3681" w:type="dxa"/>
          </w:tcPr>
          <w:p w14:paraId="56670CFD"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 xml:space="preserve">Саветодавни рад </w:t>
            </w:r>
            <w:r>
              <w:rPr>
                <w:sz w:val="22"/>
                <w:szCs w:val="22"/>
                <w:lang w:val="ru-RU"/>
              </w:rPr>
              <w:t>к</w:t>
            </w:r>
            <w:r w:rsidRPr="00297D67">
              <w:rPr>
                <w:sz w:val="22"/>
                <w:szCs w:val="22"/>
                <w:lang w:val="ru-RU"/>
              </w:rPr>
              <w:t>роз индивидуалне разговоре</w:t>
            </w:r>
          </w:p>
        </w:tc>
        <w:tc>
          <w:tcPr>
            <w:tcW w:w="1651" w:type="dxa"/>
          </w:tcPr>
          <w:p w14:paraId="4A6A2106"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6481B839" w14:textId="77777777" w:rsidR="007D0206" w:rsidRPr="00456EEA" w:rsidRDefault="007D0206" w:rsidP="00A85F03">
            <w:pPr>
              <w:pStyle w:val="Normal1"/>
              <w:spacing w:before="0" w:beforeAutospacing="0" w:after="0" w:afterAutospacing="0"/>
              <w:jc w:val="both"/>
              <w:rPr>
                <w:sz w:val="22"/>
                <w:szCs w:val="22"/>
                <w:lang w:val="ru-RU"/>
              </w:rPr>
            </w:pPr>
            <w:r w:rsidRPr="007D0144">
              <w:rPr>
                <w:sz w:val="22"/>
                <w:szCs w:val="22"/>
                <w:lang w:val="ru-RU"/>
              </w:rPr>
              <w:t xml:space="preserve">Наставници, </w:t>
            </w:r>
            <w:r>
              <w:rPr>
                <w:sz w:val="22"/>
                <w:szCs w:val="22"/>
                <w:lang w:val="ru-RU"/>
              </w:rPr>
              <w:t>стручни сарадници</w:t>
            </w:r>
          </w:p>
        </w:tc>
      </w:tr>
      <w:tr w:rsidR="007D0206" w:rsidRPr="00B44925" w14:paraId="55A26982" w14:textId="77777777" w:rsidTr="007D0206">
        <w:tc>
          <w:tcPr>
            <w:tcW w:w="5204" w:type="dxa"/>
          </w:tcPr>
          <w:p w14:paraId="5C6CC7B8"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sr-Cyrl-CS"/>
              </w:rPr>
              <w:t xml:space="preserve">Упућује ученике </w:t>
            </w:r>
            <w:r w:rsidRPr="00297D67">
              <w:rPr>
                <w:sz w:val="22"/>
                <w:szCs w:val="22"/>
                <w:lang w:val="ru-RU"/>
              </w:rPr>
              <w:t>на истраживачке методе рада (употреба лексикона, енциклопедија, речника и др.)</w:t>
            </w:r>
            <w:r w:rsidRPr="00297D67">
              <w:rPr>
                <w:sz w:val="22"/>
                <w:szCs w:val="22"/>
                <w:lang w:val="sr-Cyrl-CS"/>
              </w:rPr>
              <w:t xml:space="preserve"> и</w:t>
            </w:r>
            <w:r w:rsidRPr="00297D67">
              <w:rPr>
                <w:sz w:val="22"/>
                <w:szCs w:val="22"/>
                <w:lang w:val="ru-RU"/>
              </w:rPr>
              <w:t xml:space="preserve"> претраживања и употребу свих извора за самостално коришћење</w:t>
            </w:r>
          </w:p>
        </w:tc>
        <w:tc>
          <w:tcPr>
            <w:tcW w:w="3681" w:type="dxa"/>
          </w:tcPr>
          <w:p w14:paraId="5436CB2A" w14:textId="77777777" w:rsidR="007D0206" w:rsidRPr="00297D67" w:rsidRDefault="007D0206" w:rsidP="00A85F03">
            <w:pPr>
              <w:pStyle w:val="Normal1"/>
              <w:spacing w:before="0" w:beforeAutospacing="0" w:after="0" w:afterAutospacing="0"/>
              <w:jc w:val="both"/>
              <w:rPr>
                <w:sz w:val="22"/>
                <w:szCs w:val="22"/>
                <w:lang w:val="ru-RU"/>
              </w:rPr>
            </w:pPr>
            <w:r>
              <w:rPr>
                <w:sz w:val="22"/>
                <w:szCs w:val="22"/>
                <w:lang w:val="ru-RU"/>
              </w:rPr>
              <w:t>Увођење ученика у начин и методе истраживања к</w:t>
            </w:r>
            <w:r w:rsidRPr="00297D67">
              <w:rPr>
                <w:sz w:val="22"/>
                <w:szCs w:val="22"/>
                <w:lang w:val="ru-RU"/>
              </w:rPr>
              <w:t>роз индивидуалне разговоре</w:t>
            </w:r>
            <w:r>
              <w:rPr>
                <w:sz w:val="22"/>
                <w:szCs w:val="22"/>
                <w:lang w:val="ru-RU"/>
              </w:rPr>
              <w:t xml:space="preserve"> и часове библиотекара</w:t>
            </w:r>
          </w:p>
        </w:tc>
        <w:tc>
          <w:tcPr>
            <w:tcW w:w="1651" w:type="dxa"/>
          </w:tcPr>
          <w:p w14:paraId="551CE49F"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507B83D9" w14:textId="77777777" w:rsidR="007D0206" w:rsidRPr="00297D67" w:rsidRDefault="007D0206" w:rsidP="00A85F03">
            <w:pPr>
              <w:rPr>
                <w:sz w:val="22"/>
                <w:szCs w:val="22"/>
                <w:lang w:val="ru-RU"/>
              </w:rPr>
            </w:pPr>
          </w:p>
        </w:tc>
      </w:tr>
      <w:tr w:rsidR="007D0206" w:rsidRPr="00B44925" w14:paraId="507E2436" w14:textId="77777777" w:rsidTr="007D0206">
        <w:tc>
          <w:tcPr>
            <w:tcW w:w="5204" w:type="dxa"/>
          </w:tcPr>
          <w:p w14:paraId="52B679B1"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sr-Cyrl-CS" w:eastAsia="sr-Cyrl-CS"/>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w:t>
            </w:r>
          </w:p>
        </w:tc>
        <w:tc>
          <w:tcPr>
            <w:tcW w:w="3681" w:type="dxa"/>
          </w:tcPr>
          <w:p w14:paraId="3D67507F"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Кроз индивидуалне разговоре</w:t>
            </w:r>
            <w:r>
              <w:rPr>
                <w:sz w:val="22"/>
                <w:szCs w:val="22"/>
                <w:lang w:val="ru-RU"/>
              </w:rPr>
              <w:t xml:space="preserve"> и часове библиотекара</w:t>
            </w:r>
          </w:p>
        </w:tc>
        <w:tc>
          <w:tcPr>
            <w:tcW w:w="1651" w:type="dxa"/>
          </w:tcPr>
          <w:p w14:paraId="3F87DFC5"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5AA054EB" w14:textId="77777777" w:rsidR="007D0206" w:rsidRPr="00297D67" w:rsidRDefault="007D0206" w:rsidP="00A85F03">
            <w:pPr>
              <w:rPr>
                <w:sz w:val="22"/>
                <w:szCs w:val="22"/>
                <w:lang w:val="ru-RU"/>
              </w:rPr>
            </w:pPr>
          </w:p>
        </w:tc>
      </w:tr>
      <w:tr w:rsidR="007D0206" w:rsidRPr="00B44925" w14:paraId="6CC9B417" w14:textId="77777777" w:rsidTr="007D0206">
        <w:tc>
          <w:tcPr>
            <w:tcW w:w="5204" w:type="dxa"/>
          </w:tcPr>
          <w:p w14:paraId="12400323"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ru-RU" w:eastAsia="sr-Cyrl-CS"/>
              </w:rPr>
              <w:t>С</w:t>
            </w:r>
            <w:r w:rsidRPr="00297D67">
              <w:rPr>
                <w:sz w:val="22"/>
                <w:szCs w:val="22"/>
                <w:lang w:val="sr-Cyrl-CS" w:eastAsia="sr-Cyrl-CS"/>
              </w:rPr>
              <w:t>истематски обучава ученике за употребу информационог библиотечког апарата, у складу са њиховим способностима и интересовањем</w:t>
            </w:r>
          </w:p>
        </w:tc>
        <w:tc>
          <w:tcPr>
            <w:tcW w:w="3681" w:type="dxa"/>
          </w:tcPr>
          <w:p w14:paraId="3CC50F2F" w14:textId="77777777" w:rsidR="007D0206" w:rsidRPr="00297D67" w:rsidRDefault="007D0206" w:rsidP="00A85F03">
            <w:pPr>
              <w:pStyle w:val="Normal1"/>
              <w:spacing w:before="0" w:beforeAutospacing="0" w:after="0" w:afterAutospacing="0"/>
              <w:jc w:val="both"/>
              <w:rPr>
                <w:sz w:val="22"/>
                <w:szCs w:val="22"/>
                <w:lang w:val="ru-RU"/>
              </w:rPr>
            </w:pPr>
            <w:r>
              <w:rPr>
                <w:sz w:val="22"/>
                <w:szCs w:val="22"/>
                <w:lang w:val="ru-RU"/>
              </w:rPr>
              <w:t>Увођење ученика у начин и методе истраживања к</w:t>
            </w:r>
            <w:r w:rsidRPr="00297D67">
              <w:rPr>
                <w:sz w:val="22"/>
                <w:szCs w:val="22"/>
                <w:lang w:val="ru-RU"/>
              </w:rPr>
              <w:t>роз индивидуалне разговоре</w:t>
            </w:r>
            <w:r>
              <w:rPr>
                <w:sz w:val="22"/>
                <w:szCs w:val="22"/>
                <w:lang w:val="ru-RU"/>
              </w:rPr>
              <w:t xml:space="preserve"> и часове библиотекара</w:t>
            </w:r>
          </w:p>
        </w:tc>
        <w:tc>
          <w:tcPr>
            <w:tcW w:w="1651" w:type="dxa"/>
          </w:tcPr>
          <w:p w14:paraId="6EE46420"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4AE20899" w14:textId="77777777" w:rsidR="007D0206" w:rsidRPr="00297D67" w:rsidRDefault="007D0206" w:rsidP="00A85F03">
            <w:pPr>
              <w:rPr>
                <w:sz w:val="22"/>
                <w:szCs w:val="22"/>
                <w:lang w:val="ru-RU"/>
              </w:rPr>
            </w:pPr>
          </w:p>
        </w:tc>
      </w:tr>
      <w:tr w:rsidR="007D0206" w:rsidRPr="00B44925" w14:paraId="3B8EBB80" w14:textId="77777777" w:rsidTr="007D0206">
        <w:tc>
          <w:tcPr>
            <w:tcW w:w="5204" w:type="dxa"/>
          </w:tcPr>
          <w:p w14:paraId="110EC5C7"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sr-Cyrl-CS"/>
              </w:rPr>
              <w:t>Подстиче побољшање информационе, медијске и информатичке писмености ученика</w:t>
            </w:r>
          </w:p>
        </w:tc>
        <w:tc>
          <w:tcPr>
            <w:tcW w:w="3681" w:type="dxa"/>
          </w:tcPr>
          <w:p w14:paraId="7EC61AA9"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Кроз индивидуалне разговоре</w:t>
            </w:r>
            <w:r>
              <w:rPr>
                <w:sz w:val="22"/>
                <w:szCs w:val="22"/>
                <w:lang w:val="ru-RU"/>
              </w:rPr>
              <w:t xml:space="preserve"> и часове библиотекара</w:t>
            </w:r>
          </w:p>
        </w:tc>
        <w:tc>
          <w:tcPr>
            <w:tcW w:w="1651" w:type="dxa"/>
          </w:tcPr>
          <w:p w14:paraId="10F9CE84"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5A746103" w14:textId="77777777" w:rsidR="007D0206" w:rsidRPr="00297D67" w:rsidRDefault="007D0206" w:rsidP="00A85F03">
            <w:pPr>
              <w:rPr>
                <w:sz w:val="22"/>
                <w:szCs w:val="22"/>
                <w:lang w:val="ru-RU"/>
              </w:rPr>
            </w:pPr>
          </w:p>
        </w:tc>
      </w:tr>
      <w:tr w:rsidR="007D0206" w:rsidRPr="00B44925" w14:paraId="65EBD0D4" w14:textId="77777777" w:rsidTr="007D0206">
        <w:tc>
          <w:tcPr>
            <w:tcW w:w="5204" w:type="dxa"/>
          </w:tcPr>
          <w:p w14:paraId="6DBBECEC"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proofErr w:type="spellStart"/>
            <w:r w:rsidRPr="00297D67">
              <w:rPr>
                <w:bCs/>
                <w:sz w:val="22"/>
                <w:szCs w:val="22"/>
              </w:rPr>
              <w:t>Развијање</w:t>
            </w:r>
            <w:proofErr w:type="spellEnd"/>
            <w:r w:rsidRPr="00297D67">
              <w:rPr>
                <w:bCs/>
                <w:sz w:val="22"/>
                <w:szCs w:val="22"/>
              </w:rPr>
              <w:t xml:space="preserve"> </w:t>
            </w:r>
            <w:proofErr w:type="spellStart"/>
            <w:r w:rsidRPr="00297D67">
              <w:rPr>
                <w:bCs/>
                <w:sz w:val="22"/>
                <w:szCs w:val="22"/>
              </w:rPr>
              <w:t>индивидуалне</w:t>
            </w:r>
            <w:proofErr w:type="spellEnd"/>
            <w:r w:rsidRPr="00297D67">
              <w:rPr>
                <w:bCs/>
                <w:sz w:val="22"/>
                <w:szCs w:val="22"/>
              </w:rPr>
              <w:t xml:space="preserve"> </w:t>
            </w:r>
            <w:proofErr w:type="spellStart"/>
            <w:r w:rsidRPr="00297D67">
              <w:rPr>
                <w:bCs/>
                <w:sz w:val="22"/>
                <w:szCs w:val="22"/>
              </w:rPr>
              <w:t>стваралачке</w:t>
            </w:r>
            <w:proofErr w:type="spellEnd"/>
            <w:r w:rsidRPr="00297D67">
              <w:rPr>
                <w:bCs/>
                <w:sz w:val="22"/>
                <w:szCs w:val="22"/>
              </w:rPr>
              <w:t xml:space="preserve"> </w:t>
            </w:r>
            <w:proofErr w:type="spellStart"/>
            <w:r w:rsidRPr="00297D67">
              <w:rPr>
                <w:bCs/>
                <w:sz w:val="22"/>
                <w:szCs w:val="22"/>
              </w:rPr>
              <w:t>способности</w:t>
            </w:r>
            <w:proofErr w:type="spellEnd"/>
            <w:r w:rsidRPr="00297D67">
              <w:rPr>
                <w:bCs/>
                <w:sz w:val="22"/>
                <w:szCs w:val="22"/>
              </w:rPr>
              <w:t xml:space="preserve"> и </w:t>
            </w:r>
            <w:proofErr w:type="spellStart"/>
            <w:r w:rsidRPr="00297D67">
              <w:rPr>
                <w:bCs/>
                <w:sz w:val="22"/>
                <w:szCs w:val="22"/>
              </w:rPr>
              <w:t>креативности</w:t>
            </w:r>
            <w:proofErr w:type="spellEnd"/>
            <w:r w:rsidRPr="00297D67">
              <w:rPr>
                <w:bCs/>
                <w:sz w:val="22"/>
                <w:szCs w:val="22"/>
              </w:rPr>
              <w:t xml:space="preserve"> </w:t>
            </w:r>
            <w:proofErr w:type="spellStart"/>
            <w:r w:rsidRPr="00297D67">
              <w:rPr>
                <w:bCs/>
                <w:sz w:val="22"/>
                <w:szCs w:val="22"/>
              </w:rPr>
              <w:t>код</w:t>
            </w:r>
            <w:proofErr w:type="spellEnd"/>
            <w:r w:rsidRPr="00297D67">
              <w:rPr>
                <w:bCs/>
                <w:sz w:val="22"/>
                <w:szCs w:val="22"/>
              </w:rPr>
              <w:t xml:space="preserve"> </w:t>
            </w:r>
            <w:proofErr w:type="spellStart"/>
            <w:r w:rsidRPr="00297D67">
              <w:rPr>
                <w:bCs/>
                <w:sz w:val="22"/>
                <w:szCs w:val="22"/>
              </w:rPr>
              <w:t>ученика</w:t>
            </w:r>
            <w:proofErr w:type="spellEnd"/>
          </w:p>
        </w:tc>
        <w:tc>
          <w:tcPr>
            <w:tcW w:w="3681" w:type="dxa"/>
          </w:tcPr>
          <w:p w14:paraId="5D7D0841" w14:textId="77777777" w:rsidR="007D0206" w:rsidRPr="00297D67" w:rsidRDefault="007D0206" w:rsidP="00A85F03">
            <w:pPr>
              <w:pStyle w:val="Normal1"/>
              <w:spacing w:before="0" w:beforeAutospacing="0" w:after="0" w:afterAutospacing="0"/>
              <w:jc w:val="both"/>
              <w:rPr>
                <w:sz w:val="22"/>
                <w:szCs w:val="22"/>
                <w:lang w:val="ru-RU"/>
              </w:rPr>
            </w:pPr>
            <w:r w:rsidRPr="00297D67">
              <w:rPr>
                <w:sz w:val="22"/>
                <w:szCs w:val="22"/>
                <w:lang w:val="ru-RU"/>
              </w:rPr>
              <w:t>Кроз индивидуалне разговоре</w:t>
            </w:r>
            <w:r>
              <w:rPr>
                <w:sz w:val="22"/>
                <w:szCs w:val="22"/>
                <w:lang w:val="ru-RU"/>
              </w:rPr>
              <w:t xml:space="preserve"> и часове библиотекара</w:t>
            </w:r>
          </w:p>
        </w:tc>
        <w:tc>
          <w:tcPr>
            <w:tcW w:w="1651" w:type="dxa"/>
          </w:tcPr>
          <w:p w14:paraId="20B27C75"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sidRPr="00DA3697">
              <w:rPr>
                <w:sz w:val="22"/>
                <w:szCs w:val="22"/>
                <w:lang w:val="ru-RU"/>
              </w:rPr>
              <w:t xml:space="preserve">Током  </w:t>
            </w:r>
            <w:r>
              <w:rPr>
                <w:sz w:val="22"/>
                <w:szCs w:val="22"/>
                <w:lang w:val="ru-RU"/>
              </w:rPr>
              <w:t>године</w:t>
            </w:r>
          </w:p>
        </w:tc>
        <w:tc>
          <w:tcPr>
            <w:tcW w:w="2509" w:type="dxa"/>
          </w:tcPr>
          <w:p w14:paraId="7A5D5BFB" w14:textId="77777777" w:rsidR="007D0206" w:rsidRPr="00297D67" w:rsidRDefault="007D0206" w:rsidP="00A85F03">
            <w:pPr>
              <w:rPr>
                <w:sz w:val="22"/>
                <w:szCs w:val="22"/>
                <w:lang w:val="ru-RU"/>
              </w:rPr>
            </w:pPr>
          </w:p>
        </w:tc>
      </w:tr>
      <w:tr w:rsidR="007D0206" w:rsidRPr="00B44925" w14:paraId="4339113C" w14:textId="77777777" w:rsidTr="007D0206">
        <w:tc>
          <w:tcPr>
            <w:tcW w:w="5204" w:type="dxa"/>
          </w:tcPr>
          <w:p w14:paraId="22B74184" w14:textId="77777777" w:rsidR="007D0206" w:rsidRPr="00297D67" w:rsidRDefault="007D0206" w:rsidP="009555E9">
            <w:pPr>
              <w:pStyle w:val="Normal1"/>
              <w:numPr>
                <w:ilvl w:val="0"/>
                <w:numId w:val="111"/>
              </w:numPr>
              <w:tabs>
                <w:tab w:val="clear" w:pos="720"/>
              </w:tabs>
              <w:spacing w:before="0" w:beforeAutospacing="0" w:after="0" w:afterAutospacing="0"/>
              <w:ind w:left="360"/>
              <w:rPr>
                <w:bCs/>
                <w:sz w:val="22"/>
                <w:szCs w:val="22"/>
              </w:rPr>
            </w:pPr>
            <w:r w:rsidRPr="00297D67">
              <w:rPr>
                <w:sz w:val="22"/>
                <w:szCs w:val="22"/>
                <w:lang w:val="sr-Cyrl-CS"/>
              </w:rPr>
              <w:lastRenderedPageBreak/>
              <w:t>Развијање истраживачки дух и критичко мишљење према различитим информацијама и изворима сазнања и осећаја за естетске вредности</w:t>
            </w:r>
          </w:p>
        </w:tc>
        <w:tc>
          <w:tcPr>
            <w:tcW w:w="3681" w:type="dxa"/>
          </w:tcPr>
          <w:p w14:paraId="6B591907" w14:textId="77777777" w:rsidR="007D0206" w:rsidRPr="00E259EC" w:rsidRDefault="007D0206" w:rsidP="00A85F03">
            <w:pPr>
              <w:pStyle w:val="clan"/>
              <w:spacing w:before="0" w:beforeAutospacing="0" w:after="0" w:afterAutospacing="0"/>
              <w:jc w:val="both"/>
              <w:rPr>
                <w:sz w:val="22"/>
                <w:szCs w:val="22"/>
                <w:lang w:val="sr-Cyrl-CS"/>
              </w:rPr>
            </w:pPr>
            <w:r>
              <w:rPr>
                <w:sz w:val="22"/>
                <w:szCs w:val="22"/>
                <w:lang w:val="ru-RU"/>
              </w:rPr>
              <w:t>Упућивање ученика к</w:t>
            </w:r>
            <w:r w:rsidRPr="00E259EC">
              <w:rPr>
                <w:sz w:val="22"/>
                <w:szCs w:val="22"/>
                <w:lang w:val="ru-RU"/>
              </w:rPr>
              <w:t xml:space="preserve">роз индивидуалне разговоре   </w:t>
            </w:r>
            <w:r>
              <w:rPr>
                <w:sz w:val="22"/>
                <w:szCs w:val="22"/>
                <w:lang w:val="ru-RU"/>
              </w:rPr>
              <w:t>и часове библиотекара</w:t>
            </w:r>
            <w:r w:rsidRPr="00E259EC">
              <w:rPr>
                <w:sz w:val="22"/>
                <w:szCs w:val="22"/>
                <w:lang w:val="ru-RU"/>
              </w:rPr>
              <w:t xml:space="preserve">              </w:t>
            </w:r>
          </w:p>
        </w:tc>
        <w:tc>
          <w:tcPr>
            <w:tcW w:w="1651" w:type="dxa"/>
          </w:tcPr>
          <w:p w14:paraId="54220499"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38174084" w14:textId="77777777" w:rsidR="007D0206" w:rsidRPr="00297D67" w:rsidRDefault="007D0206" w:rsidP="00A85F03">
            <w:pPr>
              <w:rPr>
                <w:sz w:val="22"/>
                <w:szCs w:val="22"/>
                <w:lang w:val="ru-RU"/>
              </w:rPr>
            </w:pPr>
          </w:p>
        </w:tc>
      </w:tr>
      <w:tr w:rsidR="007D0206" w:rsidRPr="00B44925" w14:paraId="4C699081" w14:textId="77777777" w:rsidTr="007D0206">
        <w:tc>
          <w:tcPr>
            <w:tcW w:w="5204" w:type="dxa"/>
          </w:tcPr>
          <w:p w14:paraId="7F571292" w14:textId="77777777" w:rsidR="007D0206" w:rsidRPr="004C0847" w:rsidRDefault="007D0206" w:rsidP="00A85F03">
            <w:pPr>
              <w:rPr>
                <w:sz w:val="22"/>
                <w:szCs w:val="22"/>
                <w:lang w:eastAsia="sr-Cyrl-CS"/>
              </w:rPr>
            </w:pPr>
            <w:r w:rsidRPr="00020D99">
              <w:rPr>
                <w:bCs/>
                <w:sz w:val="22"/>
                <w:szCs w:val="22"/>
              </w:rPr>
              <w:t xml:space="preserve">11. </w:t>
            </w:r>
            <w:proofErr w:type="spellStart"/>
            <w:r w:rsidRPr="00020D99">
              <w:rPr>
                <w:bCs/>
                <w:sz w:val="22"/>
                <w:szCs w:val="22"/>
              </w:rPr>
              <w:t>Припремање</w:t>
            </w:r>
            <w:proofErr w:type="spellEnd"/>
            <w:r w:rsidRPr="00020D99">
              <w:rPr>
                <w:bCs/>
                <w:sz w:val="22"/>
                <w:szCs w:val="22"/>
              </w:rPr>
              <w:t xml:space="preserve"> и </w:t>
            </w:r>
            <w:proofErr w:type="spellStart"/>
            <w:r w:rsidRPr="00020D99">
              <w:rPr>
                <w:bCs/>
                <w:sz w:val="22"/>
                <w:szCs w:val="22"/>
              </w:rPr>
              <w:t>организовање</w:t>
            </w:r>
            <w:proofErr w:type="spellEnd"/>
            <w:r w:rsidRPr="00020D99">
              <w:rPr>
                <w:bCs/>
                <w:sz w:val="22"/>
                <w:szCs w:val="22"/>
              </w:rPr>
              <w:t xml:space="preserve"> </w:t>
            </w:r>
            <w:proofErr w:type="spellStart"/>
            <w:r w:rsidRPr="00020D99">
              <w:rPr>
                <w:bCs/>
                <w:sz w:val="22"/>
                <w:szCs w:val="22"/>
              </w:rPr>
              <w:t>културних</w:t>
            </w:r>
            <w:proofErr w:type="spellEnd"/>
            <w:r w:rsidRPr="00020D99">
              <w:rPr>
                <w:bCs/>
                <w:sz w:val="22"/>
                <w:szCs w:val="22"/>
              </w:rPr>
              <w:t xml:space="preserve"> </w:t>
            </w:r>
            <w:proofErr w:type="spellStart"/>
            <w:r w:rsidRPr="00020D99">
              <w:rPr>
                <w:bCs/>
                <w:sz w:val="22"/>
                <w:szCs w:val="22"/>
              </w:rPr>
              <w:t>активности</w:t>
            </w:r>
            <w:proofErr w:type="spellEnd"/>
            <w:r w:rsidRPr="00020D99">
              <w:rPr>
                <w:bCs/>
                <w:sz w:val="22"/>
                <w:szCs w:val="22"/>
              </w:rPr>
              <w:t xml:space="preserve"> </w:t>
            </w:r>
            <w:proofErr w:type="spellStart"/>
            <w:r w:rsidRPr="00020D99">
              <w:rPr>
                <w:bCs/>
                <w:sz w:val="22"/>
                <w:szCs w:val="22"/>
              </w:rPr>
              <w:t>поводом</w:t>
            </w:r>
            <w:proofErr w:type="spellEnd"/>
            <w:r w:rsidRPr="00020D99">
              <w:rPr>
                <w:bCs/>
                <w:sz w:val="22"/>
                <w:szCs w:val="22"/>
              </w:rPr>
              <w:t xml:space="preserve"> </w:t>
            </w:r>
            <w:proofErr w:type="spellStart"/>
            <w:r w:rsidRPr="00020D99">
              <w:rPr>
                <w:bCs/>
                <w:sz w:val="22"/>
                <w:szCs w:val="22"/>
              </w:rPr>
              <w:t>обележавања</w:t>
            </w:r>
            <w:proofErr w:type="spellEnd"/>
            <w:r w:rsidRPr="00020D99">
              <w:rPr>
                <w:bCs/>
                <w:sz w:val="22"/>
                <w:szCs w:val="22"/>
              </w:rPr>
              <w:t xml:space="preserve"> </w:t>
            </w:r>
            <w:proofErr w:type="spellStart"/>
            <w:r w:rsidRPr="00020D99">
              <w:rPr>
                <w:bCs/>
                <w:sz w:val="22"/>
                <w:szCs w:val="22"/>
              </w:rPr>
              <w:t>важн</w:t>
            </w:r>
            <w:r>
              <w:rPr>
                <w:bCs/>
                <w:sz w:val="22"/>
                <w:szCs w:val="22"/>
              </w:rPr>
              <w:t>их</w:t>
            </w:r>
            <w:proofErr w:type="spellEnd"/>
            <w:r>
              <w:rPr>
                <w:bCs/>
                <w:sz w:val="22"/>
                <w:szCs w:val="22"/>
              </w:rPr>
              <w:t xml:space="preserve"> </w:t>
            </w:r>
            <w:proofErr w:type="spellStart"/>
            <w:r>
              <w:rPr>
                <w:bCs/>
                <w:sz w:val="22"/>
                <w:szCs w:val="22"/>
              </w:rPr>
              <w:t>датума</w:t>
            </w:r>
            <w:proofErr w:type="spellEnd"/>
            <w:r>
              <w:rPr>
                <w:bCs/>
                <w:sz w:val="22"/>
                <w:szCs w:val="22"/>
              </w:rPr>
              <w:t xml:space="preserve">, </w:t>
            </w:r>
            <w:proofErr w:type="spellStart"/>
            <w:r>
              <w:rPr>
                <w:bCs/>
                <w:sz w:val="22"/>
                <w:szCs w:val="22"/>
              </w:rPr>
              <w:t>годишњица</w:t>
            </w:r>
            <w:proofErr w:type="spellEnd"/>
            <w:r>
              <w:rPr>
                <w:bCs/>
                <w:sz w:val="22"/>
                <w:szCs w:val="22"/>
              </w:rPr>
              <w:t xml:space="preserve"> и </w:t>
            </w:r>
            <w:proofErr w:type="spellStart"/>
            <w:r>
              <w:rPr>
                <w:bCs/>
                <w:sz w:val="22"/>
                <w:szCs w:val="22"/>
              </w:rPr>
              <w:t>јубилеја</w:t>
            </w:r>
            <w:proofErr w:type="spellEnd"/>
          </w:p>
        </w:tc>
        <w:tc>
          <w:tcPr>
            <w:tcW w:w="3681" w:type="dxa"/>
          </w:tcPr>
          <w:p w14:paraId="4A705AD5" w14:textId="77777777" w:rsidR="007D0206" w:rsidRPr="00020D99" w:rsidRDefault="007D0206" w:rsidP="00A85F03">
            <w:pPr>
              <w:pStyle w:val="Normal1"/>
              <w:spacing w:before="0" w:beforeAutospacing="0" w:after="0" w:afterAutospacing="0"/>
              <w:jc w:val="both"/>
              <w:rPr>
                <w:sz w:val="22"/>
                <w:szCs w:val="22"/>
                <w:lang w:val="ru-RU"/>
              </w:rPr>
            </w:pPr>
            <w:r w:rsidRPr="00020D99">
              <w:rPr>
                <w:sz w:val="22"/>
                <w:szCs w:val="22"/>
                <w:lang w:val="ru-RU"/>
              </w:rPr>
              <w:t xml:space="preserve">Кроз индивидуалне разговоре и часове библиотекара, </w:t>
            </w:r>
            <w:r w:rsidRPr="00020D99">
              <w:rPr>
                <w:sz w:val="22"/>
                <w:szCs w:val="22"/>
                <w:lang w:val="sr-Cyrl-CS"/>
              </w:rPr>
              <w:t>радионице, израде радова на задату тему, излагање радова, тематске изложбе</w:t>
            </w:r>
          </w:p>
        </w:tc>
        <w:tc>
          <w:tcPr>
            <w:tcW w:w="1651" w:type="dxa"/>
          </w:tcPr>
          <w:p w14:paraId="53597784"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2A4AF080" w14:textId="77777777" w:rsidR="007D0206" w:rsidRPr="00456EEA" w:rsidRDefault="007D0206" w:rsidP="00A85F03">
            <w:pPr>
              <w:pStyle w:val="Normal1"/>
              <w:spacing w:before="0" w:beforeAutospacing="0" w:after="0" w:afterAutospacing="0"/>
              <w:jc w:val="both"/>
              <w:rPr>
                <w:sz w:val="22"/>
                <w:szCs w:val="22"/>
                <w:lang w:val="ru-RU"/>
              </w:rPr>
            </w:pPr>
            <w:r w:rsidRPr="007D0144">
              <w:rPr>
                <w:sz w:val="22"/>
                <w:szCs w:val="22"/>
                <w:lang w:val="ru-RU"/>
              </w:rPr>
              <w:t>Наставници, одељењска већа,стручна већа</w:t>
            </w:r>
          </w:p>
        </w:tc>
      </w:tr>
      <w:tr w:rsidR="007D0206" w:rsidRPr="00B44925" w14:paraId="106DFCED" w14:textId="77777777" w:rsidTr="007D0206">
        <w:tc>
          <w:tcPr>
            <w:tcW w:w="5204" w:type="dxa"/>
          </w:tcPr>
          <w:p w14:paraId="08D988E5" w14:textId="77777777" w:rsidR="007D0206" w:rsidRPr="00E259EC" w:rsidRDefault="007D0206" w:rsidP="009555E9">
            <w:pPr>
              <w:pStyle w:val="Normal1"/>
              <w:numPr>
                <w:ilvl w:val="0"/>
                <w:numId w:val="111"/>
              </w:numPr>
              <w:tabs>
                <w:tab w:val="clear" w:pos="720"/>
              </w:tabs>
              <w:spacing w:before="0" w:beforeAutospacing="0" w:after="0" w:afterAutospacing="0"/>
              <w:ind w:left="360"/>
              <w:rPr>
                <w:bCs/>
                <w:sz w:val="22"/>
                <w:szCs w:val="22"/>
              </w:rPr>
            </w:pPr>
            <w:r w:rsidRPr="00E259EC">
              <w:rPr>
                <w:sz w:val="22"/>
                <w:szCs w:val="22"/>
                <w:lang w:val="sr-Cyrl-CS"/>
              </w:rPr>
              <w:t>Реализација часова библиотекара кроз час одељењске заједнице</w:t>
            </w:r>
          </w:p>
        </w:tc>
        <w:tc>
          <w:tcPr>
            <w:tcW w:w="3681" w:type="dxa"/>
          </w:tcPr>
          <w:p w14:paraId="1C657F7A" w14:textId="77777777" w:rsidR="007D0206" w:rsidRPr="00E259EC" w:rsidRDefault="007D0206" w:rsidP="00A85F03">
            <w:pPr>
              <w:pStyle w:val="Normal1"/>
              <w:spacing w:before="0" w:beforeAutospacing="0" w:after="0" w:afterAutospacing="0"/>
              <w:jc w:val="both"/>
              <w:rPr>
                <w:sz w:val="22"/>
                <w:szCs w:val="22"/>
                <w:lang w:val="ru-RU"/>
              </w:rPr>
            </w:pPr>
            <w:r w:rsidRPr="00E259EC">
              <w:rPr>
                <w:sz w:val="22"/>
                <w:szCs w:val="22"/>
                <w:lang w:val="ru-RU"/>
              </w:rPr>
              <w:t>Едукативно-креативне радионице</w:t>
            </w:r>
          </w:p>
        </w:tc>
        <w:tc>
          <w:tcPr>
            <w:tcW w:w="1651" w:type="dxa"/>
          </w:tcPr>
          <w:p w14:paraId="7CD82D54"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0C4FF0B2" w14:textId="77777777" w:rsidR="007D0206" w:rsidRPr="00E259EC" w:rsidRDefault="007D0206" w:rsidP="00A85F03">
            <w:pPr>
              <w:rPr>
                <w:sz w:val="22"/>
                <w:szCs w:val="22"/>
                <w:lang w:val="ru-RU"/>
              </w:rPr>
            </w:pPr>
          </w:p>
        </w:tc>
      </w:tr>
      <w:tr w:rsidR="007D0206" w:rsidRPr="00B44925" w14:paraId="7EB68401" w14:textId="77777777" w:rsidTr="007D0206">
        <w:trPr>
          <w:trHeight w:val="990"/>
        </w:trPr>
        <w:tc>
          <w:tcPr>
            <w:tcW w:w="5204" w:type="dxa"/>
          </w:tcPr>
          <w:p w14:paraId="668CBCFA" w14:textId="77777777" w:rsidR="007D0206" w:rsidRPr="00E259EC" w:rsidRDefault="007D0206" w:rsidP="009555E9">
            <w:pPr>
              <w:pStyle w:val="ListParagraph"/>
              <w:numPr>
                <w:ilvl w:val="0"/>
                <w:numId w:val="111"/>
              </w:numPr>
              <w:spacing w:before="0" w:after="0" w:line="240" w:lineRule="auto"/>
              <w:rPr>
                <w:bCs/>
                <w:sz w:val="22"/>
                <w:szCs w:val="22"/>
              </w:rPr>
            </w:pPr>
            <w:proofErr w:type="spellStart"/>
            <w:r w:rsidRPr="00E259EC">
              <w:rPr>
                <w:bCs/>
                <w:sz w:val="22"/>
                <w:szCs w:val="22"/>
              </w:rPr>
              <w:t>Мотивисање</w:t>
            </w:r>
            <w:proofErr w:type="spellEnd"/>
            <w:r w:rsidRPr="00E259EC">
              <w:rPr>
                <w:bCs/>
                <w:sz w:val="22"/>
                <w:szCs w:val="22"/>
              </w:rPr>
              <w:t xml:space="preserve"> </w:t>
            </w:r>
            <w:proofErr w:type="spellStart"/>
            <w:r w:rsidRPr="00E259EC">
              <w:rPr>
                <w:bCs/>
                <w:sz w:val="22"/>
                <w:szCs w:val="22"/>
              </w:rPr>
              <w:t>за</w:t>
            </w:r>
            <w:proofErr w:type="spellEnd"/>
            <w:r w:rsidRPr="00E259EC">
              <w:rPr>
                <w:bCs/>
                <w:sz w:val="22"/>
                <w:szCs w:val="22"/>
              </w:rPr>
              <w:t xml:space="preserve"> </w:t>
            </w:r>
            <w:proofErr w:type="spellStart"/>
            <w:r w:rsidRPr="00E259EC">
              <w:rPr>
                <w:bCs/>
                <w:sz w:val="22"/>
                <w:szCs w:val="22"/>
              </w:rPr>
              <w:t>учење</w:t>
            </w:r>
            <w:proofErr w:type="spellEnd"/>
            <w:r w:rsidRPr="00E259EC">
              <w:rPr>
                <w:bCs/>
                <w:sz w:val="22"/>
                <w:szCs w:val="22"/>
              </w:rPr>
              <w:t xml:space="preserve"> и </w:t>
            </w:r>
            <w:proofErr w:type="spellStart"/>
            <w:r w:rsidRPr="00E259EC">
              <w:rPr>
                <w:bCs/>
                <w:sz w:val="22"/>
                <w:szCs w:val="22"/>
              </w:rPr>
              <w:t>подстицање</w:t>
            </w:r>
            <w:proofErr w:type="spellEnd"/>
            <w:r w:rsidRPr="00E259EC">
              <w:rPr>
                <w:bCs/>
                <w:sz w:val="22"/>
                <w:szCs w:val="22"/>
              </w:rPr>
              <w:t xml:space="preserve"> </w:t>
            </w:r>
            <w:proofErr w:type="spellStart"/>
            <w:r w:rsidRPr="00E259EC">
              <w:rPr>
                <w:bCs/>
                <w:sz w:val="22"/>
                <w:szCs w:val="22"/>
              </w:rPr>
              <w:t>на</w:t>
            </w:r>
            <w:proofErr w:type="spellEnd"/>
            <w:r w:rsidRPr="00E259EC">
              <w:rPr>
                <w:bCs/>
                <w:sz w:val="22"/>
                <w:szCs w:val="22"/>
              </w:rPr>
              <w:t xml:space="preserve"> </w:t>
            </w:r>
            <w:proofErr w:type="spellStart"/>
            <w:r w:rsidRPr="00E259EC">
              <w:rPr>
                <w:bCs/>
                <w:sz w:val="22"/>
                <w:szCs w:val="22"/>
              </w:rPr>
              <w:t>оспособљавања</w:t>
            </w:r>
            <w:proofErr w:type="spellEnd"/>
            <w:r w:rsidRPr="00E259EC">
              <w:rPr>
                <w:bCs/>
                <w:sz w:val="22"/>
                <w:szCs w:val="22"/>
              </w:rPr>
              <w:t xml:space="preserve"> </w:t>
            </w:r>
            <w:proofErr w:type="spellStart"/>
            <w:r w:rsidRPr="00E259EC">
              <w:rPr>
                <w:bCs/>
                <w:sz w:val="22"/>
                <w:szCs w:val="22"/>
              </w:rPr>
              <w:t>за</w:t>
            </w:r>
            <w:proofErr w:type="spellEnd"/>
            <w:r w:rsidRPr="00E259EC">
              <w:rPr>
                <w:bCs/>
                <w:sz w:val="22"/>
                <w:szCs w:val="22"/>
              </w:rPr>
              <w:t xml:space="preserve"> </w:t>
            </w:r>
            <w:proofErr w:type="spellStart"/>
            <w:r w:rsidRPr="00E259EC">
              <w:rPr>
                <w:bCs/>
                <w:sz w:val="22"/>
                <w:szCs w:val="22"/>
              </w:rPr>
              <w:t>самостално</w:t>
            </w:r>
            <w:proofErr w:type="spellEnd"/>
            <w:r w:rsidRPr="00E259EC">
              <w:rPr>
                <w:bCs/>
                <w:sz w:val="22"/>
                <w:szCs w:val="22"/>
              </w:rPr>
              <w:t xml:space="preserve"> </w:t>
            </w:r>
            <w:proofErr w:type="spellStart"/>
            <w:r w:rsidRPr="00E259EC">
              <w:rPr>
                <w:bCs/>
                <w:sz w:val="22"/>
                <w:szCs w:val="22"/>
              </w:rPr>
              <w:t>учење</w:t>
            </w:r>
            <w:proofErr w:type="spellEnd"/>
            <w:r w:rsidRPr="00E259EC">
              <w:rPr>
                <w:bCs/>
                <w:sz w:val="22"/>
                <w:szCs w:val="22"/>
              </w:rPr>
              <w:t xml:space="preserve"> и </w:t>
            </w:r>
            <w:proofErr w:type="spellStart"/>
            <w:r w:rsidRPr="00E259EC">
              <w:rPr>
                <w:bCs/>
                <w:sz w:val="22"/>
                <w:szCs w:val="22"/>
              </w:rPr>
              <w:t>образовање</w:t>
            </w:r>
            <w:proofErr w:type="spellEnd"/>
            <w:r w:rsidRPr="00E259EC">
              <w:rPr>
                <w:bCs/>
                <w:sz w:val="22"/>
                <w:szCs w:val="22"/>
              </w:rPr>
              <w:t xml:space="preserve"> </w:t>
            </w:r>
            <w:proofErr w:type="spellStart"/>
            <w:r w:rsidRPr="00E259EC">
              <w:rPr>
                <w:bCs/>
                <w:sz w:val="22"/>
                <w:szCs w:val="22"/>
              </w:rPr>
              <w:t>током</w:t>
            </w:r>
            <w:proofErr w:type="spellEnd"/>
            <w:r w:rsidRPr="00E259EC">
              <w:rPr>
                <w:bCs/>
                <w:sz w:val="22"/>
                <w:szCs w:val="22"/>
              </w:rPr>
              <w:t xml:space="preserve"> </w:t>
            </w:r>
            <w:proofErr w:type="spellStart"/>
            <w:r w:rsidRPr="00E259EC">
              <w:rPr>
                <w:bCs/>
                <w:sz w:val="22"/>
                <w:szCs w:val="22"/>
              </w:rPr>
              <w:t>целог</w:t>
            </w:r>
            <w:proofErr w:type="spellEnd"/>
            <w:r w:rsidRPr="00E259EC">
              <w:rPr>
                <w:bCs/>
                <w:sz w:val="22"/>
                <w:szCs w:val="22"/>
              </w:rPr>
              <w:t xml:space="preserve"> </w:t>
            </w:r>
            <w:proofErr w:type="spellStart"/>
            <w:r w:rsidRPr="00E259EC">
              <w:rPr>
                <w:bCs/>
                <w:sz w:val="22"/>
                <w:szCs w:val="22"/>
              </w:rPr>
              <w:t>живота</w:t>
            </w:r>
            <w:proofErr w:type="spellEnd"/>
            <w:r w:rsidRPr="00E259EC">
              <w:rPr>
                <w:bCs/>
                <w:sz w:val="22"/>
                <w:szCs w:val="22"/>
              </w:rPr>
              <w:t>.</w:t>
            </w:r>
          </w:p>
          <w:p w14:paraId="403ABB75" w14:textId="77777777" w:rsidR="007D0206" w:rsidRPr="00E259EC" w:rsidRDefault="007D0206" w:rsidP="00A85F03">
            <w:pPr>
              <w:pStyle w:val="Normal1"/>
              <w:spacing w:before="0" w:beforeAutospacing="0" w:after="0" w:afterAutospacing="0"/>
              <w:ind w:left="360"/>
              <w:rPr>
                <w:bCs/>
                <w:sz w:val="22"/>
                <w:szCs w:val="22"/>
              </w:rPr>
            </w:pPr>
          </w:p>
        </w:tc>
        <w:tc>
          <w:tcPr>
            <w:tcW w:w="3681" w:type="dxa"/>
          </w:tcPr>
          <w:p w14:paraId="28363BEA" w14:textId="77777777" w:rsidR="007D0206" w:rsidRPr="00E259EC" w:rsidRDefault="007D0206" w:rsidP="00A85F03">
            <w:pPr>
              <w:pStyle w:val="clan"/>
              <w:spacing w:before="0" w:beforeAutospacing="0" w:after="0" w:afterAutospacing="0"/>
              <w:jc w:val="both"/>
              <w:rPr>
                <w:sz w:val="22"/>
                <w:szCs w:val="22"/>
                <w:lang w:val="sr-Cyrl-CS"/>
              </w:rPr>
            </w:pPr>
            <w:r>
              <w:rPr>
                <w:sz w:val="22"/>
                <w:szCs w:val="22"/>
                <w:lang w:val="ru-RU"/>
              </w:rPr>
              <w:t>Упућивање ученика к</w:t>
            </w:r>
            <w:r w:rsidRPr="00E259EC">
              <w:rPr>
                <w:sz w:val="22"/>
                <w:szCs w:val="22"/>
                <w:lang w:val="ru-RU"/>
              </w:rPr>
              <w:t xml:space="preserve">роз индивидуалне разговоре   </w:t>
            </w:r>
            <w:r>
              <w:rPr>
                <w:sz w:val="22"/>
                <w:szCs w:val="22"/>
                <w:lang w:val="ru-RU"/>
              </w:rPr>
              <w:t>и часове библиотекара</w:t>
            </w:r>
            <w:r w:rsidRPr="00E259EC">
              <w:rPr>
                <w:sz w:val="22"/>
                <w:szCs w:val="22"/>
                <w:lang w:val="ru-RU"/>
              </w:rPr>
              <w:t xml:space="preserve">              </w:t>
            </w:r>
          </w:p>
        </w:tc>
        <w:tc>
          <w:tcPr>
            <w:tcW w:w="1651" w:type="dxa"/>
          </w:tcPr>
          <w:p w14:paraId="43A553A1" w14:textId="77777777" w:rsidR="007D0206" w:rsidRPr="00DA3697"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r w:rsidRPr="00DA3697">
              <w:rPr>
                <w:sz w:val="22"/>
                <w:szCs w:val="22"/>
                <w:lang w:val="ru-RU"/>
              </w:rPr>
              <w:t xml:space="preserve">       </w:t>
            </w:r>
          </w:p>
        </w:tc>
        <w:tc>
          <w:tcPr>
            <w:tcW w:w="2509" w:type="dxa"/>
          </w:tcPr>
          <w:p w14:paraId="3886163D" w14:textId="77777777" w:rsidR="007D0206" w:rsidRPr="00E259EC" w:rsidRDefault="007D0206" w:rsidP="00A85F03">
            <w:pPr>
              <w:rPr>
                <w:sz w:val="22"/>
                <w:szCs w:val="22"/>
                <w:lang w:val="ru-RU"/>
              </w:rPr>
            </w:pPr>
          </w:p>
        </w:tc>
      </w:tr>
      <w:tr w:rsidR="007D0206" w:rsidRPr="00B44925" w14:paraId="5303C02C" w14:textId="77777777" w:rsidTr="007D0206">
        <w:tc>
          <w:tcPr>
            <w:tcW w:w="5204" w:type="dxa"/>
          </w:tcPr>
          <w:p w14:paraId="3AF3243B" w14:textId="77777777" w:rsidR="007D0206" w:rsidRPr="00E259EC" w:rsidRDefault="007D0206" w:rsidP="009555E9">
            <w:pPr>
              <w:pStyle w:val="Normal1"/>
              <w:numPr>
                <w:ilvl w:val="0"/>
                <w:numId w:val="111"/>
              </w:numPr>
              <w:tabs>
                <w:tab w:val="clear" w:pos="720"/>
              </w:tabs>
              <w:spacing w:before="0" w:beforeAutospacing="0" w:after="0" w:afterAutospacing="0"/>
              <w:ind w:left="360"/>
              <w:rPr>
                <w:bCs/>
                <w:sz w:val="22"/>
                <w:szCs w:val="22"/>
              </w:rPr>
            </w:pPr>
            <w:proofErr w:type="spellStart"/>
            <w:r w:rsidRPr="00E259EC">
              <w:rPr>
                <w:bCs/>
                <w:sz w:val="22"/>
                <w:szCs w:val="22"/>
              </w:rPr>
              <w:t>Рад</w:t>
            </w:r>
            <w:proofErr w:type="spellEnd"/>
            <w:r w:rsidRPr="00E259EC">
              <w:rPr>
                <w:bCs/>
                <w:sz w:val="22"/>
                <w:szCs w:val="22"/>
              </w:rPr>
              <w:t xml:space="preserve"> </w:t>
            </w:r>
            <w:proofErr w:type="spellStart"/>
            <w:r w:rsidRPr="00E259EC">
              <w:rPr>
                <w:bCs/>
                <w:sz w:val="22"/>
                <w:szCs w:val="22"/>
              </w:rPr>
              <w:t>са</w:t>
            </w:r>
            <w:proofErr w:type="spellEnd"/>
            <w:r w:rsidRPr="00E259EC">
              <w:rPr>
                <w:bCs/>
                <w:sz w:val="22"/>
                <w:szCs w:val="22"/>
              </w:rPr>
              <w:t xml:space="preserve"> </w:t>
            </w:r>
            <w:proofErr w:type="spellStart"/>
            <w:r w:rsidRPr="00E259EC">
              <w:rPr>
                <w:bCs/>
                <w:sz w:val="22"/>
                <w:szCs w:val="22"/>
              </w:rPr>
              <w:t>библиотечком</w:t>
            </w:r>
            <w:proofErr w:type="spellEnd"/>
            <w:r w:rsidRPr="00E259EC">
              <w:rPr>
                <w:bCs/>
                <w:sz w:val="22"/>
                <w:szCs w:val="22"/>
              </w:rPr>
              <w:t xml:space="preserve"> </w:t>
            </w:r>
            <w:proofErr w:type="spellStart"/>
            <w:r w:rsidRPr="00E259EC">
              <w:rPr>
                <w:bCs/>
                <w:sz w:val="22"/>
                <w:szCs w:val="22"/>
              </w:rPr>
              <w:t>секцијом</w:t>
            </w:r>
            <w:proofErr w:type="spellEnd"/>
          </w:p>
        </w:tc>
        <w:tc>
          <w:tcPr>
            <w:tcW w:w="3681" w:type="dxa"/>
          </w:tcPr>
          <w:p w14:paraId="1CC1CDAB" w14:textId="77777777" w:rsidR="007D0206" w:rsidRPr="00E259EC" w:rsidRDefault="007D0206" w:rsidP="00A85F03">
            <w:pPr>
              <w:pStyle w:val="Normal1"/>
              <w:spacing w:before="0" w:beforeAutospacing="0" w:after="0" w:afterAutospacing="0"/>
              <w:jc w:val="both"/>
              <w:rPr>
                <w:sz w:val="22"/>
                <w:szCs w:val="22"/>
                <w:lang w:val="ru-RU"/>
              </w:rPr>
            </w:pPr>
            <w:r w:rsidRPr="00E259EC">
              <w:rPr>
                <w:sz w:val="22"/>
                <w:szCs w:val="22"/>
                <w:lang w:val="sr-Cyrl-CS"/>
              </w:rPr>
              <w:t>Разговор, радионице, израде радова на задату тему, излагање радова</w:t>
            </w:r>
          </w:p>
        </w:tc>
        <w:tc>
          <w:tcPr>
            <w:tcW w:w="1651" w:type="dxa"/>
          </w:tcPr>
          <w:p w14:paraId="51FBD19E" w14:textId="77777777" w:rsidR="007D0206" w:rsidRPr="00E259EC" w:rsidRDefault="007D0206" w:rsidP="00A85F03">
            <w:pPr>
              <w:pStyle w:val="normalcentaritalic"/>
              <w:tabs>
                <w:tab w:val="clear" w:pos="1440"/>
              </w:tabs>
              <w:spacing w:before="0" w:beforeAutospacing="0" w:after="0" w:afterAutospacing="0"/>
              <w:rPr>
                <w:sz w:val="22"/>
                <w:szCs w:val="22"/>
                <w:lang w:val="ru-RU"/>
              </w:rPr>
            </w:pPr>
          </w:p>
        </w:tc>
        <w:tc>
          <w:tcPr>
            <w:tcW w:w="2509" w:type="dxa"/>
          </w:tcPr>
          <w:p w14:paraId="44A57297" w14:textId="77777777" w:rsidR="007D0206" w:rsidRPr="00E259EC" w:rsidRDefault="007D0206" w:rsidP="00A85F03">
            <w:pPr>
              <w:rPr>
                <w:sz w:val="22"/>
                <w:szCs w:val="22"/>
                <w:lang w:val="ru-RU"/>
              </w:rPr>
            </w:pPr>
          </w:p>
        </w:tc>
      </w:tr>
      <w:tr w:rsidR="007D0206" w:rsidRPr="00B44925" w14:paraId="097A3D62" w14:textId="43303998" w:rsidTr="007D0206">
        <w:trPr>
          <w:trHeight w:val="422"/>
        </w:trPr>
        <w:tc>
          <w:tcPr>
            <w:tcW w:w="13045" w:type="dxa"/>
            <w:gridSpan w:val="4"/>
            <w:shd w:val="clear" w:color="auto" w:fill="FFCC99"/>
            <w:vAlign w:val="center"/>
          </w:tcPr>
          <w:p w14:paraId="51F04454" w14:textId="77777777" w:rsidR="007D0206" w:rsidRPr="00B44925" w:rsidRDefault="007D0206" w:rsidP="00A85F03">
            <w:pPr>
              <w:pStyle w:val="normalcentaritalic"/>
              <w:spacing w:before="0" w:beforeAutospacing="0" w:after="0" w:afterAutospacing="0"/>
              <w:ind w:left="360"/>
              <w:jc w:val="left"/>
              <w:outlineLvl w:val="0"/>
              <w:rPr>
                <w:b/>
                <w:sz w:val="22"/>
                <w:szCs w:val="22"/>
                <w:lang w:val="sr-Latn-CS"/>
              </w:rPr>
            </w:pPr>
            <w:r w:rsidRPr="00B44925">
              <w:rPr>
                <w:b/>
                <w:sz w:val="22"/>
                <w:szCs w:val="22"/>
                <w:lang w:val="sr-Latn-CS"/>
              </w:rPr>
              <w:t>V</w:t>
            </w:r>
            <w:r w:rsidRPr="00B44925">
              <w:rPr>
                <w:b/>
                <w:sz w:val="22"/>
                <w:szCs w:val="22"/>
                <w:lang w:val="sr-Cyrl-CS"/>
              </w:rPr>
              <w:t>.</w:t>
            </w:r>
            <w:r w:rsidRPr="00B44925">
              <w:rPr>
                <w:b/>
                <w:sz w:val="22"/>
                <w:szCs w:val="22"/>
                <w:lang w:val="ru-RU"/>
              </w:rPr>
              <w:t>РАД СА РОДИТЕЉИМА, ОДНОСНО СТАРАТЕЉИМА</w:t>
            </w:r>
          </w:p>
        </w:tc>
      </w:tr>
      <w:tr w:rsidR="007D0206" w:rsidRPr="00B44925" w14:paraId="52A71897" w14:textId="77777777" w:rsidTr="007D0206">
        <w:tc>
          <w:tcPr>
            <w:tcW w:w="5204" w:type="dxa"/>
            <w:shd w:val="clear" w:color="auto" w:fill="FFFFFF" w:themeFill="background1"/>
          </w:tcPr>
          <w:p w14:paraId="31919D89" w14:textId="77777777" w:rsidR="007D0206" w:rsidRPr="00935255" w:rsidRDefault="007D0206" w:rsidP="009555E9">
            <w:pPr>
              <w:pStyle w:val="1tekst"/>
              <w:numPr>
                <w:ilvl w:val="0"/>
                <w:numId w:val="112"/>
              </w:numPr>
              <w:ind w:left="360" w:right="0"/>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Остваривање сарадње са родитељима у вези са развијањем читалачких навика ученика и коришћење школске и јавне библиотеке,</w:t>
            </w:r>
          </w:p>
        </w:tc>
        <w:tc>
          <w:tcPr>
            <w:tcW w:w="3681" w:type="dxa"/>
            <w:shd w:val="clear" w:color="auto" w:fill="FFFFFF" w:themeFill="background1"/>
          </w:tcPr>
          <w:p w14:paraId="3A556ECE" w14:textId="77777777" w:rsidR="007D0206" w:rsidRPr="00935255" w:rsidRDefault="007D0206" w:rsidP="00A85F03">
            <w:pPr>
              <w:pStyle w:val="1tekst"/>
              <w:ind w:left="0" w:right="0" w:firstLine="0"/>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Индивидуални разговори са родитељима</w:t>
            </w:r>
          </w:p>
        </w:tc>
        <w:tc>
          <w:tcPr>
            <w:tcW w:w="1651" w:type="dxa"/>
            <w:shd w:val="clear" w:color="auto" w:fill="FFFFFF" w:themeFill="background1"/>
          </w:tcPr>
          <w:p w14:paraId="7A88AD19"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6865973C" w14:textId="77777777" w:rsidR="007D0206" w:rsidRPr="00935255" w:rsidRDefault="007D0206" w:rsidP="00A85F03">
            <w:pPr>
              <w:pStyle w:val="1tekst"/>
              <w:ind w:left="0" w:right="0" w:firstLine="0"/>
              <w:rPr>
                <w:rFonts w:ascii="Times New Roman" w:hAnsi="Times New Roman" w:cs="Times New Roman"/>
                <w:sz w:val="22"/>
                <w:szCs w:val="22"/>
                <w:lang w:val="sr-Cyrl-CS"/>
              </w:rPr>
            </w:pPr>
            <w:r w:rsidRPr="00935255">
              <w:rPr>
                <w:rFonts w:ascii="Times New Roman" w:hAnsi="Times New Roman" w:cs="Times New Roman"/>
                <w:sz w:val="22"/>
                <w:szCs w:val="22"/>
                <w:lang w:val="sr-Cyrl-CS"/>
              </w:rPr>
              <w:t>Родитељи, одељењске старешине</w:t>
            </w:r>
          </w:p>
        </w:tc>
      </w:tr>
      <w:tr w:rsidR="007D0206" w:rsidRPr="00B44925" w14:paraId="2CA16E34" w14:textId="77777777" w:rsidTr="007D0206">
        <w:tc>
          <w:tcPr>
            <w:tcW w:w="5204" w:type="dxa"/>
          </w:tcPr>
          <w:p w14:paraId="6F674413" w14:textId="77777777" w:rsidR="007D0206" w:rsidRPr="00935255" w:rsidRDefault="007D0206" w:rsidP="009555E9">
            <w:pPr>
              <w:pStyle w:val="1tekst"/>
              <w:numPr>
                <w:ilvl w:val="0"/>
                <w:numId w:val="112"/>
              </w:numPr>
              <w:ind w:right="-2"/>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Сарадња са родитељима ученика са посебним потребама и ученицима слабијег материјалног стања,</w:t>
            </w:r>
          </w:p>
          <w:p w14:paraId="67AB8A55" w14:textId="77777777" w:rsidR="007D0206" w:rsidRPr="00935255" w:rsidRDefault="007D0206" w:rsidP="00A85F03">
            <w:pPr>
              <w:pStyle w:val="1tekst"/>
              <w:ind w:left="360" w:right="0" w:firstLine="0"/>
              <w:jc w:val="left"/>
              <w:rPr>
                <w:rFonts w:ascii="Times New Roman" w:hAnsi="Times New Roman" w:cs="Times New Roman"/>
                <w:sz w:val="22"/>
                <w:szCs w:val="22"/>
                <w:lang w:val="sr-Cyrl-CS"/>
              </w:rPr>
            </w:pPr>
          </w:p>
        </w:tc>
        <w:tc>
          <w:tcPr>
            <w:tcW w:w="3681" w:type="dxa"/>
          </w:tcPr>
          <w:p w14:paraId="3AE6BB6A" w14:textId="77777777" w:rsidR="007D0206" w:rsidRPr="00935255" w:rsidRDefault="007D0206" w:rsidP="00A85F03">
            <w:pPr>
              <w:pStyle w:val="1tekst"/>
              <w:ind w:left="0" w:right="0" w:firstLine="0"/>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Индивидуални разговори са родитељима</w:t>
            </w:r>
          </w:p>
        </w:tc>
        <w:tc>
          <w:tcPr>
            <w:tcW w:w="1651" w:type="dxa"/>
          </w:tcPr>
          <w:p w14:paraId="40B0B7DC"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568A5168" w14:textId="77777777" w:rsidR="007D0206" w:rsidRPr="00935255" w:rsidRDefault="007D0206" w:rsidP="00A85F03">
            <w:pPr>
              <w:pStyle w:val="1tekst"/>
              <w:ind w:left="0" w:right="0" w:firstLine="0"/>
              <w:rPr>
                <w:rFonts w:ascii="Times New Roman" w:hAnsi="Times New Roman" w:cs="Times New Roman"/>
                <w:sz w:val="22"/>
                <w:szCs w:val="22"/>
                <w:lang w:val="sr-Cyrl-CS"/>
              </w:rPr>
            </w:pPr>
            <w:r w:rsidRPr="00935255">
              <w:rPr>
                <w:rFonts w:ascii="Times New Roman" w:hAnsi="Times New Roman" w:cs="Times New Roman"/>
                <w:sz w:val="22"/>
                <w:szCs w:val="22"/>
                <w:lang w:val="sr-Cyrl-CS"/>
              </w:rPr>
              <w:t>Родитељи, одељењске старешине, стручни сарадници</w:t>
            </w:r>
          </w:p>
        </w:tc>
      </w:tr>
      <w:tr w:rsidR="007D0206" w:rsidRPr="00B44925" w14:paraId="06161D72" w14:textId="77777777" w:rsidTr="007D0206">
        <w:tc>
          <w:tcPr>
            <w:tcW w:w="5204" w:type="dxa"/>
          </w:tcPr>
          <w:p w14:paraId="480D7FFB" w14:textId="77777777" w:rsidR="007D0206" w:rsidRPr="00935255" w:rsidRDefault="007D0206" w:rsidP="009555E9">
            <w:pPr>
              <w:pStyle w:val="1tekst"/>
              <w:numPr>
                <w:ilvl w:val="0"/>
                <w:numId w:val="112"/>
              </w:numPr>
              <w:ind w:right="-2"/>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Сарађује са Саветом родитеља у вези са радом библиотеке и ради мотивисања ученика школе на читање и образовање,</w:t>
            </w:r>
          </w:p>
          <w:p w14:paraId="48F397C6" w14:textId="77777777" w:rsidR="007D0206" w:rsidRPr="00935255" w:rsidRDefault="007D0206" w:rsidP="00A85F03">
            <w:pPr>
              <w:pStyle w:val="1tekst"/>
              <w:ind w:left="0" w:right="0" w:firstLine="0"/>
              <w:jc w:val="left"/>
              <w:rPr>
                <w:rFonts w:ascii="Times New Roman" w:hAnsi="Times New Roman" w:cs="Times New Roman"/>
                <w:sz w:val="22"/>
                <w:szCs w:val="22"/>
                <w:lang w:val="sr-Cyrl-CS"/>
              </w:rPr>
            </w:pPr>
          </w:p>
        </w:tc>
        <w:tc>
          <w:tcPr>
            <w:tcW w:w="3681" w:type="dxa"/>
          </w:tcPr>
          <w:p w14:paraId="44126DBB" w14:textId="77777777" w:rsidR="007D0206" w:rsidRPr="00935255" w:rsidRDefault="007D0206" w:rsidP="00A85F03">
            <w:pPr>
              <w:pStyle w:val="1tekst"/>
              <w:ind w:left="0" w:right="0" w:firstLine="0"/>
              <w:jc w:val="left"/>
              <w:rPr>
                <w:rFonts w:ascii="Times New Roman" w:hAnsi="Times New Roman" w:cs="Times New Roman"/>
                <w:sz w:val="22"/>
                <w:szCs w:val="22"/>
                <w:lang w:val="sr-Cyrl-CS"/>
              </w:rPr>
            </w:pPr>
            <w:r w:rsidRPr="00935255">
              <w:rPr>
                <w:rFonts w:ascii="Times New Roman" w:hAnsi="Times New Roman" w:cs="Times New Roman"/>
                <w:sz w:val="22"/>
                <w:szCs w:val="22"/>
                <w:lang w:val="sr-Cyrl-CS"/>
              </w:rPr>
              <w:t xml:space="preserve">Саветодавни рад </w:t>
            </w:r>
          </w:p>
        </w:tc>
        <w:tc>
          <w:tcPr>
            <w:tcW w:w="1651" w:type="dxa"/>
          </w:tcPr>
          <w:p w14:paraId="120880DE"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6B4487A2" w14:textId="77777777" w:rsidR="007D0206" w:rsidRPr="00935255" w:rsidRDefault="007D0206" w:rsidP="00A85F03">
            <w:pPr>
              <w:pStyle w:val="1tekst"/>
              <w:ind w:left="0" w:right="0" w:firstLine="0"/>
              <w:rPr>
                <w:rFonts w:ascii="Times New Roman" w:hAnsi="Times New Roman" w:cs="Times New Roman"/>
                <w:sz w:val="22"/>
                <w:szCs w:val="22"/>
                <w:lang w:val="sr-Cyrl-CS"/>
              </w:rPr>
            </w:pPr>
            <w:r w:rsidRPr="00935255">
              <w:rPr>
                <w:rFonts w:ascii="Times New Roman" w:hAnsi="Times New Roman" w:cs="Times New Roman"/>
                <w:sz w:val="22"/>
                <w:szCs w:val="22"/>
                <w:lang w:val="sr-Cyrl-CS"/>
              </w:rPr>
              <w:t>Родитељи, директор</w:t>
            </w:r>
          </w:p>
        </w:tc>
      </w:tr>
      <w:tr w:rsidR="007D0206" w:rsidRPr="00B44925" w14:paraId="1DE3D019" w14:textId="3BBFF0D3" w:rsidTr="007D0206">
        <w:trPr>
          <w:trHeight w:val="436"/>
        </w:trPr>
        <w:tc>
          <w:tcPr>
            <w:tcW w:w="13045" w:type="dxa"/>
            <w:gridSpan w:val="4"/>
            <w:shd w:val="clear" w:color="auto" w:fill="FFCC99"/>
            <w:vAlign w:val="center"/>
          </w:tcPr>
          <w:p w14:paraId="19744E12" w14:textId="77777777" w:rsidR="007D0206" w:rsidRPr="00B44925" w:rsidRDefault="007D0206" w:rsidP="00A85F03">
            <w:pPr>
              <w:pStyle w:val="normalcentaritalic"/>
              <w:spacing w:before="0" w:beforeAutospacing="0" w:after="0" w:afterAutospacing="0"/>
              <w:ind w:left="360"/>
              <w:jc w:val="left"/>
              <w:rPr>
                <w:b/>
                <w:sz w:val="22"/>
                <w:szCs w:val="22"/>
                <w:lang w:val="sr-Latn-CS"/>
              </w:rPr>
            </w:pPr>
            <w:r w:rsidRPr="00B44925">
              <w:rPr>
                <w:b/>
                <w:sz w:val="22"/>
                <w:szCs w:val="22"/>
                <w:lang w:val="sr-Latn-CS"/>
              </w:rPr>
              <w:t>VI</w:t>
            </w:r>
            <w:r w:rsidRPr="00B44925">
              <w:rPr>
                <w:b/>
                <w:sz w:val="22"/>
                <w:szCs w:val="22"/>
                <w:lang w:val="sr-Cyrl-CS"/>
              </w:rPr>
              <w:t>.РАД СА ДИРЕКТОРОМ,  СТРУЧНИМ САРАДНИЦИМА, ПЕДАГОШКИМ АСИСТЕНТОМ И ПРАТИОЦЕМ УЧЕНИКА</w:t>
            </w:r>
          </w:p>
        </w:tc>
      </w:tr>
      <w:tr w:rsidR="007D0206" w:rsidRPr="00B44925" w14:paraId="2D1EAEDA" w14:textId="77777777" w:rsidTr="007D0206">
        <w:tc>
          <w:tcPr>
            <w:tcW w:w="5204" w:type="dxa"/>
            <w:shd w:val="clear" w:color="auto" w:fill="FFFFFF" w:themeFill="background1"/>
          </w:tcPr>
          <w:p w14:paraId="47B31477"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sr-Cyrl-CS"/>
              </w:rPr>
              <w:lastRenderedPageBreak/>
              <w:t>С</w:t>
            </w:r>
            <w:proofErr w:type="spellStart"/>
            <w:r w:rsidRPr="00935255">
              <w:rPr>
                <w:sz w:val="22"/>
                <w:szCs w:val="22"/>
              </w:rPr>
              <w:t>арадњ</w:t>
            </w:r>
            <w:proofErr w:type="spellEnd"/>
            <w:r w:rsidRPr="00935255">
              <w:rPr>
                <w:sz w:val="22"/>
                <w:szCs w:val="22"/>
                <w:lang w:val="sr-Cyrl-CS"/>
              </w:rPr>
              <w:t>а</w:t>
            </w:r>
            <w:r w:rsidRPr="00935255">
              <w:rPr>
                <w:sz w:val="22"/>
                <w:szCs w:val="22"/>
              </w:rPr>
              <w:t xml:space="preserve"> </w:t>
            </w:r>
            <w:proofErr w:type="spellStart"/>
            <w:r w:rsidRPr="00935255">
              <w:rPr>
                <w:sz w:val="22"/>
                <w:szCs w:val="22"/>
              </w:rPr>
              <w:t>са</w:t>
            </w:r>
            <w:proofErr w:type="spellEnd"/>
            <w:r w:rsidRPr="00935255">
              <w:rPr>
                <w:sz w:val="22"/>
                <w:szCs w:val="22"/>
              </w:rPr>
              <w:t xml:space="preserve"> </w:t>
            </w:r>
            <w:proofErr w:type="spellStart"/>
            <w:r w:rsidRPr="00935255">
              <w:rPr>
                <w:sz w:val="22"/>
                <w:szCs w:val="22"/>
              </w:rPr>
              <w:t>стручним</w:t>
            </w:r>
            <w:proofErr w:type="spellEnd"/>
            <w:r w:rsidRPr="00935255">
              <w:rPr>
                <w:sz w:val="22"/>
                <w:szCs w:val="22"/>
              </w:rPr>
              <w:t xml:space="preserve"> </w:t>
            </w:r>
            <w:r w:rsidRPr="00935255">
              <w:rPr>
                <w:sz w:val="22"/>
                <w:szCs w:val="22"/>
                <w:lang w:val="sr-Cyrl-CS"/>
              </w:rPr>
              <w:t>већима</w:t>
            </w:r>
            <w:r w:rsidRPr="00935255">
              <w:rPr>
                <w:sz w:val="22"/>
                <w:szCs w:val="22"/>
              </w:rPr>
              <w:t xml:space="preserve"> </w:t>
            </w:r>
            <w:proofErr w:type="spellStart"/>
            <w:r w:rsidRPr="00935255">
              <w:rPr>
                <w:sz w:val="22"/>
                <w:szCs w:val="22"/>
              </w:rPr>
              <w:t>наставника</w:t>
            </w:r>
            <w:proofErr w:type="spellEnd"/>
            <w:r w:rsidRPr="00935255">
              <w:rPr>
                <w:sz w:val="22"/>
                <w:szCs w:val="22"/>
              </w:rPr>
              <w:t xml:space="preserve">, </w:t>
            </w:r>
            <w:proofErr w:type="spellStart"/>
            <w:r w:rsidRPr="00935255">
              <w:rPr>
                <w:sz w:val="22"/>
                <w:szCs w:val="22"/>
              </w:rPr>
              <w:t>педагогом</w:t>
            </w:r>
            <w:proofErr w:type="spellEnd"/>
            <w:r w:rsidRPr="00935255">
              <w:rPr>
                <w:sz w:val="22"/>
                <w:szCs w:val="22"/>
              </w:rPr>
              <w:t xml:space="preserve">, </w:t>
            </w:r>
            <w:proofErr w:type="spellStart"/>
            <w:r w:rsidRPr="00935255">
              <w:rPr>
                <w:sz w:val="22"/>
                <w:szCs w:val="22"/>
              </w:rPr>
              <w:t>психологом</w:t>
            </w:r>
            <w:proofErr w:type="spellEnd"/>
            <w:r w:rsidRPr="00935255">
              <w:rPr>
                <w:sz w:val="22"/>
                <w:szCs w:val="22"/>
              </w:rPr>
              <w:t xml:space="preserve"> и </w:t>
            </w:r>
            <w:proofErr w:type="spellStart"/>
            <w:r w:rsidRPr="00935255">
              <w:rPr>
                <w:sz w:val="22"/>
                <w:szCs w:val="22"/>
              </w:rPr>
              <w:t>директором</w:t>
            </w:r>
            <w:proofErr w:type="spellEnd"/>
            <w:r w:rsidRPr="00935255">
              <w:rPr>
                <w:sz w:val="22"/>
                <w:szCs w:val="22"/>
              </w:rPr>
              <w:t xml:space="preserve"> </w:t>
            </w:r>
            <w:proofErr w:type="spellStart"/>
            <w:r w:rsidRPr="00935255">
              <w:rPr>
                <w:sz w:val="22"/>
                <w:szCs w:val="22"/>
              </w:rPr>
              <w:t>школе</w:t>
            </w:r>
            <w:proofErr w:type="spellEnd"/>
            <w:r w:rsidRPr="00935255">
              <w:rPr>
                <w:sz w:val="22"/>
                <w:szCs w:val="22"/>
              </w:rPr>
              <w:t xml:space="preserve"> у </w:t>
            </w:r>
            <w:proofErr w:type="spellStart"/>
            <w:r w:rsidRPr="00935255">
              <w:rPr>
                <w:sz w:val="22"/>
                <w:szCs w:val="22"/>
              </w:rPr>
              <w:t>вези</w:t>
            </w:r>
            <w:proofErr w:type="spellEnd"/>
            <w:r w:rsidRPr="00935255">
              <w:rPr>
                <w:sz w:val="22"/>
                <w:szCs w:val="22"/>
              </w:rPr>
              <w:t xml:space="preserve"> с </w:t>
            </w:r>
            <w:proofErr w:type="spellStart"/>
            <w:r w:rsidRPr="00935255">
              <w:rPr>
                <w:sz w:val="22"/>
                <w:szCs w:val="22"/>
              </w:rPr>
              <w:t>набавком</w:t>
            </w:r>
            <w:proofErr w:type="spellEnd"/>
            <w:r w:rsidRPr="00935255">
              <w:rPr>
                <w:sz w:val="22"/>
                <w:szCs w:val="22"/>
              </w:rPr>
              <w:t xml:space="preserve"> и </w:t>
            </w:r>
            <w:proofErr w:type="spellStart"/>
            <w:r w:rsidRPr="00935255">
              <w:rPr>
                <w:sz w:val="22"/>
                <w:szCs w:val="22"/>
              </w:rPr>
              <w:t>коришћењем</w:t>
            </w:r>
            <w:proofErr w:type="spellEnd"/>
            <w:r w:rsidRPr="00935255">
              <w:rPr>
                <w:sz w:val="22"/>
                <w:szCs w:val="22"/>
              </w:rPr>
              <w:t xml:space="preserve"> </w:t>
            </w:r>
            <w:proofErr w:type="spellStart"/>
            <w:r w:rsidRPr="00935255">
              <w:rPr>
                <w:sz w:val="22"/>
                <w:szCs w:val="22"/>
              </w:rPr>
              <w:t>књижне</w:t>
            </w:r>
            <w:proofErr w:type="spellEnd"/>
            <w:r w:rsidRPr="00935255">
              <w:rPr>
                <w:sz w:val="22"/>
                <w:szCs w:val="22"/>
              </w:rPr>
              <w:t xml:space="preserve"> и </w:t>
            </w:r>
            <w:proofErr w:type="spellStart"/>
            <w:r w:rsidRPr="00935255">
              <w:rPr>
                <w:sz w:val="22"/>
                <w:szCs w:val="22"/>
              </w:rPr>
              <w:t>некњижне</w:t>
            </w:r>
            <w:proofErr w:type="spellEnd"/>
            <w:r w:rsidRPr="00935255">
              <w:rPr>
                <w:sz w:val="22"/>
                <w:szCs w:val="22"/>
              </w:rPr>
              <w:t xml:space="preserve"> </w:t>
            </w:r>
            <w:proofErr w:type="spellStart"/>
            <w:r w:rsidRPr="00935255">
              <w:rPr>
                <w:sz w:val="22"/>
                <w:szCs w:val="22"/>
              </w:rPr>
              <w:t>грађе</w:t>
            </w:r>
            <w:proofErr w:type="spellEnd"/>
          </w:p>
        </w:tc>
        <w:tc>
          <w:tcPr>
            <w:tcW w:w="3681" w:type="dxa"/>
            <w:shd w:val="clear" w:color="auto" w:fill="FFFFFF" w:themeFill="background1"/>
          </w:tcPr>
          <w:p w14:paraId="3C24FAB6" w14:textId="77777777" w:rsidR="007D0206" w:rsidRPr="00935255" w:rsidRDefault="007D0206" w:rsidP="00A85F03">
            <w:pPr>
              <w:pStyle w:val="Normal1"/>
              <w:spacing w:before="0" w:beforeAutospacing="0" w:after="0" w:afterAutospacing="0"/>
              <w:jc w:val="both"/>
              <w:rPr>
                <w:sz w:val="22"/>
                <w:szCs w:val="22"/>
                <w:lang w:val="ru-RU"/>
              </w:rPr>
            </w:pPr>
          </w:p>
          <w:p w14:paraId="71B2FE04" w14:textId="77777777" w:rsidR="007D0206" w:rsidRPr="00935255" w:rsidRDefault="007D0206" w:rsidP="00A85F03">
            <w:pPr>
              <w:pStyle w:val="Normal1"/>
              <w:spacing w:before="0" w:beforeAutospacing="0" w:after="0" w:afterAutospacing="0"/>
              <w:rPr>
                <w:sz w:val="22"/>
                <w:szCs w:val="22"/>
                <w:lang w:val="ru-RU"/>
              </w:rPr>
            </w:pPr>
            <w:r>
              <w:rPr>
                <w:sz w:val="22"/>
                <w:szCs w:val="22"/>
                <w:lang w:val="ru-RU"/>
              </w:rPr>
              <w:t>Разговор, размена информација</w:t>
            </w:r>
          </w:p>
          <w:p w14:paraId="7AC7E0DA" w14:textId="77777777" w:rsidR="007D0206" w:rsidRPr="00935255" w:rsidRDefault="007D0206" w:rsidP="00A85F03">
            <w:pPr>
              <w:pStyle w:val="Normal1"/>
              <w:spacing w:before="0" w:beforeAutospacing="0" w:after="0" w:afterAutospacing="0"/>
              <w:jc w:val="both"/>
              <w:rPr>
                <w:sz w:val="22"/>
                <w:szCs w:val="22"/>
                <w:lang w:val="ru-RU"/>
              </w:rPr>
            </w:pPr>
          </w:p>
        </w:tc>
        <w:tc>
          <w:tcPr>
            <w:tcW w:w="1651" w:type="dxa"/>
            <w:shd w:val="clear" w:color="auto" w:fill="FFFFFF" w:themeFill="background1"/>
          </w:tcPr>
          <w:p w14:paraId="6109FFB5"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57A3ADFA"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стручни сарадници</w:t>
            </w:r>
          </w:p>
        </w:tc>
      </w:tr>
      <w:tr w:rsidR="007D0206" w:rsidRPr="00B44925" w14:paraId="0518C11E" w14:textId="77777777" w:rsidTr="007D0206">
        <w:tc>
          <w:tcPr>
            <w:tcW w:w="5204" w:type="dxa"/>
            <w:shd w:val="clear" w:color="auto" w:fill="FFFFFF" w:themeFill="background1"/>
          </w:tcPr>
          <w:p w14:paraId="0D26B99D"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sr-Cyrl-CS"/>
              </w:rPr>
              <w:t>И</w:t>
            </w:r>
            <w:proofErr w:type="spellStart"/>
            <w:r w:rsidRPr="00935255">
              <w:rPr>
                <w:sz w:val="22"/>
                <w:szCs w:val="22"/>
              </w:rPr>
              <w:t>нформисање</w:t>
            </w:r>
            <w:proofErr w:type="spellEnd"/>
            <w:r w:rsidRPr="00935255">
              <w:rPr>
                <w:sz w:val="22"/>
                <w:szCs w:val="22"/>
              </w:rPr>
              <w:t xml:space="preserve"> </w:t>
            </w:r>
            <w:proofErr w:type="spellStart"/>
            <w:r w:rsidRPr="00935255">
              <w:rPr>
                <w:sz w:val="22"/>
                <w:szCs w:val="22"/>
              </w:rPr>
              <w:t>стручних</w:t>
            </w:r>
            <w:proofErr w:type="spellEnd"/>
            <w:r w:rsidRPr="00935255">
              <w:rPr>
                <w:sz w:val="22"/>
                <w:szCs w:val="22"/>
              </w:rPr>
              <w:t xml:space="preserve"> </w:t>
            </w:r>
            <w:proofErr w:type="spellStart"/>
            <w:r w:rsidRPr="00935255">
              <w:rPr>
                <w:sz w:val="22"/>
                <w:szCs w:val="22"/>
              </w:rPr>
              <w:t>већа</w:t>
            </w:r>
            <w:proofErr w:type="spellEnd"/>
            <w:r w:rsidRPr="00935255">
              <w:rPr>
                <w:sz w:val="22"/>
                <w:szCs w:val="22"/>
              </w:rPr>
              <w:t xml:space="preserve">, </w:t>
            </w:r>
            <w:proofErr w:type="spellStart"/>
            <w:r w:rsidRPr="00935255">
              <w:rPr>
                <w:sz w:val="22"/>
                <w:szCs w:val="22"/>
              </w:rPr>
              <w:t>стручних</w:t>
            </w:r>
            <w:proofErr w:type="spellEnd"/>
            <w:r w:rsidRPr="00935255">
              <w:rPr>
                <w:sz w:val="22"/>
                <w:szCs w:val="22"/>
              </w:rPr>
              <w:t xml:space="preserve"> </w:t>
            </w:r>
            <w:proofErr w:type="spellStart"/>
            <w:r w:rsidRPr="00935255">
              <w:rPr>
                <w:sz w:val="22"/>
                <w:szCs w:val="22"/>
              </w:rPr>
              <w:t>сарадника</w:t>
            </w:r>
            <w:proofErr w:type="spellEnd"/>
            <w:r w:rsidRPr="00935255">
              <w:rPr>
                <w:sz w:val="22"/>
                <w:szCs w:val="22"/>
              </w:rPr>
              <w:t xml:space="preserve"> и </w:t>
            </w:r>
            <w:proofErr w:type="spellStart"/>
            <w:r w:rsidRPr="00935255">
              <w:rPr>
                <w:sz w:val="22"/>
                <w:szCs w:val="22"/>
              </w:rPr>
              <w:t>директора</w:t>
            </w:r>
            <w:proofErr w:type="spellEnd"/>
            <w:r w:rsidRPr="00935255">
              <w:rPr>
                <w:sz w:val="22"/>
                <w:szCs w:val="22"/>
              </w:rPr>
              <w:t xml:space="preserve"> о </w:t>
            </w:r>
            <w:proofErr w:type="spellStart"/>
            <w:r w:rsidRPr="00935255">
              <w:rPr>
                <w:sz w:val="22"/>
                <w:szCs w:val="22"/>
              </w:rPr>
              <w:t>набавци</w:t>
            </w:r>
            <w:proofErr w:type="spellEnd"/>
            <w:r w:rsidRPr="00935255">
              <w:rPr>
                <w:sz w:val="22"/>
                <w:szCs w:val="22"/>
              </w:rPr>
              <w:t xml:space="preserve"> </w:t>
            </w:r>
            <w:proofErr w:type="spellStart"/>
            <w:r w:rsidRPr="00935255">
              <w:rPr>
                <w:sz w:val="22"/>
                <w:szCs w:val="22"/>
              </w:rPr>
              <w:t>нове</w:t>
            </w:r>
            <w:proofErr w:type="spellEnd"/>
            <w:r w:rsidRPr="00935255">
              <w:rPr>
                <w:sz w:val="22"/>
                <w:szCs w:val="22"/>
              </w:rPr>
              <w:t xml:space="preserve"> </w:t>
            </w:r>
            <w:proofErr w:type="spellStart"/>
            <w:r w:rsidRPr="00935255">
              <w:rPr>
                <w:sz w:val="22"/>
                <w:szCs w:val="22"/>
              </w:rPr>
              <w:t>стручне</w:t>
            </w:r>
            <w:proofErr w:type="spellEnd"/>
            <w:r w:rsidRPr="00935255">
              <w:rPr>
                <w:sz w:val="22"/>
                <w:szCs w:val="22"/>
              </w:rPr>
              <w:t xml:space="preserve"> </w:t>
            </w:r>
            <w:proofErr w:type="spellStart"/>
            <w:r w:rsidRPr="00935255">
              <w:rPr>
                <w:sz w:val="22"/>
                <w:szCs w:val="22"/>
              </w:rPr>
              <w:t>литературе</w:t>
            </w:r>
            <w:proofErr w:type="spellEnd"/>
            <w:r w:rsidRPr="00935255">
              <w:rPr>
                <w:sz w:val="22"/>
                <w:szCs w:val="22"/>
              </w:rPr>
              <w:t xml:space="preserve"> </w:t>
            </w:r>
            <w:proofErr w:type="spellStart"/>
            <w:r w:rsidRPr="00935255">
              <w:rPr>
                <w:sz w:val="22"/>
                <w:szCs w:val="22"/>
              </w:rPr>
              <w:t>за</w:t>
            </w:r>
            <w:proofErr w:type="spellEnd"/>
            <w:r w:rsidRPr="00935255">
              <w:rPr>
                <w:sz w:val="22"/>
                <w:szCs w:val="22"/>
              </w:rPr>
              <w:t xml:space="preserve"> </w:t>
            </w:r>
            <w:proofErr w:type="spellStart"/>
            <w:r w:rsidRPr="00935255">
              <w:rPr>
                <w:sz w:val="22"/>
                <w:szCs w:val="22"/>
              </w:rPr>
              <w:t>предмете</w:t>
            </w:r>
            <w:proofErr w:type="spellEnd"/>
            <w:r w:rsidRPr="00935255">
              <w:rPr>
                <w:sz w:val="22"/>
                <w:szCs w:val="22"/>
              </w:rPr>
              <w:t xml:space="preserve">, </w:t>
            </w:r>
            <w:proofErr w:type="spellStart"/>
            <w:r w:rsidRPr="00935255">
              <w:rPr>
                <w:sz w:val="22"/>
                <w:szCs w:val="22"/>
              </w:rPr>
              <w:t>дидактичко-методичке</w:t>
            </w:r>
            <w:proofErr w:type="spellEnd"/>
            <w:r w:rsidRPr="00935255">
              <w:rPr>
                <w:sz w:val="22"/>
                <w:szCs w:val="22"/>
              </w:rPr>
              <w:t xml:space="preserve"> и </w:t>
            </w:r>
            <w:proofErr w:type="spellStart"/>
            <w:r w:rsidRPr="00935255">
              <w:rPr>
                <w:sz w:val="22"/>
                <w:szCs w:val="22"/>
              </w:rPr>
              <w:t>педагошко-психолошке</w:t>
            </w:r>
            <w:proofErr w:type="spellEnd"/>
            <w:r w:rsidRPr="00935255">
              <w:rPr>
                <w:sz w:val="22"/>
                <w:szCs w:val="22"/>
              </w:rPr>
              <w:t xml:space="preserve"> </w:t>
            </w:r>
            <w:proofErr w:type="spellStart"/>
            <w:r w:rsidRPr="00935255">
              <w:rPr>
                <w:sz w:val="22"/>
                <w:szCs w:val="22"/>
              </w:rPr>
              <w:t>литературе</w:t>
            </w:r>
            <w:proofErr w:type="spellEnd"/>
          </w:p>
        </w:tc>
        <w:tc>
          <w:tcPr>
            <w:tcW w:w="3681" w:type="dxa"/>
            <w:shd w:val="clear" w:color="auto" w:fill="FFFFFF" w:themeFill="background1"/>
          </w:tcPr>
          <w:p w14:paraId="21AB7C67" w14:textId="77777777" w:rsidR="007D0206" w:rsidRPr="00935255" w:rsidRDefault="007D0206" w:rsidP="00A85F03">
            <w:pPr>
              <w:pStyle w:val="Normal1"/>
              <w:spacing w:before="0" w:beforeAutospacing="0" w:after="0" w:afterAutospacing="0"/>
              <w:jc w:val="both"/>
              <w:rPr>
                <w:sz w:val="22"/>
                <w:szCs w:val="22"/>
                <w:lang w:val="ru-RU"/>
              </w:rPr>
            </w:pPr>
            <w:r>
              <w:rPr>
                <w:sz w:val="22"/>
                <w:szCs w:val="22"/>
                <w:lang w:val="ru-RU"/>
              </w:rPr>
              <w:t xml:space="preserve">Разговор, </w:t>
            </w:r>
            <w:r w:rsidRPr="003430A3">
              <w:rPr>
                <w:sz w:val="22"/>
                <w:szCs w:val="22"/>
                <w:lang w:val="sr-Cyrl-CS"/>
              </w:rPr>
              <w:t xml:space="preserve">припрема </w:t>
            </w:r>
            <w:r>
              <w:rPr>
                <w:sz w:val="22"/>
                <w:szCs w:val="22"/>
                <w:lang w:val="sr-Cyrl-CS"/>
              </w:rPr>
              <w:t>материјал</w:t>
            </w:r>
            <w:r w:rsidRPr="003430A3">
              <w:rPr>
                <w:sz w:val="22"/>
                <w:szCs w:val="22"/>
                <w:lang w:val="sr-Cyrl-CS"/>
              </w:rPr>
              <w:t>а</w:t>
            </w:r>
            <w:r>
              <w:rPr>
                <w:sz w:val="22"/>
                <w:szCs w:val="22"/>
                <w:lang w:val="sr-Cyrl-CS"/>
              </w:rPr>
              <w:t xml:space="preserve">, </w:t>
            </w:r>
            <w:r w:rsidRPr="007D0144">
              <w:rPr>
                <w:sz w:val="22"/>
                <w:szCs w:val="22"/>
                <w:lang w:val="ru-RU"/>
              </w:rPr>
              <w:t xml:space="preserve">  пружање помоћи  </w:t>
            </w:r>
          </w:p>
        </w:tc>
        <w:tc>
          <w:tcPr>
            <w:tcW w:w="1651" w:type="dxa"/>
            <w:shd w:val="clear" w:color="auto" w:fill="FFFFFF" w:themeFill="background1"/>
          </w:tcPr>
          <w:p w14:paraId="4AD03004"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2FCEF6ED"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стручни сарадници</w:t>
            </w:r>
          </w:p>
        </w:tc>
      </w:tr>
      <w:tr w:rsidR="007D0206" w:rsidRPr="00B44925" w14:paraId="18152DA0" w14:textId="77777777" w:rsidTr="007D0206">
        <w:tc>
          <w:tcPr>
            <w:tcW w:w="5204" w:type="dxa"/>
            <w:shd w:val="clear" w:color="auto" w:fill="FFFFFF" w:themeFill="background1"/>
          </w:tcPr>
          <w:p w14:paraId="21B55931"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sr-Cyrl-CS"/>
              </w:rPr>
              <w:t>Информисање о р</w:t>
            </w:r>
            <w:proofErr w:type="spellStart"/>
            <w:r w:rsidRPr="00935255">
              <w:rPr>
                <w:sz w:val="22"/>
                <w:szCs w:val="22"/>
              </w:rPr>
              <w:t>азвој</w:t>
            </w:r>
            <w:proofErr w:type="spellEnd"/>
            <w:r w:rsidRPr="00935255">
              <w:rPr>
                <w:sz w:val="22"/>
                <w:szCs w:val="22"/>
                <w:lang w:val="sr-Cyrl-CS"/>
              </w:rPr>
              <w:t>у</w:t>
            </w:r>
            <w:r w:rsidRPr="00935255">
              <w:rPr>
                <w:sz w:val="22"/>
                <w:szCs w:val="22"/>
              </w:rPr>
              <w:t xml:space="preserve"> </w:t>
            </w:r>
            <w:proofErr w:type="spellStart"/>
            <w:r w:rsidRPr="00935255">
              <w:rPr>
                <w:sz w:val="22"/>
                <w:szCs w:val="22"/>
              </w:rPr>
              <w:t>медијске</w:t>
            </w:r>
            <w:proofErr w:type="spellEnd"/>
            <w:r w:rsidRPr="00935255">
              <w:rPr>
                <w:sz w:val="22"/>
                <w:szCs w:val="22"/>
              </w:rPr>
              <w:t xml:space="preserve"> и </w:t>
            </w:r>
            <w:proofErr w:type="spellStart"/>
            <w:r w:rsidRPr="00935255">
              <w:rPr>
                <w:sz w:val="22"/>
                <w:szCs w:val="22"/>
              </w:rPr>
              <w:t>информатичке</w:t>
            </w:r>
            <w:proofErr w:type="spellEnd"/>
            <w:r w:rsidRPr="00935255">
              <w:rPr>
                <w:sz w:val="22"/>
                <w:szCs w:val="22"/>
              </w:rPr>
              <w:t xml:space="preserve"> </w:t>
            </w:r>
            <w:proofErr w:type="spellStart"/>
            <w:r w:rsidRPr="00935255">
              <w:rPr>
                <w:sz w:val="22"/>
                <w:szCs w:val="22"/>
              </w:rPr>
              <w:t>писмености</w:t>
            </w:r>
            <w:proofErr w:type="spellEnd"/>
            <w:r w:rsidRPr="00935255">
              <w:rPr>
                <w:sz w:val="22"/>
                <w:szCs w:val="22"/>
              </w:rPr>
              <w:t>, и</w:t>
            </w:r>
            <w:r w:rsidRPr="00935255">
              <w:rPr>
                <w:sz w:val="22"/>
                <w:szCs w:val="22"/>
                <w:lang w:val="sr-Cyrl-CS"/>
              </w:rPr>
              <w:t xml:space="preserve"> </w:t>
            </w:r>
            <w:proofErr w:type="spellStart"/>
            <w:r w:rsidRPr="00935255">
              <w:rPr>
                <w:sz w:val="22"/>
                <w:szCs w:val="22"/>
              </w:rPr>
              <w:t>упућивање</w:t>
            </w:r>
            <w:proofErr w:type="spellEnd"/>
            <w:r w:rsidRPr="00935255">
              <w:rPr>
                <w:sz w:val="22"/>
                <w:szCs w:val="22"/>
              </w:rPr>
              <w:t xml:space="preserve"> </w:t>
            </w:r>
            <w:proofErr w:type="spellStart"/>
            <w:r w:rsidRPr="00935255">
              <w:rPr>
                <w:sz w:val="22"/>
                <w:szCs w:val="22"/>
              </w:rPr>
              <w:t>на</w:t>
            </w:r>
            <w:proofErr w:type="spellEnd"/>
            <w:r w:rsidRPr="00935255">
              <w:rPr>
                <w:sz w:val="22"/>
                <w:szCs w:val="22"/>
              </w:rPr>
              <w:t xml:space="preserve"> </w:t>
            </w:r>
            <w:proofErr w:type="spellStart"/>
            <w:r w:rsidRPr="00935255">
              <w:rPr>
                <w:sz w:val="22"/>
                <w:szCs w:val="22"/>
              </w:rPr>
              <w:t>критички</w:t>
            </w:r>
            <w:proofErr w:type="spellEnd"/>
            <w:r w:rsidRPr="00935255">
              <w:rPr>
                <w:sz w:val="22"/>
                <w:szCs w:val="22"/>
              </w:rPr>
              <w:t xml:space="preserve"> и </w:t>
            </w:r>
            <w:proofErr w:type="spellStart"/>
            <w:r w:rsidRPr="00935255">
              <w:rPr>
                <w:sz w:val="22"/>
                <w:szCs w:val="22"/>
              </w:rPr>
              <w:t>креативни</w:t>
            </w:r>
            <w:proofErr w:type="spellEnd"/>
            <w:r w:rsidRPr="00935255">
              <w:rPr>
                <w:sz w:val="22"/>
                <w:szCs w:val="22"/>
              </w:rPr>
              <w:t xml:space="preserve"> </w:t>
            </w:r>
            <w:proofErr w:type="spellStart"/>
            <w:r w:rsidRPr="00935255">
              <w:rPr>
                <w:sz w:val="22"/>
                <w:szCs w:val="22"/>
              </w:rPr>
              <w:t>однос</w:t>
            </w:r>
            <w:proofErr w:type="spellEnd"/>
            <w:r w:rsidRPr="00935255">
              <w:rPr>
                <w:sz w:val="22"/>
                <w:szCs w:val="22"/>
              </w:rPr>
              <w:t xml:space="preserve"> </w:t>
            </w:r>
            <w:proofErr w:type="spellStart"/>
            <w:r w:rsidRPr="00935255">
              <w:rPr>
                <w:sz w:val="22"/>
                <w:szCs w:val="22"/>
              </w:rPr>
              <w:t>ученика</w:t>
            </w:r>
            <w:proofErr w:type="spellEnd"/>
            <w:r w:rsidRPr="00935255">
              <w:rPr>
                <w:sz w:val="22"/>
                <w:szCs w:val="22"/>
              </w:rPr>
              <w:t xml:space="preserve"> </w:t>
            </w:r>
            <w:proofErr w:type="spellStart"/>
            <w:r w:rsidRPr="00935255">
              <w:rPr>
                <w:sz w:val="22"/>
                <w:szCs w:val="22"/>
              </w:rPr>
              <w:t>приликом</w:t>
            </w:r>
            <w:proofErr w:type="spellEnd"/>
            <w:r w:rsidRPr="00935255">
              <w:rPr>
                <w:sz w:val="22"/>
                <w:szCs w:val="22"/>
              </w:rPr>
              <w:t xml:space="preserve"> </w:t>
            </w:r>
            <w:proofErr w:type="spellStart"/>
            <w:r w:rsidRPr="00935255">
              <w:rPr>
                <w:sz w:val="22"/>
                <w:szCs w:val="22"/>
              </w:rPr>
              <w:t>коришћења</w:t>
            </w:r>
            <w:proofErr w:type="spellEnd"/>
            <w:r w:rsidRPr="00935255">
              <w:rPr>
                <w:sz w:val="22"/>
                <w:szCs w:val="22"/>
              </w:rPr>
              <w:t xml:space="preserve"> </w:t>
            </w:r>
            <w:proofErr w:type="spellStart"/>
            <w:r w:rsidRPr="00935255">
              <w:rPr>
                <w:sz w:val="22"/>
                <w:szCs w:val="22"/>
              </w:rPr>
              <w:t>извора</w:t>
            </w:r>
            <w:proofErr w:type="spellEnd"/>
          </w:p>
        </w:tc>
        <w:tc>
          <w:tcPr>
            <w:tcW w:w="3681" w:type="dxa"/>
            <w:shd w:val="clear" w:color="auto" w:fill="FFFFFF" w:themeFill="background1"/>
          </w:tcPr>
          <w:p w14:paraId="452B769B" w14:textId="77777777" w:rsidR="007D0206" w:rsidRPr="00935255" w:rsidRDefault="007D0206" w:rsidP="00A85F03">
            <w:pPr>
              <w:pStyle w:val="Normal1"/>
              <w:spacing w:before="0" w:beforeAutospacing="0" w:after="0" w:afterAutospacing="0"/>
              <w:jc w:val="both"/>
              <w:rPr>
                <w:sz w:val="22"/>
                <w:szCs w:val="22"/>
                <w:lang w:val="ru-RU"/>
              </w:rPr>
            </w:pPr>
            <w:r>
              <w:rPr>
                <w:sz w:val="22"/>
                <w:szCs w:val="22"/>
                <w:lang w:val="ru-RU"/>
              </w:rPr>
              <w:t xml:space="preserve">Разговор, </w:t>
            </w:r>
            <w:r w:rsidRPr="003430A3">
              <w:rPr>
                <w:sz w:val="22"/>
                <w:szCs w:val="22"/>
                <w:lang w:val="sr-Cyrl-CS"/>
              </w:rPr>
              <w:t xml:space="preserve">припрема </w:t>
            </w:r>
            <w:r>
              <w:rPr>
                <w:sz w:val="22"/>
                <w:szCs w:val="22"/>
                <w:lang w:val="sr-Cyrl-CS"/>
              </w:rPr>
              <w:t>материјал</w:t>
            </w:r>
            <w:r w:rsidRPr="003430A3">
              <w:rPr>
                <w:sz w:val="22"/>
                <w:szCs w:val="22"/>
                <w:lang w:val="sr-Cyrl-CS"/>
              </w:rPr>
              <w:t>а</w:t>
            </w:r>
            <w:r>
              <w:rPr>
                <w:sz w:val="22"/>
                <w:szCs w:val="22"/>
                <w:lang w:val="sr-Cyrl-CS"/>
              </w:rPr>
              <w:t xml:space="preserve">, </w:t>
            </w:r>
            <w:r w:rsidRPr="007D0144">
              <w:rPr>
                <w:sz w:val="22"/>
                <w:szCs w:val="22"/>
                <w:lang w:val="ru-RU"/>
              </w:rPr>
              <w:t xml:space="preserve">  пружање помоћи  </w:t>
            </w:r>
          </w:p>
        </w:tc>
        <w:tc>
          <w:tcPr>
            <w:tcW w:w="1651" w:type="dxa"/>
            <w:shd w:val="clear" w:color="auto" w:fill="FFFFFF" w:themeFill="background1"/>
          </w:tcPr>
          <w:p w14:paraId="2F71EEED"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40E7D30A"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стручни сарадници, педагошки асистент, пратилац ученика</w:t>
            </w:r>
          </w:p>
        </w:tc>
      </w:tr>
      <w:tr w:rsidR="007D0206" w:rsidRPr="00B44925" w14:paraId="780B1910" w14:textId="77777777" w:rsidTr="007D0206">
        <w:tc>
          <w:tcPr>
            <w:tcW w:w="5204" w:type="dxa"/>
            <w:shd w:val="clear" w:color="auto" w:fill="FFFFFF" w:themeFill="background1"/>
          </w:tcPr>
          <w:p w14:paraId="7F841CDA"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sr-Cyrl-CS"/>
              </w:rPr>
              <w:t>П</w:t>
            </w:r>
            <w:proofErr w:type="spellStart"/>
            <w:r w:rsidRPr="00935255">
              <w:rPr>
                <w:sz w:val="22"/>
                <w:szCs w:val="22"/>
              </w:rPr>
              <w:t>рипрем</w:t>
            </w:r>
            <w:proofErr w:type="spellEnd"/>
            <w:r w:rsidRPr="00935255">
              <w:rPr>
                <w:sz w:val="22"/>
                <w:szCs w:val="22"/>
                <w:lang w:val="sr-Cyrl-CS"/>
              </w:rPr>
              <w:t>а заинтересованих</w:t>
            </w:r>
            <w:r w:rsidRPr="00935255">
              <w:rPr>
                <w:sz w:val="22"/>
                <w:szCs w:val="22"/>
              </w:rPr>
              <w:t xml:space="preserve"> </w:t>
            </w:r>
            <w:proofErr w:type="spellStart"/>
            <w:r w:rsidRPr="00935255">
              <w:rPr>
                <w:sz w:val="22"/>
                <w:szCs w:val="22"/>
              </w:rPr>
              <w:t>за</w:t>
            </w:r>
            <w:proofErr w:type="spellEnd"/>
            <w:r w:rsidRPr="00935255">
              <w:rPr>
                <w:sz w:val="22"/>
                <w:szCs w:val="22"/>
              </w:rPr>
              <w:t xml:space="preserve"> </w:t>
            </w:r>
            <w:proofErr w:type="spellStart"/>
            <w:r w:rsidRPr="00935255">
              <w:rPr>
                <w:sz w:val="22"/>
                <w:szCs w:val="22"/>
              </w:rPr>
              <w:t>реализацију</w:t>
            </w:r>
            <w:proofErr w:type="spellEnd"/>
            <w:r w:rsidRPr="00935255">
              <w:rPr>
                <w:sz w:val="22"/>
                <w:szCs w:val="22"/>
              </w:rPr>
              <w:t xml:space="preserve"> </w:t>
            </w:r>
            <w:proofErr w:type="spellStart"/>
            <w:r w:rsidRPr="00935255">
              <w:rPr>
                <w:sz w:val="22"/>
                <w:szCs w:val="22"/>
              </w:rPr>
              <w:t>школских</w:t>
            </w:r>
            <w:proofErr w:type="spellEnd"/>
            <w:r w:rsidRPr="00935255">
              <w:rPr>
                <w:sz w:val="22"/>
                <w:szCs w:val="22"/>
              </w:rPr>
              <w:t xml:space="preserve"> </w:t>
            </w:r>
            <w:proofErr w:type="spellStart"/>
            <w:r w:rsidRPr="00935255">
              <w:rPr>
                <w:sz w:val="22"/>
                <w:szCs w:val="22"/>
              </w:rPr>
              <w:t>пројеката</w:t>
            </w:r>
            <w:proofErr w:type="spellEnd"/>
            <w:r w:rsidRPr="00935255">
              <w:rPr>
                <w:sz w:val="22"/>
                <w:szCs w:val="22"/>
              </w:rPr>
              <w:t xml:space="preserve">, </w:t>
            </w:r>
            <w:proofErr w:type="spellStart"/>
            <w:r w:rsidRPr="00935255">
              <w:rPr>
                <w:sz w:val="22"/>
                <w:szCs w:val="22"/>
              </w:rPr>
              <w:t>изложби</w:t>
            </w:r>
            <w:proofErr w:type="spellEnd"/>
            <w:r w:rsidRPr="00935255">
              <w:rPr>
                <w:sz w:val="22"/>
                <w:szCs w:val="22"/>
              </w:rPr>
              <w:t xml:space="preserve">, </w:t>
            </w:r>
            <w:proofErr w:type="spellStart"/>
            <w:r w:rsidRPr="00935255">
              <w:rPr>
                <w:sz w:val="22"/>
                <w:szCs w:val="22"/>
              </w:rPr>
              <w:t>креативних</w:t>
            </w:r>
            <w:proofErr w:type="spellEnd"/>
            <w:r w:rsidRPr="00935255">
              <w:rPr>
                <w:sz w:val="22"/>
                <w:szCs w:val="22"/>
              </w:rPr>
              <w:t xml:space="preserve"> </w:t>
            </w:r>
            <w:proofErr w:type="spellStart"/>
            <w:r w:rsidRPr="00935255">
              <w:rPr>
                <w:sz w:val="22"/>
                <w:szCs w:val="22"/>
              </w:rPr>
              <w:t>радионица</w:t>
            </w:r>
            <w:proofErr w:type="spellEnd"/>
            <w:r w:rsidRPr="00935255">
              <w:rPr>
                <w:sz w:val="22"/>
                <w:szCs w:val="22"/>
              </w:rPr>
              <w:t xml:space="preserve"> и </w:t>
            </w:r>
            <w:proofErr w:type="spellStart"/>
            <w:r w:rsidRPr="00935255">
              <w:rPr>
                <w:sz w:val="22"/>
                <w:szCs w:val="22"/>
              </w:rPr>
              <w:t>других</w:t>
            </w:r>
            <w:proofErr w:type="spellEnd"/>
            <w:r w:rsidRPr="00935255">
              <w:rPr>
                <w:sz w:val="22"/>
                <w:szCs w:val="22"/>
              </w:rPr>
              <w:t xml:space="preserve"> </w:t>
            </w:r>
            <w:proofErr w:type="spellStart"/>
            <w:r w:rsidRPr="00935255">
              <w:rPr>
                <w:sz w:val="22"/>
                <w:szCs w:val="22"/>
              </w:rPr>
              <w:t>културних</w:t>
            </w:r>
            <w:proofErr w:type="spellEnd"/>
            <w:r w:rsidRPr="00935255">
              <w:rPr>
                <w:sz w:val="22"/>
                <w:szCs w:val="22"/>
              </w:rPr>
              <w:t xml:space="preserve"> </w:t>
            </w:r>
            <w:proofErr w:type="spellStart"/>
            <w:r w:rsidRPr="00935255">
              <w:rPr>
                <w:sz w:val="22"/>
                <w:szCs w:val="22"/>
              </w:rPr>
              <w:t>догађаја</w:t>
            </w:r>
            <w:proofErr w:type="spellEnd"/>
            <w:r w:rsidRPr="00935255">
              <w:rPr>
                <w:sz w:val="22"/>
                <w:szCs w:val="22"/>
              </w:rPr>
              <w:t xml:space="preserve">, </w:t>
            </w:r>
            <w:proofErr w:type="spellStart"/>
            <w:r w:rsidRPr="00935255">
              <w:rPr>
                <w:sz w:val="22"/>
                <w:szCs w:val="22"/>
              </w:rPr>
              <w:t>као</w:t>
            </w:r>
            <w:proofErr w:type="spellEnd"/>
            <w:r w:rsidRPr="00935255">
              <w:rPr>
                <w:sz w:val="22"/>
                <w:szCs w:val="22"/>
              </w:rPr>
              <w:t xml:space="preserve"> и </w:t>
            </w:r>
            <w:proofErr w:type="spellStart"/>
            <w:r w:rsidRPr="00935255">
              <w:rPr>
                <w:sz w:val="22"/>
                <w:szCs w:val="22"/>
              </w:rPr>
              <w:t>еколошких</w:t>
            </w:r>
            <w:proofErr w:type="spellEnd"/>
            <w:r w:rsidRPr="00935255">
              <w:rPr>
                <w:sz w:val="22"/>
                <w:szCs w:val="22"/>
              </w:rPr>
              <w:t xml:space="preserve"> </w:t>
            </w:r>
            <w:proofErr w:type="spellStart"/>
            <w:r w:rsidRPr="00935255">
              <w:rPr>
                <w:sz w:val="22"/>
                <w:szCs w:val="22"/>
              </w:rPr>
              <w:t>пројеката</w:t>
            </w:r>
            <w:proofErr w:type="spellEnd"/>
            <w:r w:rsidRPr="00935255">
              <w:rPr>
                <w:sz w:val="22"/>
                <w:szCs w:val="22"/>
              </w:rPr>
              <w:t xml:space="preserve"> и </w:t>
            </w:r>
            <w:proofErr w:type="spellStart"/>
            <w:r w:rsidRPr="00935255">
              <w:rPr>
                <w:sz w:val="22"/>
                <w:szCs w:val="22"/>
              </w:rPr>
              <w:t>садржаја</w:t>
            </w:r>
            <w:proofErr w:type="spellEnd"/>
            <w:r w:rsidRPr="00935255">
              <w:rPr>
                <w:sz w:val="22"/>
                <w:szCs w:val="22"/>
              </w:rPr>
              <w:t xml:space="preserve"> у </w:t>
            </w:r>
            <w:proofErr w:type="spellStart"/>
            <w:r w:rsidRPr="00935255">
              <w:rPr>
                <w:sz w:val="22"/>
                <w:szCs w:val="22"/>
              </w:rPr>
              <w:t>којима</w:t>
            </w:r>
            <w:proofErr w:type="spellEnd"/>
            <w:r w:rsidRPr="00935255">
              <w:rPr>
                <w:sz w:val="22"/>
                <w:szCs w:val="22"/>
              </w:rPr>
              <w:t xml:space="preserve"> </w:t>
            </w:r>
            <w:proofErr w:type="spellStart"/>
            <w:r w:rsidRPr="00935255">
              <w:rPr>
                <w:sz w:val="22"/>
                <w:szCs w:val="22"/>
              </w:rPr>
              <w:t>се</w:t>
            </w:r>
            <w:proofErr w:type="spellEnd"/>
            <w:r w:rsidRPr="00935255">
              <w:rPr>
                <w:sz w:val="22"/>
                <w:szCs w:val="22"/>
              </w:rPr>
              <w:t xml:space="preserve"> </w:t>
            </w:r>
            <w:proofErr w:type="spellStart"/>
            <w:r w:rsidRPr="00935255">
              <w:rPr>
                <w:sz w:val="22"/>
                <w:szCs w:val="22"/>
              </w:rPr>
              <w:t>апострофира</w:t>
            </w:r>
            <w:proofErr w:type="spellEnd"/>
            <w:r w:rsidRPr="00935255">
              <w:rPr>
                <w:sz w:val="22"/>
                <w:szCs w:val="22"/>
              </w:rPr>
              <w:t xml:space="preserve"> </w:t>
            </w:r>
            <w:proofErr w:type="spellStart"/>
            <w:r w:rsidRPr="00935255">
              <w:rPr>
                <w:sz w:val="22"/>
                <w:szCs w:val="22"/>
              </w:rPr>
              <w:t>борба</w:t>
            </w:r>
            <w:proofErr w:type="spellEnd"/>
            <w:r w:rsidRPr="00935255">
              <w:rPr>
                <w:sz w:val="22"/>
                <w:szCs w:val="22"/>
              </w:rPr>
              <w:t xml:space="preserve"> </w:t>
            </w:r>
            <w:proofErr w:type="spellStart"/>
            <w:r w:rsidRPr="00935255">
              <w:rPr>
                <w:sz w:val="22"/>
                <w:szCs w:val="22"/>
              </w:rPr>
              <w:t>против</w:t>
            </w:r>
            <w:proofErr w:type="spellEnd"/>
            <w:r w:rsidRPr="00935255">
              <w:rPr>
                <w:sz w:val="22"/>
                <w:szCs w:val="22"/>
              </w:rPr>
              <w:t xml:space="preserve"> </w:t>
            </w:r>
            <w:proofErr w:type="spellStart"/>
            <w:r w:rsidRPr="00935255">
              <w:rPr>
                <w:sz w:val="22"/>
                <w:szCs w:val="22"/>
              </w:rPr>
              <w:t>свих</w:t>
            </w:r>
            <w:proofErr w:type="spellEnd"/>
            <w:r w:rsidRPr="00935255">
              <w:rPr>
                <w:sz w:val="22"/>
                <w:szCs w:val="22"/>
              </w:rPr>
              <w:t xml:space="preserve"> </w:t>
            </w:r>
            <w:proofErr w:type="spellStart"/>
            <w:r w:rsidRPr="00935255">
              <w:rPr>
                <w:sz w:val="22"/>
                <w:szCs w:val="22"/>
              </w:rPr>
              <w:t>облика</w:t>
            </w:r>
            <w:proofErr w:type="spellEnd"/>
            <w:r w:rsidRPr="00935255">
              <w:rPr>
                <w:sz w:val="22"/>
                <w:szCs w:val="22"/>
              </w:rPr>
              <w:t xml:space="preserve"> </w:t>
            </w:r>
            <w:proofErr w:type="spellStart"/>
            <w:r w:rsidRPr="00935255">
              <w:rPr>
                <w:sz w:val="22"/>
                <w:szCs w:val="22"/>
              </w:rPr>
              <w:t>зависности</w:t>
            </w:r>
            <w:proofErr w:type="spellEnd"/>
            <w:r w:rsidRPr="00935255">
              <w:rPr>
                <w:sz w:val="22"/>
                <w:szCs w:val="22"/>
                <w:lang w:val="sr-Cyrl-CS"/>
              </w:rPr>
              <w:t xml:space="preserve"> и насиља</w:t>
            </w:r>
          </w:p>
        </w:tc>
        <w:tc>
          <w:tcPr>
            <w:tcW w:w="3681" w:type="dxa"/>
            <w:shd w:val="clear" w:color="auto" w:fill="FFFFFF" w:themeFill="background1"/>
          </w:tcPr>
          <w:p w14:paraId="0A53CD36"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Разговор, припремање</w:t>
            </w:r>
            <w:r w:rsidRPr="007D0144">
              <w:rPr>
                <w:sz w:val="22"/>
                <w:szCs w:val="22"/>
                <w:lang w:val="ru-RU"/>
              </w:rPr>
              <w:t xml:space="preserve"> и организовање активности</w:t>
            </w:r>
          </w:p>
        </w:tc>
        <w:tc>
          <w:tcPr>
            <w:tcW w:w="1651" w:type="dxa"/>
            <w:shd w:val="clear" w:color="auto" w:fill="FFFFFF" w:themeFill="background1"/>
          </w:tcPr>
          <w:p w14:paraId="4BF44764"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756398B3"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w:t>
            </w:r>
          </w:p>
        </w:tc>
      </w:tr>
      <w:tr w:rsidR="007D0206" w:rsidRPr="00B44925" w14:paraId="48B5B978" w14:textId="77777777" w:rsidTr="007D0206">
        <w:tc>
          <w:tcPr>
            <w:tcW w:w="5204" w:type="dxa"/>
            <w:shd w:val="clear" w:color="auto" w:fill="FFFFFF" w:themeFill="background1"/>
          </w:tcPr>
          <w:p w14:paraId="5CCD7266"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proofErr w:type="spellStart"/>
            <w:r w:rsidRPr="00935255">
              <w:rPr>
                <w:bCs/>
                <w:sz w:val="22"/>
                <w:szCs w:val="22"/>
              </w:rPr>
              <w:t>Планирање</w:t>
            </w:r>
            <w:proofErr w:type="spellEnd"/>
            <w:r w:rsidRPr="00935255">
              <w:rPr>
                <w:bCs/>
                <w:sz w:val="22"/>
                <w:szCs w:val="22"/>
              </w:rPr>
              <w:t xml:space="preserve"> </w:t>
            </w:r>
            <w:proofErr w:type="spellStart"/>
            <w:r w:rsidRPr="00935255">
              <w:rPr>
                <w:bCs/>
                <w:sz w:val="22"/>
                <w:szCs w:val="22"/>
              </w:rPr>
              <w:t>заједничких</w:t>
            </w:r>
            <w:proofErr w:type="spellEnd"/>
            <w:r w:rsidRPr="00935255">
              <w:rPr>
                <w:bCs/>
                <w:sz w:val="22"/>
                <w:szCs w:val="22"/>
              </w:rPr>
              <w:t xml:space="preserve"> </w:t>
            </w:r>
            <w:proofErr w:type="spellStart"/>
            <w:r w:rsidRPr="00935255">
              <w:rPr>
                <w:bCs/>
                <w:sz w:val="22"/>
                <w:szCs w:val="22"/>
              </w:rPr>
              <w:t>часова</w:t>
            </w:r>
            <w:proofErr w:type="spellEnd"/>
            <w:r w:rsidRPr="00935255">
              <w:rPr>
                <w:bCs/>
                <w:sz w:val="22"/>
                <w:szCs w:val="22"/>
              </w:rPr>
              <w:t xml:space="preserve"> </w:t>
            </w:r>
            <w:proofErr w:type="spellStart"/>
            <w:r w:rsidRPr="00935255">
              <w:rPr>
                <w:bCs/>
                <w:sz w:val="22"/>
                <w:szCs w:val="22"/>
              </w:rPr>
              <w:t>са</w:t>
            </w:r>
            <w:proofErr w:type="spellEnd"/>
            <w:r w:rsidRPr="00935255">
              <w:rPr>
                <w:bCs/>
                <w:sz w:val="22"/>
                <w:szCs w:val="22"/>
              </w:rPr>
              <w:t xml:space="preserve"> </w:t>
            </w:r>
            <w:proofErr w:type="spellStart"/>
            <w:r w:rsidRPr="00935255">
              <w:rPr>
                <w:bCs/>
                <w:sz w:val="22"/>
                <w:szCs w:val="22"/>
              </w:rPr>
              <w:t>наставницима</w:t>
            </w:r>
            <w:proofErr w:type="spellEnd"/>
            <w:r w:rsidRPr="00935255">
              <w:rPr>
                <w:bCs/>
                <w:sz w:val="22"/>
                <w:szCs w:val="22"/>
              </w:rPr>
              <w:t xml:space="preserve"> и </w:t>
            </w:r>
            <w:proofErr w:type="spellStart"/>
            <w:r w:rsidRPr="00935255">
              <w:rPr>
                <w:bCs/>
                <w:sz w:val="22"/>
                <w:szCs w:val="22"/>
              </w:rPr>
              <w:t>стручним</w:t>
            </w:r>
            <w:proofErr w:type="spellEnd"/>
            <w:r w:rsidRPr="00935255">
              <w:rPr>
                <w:bCs/>
                <w:sz w:val="22"/>
                <w:szCs w:val="22"/>
              </w:rPr>
              <w:t xml:space="preserve"> </w:t>
            </w:r>
            <w:proofErr w:type="spellStart"/>
            <w:r w:rsidRPr="00935255">
              <w:rPr>
                <w:bCs/>
                <w:sz w:val="22"/>
                <w:szCs w:val="22"/>
              </w:rPr>
              <w:t>сарадницима</w:t>
            </w:r>
            <w:proofErr w:type="spellEnd"/>
          </w:p>
        </w:tc>
        <w:tc>
          <w:tcPr>
            <w:tcW w:w="3681" w:type="dxa"/>
            <w:shd w:val="clear" w:color="auto" w:fill="FFFFFF" w:themeFill="background1"/>
          </w:tcPr>
          <w:p w14:paraId="50AA88FF"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Разговор, припремање</w:t>
            </w:r>
            <w:r w:rsidRPr="007D0144">
              <w:rPr>
                <w:sz w:val="22"/>
                <w:szCs w:val="22"/>
                <w:lang w:val="ru-RU"/>
              </w:rPr>
              <w:t xml:space="preserve"> и организовање </w:t>
            </w:r>
            <w:r>
              <w:rPr>
                <w:sz w:val="22"/>
                <w:szCs w:val="22"/>
                <w:lang w:val="ru-RU"/>
              </w:rPr>
              <w:t>часова</w:t>
            </w:r>
          </w:p>
        </w:tc>
        <w:tc>
          <w:tcPr>
            <w:tcW w:w="1651" w:type="dxa"/>
            <w:shd w:val="clear" w:color="auto" w:fill="FFFFFF" w:themeFill="background1"/>
          </w:tcPr>
          <w:p w14:paraId="39568597"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474FBB5C"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стручни сарадници, наставници</w:t>
            </w:r>
          </w:p>
        </w:tc>
      </w:tr>
      <w:tr w:rsidR="007D0206" w:rsidRPr="00B44925" w14:paraId="3E2AAFA5" w14:textId="77777777" w:rsidTr="007D0206">
        <w:tc>
          <w:tcPr>
            <w:tcW w:w="5204" w:type="dxa"/>
            <w:shd w:val="clear" w:color="auto" w:fill="FFFFFF" w:themeFill="background1"/>
          </w:tcPr>
          <w:p w14:paraId="7E98F9DF"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sr-Cyrl-CS"/>
              </w:rPr>
              <w:t>Сарадња око о</w:t>
            </w:r>
            <w:proofErr w:type="spellStart"/>
            <w:r w:rsidRPr="00935255">
              <w:rPr>
                <w:sz w:val="22"/>
                <w:szCs w:val="22"/>
              </w:rPr>
              <w:t>безбеђивањ</w:t>
            </w:r>
            <w:proofErr w:type="spellEnd"/>
            <w:r w:rsidRPr="00935255">
              <w:rPr>
                <w:sz w:val="22"/>
                <w:szCs w:val="22"/>
                <w:lang w:val="sr-Cyrl-CS"/>
              </w:rPr>
              <w:t>а</w:t>
            </w:r>
            <w:r w:rsidRPr="00935255">
              <w:rPr>
                <w:sz w:val="22"/>
                <w:szCs w:val="22"/>
              </w:rPr>
              <w:t xml:space="preserve"> </w:t>
            </w:r>
            <w:proofErr w:type="spellStart"/>
            <w:r w:rsidRPr="00935255">
              <w:rPr>
                <w:sz w:val="22"/>
                <w:szCs w:val="22"/>
              </w:rPr>
              <w:t>књижне</w:t>
            </w:r>
            <w:proofErr w:type="spellEnd"/>
            <w:r w:rsidRPr="00935255">
              <w:rPr>
                <w:sz w:val="22"/>
                <w:szCs w:val="22"/>
              </w:rPr>
              <w:t xml:space="preserve"> и </w:t>
            </w:r>
            <w:proofErr w:type="spellStart"/>
            <w:r w:rsidRPr="00935255">
              <w:rPr>
                <w:sz w:val="22"/>
                <w:szCs w:val="22"/>
              </w:rPr>
              <w:t>некњижне</w:t>
            </w:r>
            <w:proofErr w:type="spellEnd"/>
            <w:r w:rsidRPr="00935255">
              <w:rPr>
                <w:sz w:val="22"/>
                <w:szCs w:val="22"/>
              </w:rPr>
              <w:t xml:space="preserve"> </w:t>
            </w:r>
            <w:proofErr w:type="spellStart"/>
            <w:r w:rsidRPr="00935255">
              <w:rPr>
                <w:sz w:val="22"/>
                <w:szCs w:val="22"/>
              </w:rPr>
              <w:t>грађе</w:t>
            </w:r>
            <w:proofErr w:type="spellEnd"/>
            <w:r w:rsidRPr="00935255">
              <w:rPr>
                <w:sz w:val="22"/>
                <w:szCs w:val="22"/>
              </w:rPr>
              <w:t xml:space="preserve"> </w:t>
            </w:r>
            <w:proofErr w:type="spellStart"/>
            <w:r w:rsidRPr="00935255">
              <w:rPr>
                <w:sz w:val="22"/>
                <w:szCs w:val="22"/>
              </w:rPr>
              <w:t>за</w:t>
            </w:r>
            <w:proofErr w:type="spellEnd"/>
            <w:r w:rsidRPr="00935255">
              <w:rPr>
                <w:sz w:val="22"/>
                <w:szCs w:val="22"/>
              </w:rPr>
              <w:t xml:space="preserve"> </w:t>
            </w:r>
            <w:r w:rsidRPr="00935255">
              <w:rPr>
                <w:sz w:val="22"/>
                <w:szCs w:val="22"/>
                <w:lang w:val="sr-Cyrl-CS"/>
              </w:rPr>
              <w:t>школску библиотеку коју користе ученици, наставници и стручни сарадници</w:t>
            </w:r>
          </w:p>
        </w:tc>
        <w:tc>
          <w:tcPr>
            <w:tcW w:w="3681" w:type="dxa"/>
            <w:shd w:val="clear" w:color="auto" w:fill="FFFFFF" w:themeFill="background1"/>
          </w:tcPr>
          <w:p w14:paraId="4DB6D294" w14:textId="77777777" w:rsidR="007D0206" w:rsidRPr="00935255" w:rsidRDefault="007D0206" w:rsidP="00A85F03">
            <w:pPr>
              <w:pStyle w:val="Normal1"/>
              <w:spacing w:before="0" w:beforeAutospacing="0" w:after="0" w:afterAutospacing="0"/>
              <w:jc w:val="both"/>
              <w:rPr>
                <w:sz w:val="22"/>
                <w:szCs w:val="22"/>
              </w:rPr>
            </w:pPr>
            <w:r w:rsidRPr="00935255">
              <w:rPr>
                <w:sz w:val="22"/>
                <w:szCs w:val="22"/>
                <w:lang w:val="ru-RU"/>
              </w:rPr>
              <w:t>Размена информација и усаглашавање активности</w:t>
            </w:r>
          </w:p>
        </w:tc>
        <w:tc>
          <w:tcPr>
            <w:tcW w:w="1651" w:type="dxa"/>
            <w:shd w:val="clear" w:color="auto" w:fill="FFFFFF" w:themeFill="background1"/>
          </w:tcPr>
          <w:p w14:paraId="79B94743"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53EFCAD4"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стручни сарадници, наставници</w:t>
            </w:r>
          </w:p>
        </w:tc>
      </w:tr>
      <w:tr w:rsidR="007D0206" w:rsidRPr="00B44925" w14:paraId="54C239C4" w14:textId="77777777" w:rsidTr="007D0206">
        <w:tc>
          <w:tcPr>
            <w:tcW w:w="5204" w:type="dxa"/>
          </w:tcPr>
          <w:p w14:paraId="06A13253" w14:textId="77777777" w:rsidR="007D0206" w:rsidRPr="00935255" w:rsidRDefault="007D0206" w:rsidP="009555E9">
            <w:pPr>
              <w:pStyle w:val="Normal1"/>
              <w:numPr>
                <w:ilvl w:val="0"/>
                <w:numId w:val="113"/>
              </w:numPr>
              <w:spacing w:before="0" w:beforeAutospacing="0" w:after="0" w:afterAutospacing="0"/>
              <w:ind w:left="360"/>
              <w:rPr>
                <w:sz w:val="22"/>
                <w:szCs w:val="22"/>
                <w:lang w:val="ru-RU"/>
              </w:rPr>
            </w:pPr>
            <w:r w:rsidRPr="00935255">
              <w:rPr>
                <w:sz w:val="22"/>
                <w:szCs w:val="22"/>
                <w:lang w:val="ru-RU"/>
              </w:rPr>
              <w:t xml:space="preserve">Размена, планирање и усаглашавање заједничких послова са другим стручним сарадницима у </w:t>
            </w:r>
            <w:r w:rsidRPr="00935255">
              <w:rPr>
                <w:sz w:val="22"/>
                <w:szCs w:val="22"/>
                <w:lang w:val="sr-Cyrl-CS"/>
              </w:rPr>
              <w:t>школи</w:t>
            </w:r>
          </w:p>
          <w:p w14:paraId="71144469" w14:textId="77777777" w:rsidR="007D0206" w:rsidRPr="00935255" w:rsidRDefault="007D0206" w:rsidP="00A85F03">
            <w:pPr>
              <w:pStyle w:val="1tekst"/>
              <w:ind w:left="720" w:right="-2" w:firstLine="0"/>
              <w:jc w:val="left"/>
              <w:rPr>
                <w:rFonts w:ascii="Times New Roman" w:hAnsi="Times New Roman" w:cs="Times New Roman"/>
                <w:sz w:val="22"/>
                <w:szCs w:val="22"/>
                <w:lang w:val="ru-RU"/>
              </w:rPr>
            </w:pPr>
          </w:p>
        </w:tc>
        <w:tc>
          <w:tcPr>
            <w:tcW w:w="3681" w:type="dxa"/>
          </w:tcPr>
          <w:p w14:paraId="31915B12"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Размена информација и усаглашавање активности</w:t>
            </w:r>
          </w:p>
        </w:tc>
        <w:tc>
          <w:tcPr>
            <w:tcW w:w="1651" w:type="dxa"/>
          </w:tcPr>
          <w:p w14:paraId="305F7CCF"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tcPr>
          <w:p w14:paraId="5A43DEAC"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стручни сарадници</w:t>
            </w:r>
          </w:p>
        </w:tc>
      </w:tr>
      <w:tr w:rsidR="007D0206" w:rsidRPr="00B44925" w14:paraId="131C1E11" w14:textId="77777777" w:rsidTr="007D0206">
        <w:tc>
          <w:tcPr>
            <w:tcW w:w="5204" w:type="dxa"/>
            <w:shd w:val="clear" w:color="auto" w:fill="FFFFFF" w:themeFill="background1"/>
          </w:tcPr>
          <w:p w14:paraId="3A2EF157" w14:textId="77777777" w:rsidR="007D0206" w:rsidRPr="00935255" w:rsidRDefault="007D0206" w:rsidP="009555E9">
            <w:pPr>
              <w:pStyle w:val="1tekst"/>
              <w:numPr>
                <w:ilvl w:val="0"/>
                <w:numId w:val="113"/>
              </w:numPr>
              <w:ind w:right="-2"/>
              <w:jc w:val="left"/>
              <w:rPr>
                <w:rFonts w:ascii="Times New Roman" w:hAnsi="Times New Roman" w:cs="Times New Roman"/>
                <w:sz w:val="22"/>
                <w:szCs w:val="22"/>
              </w:rPr>
            </w:pPr>
            <w:r w:rsidRPr="00935255">
              <w:rPr>
                <w:rFonts w:ascii="Times New Roman" w:hAnsi="Times New Roman" w:cs="Times New Roman"/>
                <w:sz w:val="22"/>
                <w:szCs w:val="22"/>
                <w:lang w:val="sr-Cyrl-CS"/>
              </w:rPr>
              <w:t>П</w:t>
            </w:r>
            <w:r w:rsidRPr="00935255">
              <w:rPr>
                <w:rFonts w:ascii="Times New Roman" w:hAnsi="Times New Roman" w:cs="Times New Roman"/>
                <w:sz w:val="22"/>
                <w:szCs w:val="22"/>
              </w:rPr>
              <w:t>рипремање и организовање културних активности школе (</w:t>
            </w:r>
            <w:r w:rsidRPr="00935255">
              <w:rPr>
                <w:rFonts w:ascii="Times New Roman" w:hAnsi="Times New Roman" w:cs="Times New Roman"/>
                <w:sz w:val="22"/>
                <w:szCs w:val="22"/>
                <w:lang w:val="sr-Cyrl-CS"/>
              </w:rPr>
              <w:t xml:space="preserve">акције прикупљања књига и завичајне књижне и друге грађе, </w:t>
            </w:r>
            <w:r w:rsidRPr="00935255">
              <w:rPr>
                <w:rFonts w:ascii="Times New Roman" w:hAnsi="Times New Roman" w:cs="Times New Roman"/>
                <w:sz w:val="22"/>
                <w:szCs w:val="22"/>
                <w:lang w:val="sr-Cyrl-CS"/>
              </w:rPr>
              <w:lastRenderedPageBreak/>
              <w:t>изложбе, конкурси, обележавање значајних јубилеја везаних за школу и просвету, књигу и библ</w:t>
            </w:r>
            <w:r>
              <w:rPr>
                <w:rFonts w:ascii="Times New Roman" w:hAnsi="Times New Roman" w:cs="Times New Roman"/>
                <w:sz w:val="22"/>
                <w:szCs w:val="22"/>
                <w:lang w:val="sr-Cyrl-CS"/>
              </w:rPr>
              <w:t>иотеку)</w:t>
            </w:r>
          </w:p>
          <w:p w14:paraId="35ED67FB" w14:textId="77777777" w:rsidR="007D0206" w:rsidRPr="00935255" w:rsidRDefault="007D0206" w:rsidP="00A85F03">
            <w:pPr>
              <w:pStyle w:val="Normal1"/>
              <w:spacing w:before="0" w:beforeAutospacing="0" w:after="0" w:afterAutospacing="0"/>
              <w:ind w:left="360"/>
              <w:rPr>
                <w:sz w:val="22"/>
                <w:szCs w:val="22"/>
                <w:lang w:val="ru-RU"/>
              </w:rPr>
            </w:pPr>
          </w:p>
        </w:tc>
        <w:tc>
          <w:tcPr>
            <w:tcW w:w="3681" w:type="dxa"/>
            <w:shd w:val="clear" w:color="auto" w:fill="FFFFFF" w:themeFill="background1"/>
          </w:tcPr>
          <w:p w14:paraId="6FBAC5B2"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lastRenderedPageBreak/>
              <w:t>Разговор, припремање</w:t>
            </w:r>
            <w:r w:rsidRPr="007D0144">
              <w:rPr>
                <w:sz w:val="22"/>
                <w:szCs w:val="22"/>
                <w:lang w:val="ru-RU"/>
              </w:rPr>
              <w:t xml:space="preserve"> и организовање активности</w:t>
            </w:r>
          </w:p>
        </w:tc>
        <w:tc>
          <w:tcPr>
            <w:tcW w:w="1651" w:type="dxa"/>
            <w:shd w:val="clear" w:color="auto" w:fill="FFFFFF" w:themeFill="background1"/>
          </w:tcPr>
          <w:p w14:paraId="6B3F42BC"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74F016E9" w14:textId="77777777" w:rsidR="007D0206" w:rsidRPr="00935255"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стручна већа, наставници</w:t>
            </w:r>
          </w:p>
        </w:tc>
      </w:tr>
      <w:tr w:rsidR="007D0206" w:rsidRPr="00B44925" w14:paraId="5099A3FD" w14:textId="77777777" w:rsidTr="007D0206">
        <w:tc>
          <w:tcPr>
            <w:tcW w:w="5204" w:type="dxa"/>
            <w:shd w:val="clear" w:color="auto" w:fill="FFFFFF" w:themeFill="background1"/>
          </w:tcPr>
          <w:p w14:paraId="38BA1BB0" w14:textId="77777777" w:rsidR="007D0206" w:rsidRPr="00935255" w:rsidRDefault="007D0206" w:rsidP="009555E9">
            <w:pPr>
              <w:pStyle w:val="1tekst"/>
              <w:numPr>
                <w:ilvl w:val="0"/>
                <w:numId w:val="113"/>
              </w:numPr>
              <w:ind w:right="-2"/>
              <w:jc w:val="left"/>
              <w:rPr>
                <w:rFonts w:ascii="Times New Roman" w:hAnsi="Times New Roman" w:cs="Times New Roman"/>
                <w:bCs/>
                <w:sz w:val="22"/>
                <w:szCs w:val="22"/>
              </w:rPr>
            </w:pPr>
            <w:r w:rsidRPr="00935255">
              <w:rPr>
                <w:rFonts w:ascii="Times New Roman" w:hAnsi="Times New Roman" w:cs="Times New Roman"/>
                <w:bCs/>
                <w:sz w:val="22"/>
                <w:szCs w:val="22"/>
              </w:rPr>
              <w:t>Учешће у припремању прилога за интернет презентацију школе и летопис, промоција школске библиотеке и школе</w:t>
            </w:r>
          </w:p>
          <w:p w14:paraId="56C4FA8A" w14:textId="77777777" w:rsidR="007D0206" w:rsidRPr="00935255" w:rsidRDefault="007D0206" w:rsidP="00A85F03">
            <w:pPr>
              <w:pStyle w:val="1tekst"/>
              <w:ind w:left="720" w:right="-2" w:firstLine="0"/>
              <w:jc w:val="left"/>
              <w:rPr>
                <w:rFonts w:ascii="Times New Roman" w:hAnsi="Times New Roman" w:cs="Times New Roman"/>
                <w:sz w:val="22"/>
                <w:szCs w:val="22"/>
                <w:lang w:val="ru-RU"/>
              </w:rPr>
            </w:pPr>
          </w:p>
        </w:tc>
        <w:tc>
          <w:tcPr>
            <w:tcW w:w="3681" w:type="dxa"/>
            <w:shd w:val="clear" w:color="auto" w:fill="FFFFFF" w:themeFill="background1"/>
          </w:tcPr>
          <w:p w14:paraId="5DCC6489"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Разговор, припремање</w:t>
            </w:r>
            <w:r w:rsidRPr="007D0144">
              <w:rPr>
                <w:sz w:val="22"/>
                <w:szCs w:val="22"/>
                <w:lang w:val="ru-RU"/>
              </w:rPr>
              <w:t xml:space="preserve"> </w:t>
            </w:r>
            <w:r>
              <w:rPr>
                <w:sz w:val="22"/>
                <w:szCs w:val="22"/>
                <w:lang w:val="ru-RU"/>
              </w:rPr>
              <w:t>прилога</w:t>
            </w:r>
          </w:p>
        </w:tc>
        <w:tc>
          <w:tcPr>
            <w:tcW w:w="1651" w:type="dxa"/>
            <w:shd w:val="clear" w:color="auto" w:fill="FFFFFF" w:themeFill="background1"/>
          </w:tcPr>
          <w:p w14:paraId="0539C4E6" w14:textId="77777777" w:rsidR="007D0206" w:rsidRPr="00935255"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144358F7" w14:textId="77777777" w:rsidR="007D0206" w:rsidRDefault="007D0206" w:rsidP="00A85F03">
            <w:pPr>
              <w:pStyle w:val="Normal1"/>
              <w:spacing w:before="0" w:beforeAutospacing="0" w:after="0" w:afterAutospacing="0"/>
              <w:jc w:val="both"/>
              <w:rPr>
                <w:sz w:val="22"/>
                <w:szCs w:val="22"/>
                <w:lang w:val="ru-RU"/>
              </w:rPr>
            </w:pPr>
            <w:r w:rsidRPr="00935255">
              <w:rPr>
                <w:sz w:val="22"/>
                <w:szCs w:val="22"/>
                <w:lang w:val="ru-RU"/>
              </w:rPr>
              <w:t xml:space="preserve">Директор, </w:t>
            </w:r>
            <w:r>
              <w:rPr>
                <w:sz w:val="22"/>
                <w:szCs w:val="22"/>
                <w:lang w:val="ru-RU"/>
              </w:rPr>
              <w:t>Тим за развој школског маркетинга</w:t>
            </w:r>
          </w:p>
          <w:p w14:paraId="76B8B20D" w14:textId="77777777" w:rsidR="007D0206" w:rsidRPr="00935255" w:rsidRDefault="007D0206" w:rsidP="00A85F03">
            <w:pPr>
              <w:pStyle w:val="Normal1"/>
              <w:spacing w:before="0" w:beforeAutospacing="0" w:after="0" w:afterAutospacing="0"/>
              <w:jc w:val="both"/>
              <w:rPr>
                <w:sz w:val="22"/>
                <w:szCs w:val="22"/>
                <w:lang w:val="ru-RU"/>
              </w:rPr>
            </w:pPr>
          </w:p>
        </w:tc>
      </w:tr>
      <w:tr w:rsidR="007D0206" w:rsidRPr="00B44925" w14:paraId="59D4BA4A" w14:textId="7EEA12E2" w:rsidTr="007D0206">
        <w:trPr>
          <w:trHeight w:val="386"/>
        </w:trPr>
        <w:tc>
          <w:tcPr>
            <w:tcW w:w="13045" w:type="dxa"/>
            <w:gridSpan w:val="4"/>
            <w:shd w:val="clear" w:color="auto" w:fill="FFCC99"/>
            <w:vAlign w:val="center"/>
          </w:tcPr>
          <w:p w14:paraId="31350384" w14:textId="77777777" w:rsidR="007D0206" w:rsidRPr="00B44925" w:rsidRDefault="007D0206" w:rsidP="00A85F03">
            <w:pPr>
              <w:pStyle w:val="normalcentaritalic"/>
              <w:spacing w:before="0" w:beforeAutospacing="0" w:after="0" w:afterAutospacing="0"/>
              <w:ind w:left="360"/>
              <w:jc w:val="left"/>
              <w:outlineLvl w:val="0"/>
              <w:rPr>
                <w:b/>
                <w:sz w:val="22"/>
                <w:szCs w:val="22"/>
                <w:lang w:val="sr-Latn-CS"/>
              </w:rPr>
            </w:pPr>
            <w:r w:rsidRPr="00B44925">
              <w:rPr>
                <w:b/>
                <w:sz w:val="22"/>
                <w:szCs w:val="22"/>
                <w:lang w:val="sr-Latn-CS"/>
              </w:rPr>
              <w:t>VII</w:t>
            </w:r>
            <w:r w:rsidRPr="00B44925">
              <w:rPr>
                <w:b/>
                <w:sz w:val="22"/>
                <w:szCs w:val="22"/>
                <w:lang w:val="sr-Cyrl-CS"/>
              </w:rPr>
              <w:t xml:space="preserve">.  </w:t>
            </w:r>
            <w:r w:rsidRPr="00B44925">
              <w:rPr>
                <w:b/>
                <w:sz w:val="22"/>
                <w:szCs w:val="22"/>
                <w:lang w:val="ru-RU"/>
              </w:rPr>
              <w:t>РАД У СТРУЧНИМ ОРГАНИМА И ТИМОВИМА</w:t>
            </w:r>
          </w:p>
        </w:tc>
      </w:tr>
      <w:tr w:rsidR="007D0206" w:rsidRPr="00B44925" w14:paraId="2AD40729" w14:textId="77777777" w:rsidTr="007D0206">
        <w:tc>
          <w:tcPr>
            <w:tcW w:w="5204" w:type="dxa"/>
            <w:shd w:val="clear" w:color="auto" w:fill="FFFFFF" w:themeFill="background1"/>
          </w:tcPr>
          <w:p w14:paraId="50FB92D5" w14:textId="77777777" w:rsidR="007D0206" w:rsidRPr="00E42F89" w:rsidRDefault="007D0206" w:rsidP="009555E9">
            <w:pPr>
              <w:pStyle w:val="Normal1"/>
              <w:numPr>
                <w:ilvl w:val="0"/>
                <w:numId w:val="115"/>
              </w:numPr>
              <w:spacing w:before="0" w:beforeAutospacing="0" w:after="0" w:afterAutospacing="0"/>
              <w:ind w:left="360"/>
              <w:rPr>
                <w:sz w:val="22"/>
                <w:szCs w:val="22"/>
                <w:lang w:val="sr-Latn-CS"/>
              </w:rPr>
            </w:pPr>
            <w:r w:rsidRPr="00E42F89">
              <w:rPr>
                <w:sz w:val="22"/>
                <w:szCs w:val="22"/>
                <w:lang w:val="ru-RU"/>
              </w:rPr>
              <w:t>Учествовање у раду тимова</w:t>
            </w:r>
            <w:r w:rsidRPr="00E42F89">
              <w:rPr>
                <w:sz w:val="22"/>
                <w:szCs w:val="22"/>
              </w:rPr>
              <w:t xml:space="preserve"> </w:t>
            </w:r>
          </w:p>
        </w:tc>
        <w:tc>
          <w:tcPr>
            <w:tcW w:w="3681" w:type="dxa"/>
            <w:shd w:val="clear" w:color="auto" w:fill="FFFFFF" w:themeFill="background1"/>
          </w:tcPr>
          <w:p w14:paraId="5E3CC913" w14:textId="77777777" w:rsidR="007D0206" w:rsidRPr="00E42F89" w:rsidRDefault="007D0206" w:rsidP="00A85F03">
            <w:pPr>
              <w:pStyle w:val="normalcentaritalic"/>
              <w:tabs>
                <w:tab w:val="left" w:pos="720"/>
              </w:tabs>
              <w:spacing w:before="0" w:beforeAutospacing="0" w:after="0" w:afterAutospacing="0"/>
              <w:jc w:val="left"/>
              <w:outlineLvl w:val="0"/>
              <w:rPr>
                <w:sz w:val="22"/>
                <w:szCs w:val="22"/>
                <w:lang w:val="ru-RU"/>
              </w:rPr>
            </w:pPr>
            <w:r w:rsidRPr="00E42F89">
              <w:rPr>
                <w:sz w:val="22"/>
                <w:szCs w:val="22"/>
                <w:lang w:val="ru-RU"/>
              </w:rPr>
              <w:t>Руковођење Тимом за развој школског маркетинга, члан тима за Школско развојно планирање</w:t>
            </w:r>
          </w:p>
        </w:tc>
        <w:tc>
          <w:tcPr>
            <w:tcW w:w="1651" w:type="dxa"/>
            <w:shd w:val="clear" w:color="auto" w:fill="FFFFFF" w:themeFill="background1"/>
          </w:tcPr>
          <w:p w14:paraId="5CFAB39E" w14:textId="77777777" w:rsidR="007D0206" w:rsidRPr="00E42F89"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18C9ACD0" w14:textId="77777777" w:rsidR="007D0206" w:rsidRPr="00E42F89" w:rsidRDefault="007D0206" w:rsidP="00A85F03">
            <w:pPr>
              <w:pStyle w:val="Normal1"/>
              <w:spacing w:before="0" w:beforeAutospacing="0" w:after="0" w:afterAutospacing="0"/>
              <w:jc w:val="both"/>
              <w:rPr>
                <w:sz w:val="22"/>
                <w:szCs w:val="22"/>
                <w:lang w:val="ru-RU"/>
              </w:rPr>
            </w:pPr>
            <w:r w:rsidRPr="00E42F89">
              <w:rPr>
                <w:sz w:val="22"/>
                <w:szCs w:val="22"/>
                <w:lang w:val="ru-RU"/>
              </w:rPr>
              <w:t>Чланови тимова</w:t>
            </w:r>
          </w:p>
        </w:tc>
      </w:tr>
      <w:tr w:rsidR="007D0206" w:rsidRPr="00B44925" w14:paraId="3F13EE4D" w14:textId="77777777" w:rsidTr="007D0206">
        <w:trPr>
          <w:trHeight w:val="524"/>
        </w:trPr>
        <w:tc>
          <w:tcPr>
            <w:tcW w:w="5204" w:type="dxa"/>
            <w:shd w:val="clear" w:color="auto" w:fill="FFFFFF" w:themeFill="background1"/>
          </w:tcPr>
          <w:p w14:paraId="23237D86" w14:textId="77777777" w:rsidR="007D0206" w:rsidRPr="00E42F89" w:rsidRDefault="007D0206" w:rsidP="009555E9">
            <w:pPr>
              <w:pStyle w:val="normalcentaritalic"/>
              <w:numPr>
                <w:ilvl w:val="0"/>
                <w:numId w:val="115"/>
              </w:numPr>
              <w:tabs>
                <w:tab w:val="clear" w:pos="1440"/>
              </w:tabs>
              <w:spacing w:before="0" w:beforeAutospacing="0" w:after="0" w:afterAutospacing="0"/>
              <w:ind w:left="360"/>
              <w:jc w:val="left"/>
              <w:outlineLvl w:val="0"/>
              <w:rPr>
                <w:sz w:val="22"/>
                <w:szCs w:val="22"/>
                <w:lang w:val="sr-Cyrl-CS"/>
              </w:rPr>
            </w:pPr>
            <w:r w:rsidRPr="00E42F89">
              <w:rPr>
                <w:sz w:val="22"/>
                <w:szCs w:val="22"/>
                <w:lang w:val="ru-RU"/>
              </w:rPr>
              <w:t>Учествовање у раду Наставничког већа, Педагошког колегијума, стручних већа</w:t>
            </w:r>
          </w:p>
        </w:tc>
        <w:tc>
          <w:tcPr>
            <w:tcW w:w="3681" w:type="dxa"/>
            <w:shd w:val="clear" w:color="auto" w:fill="FFFFFF" w:themeFill="background1"/>
          </w:tcPr>
          <w:p w14:paraId="2393380D"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Разговор, учествовање у раду, дискусија, анализа</w:t>
            </w:r>
          </w:p>
        </w:tc>
        <w:tc>
          <w:tcPr>
            <w:tcW w:w="1651" w:type="dxa"/>
            <w:shd w:val="clear" w:color="auto" w:fill="FFFFFF" w:themeFill="background1"/>
          </w:tcPr>
          <w:p w14:paraId="61DA114E" w14:textId="77777777" w:rsidR="007D0206" w:rsidRPr="00E42F89"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05D6BB3A" w14:textId="77777777" w:rsidR="007D0206" w:rsidRPr="00E42F89" w:rsidRDefault="007D0206" w:rsidP="00A85F03">
            <w:pPr>
              <w:pStyle w:val="normalcentaritalic"/>
              <w:tabs>
                <w:tab w:val="left" w:pos="720"/>
              </w:tabs>
              <w:spacing w:before="0" w:beforeAutospacing="0" w:after="0" w:afterAutospacing="0"/>
              <w:outlineLvl w:val="0"/>
              <w:rPr>
                <w:sz w:val="22"/>
                <w:szCs w:val="22"/>
                <w:lang w:val="ru-RU"/>
              </w:rPr>
            </w:pPr>
            <w:r w:rsidRPr="00E42F89">
              <w:rPr>
                <w:sz w:val="22"/>
                <w:szCs w:val="22"/>
                <w:lang w:val="ru-RU"/>
              </w:rPr>
              <w:t>Педагошки колегијум, Наставничко веће, стручна већа</w:t>
            </w:r>
          </w:p>
        </w:tc>
      </w:tr>
      <w:tr w:rsidR="007D0206" w:rsidRPr="00B44925" w14:paraId="0D2BB904" w14:textId="77777777" w:rsidTr="007D0206">
        <w:trPr>
          <w:trHeight w:val="524"/>
        </w:trPr>
        <w:tc>
          <w:tcPr>
            <w:tcW w:w="5204" w:type="dxa"/>
            <w:shd w:val="clear" w:color="auto" w:fill="FFFFFF" w:themeFill="background1"/>
          </w:tcPr>
          <w:p w14:paraId="7AA9E26D" w14:textId="77777777" w:rsidR="007D0206" w:rsidRPr="00E42F89" w:rsidRDefault="007D0206" w:rsidP="009555E9">
            <w:pPr>
              <w:pStyle w:val="normalcentaritalic"/>
              <w:numPr>
                <w:ilvl w:val="0"/>
                <w:numId w:val="115"/>
              </w:numPr>
              <w:tabs>
                <w:tab w:val="clear" w:pos="1440"/>
              </w:tabs>
              <w:spacing w:before="0" w:beforeAutospacing="0" w:after="0" w:afterAutospacing="0"/>
              <w:ind w:left="360"/>
              <w:jc w:val="left"/>
              <w:outlineLvl w:val="0"/>
              <w:rPr>
                <w:sz w:val="22"/>
                <w:szCs w:val="22"/>
                <w:lang w:val="ru-RU"/>
              </w:rPr>
            </w:pPr>
            <w:r w:rsidRPr="00E42F89">
              <w:rPr>
                <w:sz w:val="22"/>
                <w:szCs w:val="22"/>
                <w:lang w:val="sr-Cyrl-CS" w:eastAsia="sr-Cyrl-CS"/>
              </w:rPr>
              <w:t>Рад у стручним тимовима у циљу промовисања школе и прикупљања средстава за обнову књижног фонда</w:t>
            </w:r>
          </w:p>
        </w:tc>
        <w:tc>
          <w:tcPr>
            <w:tcW w:w="3681" w:type="dxa"/>
            <w:shd w:val="clear" w:color="auto" w:fill="FFFFFF" w:themeFill="background1"/>
          </w:tcPr>
          <w:p w14:paraId="6260635C" w14:textId="77777777" w:rsidR="007D0206" w:rsidRPr="007D0144" w:rsidRDefault="007D0206" w:rsidP="00A85F03">
            <w:pPr>
              <w:pStyle w:val="normalcentaritalic"/>
              <w:tabs>
                <w:tab w:val="clear" w:pos="1440"/>
              </w:tabs>
              <w:spacing w:before="0" w:beforeAutospacing="0" w:after="0" w:afterAutospacing="0"/>
              <w:jc w:val="left"/>
              <w:rPr>
                <w:sz w:val="22"/>
                <w:szCs w:val="22"/>
                <w:lang w:val="ru-RU"/>
              </w:rPr>
            </w:pPr>
            <w:r>
              <w:rPr>
                <w:sz w:val="22"/>
                <w:szCs w:val="22"/>
                <w:lang w:val="ru-RU"/>
              </w:rPr>
              <w:t>Разговор, учествовање у раду, дискусија, анализа, саветодавни рад</w:t>
            </w:r>
          </w:p>
        </w:tc>
        <w:tc>
          <w:tcPr>
            <w:tcW w:w="1651" w:type="dxa"/>
            <w:shd w:val="clear" w:color="auto" w:fill="FFFFFF" w:themeFill="background1"/>
          </w:tcPr>
          <w:p w14:paraId="26D0B2B0" w14:textId="77777777" w:rsidR="007D0206" w:rsidRPr="00E42F89" w:rsidRDefault="007D0206" w:rsidP="00A85F03">
            <w:pPr>
              <w:pStyle w:val="normalcentaritalic"/>
              <w:tabs>
                <w:tab w:val="clear" w:pos="1440"/>
              </w:tabs>
              <w:spacing w:before="0" w:beforeAutospacing="0" w:after="0" w:afterAutospacing="0"/>
              <w:rPr>
                <w:sz w:val="22"/>
                <w:szCs w:val="22"/>
                <w:lang w:val="ru-RU"/>
              </w:rPr>
            </w:pPr>
            <w:r>
              <w:rPr>
                <w:sz w:val="22"/>
                <w:szCs w:val="22"/>
                <w:lang w:val="ru-RU"/>
              </w:rPr>
              <w:t>Током године</w:t>
            </w:r>
          </w:p>
        </w:tc>
        <w:tc>
          <w:tcPr>
            <w:tcW w:w="2509" w:type="dxa"/>
            <w:shd w:val="clear" w:color="auto" w:fill="FFFFFF" w:themeFill="background1"/>
          </w:tcPr>
          <w:p w14:paraId="2F63E3DA" w14:textId="77777777" w:rsidR="007D0206" w:rsidRPr="00E42F89" w:rsidRDefault="007D0206" w:rsidP="00A85F03">
            <w:pPr>
              <w:pStyle w:val="Normal1"/>
              <w:spacing w:before="0" w:beforeAutospacing="0" w:after="0" w:afterAutospacing="0"/>
              <w:jc w:val="both"/>
              <w:rPr>
                <w:sz w:val="22"/>
                <w:szCs w:val="22"/>
                <w:lang w:val="ru-RU"/>
              </w:rPr>
            </w:pPr>
            <w:r w:rsidRPr="00E42F89">
              <w:rPr>
                <w:sz w:val="22"/>
                <w:szCs w:val="22"/>
                <w:lang w:val="ru-RU"/>
              </w:rPr>
              <w:t>Чланови тимова</w:t>
            </w:r>
          </w:p>
        </w:tc>
      </w:tr>
      <w:tr w:rsidR="007D0206" w:rsidRPr="00B44925" w14:paraId="0C872C89" w14:textId="30526A0C" w:rsidTr="007D0206">
        <w:trPr>
          <w:trHeight w:val="356"/>
        </w:trPr>
        <w:tc>
          <w:tcPr>
            <w:tcW w:w="13045" w:type="dxa"/>
            <w:gridSpan w:val="4"/>
            <w:shd w:val="clear" w:color="auto" w:fill="FFCC99"/>
            <w:vAlign w:val="center"/>
          </w:tcPr>
          <w:p w14:paraId="616576B0" w14:textId="77777777" w:rsidR="007D0206" w:rsidRPr="00B44925" w:rsidRDefault="007D0206" w:rsidP="00A85F03">
            <w:pPr>
              <w:pStyle w:val="normalcentaritalic"/>
              <w:spacing w:before="0" w:beforeAutospacing="0" w:after="0" w:afterAutospacing="0"/>
              <w:ind w:left="360"/>
              <w:jc w:val="left"/>
              <w:outlineLvl w:val="0"/>
              <w:rPr>
                <w:b/>
                <w:sz w:val="22"/>
                <w:szCs w:val="22"/>
                <w:lang w:val="sr-Latn-CS"/>
              </w:rPr>
            </w:pPr>
            <w:r w:rsidRPr="00B44925">
              <w:rPr>
                <w:b/>
                <w:sz w:val="22"/>
                <w:szCs w:val="22"/>
                <w:lang w:val="sr-Latn-CS"/>
              </w:rPr>
              <w:t>VIII</w:t>
            </w:r>
            <w:r w:rsidRPr="00B44925">
              <w:rPr>
                <w:b/>
                <w:sz w:val="22"/>
                <w:szCs w:val="22"/>
                <w:lang w:val="sr-Cyrl-CS"/>
              </w:rPr>
              <w:t>.</w:t>
            </w:r>
            <w:r w:rsidRPr="00B44925">
              <w:rPr>
                <w:b/>
                <w:bCs/>
                <w:sz w:val="22"/>
                <w:szCs w:val="22"/>
                <w:lang w:val="sr-Cyrl-CS"/>
              </w:rPr>
              <w:t>САРАДЊА СА НАДЛЕЖНИМ УСТАНОВАМА, ОРГАНИЗАЦИЈАМА, УДРУЖЕЊИМА И ЈЕДИНИЦОМ ЛОКАЛНЕ САМОУПРАВЕ</w:t>
            </w:r>
          </w:p>
        </w:tc>
      </w:tr>
      <w:tr w:rsidR="007D0206" w:rsidRPr="00B44925" w14:paraId="442CF577" w14:textId="77777777" w:rsidTr="007D0206">
        <w:tc>
          <w:tcPr>
            <w:tcW w:w="5204" w:type="dxa"/>
            <w:shd w:val="clear" w:color="auto" w:fill="FFFFFF" w:themeFill="background1"/>
          </w:tcPr>
          <w:p w14:paraId="38C43B24" w14:textId="77777777" w:rsidR="007D0206" w:rsidRPr="005B2730" w:rsidRDefault="007D0206" w:rsidP="009555E9">
            <w:pPr>
              <w:pStyle w:val="Normal1"/>
              <w:numPr>
                <w:ilvl w:val="0"/>
                <w:numId w:val="114"/>
              </w:numPr>
              <w:spacing w:before="0" w:beforeAutospacing="0" w:after="0" w:afterAutospacing="0"/>
              <w:ind w:left="360"/>
              <w:rPr>
                <w:sz w:val="22"/>
                <w:szCs w:val="22"/>
                <w:lang w:val="ru-RU"/>
              </w:rPr>
            </w:pPr>
            <w:proofErr w:type="spellStart"/>
            <w:r w:rsidRPr="005B2730">
              <w:rPr>
                <w:sz w:val="22"/>
                <w:szCs w:val="22"/>
              </w:rPr>
              <w:t>Сарадњ</w:t>
            </w:r>
            <w:proofErr w:type="spellEnd"/>
            <w:r w:rsidRPr="005B2730">
              <w:rPr>
                <w:sz w:val="22"/>
                <w:szCs w:val="22"/>
                <w:lang w:val="sr-Cyrl-CS"/>
              </w:rPr>
              <w:t>а</w:t>
            </w:r>
            <w:r w:rsidRPr="005B2730">
              <w:rPr>
                <w:sz w:val="22"/>
                <w:szCs w:val="22"/>
              </w:rPr>
              <w:t xml:space="preserve"> </w:t>
            </w:r>
            <w:proofErr w:type="spellStart"/>
            <w:r w:rsidRPr="005B2730">
              <w:rPr>
                <w:sz w:val="22"/>
                <w:szCs w:val="22"/>
              </w:rPr>
              <w:t>са</w:t>
            </w:r>
            <w:proofErr w:type="spellEnd"/>
            <w:r w:rsidRPr="005B2730">
              <w:rPr>
                <w:sz w:val="22"/>
                <w:szCs w:val="22"/>
                <w:lang w:val="sr-Cyrl-CS"/>
              </w:rPr>
              <w:t xml:space="preserve"> другим школама, са Народном библиотеком Ужице, са школским </w:t>
            </w:r>
            <w:r w:rsidRPr="005B2730">
              <w:rPr>
                <w:sz w:val="22"/>
                <w:szCs w:val="22"/>
              </w:rPr>
              <w:t xml:space="preserve">и </w:t>
            </w:r>
            <w:proofErr w:type="spellStart"/>
            <w:r w:rsidRPr="005B2730">
              <w:rPr>
                <w:sz w:val="22"/>
                <w:szCs w:val="22"/>
              </w:rPr>
              <w:t>другим</w:t>
            </w:r>
            <w:proofErr w:type="spellEnd"/>
            <w:r w:rsidRPr="005B2730">
              <w:rPr>
                <w:sz w:val="22"/>
                <w:szCs w:val="22"/>
              </w:rPr>
              <w:t xml:space="preserve"> </w:t>
            </w:r>
            <w:proofErr w:type="spellStart"/>
            <w:r w:rsidRPr="005B2730">
              <w:rPr>
                <w:sz w:val="22"/>
                <w:szCs w:val="22"/>
              </w:rPr>
              <w:t>библиотекама</w:t>
            </w:r>
            <w:proofErr w:type="spellEnd"/>
            <w:r w:rsidRPr="005B2730">
              <w:rPr>
                <w:sz w:val="22"/>
                <w:szCs w:val="22"/>
              </w:rPr>
              <w:t xml:space="preserve"> </w:t>
            </w:r>
            <w:proofErr w:type="spellStart"/>
            <w:r w:rsidRPr="005B2730">
              <w:rPr>
                <w:sz w:val="22"/>
                <w:szCs w:val="22"/>
              </w:rPr>
              <w:t>на</w:t>
            </w:r>
            <w:proofErr w:type="spellEnd"/>
            <w:r w:rsidRPr="005B2730">
              <w:rPr>
                <w:sz w:val="22"/>
                <w:szCs w:val="22"/>
              </w:rPr>
              <w:t xml:space="preserve"> </w:t>
            </w:r>
            <w:proofErr w:type="spellStart"/>
            <w:r w:rsidRPr="005B2730">
              <w:rPr>
                <w:sz w:val="22"/>
                <w:szCs w:val="22"/>
              </w:rPr>
              <w:t>територији</w:t>
            </w:r>
            <w:proofErr w:type="spellEnd"/>
            <w:r w:rsidRPr="005B2730">
              <w:rPr>
                <w:sz w:val="22"/>
                <w:szCs w:val="22"/>
              </w:rPr>
              <w:t xml:space="preserve"> </w:t>
            </w:r>
            <w:r w:rsidRPr="005B2730">
              <w:rPr>
                <w:sz w:val="22"/>
                <w:szCs w:val="22"/>
                <w:lang w:val="sr-Cyrl-CS"/>
              </w:rPr>
              <w:t>локалне самоуправе</w:t>
            </w:r>
            <w:r w:rsidRPr="005B2730">
              <w:rPr>
                <w:sz w:val="22"/>
                <w:szCs w:val="22"/>
              </w:rPr>
              <w:t xml:space="preserve">, </w:t>
            </w:r>
            <w:proofErr w:type="spellStart"/>
            <w:r w:rsidRPr="005B2730">
              <w:rPr>
                <w:sz w:val="22"/>
                <w:szCs w:val="22"/>
              </w:rPr>
              <w:t>округа</w:t>
            </w:r>
            <w:proofErr w:type="spellEnd"/>
            <w:r w:rsidRPr="005B2730">
              <w:rPr>
                <w:sz w:val="22"/>
                <w:szCs w:val="22"/>
              </w:rPr>
              <w:t xml:space="preserve"> и </w:t>
            </w:r>
            <w:r w:rsidRPr="005B2730">
              <w:rPr>
                <w:sz w:val="22"/>
                <w:szCs w:val="22"/>
                <w:lang w:val="sr-Cyrl-CS"/>
              </w:rPr>
              <w:t>Р</w:t>
            </w:r>
            <w:proofErr w:type="spellStart"/>
            <w:r w:rsidRPr="005B2730">
              <w:rPr>
                <w:sz w:val="22"/>
                <w:szCs w:val="22"/>
              </w:rPr>
              <w:t>епублике</w:t>
            </w:r>
            <w:proofErr w:type="spellEnd"/>
            <w:r w:rsidRPr="005B2730">
              <w:rPr>
                <w:sz w:val="22"/>
                <w:szCs w:val="22"/>
                <w:lang w:val="sr-Cyrl-CS"/>
              </w:rPr>
              <w:t xml:space="preserve"> Србије по питању</w:t>
            </w:r>
            <w:r w:rsidRPr="005B2730">
              <w:rPr>
                <w:sz w:val="22"/>
                <w:szCs w:val="22"/>
              </w:rPr>
              <w:t xml:space="preserve"> </w:t>
            </w:r>
            <w:r w:rsidRPr="005B2730">
              <w:rPr>
                <w:sz w:val="22"/>
                <w:szCs w:val="22"/>
                <w:lang w:val="sr-Cyrl-CS"/>
              </w:rPr>
              <w:t xml:space="preserve">размене и </w:t>
            </w:r>
            <w:proofErr w:type="spellStart"/>
            <w:r w:rsidRPr="005B2730">
              <w:rPr>
                <w:sz w:val="22"/>
                <w:szCs w:val="22"/>
              </w:rPr>
              <w:t>међубиблиотечке</w:t>
            </w:r>
            <w:proofErr w:type="spellEnd"/>
            <w:r w:rsidRPr="005B2730">
              <w:rPr>
                <w:sz w:val="22"/>
                <w:szCs w:val="22"/>
              </w:rPr>
              <w:t xml:space="preserve"> </w:t>
            </w:r>
            <w:proofErr w:type="spellStart"/>
            <w:r w:rsidRPr="005B2730">
              <w:rPr>
                <w:sz w:val="22"/>
                <w:szCs w:val="22"/>
              </w:rPr>
              <w:t>позајмице</w:t>
            </w:r>
            <w:proofErr w:type="spellEnd"/>
          </w:p>
        </w:tc>
        <w:tc>
          <w:tcPr>
            <w:tcW w:w="3681" w:type="dxa"/>
            <w:shd w:val="clear" w:color="auto" w:fill="FFFFFF" w:themeFill="background1"/>
          </w:tcPr>
          <w:p w14:paraId="5B1DB6D5" w14:textId="77777777" w:rsidR="007D0206" w:rsidRPr="005B2730" w:rsidRDefault="007D0206" w:rsidP="00A85F03">
            <w:pPr>
              <w:pStyle w:val="Normal1"/>
              <w:spacing w:before="0" w:beforeAutospacing="0" w:after="0" w:afterAutospacing="0"/>
              <w:rPr>
                <w:sz w:val="22"/>
                <w:szCs w:val="22"/>
                <w:lang w:val="sr-Cyrl-CS"/>
              </w:rPr>
            </w:pPr>
            <w:r w:rsidRPr="005B2730">
              <w:rPr>
                <w:sz w:val="22"/>
                <w:szCs w:val="22"/>
                <w:lang w:val="sr-Cyrl-CS"/>
              </w:rPr>
              <w:t>Разговор, организација активности, телефонски разговора, онлајн активности</w:t>
            </w:r>
          </w:p>
        </w:tc>
        <w:tc>
          <w:tcPr>
            <w:tcW w:w="1651" w:type="dxa"/>
            <w:shd w:val="clear" w:color="auto" w:fill="FFFFFF" w:themeFill="background1"/>
          </w:tcPr>
          <w:p w14:paraId="1DFBF2A8" w14:textId="77777777" w:rsidR="007D0206" w:rsidRPr="005B2730" w:rsidRDefault="007D0206" w:rsidP="00A85F03">
            <w:pPr>
              <w:pStyle w:val="Normal1"/>
              <w:spacing w:before="0" w:beforeAutospacing="0" w:after="0" w:afterAutospacing="0"/>
              <w:jc w:val="both"/>
              <w:rPr>
                <w:sz w:val="22"/>
                <w:szCs w:val="22"/>
                <w:lang w:val="sr-Cyrl-CS"/>
              </w:rPr>
            </w:pPr>
            <w:r w:rsidRPr="005B2730">
              <w:rPr>
                <w:sz w:val="22"/>
                <w:szCs w:val="22"/>
                <w:lang w:val="sr-Cyrl-CS"/>
              </w:rPr>
              <w:t xml:space="preserve">По потреби </w:t>
            </w:r>
          </w:p>
        </w:tc>
        <w:tc>
          <w:tcPr>
            <w:tcW w:w="2509" w:type="dxa"/>
            <w:shd w:val="clear" w:color="auto" w:fill="FFFFFF" w:themeFill="background1"/>
          </w:tcPr>
          <w:p w14:paraId="6598D25F" w14:textId="77777777" w:rsidR="007D0206" w:rsidRPr="005B2730" w:rsidRDefault="007D0206" w:rsidP="00A85F03">
            <w:pPr>
              <w:pStyle w:val="Normal1"/>
              <w:spacing w:before="0" w:beforeAutospacing="0" w:after="0" w:afterAutospacing="0"/>
              <w:jc w:val="both"/>
              <w:rPr>
                <w:sz w:val="22"/>
                <w:szCs w:val="22"/>
                <w:lang w:val="sr-Cyrl-CS"/>
              </w:rPr>
            </w:pPr>
            <w:r w:rsidRPr="005B2730">
              <w:rPr>
                <w:sz w:val="22"/>
                <w:szCs w:val="22"/>
                <w:lang w:val="sr-Cyrl-CS"/>
              </w:rPr>
              <w:t>Директор, наставници, стручна већа, библиотекари других библиотека</w:t>
            </w:r>
          </w:p>
        </w:tc>
      </w:tr>
      <w:tr w:rsidR="007D0206" w:rsidRPr="00B44925" w14:paraId="6151D0B2" w14:textId="77777777" w:rsidTr="007D0206">
        <w:tc>
          <w:tcPr>
            <w:tcW w:w="5204" w:type="dxa"/>
            <w:shd w:val="clear" w:color="auto" w:fill="FFFFFF" w:themeFill="background1"/>
          </w:tcPr>
          <w:p w14:paraId="0BD1A56F" w14:textId="77777777" w:rsidR="007D0206" w:rsidRPr="005B2730" w:rsidRDefault="007D0206" w:rsidP="009555E9">
            <w:pPr>
              <w:pStyle w:val="1tekst"/>
              <w:numPr>
                <w:ilvl w:val="0"/>
                <w:numId w:val="114"/>
              </w:numPr>
              <w:ind w:right="-2"/>
              <w:jc w:val="left"/>
              <w:rPr>
                <w:rFonts w:ascii="Times New Roman" w:hAnsi="Times New Roman" w:cs="Times New Roman"/>
                <w:bCs/>
                <w:sz w:val="22"/>
                <w:szCs w:val="22"/>
                <w:lang w:val="sr-Cyrl-CS"/>
              </w:rPr>
            </w:pPr>
            <w:r w:rsidRPr="005B2730">
              <w:rPr>
                <w:rFonts w:ascii="Times New Roman" w:hAnsi="Times New Roman" w:cs="Times New Roman"/>
                <w:sz w:val="22"/>
                <w:szCs w:val="22"/>
                <w:lang w:val="sr-Cyrl-CS"/>
              </w:rPr>
              <w:t>Сарадња са локалном самоуправом по питању промоције рада библиотеке и школе</w:t>
            </w:r>
          </w:p>
        </w:tc>
        <w:tc>
          <w:tcPr>
            <w:tcW w:w="3681" w:type="dxa"/>
            <w:shd w:val="clear" w:color="auto" w:fill="FFFFFF" w:themeFill="background1"/>
          </w:tcPr>
          <w:p w14:paraId="04C44694" w14:textId="77777777" w:rsidR="007D0206" w:rsidRPr="005B2730" w:rsidRDefault="007D0206" w:rsidP="00A85F03">
            <w:pPr>
              <w:pStyle w:val="Normal1"/>
              <w:spacing w:before="0" w:beforeAutospacing="0" w:after="0" w:afterAutospacing="0"/>
              <w:rPr>
                <w:sz w:val="22"/>
                <w:szCs w:val="22"/>
                <w:lang w:val="sr-Cyrl-CS"/>
              </w:rPr>
            </w:pPr>
            <w:r w:rsidRPr="005B2730">
              <w:rPr>
                <w:sz w:val="22"/>
                <w:szCs w:val="22"/>
                <w:lang w:val="sr-Cyrl-CS"/>
              </w:rPr>
              <w:t>Разговор, организација активности, телефонски разговора, онлајн активности</w:t>
            </w:r>
          </w:p>
        </w:tc>
        <w:tc>
          <w:tcPr>
            <w:tcW w:w="1651" w:type="dxa"/>
            <w:shd w:val="clear" w:color="auto" w:fill="FFFFFF" w:themeFill="background1"/>
          </w:tcPr>
          <w:p w14:paraId="78D45888" w14:textId="77777777" w:rsidR="007D0206" w:rsidRPr="005B2730" w:rsidRDefault="007D0206" w:rsidP="00A85F03">
            <w:pPr>
              <w:pStyle w:val="Normal1"/>
              <w:spacing w:before="0" w:beforeAutospacing="0" w:after="0" w:afterAutospacing="0"/>
              <w:jc w:val="both"/>
              <w:rPr>
                <w:sz w:val="22"/>
                <w:szCs w:val="22"/>
                <w:lang w:val="ru-RU"/>
              </w:rPr>
            </w:pPr>
            <w:r w:rsidRPr="005B2730">
              <w:rPr>
                <w:sz w:val="22"/>
                <w:szCs w:val="22"/>
                <w:lang w:val="ru-RU"/>
              </w:rPr>
              <w:t>По потреби</w:t>
            </w:r>
          </w:p>
        </w:tc>
        <w:tc>
          <w:tcPr>
            <w:tcW w:w="2509" w:type="dxa"/>
            <w:shd w:val="clear" w:color="auto" w:fill="FFFFFF" w:themeFill="background1"/>
          </w:tcPr>
          <w:p w14:paraId="05553F2A" w14:textId="77777777" w:rsidR="007D0206" w:rsidRPr="005B2730" w:rsidRDefault="007D0206" w:rsidP="00A85F03">
            <w:pPr>
              <w:pStyle w:val="Normal1"/>
              <w:spacing w:before="0" w:beforeAutospacing="0" w:after="0" w:afterAutospacing="0"/>
              <w:jc w:val="both"/>
              <w:rPr>
                <w:sz w:val="22"/>
                <w:szCs w:val="22"/>
                <w:lang w:val="sr-Cyrl-CS"/>
              </w:rPr>
            </w:pPr>
            <w:r w:rsidRPr="005B2730">
              <w:rPr>
                <w:sz w:val="22"/>
                <w:szCs w:val="22"/>
                <w:lang w:val="sr-Cyrl-CS"/>
              </w:rPr>
              <w:t>Директор, стручна већа, чланови локалне самоуправе</w:t>
            </w:r>
          </w:p>
        </w:tc>
      </w:tr>
      <w:tr w:rsidR="007D0206" w:rsidRPr="00B44925" w14:paraId="55963ABF" w14:textId="77777777" w:rsidTr="007D0206">
        <w:trPr>
          <w:trHeight w:val="1015"/>
        </w:trPr>
        <w:tc>
          <w:tcPr>
            <w:tcW w:w="5204" w:type="dxa"/>
            <w:shd w:val="clear" w:color="auto" w:fill="FFFFFF" w:themeFill="background1"/>
          </w:tcPr>
          <w:p w14:paraId="1AC017DB" w14:textId="77777777" w:rsidR="007D0206" w:rsidRPr="005B2730" w:rsidRDefault="007D0206" w:rsidP="009555E9">
            <w:pPr>
              <w:pStyle w:val="1tekst"/>
              <w:numPr>
                <w:ilvl w:val="0"/>
                <w:numId w:val="114"/>
              </w:numPr>
              <w:ind w:right="-2"/>
              <w:jc w:val="left"/>
              <w:rPr>
                <w:rFonts w:ascii="Times New Roman" w:hAnsi="Times New Roman" w:cs="Times New Roman"/>
                <w:sz w:val="22"/>
                <w:szCs w:val="22"/>
                <w:lang w:val="sr-Cyrl-CS"/>
              </w:rPr>
            </w:pPr>
            <w:r w:rsidRPr="005B2730">
              <w:rPr>
                <w:rFonts w:ascii="Times New Roman" w:hAnsi="Times New Roman" w:cs="Times New Roman"/>
                <w:sz w:val="22"/>
                <w:szCs w:val="22"/>
                <w:lang w:val="sr-Cyrl-CS"/>
              </w:rPr>
              <w:lastRenderedPageBreak/>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tc>
        <w:tc>
          <w:tcPr>
            <w:tcW w:w="3681" w:type="dxa"/>
            <w:shd w:val="clear" w:color="auto" w:fill="FFFFFF" w:themeFill="background1"/>
          </w:tcPr>
          <w:p w14:paraId="565FE235" w14:textId="77777777" w:rsidR="007D0206" w:rsidRPr="005B2730" w:rsidRDefault="007D0206" w:rsidP="00A85F03">
            <w:pPr>
              <w:pStyle w:val="Normal1"/>
              <w:spacing w:before="0" w:beforeAutospacing="0" w:after="0" w:afterAutospacing="0"/>
              <w:rPr>
                <w:sz w:val="22"/>
                <w:szCs w:val="22"/>
                <w:lang w:val="ru-RU"/>
              </w:rPr>
            </w:pPr>
            <w:r w:rsidRPr="005B2730">
              <w:rPr>
                <w:sz w:val="22"/>
                <w:szCs w:val="22"/>
                <w:lang w:val="ru-RU"/>
              </w:rPr>
              <w:t>Састанци, размена путем индивидуалних разговора, телефонских разговора и дописа</w:t>
            </w:r>
          </w:p>
        </w:tc>
        <w:tc>
          <w:tcPr>
            <w:tcW w:w="1651" w:type="dxa"/>
            <w:shd w:val="clear" w:color="auto" w:fill="FFFFFF" w:themeFill="background1"/>
          </w:tcPr>
          <w:p w14:paraId="3775E731" w14:textId="77777777" w:rsidR="007D0206" w:rsidRPr="005B2730" w:rsidRDefault="007D0206" w:rsidP="00A85F03">
            <w:pPr>
              <w:pStyle w:val="Normal1"/>
              <w:spacing w:before="0" w:beforeAutospacing="0" w:after="0" w:afterAutospacing="0"/>
              <w:jc w:val="both"/>
              <w:rPr>
                <w:sz w:val="22"/>
                <w:szCs w:val="22"/>
                <w:lang w:val="ru-RU"/>
              </w:rPr>
            </w:pPr>
            <w:r w:rsidRPr="005B2730">
              <w:rPr>
                <w:sz w:val="22"/>
                <w:szCs w:val="22"/>
                <w:lang w:val="ru-RU"/>
              </w:rPr>
              <w:t>По потреби</w:t>
            </w:r>
          </w:p>
        </w:tc>
        <w:tc>
          <w:tcPr>
            <w:tcW w:w="2509" w:type="dxa"/>
            <w:shd w:val="clear" w:color="auto" w:fill="FFFFFF" w:themeFill="background1"/>
          </w:tcPr>
          <w:p w14:paraId="413317C5" w14:textId="77777777" w:rsidR="007D0206" w:rsidRPr="005B2730" w:rsidRDefault="007D0206" w:rsidP="00A85F03">
            <w:pPr>
              <w:pStyle w:val="Normal1"/>
              <w:spacing w:before="0" w:beforeAutospacing="0" w:after="0" w:afterAutospacing="0"/>
              <w:jc w:val="both"/>
              <w:rPr>
                <w:sz w:val="22"/>
                <w:szCs w:val="22"/>
                <w:lang w:val="sr-Cyrl-CS"/>
              </w:rPr>
            </w:pPr>
            <w:r w:rsidRPr="005B2730">
              <w:rPr>
                <w:sz w:val="22"/>
                <w:szCs w:val="22"/>
                <w:lang w:val="sr-Cyrl-CS"/>
              </w:rPr>
              <w:t>Директор, наставници, стручна већа, запослени у установана</w:t>
            </w:r>
          </w:p>
        </w:tc>
      </w:tr>
      <w:tr w:rsidR="007D0206" w:rsidRPr="00B44925" w14:paraId="364ADAEA" w14:textId="77777777" w:rsidTr="007D0206">
        <w:tc>
          <w:tcPr>
            <w:tcW w:w="5204" w:type="dxa"/>
            <w:shd w:val="clear" w:color="auto" w:fill="FFFFFF" w:themeFill="background1"/>
          </w:tcPr>
          <w:p w14:paraId="7F588D9F" w14:textId="77777777" w:rsidR="007D0206" w:rsidRPr="005B2730" w:rsidRDefault="007D0206" w:rsidP="009555E9">
            <w:pPr>
              <w:pStyle w:val="Normal1"/>
              <w:numPr>
                <w:ilvl w:val="0"/>
                <w:numId w:val="114"/>
              </w:numPr>
              <w:spacing w:before="0" w:beforeAutospacing="0" w:after="0" w:afterAutospacing="0"/>
              <w:ind w:left="360"/>
              <w:jc w:val="both"/>
              <w:rPr>
                <w:sz w:val="22"/>
                <w:szCs w:val="22"/>
                <w:lang w:val="ru-RU"/>
              </w:rPr>
            </w:pPr>
            <w:r w:rsidRPr="005B2730">
              <w:rPr>
                <w:sz w:val="22"/>
                <w:szCs w:val="22"/>
                <w:lang w:val="sr-Cyrl-CS"/>
              </w:rPr>
              <w:t>Учешће у раду Друштва школских библиотекара Србије и других стручних друштава у локалној самоуправи и Републици Србији</w:t>
            </w:r>
          </w:p>
        </w:tc>
        <w:tc>
          <w:tcPr>
            <w:tcW w:w="3681" w:type="dxa"/>
            <w:shd w:val="clear" w:color="auto" w:fill="FFFFFF" w:themeFill="background1"/>
          </w:tcPr>
          <w:p w14:paraId="033DFD9C" w14:textId="77777777" w:rsidR="007D0206" w:rsidRPr="005B2730" w:rsidRDefault="007D0206" w:rsidP="00A85F03">
            <w:pPr>
              <w:pStyle w:val="Normal1"/>
              <w:spacing w:before="0" w:beforeAutospacing="0" w:after="0" w:afterAutospacing="0"/>
              <w:rPr>
                <w:sz w:val="22"/>
                <w:szCs w:val="22"/>
                <w:lang w:val="ru-RU"/>
              </w:rPr>
            </w:pPr>
            <w:r w:rsidRPr="005B2730">
              <w:rPr>
                <w:sz w:val="22"/>
                <w:szCs w:val="22"/>
                <w:lang w:val="ru-RU"/>
              </w:rPr>
              <w:t>Сарадња са колегама путем индивидуалних разговора, телефонских разговора, дописа, састанака, онлајн састанака</w:t>
            </w:r>
          </w:p>
          <w:p w14:paraId="7C36EC10" w14:textId="77777777" w:rsidR="007D0206" w:rsidRPr="005B2730" w:rsidRDefault="007D0206" w:rsidP="00A85F03">
            <w:pPr>
              <w:pStyle w:val="Normal1"/>
              <w:spacing w:before="0" w:beforeAutospacing="0" w:after="0" w:afterAutospacing="0"/>
              <w:rPr>
                <w:sz w:val="22"/>
                <w:szCs w:val="22"/>
                <w:lang w:val="ru-RU"/>
              </w:rPr>
            </w:pPr>
          </w:p>
        </w:tc>
        <w:tc>
          <w:tcPr>
            <w:tcW w:w="1651" w:type="dxa"/>
            <w:shd w:val="clear" w:color="auto" w:fill="FFFFFF" w:themeFill="background1"/>
          </w:tcPr>
          <w:p w14:paraId="620B09F7" w14:textId="77777777" w:rsidR="007D0206" w:rsidRPr="005B2730" w:rsidRDefault="007D0206" w:rsidP="00A85F03">
            <w:pPr>
              <w:pStyle w:val="Normal1"/>
              <w:spacing w:before="0" w:beforeAutospacing="0" w:after="0" w:afterAutospacing="0"/>
              <w:jc w:val="both"/>
              <w:rPr>
                <w:sz w:val="22"/>
                <w:szCs w:val="22"/>
                <w:lang w:val="ru-RU"/>
              </w:rPr>
            </w:pPr>
            <w:r>
              <w:rPr>
                <w:sz w:val="22"/>
                <w:szCs w:val="22"/>
                <w:lang w:val="ru-RU"/>
              </w:rPr>
              <w:t>Током године</w:t>
            </w:r>
          </w:p>
        </w:tc>
        <w:tc>
          <w:tcPr>
            <w:tcW w:w="2509" w:type="dxa"/>
            <w:shd w:val="clear" w:color="auto" w:fill="FFFFFF" w:themeFill="background1"/>
          </w:tcPr>
          <w:p w14:paraId="5C8A25B7" w14:textId="77777777" w:rsidR="007D0206" w:rsidRPr="005B2730" w:rsidRDefault="007D0206" w:rsidP="00A85F03">
            <w:pPr>
              <w:pStyle w:val="Normal1"/>
              <w:spacing w:before="0" w:beforeAutospacing="0" w:after="0" w:afterAutospacing="0"/>
              <w:jc w:val="both"/>
              <w:rPr>
                <w:sz w:val="22"/>
                <w:szCs w:val="22"/>
                <w:lang w:val="ru-RU"/>
              </w:rPr>
            </w:pPr>
            <w:r w:rsidRPr="005B2730">
              <w:rPr>
                <w:sz w:val="22"/>
                <w:szCs w:val="22"/>
                <w:lang w:val="ru-RU"/>
              </w:rPr>
              <w:t xml:space="preserve">Библиотекари </w:t>
            </w:r>
            <w:r w:rsidRPr="005B2730">
              <w:rPr>
                <w:sz w:val="22"/>
                <w:szCs w:val="22"/>
                <w:lang w:val="sr-Cyrl-CS"/>
              </w:rPr>
              <w:t>других библиотека</w:t>
            </w:r>
          </w:p>
        </w:tc>
      </w:tr>
      <w:tr w:rsidR="007D0206" w:rsidRPr="00B44925" w14:paraId="22A69B65" w14:textId="6DBA4738" w:rsidTr="007D0206">
        <w:trPr>
          <w:trHeight w:val="400"/>
        </w:trPr>
        <w:tc>
          <w:tcPr>
            <w:tcW w:w="13045" w:type="dxa"/>
            <w:gridSpan w:val="4"/>
            <w:shd w:val="clear" w:color="auto" w:fill="FFCC99"/>
            <w:vAlign w:val="center"/>
          </w:tcPr>
          <w:p w14:paraId="70BD20F7" w14:textId="77777777" w:rsidR="007D0206" w:rsidRPr="00B44925" w:rsidRDefault="007D0206" w:rsidP="00A85F03">
            <w:pPr>
              <w:pStyle w:val="normalcentaritalic"/>
              <w:spacing w:before="0" w:beforeAutospacing="0" w:after="0" w:afterAutospacing="0"/>
              <w:ind w:left="360"/>
              <w:jc w:val="left"/>
              <w:outlineLvl w:val="0"/>
              <w:rPr>
                <w:b/>
                <w:sz w:val="22"/>
                <w:szCs w:val="22"/>
                <w:lang w:val="sr-Latn-CS"/>
              </w:rPr>
            </w:pPr>
            <w:r w:rsidRPr="00B44925">
              <w:rPr>
                <w:b/>
                <w:sz w:val="22"/>
                <w:szCs w:val="22"/>
                <w:lang w:val="sr-Latn-CS"/>
              </w:rPr>
              <w:t>IX</w:t>
            </w:r>
            <w:r w:rsidRPr="00B44925">
              <w:rPr>
                <w:b/>
                <w:sz w:val="22"/>
                <w:szCs w:val="22"/>
                <w:lang w:val="sr-Cyrl-CS"/>
              </w:rPr>
              <w:t>.</w:t>
            </w:r>
            <w:r w:rsidRPr="00B44925">
              <w:rPr>
                <w:b/>
                <w:sz w:val="22"/>
                <w:szCs w:val="22"/>
                <w:lang w:val="ru-RU"/>
              </w:rPr>
              <w:t>ВОЂЕЊЕ ДОКУМЕНТАЦИЈЕ, ПРИПРЕМА ЗА РАД И СТРУЧНО УСАВРШАВАЊЕ</w:t>
            </w:r>
          </w:p>
        </w:tc>
      </w:tr>
      <w:tr w:rsidR="007D0206" w:rsidRPr="00B44925" w14:paraId="79E835A4" w14:textId="77777777" w:rsidTr="007D0206">
        <w:tc>
          <w:tcPr>
            <w:tcW w:w="5204" w:type="dxa"/>
            <w:shd w:val="clear" w:color="auto" w:fill="FFFFFF" w:themeFill="background1"/>
          </w:tcPr>
          <w:p w14:paraId="6CA42850" w14:textId="77777777" w:rsidR="007D0206" w:rsidRPr="007F1D55" w:rsidRDefault="007D0206" w:rsidP="009555E9">
            <w:pPr>
              <w:pStyle w:val="1tekst"/>
              <w:numPr>
                <w:ilvl w:val="0"/>
                <w:numId w:val="118"/>
              </w:numPr>
              <w:tabs>
                <w:tab w:val="left" w:pos="1890"/>
              </w:tabs>
              <w:ind w:right="-2"/>
              <w:jc w:val="left"/>
              <w:rPr>
                <w:sz w:val="22"/>
                <w:szCs w:val="22"/>
              </w:rPr>
            </w:pPr>
            <w:r w:rsidRPr="007F1D55">
              <w:rPr>
                <w:rFonts w:ascii="Times New Roman" w:hAnsi="Times New Roman" w:cs="Times New Roman"/>
                <w:sz w:val="22"/>
                <w:szCs w:val="22"/>
                <w:lang w:val="sr-Cyrl-CS"/>
              </w:rPr>
              <w:t xml:space="preserve">Вођење </w:t>
            </w:r>
            <w:r w:rsidRPr="007F1D55">
              <w:rPr>
                <w:rFonts w:ascii="Times New Roman" w:hAnsi="Times New Roman" w:cs="Times New Roman"/>
                <w:sz w:val="22"/>
                <w:szCs w:val="22"/>
              </w:rPr>
              <w:t>документациј</w:t>
            </w:r>
            <w:r w:rsidRPr="007F1D55">
              <w:rPr>
                <w:rFonts w:ascii="Times New Roman" w:hAnsi="Times New Roman" w:cs="Times New Roman"/>
                <w:sz w:val="22"/>
                <w:szCs w:val="22"/>
                <w:lang w:val="sr-Cyrl-CS"/>
              </w:rPr>
              <w:t>е о раду школске библиотеке и школског библиотекара –</w:t>
            </w:r>
          </w:p>
        </w:tc>
        <w:tc>
          <w:tcPr>
            <w:tcW w:w="3681" w:type="dxa"/>
            <w:shd w:val="clear" w:color="auto" w:fill="FFFFFF" w:themeFill="background1"/>
          </w:tcPr>
          <w:p w14:paraId="70AB6EDC" w14:textId="77777777" w:rsidR="007D0206" w:rsidRPr="007F1D55" w:rsidRDefault="007D0206" w:rsidP="00A85F03">
            <w:pPr>
              <w:pStyle w:val="BodyText"/>
              <w:rPr>
                <w:sz w:val="22"/>
                <w:szCs w:val="22"/>
              </w:rPr>
            </w:pPr>
            <w:r w:rsidRPr="007F1D55">
              <w:rPr>
                <w:sz w:val="22"/>
                <w:szCs w:val="22"/>
              </w:rPr>
              <w:t>Дневник рада библиотекара</w:t>
            </w:r>
          </w:p>
        </w:tc>
        <w:tc>
          <w:tcPr>
            <w:tcW w:w="1651" w:type="dxa"/>
            <w:shd w:val="clear" w:color="auto" w:fill="FFFFFF" w:themeFill="background1"/>
          </w:tcPr>
          <w:p w14:paraId="7BC8DA0A" w14:textId="77777777" w:rsidR="007D0206" w:rsidRPr="007F1D55" w:rsidRDefault="007D0206" w:rsidP="00A85F03">
            <w:pPr>
              <w:pStyle w:val="BodyText"/>
              <w:rPr>
                <w:sz w:val="22"/>
                <w:szCs w:val="22"/>
              </w:rPr>
            </w:pPr>
            <w:r w:rsidRPr="007F1D55">
              <w:rPr>
                <w:sz w:val="22"/>
                <w:szCs w:val="22"/>
              </w:rPr>
              <w:t>Свакодневно</w:t>
            </w:r>
          </w:p>
        </w:tc>
        <w:tc>
          <w:tcPr>
            <w:tcW w:w="2509" w:type="dxa"/>
            <w:shd w:val="clear" w:color="auto" w:fill="FFFFFF" w:themeFill="background1"/>
          </w:tcPr>
          <w:p w14:paraId="6361B607" w14:textId="77777777" w:rsidR="007D0206" w:rsidRPr="007F1D55" w:rsidRDefault="007D0206" w:rsidP="00A85F03">
            <w:pPr>
              <w:pStyle w:val="BodyText"/>
              <w:rPr>
                <w:sz w:val="22"/>
                <w:szCs w:val="22"/>
              </w:rPr>
            </w:pPr>
          </w:p>
        </w:tc>
      </w:tr>
      <w:tr w:rsidR="007D0206" w:rsidRPr="00B44925" w14:paraId="3FF0F4FB" w14:textId="77777777" w:rsidTr="007D0206">
        <w:tc>
          <w:tcPr>
            <w:tcW w:w="5204" w:type="dxa"/>
            <w:shd w:val="clear" w:color="auto" w:fill="FFFFFF" w:themeFill="background1"/>
          </w:tcPr>
          <w:p w14:paraId="5C5EDA06" w14:textId="77777777" w:rsidR="007D0206" w:rsidRPr="007F1D55" w:rsidRDefault="007D0206" w:rsidP="009555E9">
            <w:pPr>
              <w:pStyle w:val="BodyText"/>
              <w:numPr>
                <w:ilvl w:val="0"/>
                <w:numId w:val="118"/>
              </w:numPr>
              <w:spacing w:after="0" w:line="240" w:lineRule="auto"/>
              <w:rPr>
                <w:sz w:val="22"/>
                <w:szCs w:val="22"/>
              </w:rPr>
            </w:pPr>
            <w:r w:rsidRPr="007F1D55">
              <w:rPr>
                <w:sz w:val="22"/>
                <w:szCs w:val="22"/>
              </w:rPr>
              <w:t>Праћење и евиденција коришћења литературе у школској библиотеци</w:t>
            </w:r>
          </w:p>
        </w:tc>
        <w:tc>
          <w:tcPr>
            <w:tcW w:w="3681" w:type="dxa"/>
            <w:shd w:val="clear" w:color="auto" w:fill="FFFFFF" w:themeFill="background1"/>
          </w:tcPr>
          <w:p w14:paraId="3DDF055A" w14:textId="77777777" w:rsidR="007D0206" w:rsidRPr="007F1D55" w:rsidRDefault="007D0206" w:rsidP="00A85F03">
            <w:pPr>
              <w:pStyle w:val="BodyText"/>
              <w:rPr>
                <w:sz w:val="22"/>
                <w:szCs w:val="22"/>
              </w:rPr>
            </w:pPr>
            <w:r w:rsidRPr="007F1D55">
              <w:rPr>
                <w:sz w:val="22"/>
                <w:szCs w:val="22"/>
              </w:rPr>
              <w:t>Вођење библиотечке статистике</w:t>
            </w:r>
          </w:p>
        </w:tc>
        <w:tc>
          <w:tcPr>
            <w:tcW w:w="1651" w:type="dxa"/>
            <w:shd w:val="clear" w:color="auto" w:fill="FFFFFF" w:themeFill="background1"/>
          </w:tcPr>
          <w:p w14:paraId="2FDD1A20" w14:textId="77777777" w:rsidR="007D0206" w:rsidRPr="007F1D55" w:rsidRDefault="007D0206" w:rsidP="00A85F03">
            <w:pPr>
              <w:pStyle w:val="BodyText"/>
              <w:rPr>
                <w:sz w:val="22"/>
                <w:szCs w:val="22"/>
              </w:rPr>
            </w:pPr>
            <w:r w:rsidRPr="007F1D55">
              <w:rPr>
                <w:sz w:val="22"/>
                <w:szCs w:val="22"/>
              </w:rPr>
              <w:t>Свакодневно</w:t>
            </w:r>
          </w:p>
        </w:tc>
        <w:tc>
          <w:tcPr>
            <w:tcW w:w="2509" w:type="dxa"/>
            <w:shd w:val="clear" w:color="auto" w:fill="FFFFFF" w:themeFill="background1"/>
          </w:tcPr>
          <w:p w14:paraId="503FFB97" w14:textId="77777777" w:rsidR="007D0206" w:rsidRPr="007F1D55" w:rsidRDefault="007D0206" w:rsidP="00A85F03">
            <w:pPr>
              <w:pStyle w:val="BodyText"/>
              <w:rPr>
                <w:sz w:val="22"/>
                <w:szCs w:val="22"/>
              </w:rPr>
            </w:pPr>
          </w:p>
        </w:tc>
      </w:tr>
      <w:tr w:rsidR="007D0206" w:rsidRPr="00B44925" w14:paraId="6A505100" w14:textId="77777777" w:rsidTr="007D0206">
        <w:tc>
          <w:tcPr>
            <w:tcW w:w="5204" w:type="dxa"/>
            <w:shd w:val="clear" w:color="auto" w:fill="FFFFFF" w:themeFill="background1"/>
          </w:tcPr>
          <w:p w14:paraId="19F31D7F" w14:textId="77777777" w:rsidR="007D0206" w:rsidRPr="007F1D55" w:rsidRDefault="007D0206" w:rsidP="009555E9">
            <w:pPr>
              <w:pStyle w:val="1tekst"/>
              <w:numPr>
                <w:ilvl w:val="0"/>
                <w:numId w:val="118"/>
              </w:numPr>
              <w:tabs>
                <w:tab w:val="left" w:pos="1890"/>
              </w:tabs>
              <w:ind w:right="-2"/>
              <w:jc w:val="left"/>
              <w:rPr>
                <w:rFonts w:ascii="Times New Roman" w:hAnsi="Times New Roman" w:cs="Times New Roman"/>
                <w:sz w:val="22"/>
                <w:szCs w:val="22"/>
                <w:lang w:val="sr-Cyrl-CS"/>
              </w:rPr>
            </w:pPr>
            <w:r w:rsidRPr="007F1D55">
              <w:rPr>
                <w:rFonts w:ascii="Times New Roman" w:hAnsi="Times New Roman" w:cs="Times New Roman"/>
                <w:sz w:val="22"/>
                <w:szCs w:val="22"/>
                <w:lang w:val="sr-Cyrl-CS"/>
              </w:rPr>
              <w:t xml:space="preserve">Анализа и вредновање рада школске библиотеке </w:t>
            </w:r>
          </w:p>
          <w:p w14:paraId="1EBF6296" w14:textId="77777777" w:rsidR="007D0206" w:rsidRPr="007F1D55" w:rsidRDefault="007D0206" w:rsidP="00A85F03">
            <w:pPr>
              <w:pStyle w:val="BodyText"/>
              <w:ind w:left="360"/>
              <w:rPr>
                <w:sz w:val="22"/>
                <w:szCs w:val="22"/>
              </w:rPr>
            </w:pPr>
          </w:p>
        </w:tc>
        <w:tc>
          <w:tcPr>
            <w:tcW w:w="3681" w:type="dxa"/>
            <w:shd w:val="clear" w:color="auto" w:fill="FFFFFF" w:themeFill="background1"/>
          </w:tcPr>
          <w:p w14:paraId="2F35D8FA" w14:textId="77777777" w:rsidR="007D0206" w:rsidRPr="007F1D55" w:rsidRDefault="007D0206" w:rsidP="00A85F03">
            <w:pPr>
              <w:pStyle w:val="BodyText"/>
              <w:rPr>
                <w:sz w:val="22"/>
                <w:szCs w:val="22"/>
              </w:rPr>
            </w:pPr>
            <w:r w:rsidRPr="007F1D55">
              <w:rPr>
                <w:sz w:val="22"/>
                <w:szCs w:val="22"/>
              </w:rPr>
              <w:t xml:space="preserve">Дискусија, анализа података, анализа рада </w:t>
            </w:r>
          </w:p>
        </w:tc>
        <w:tc>
          <w:tcPr>
            <w:tcW w:w="1651" w:type="dxa"/>
            <w:shd w:val="clear" w:color="auto" w:fill="FFFFFF" w:themeFill="background1"/>
          </w:tcPr>
          <w:p w14:paraId="3FD1C969" w14:textId="77777777" w:rsidR="007D0206" w:rsidRPr="007F1D55" w:rsidRDefault="007D0206" w:rsidP="00A85F03">
            <w:pPr>
              <w:pStyle w:val="BodyText"/>
              <w:rPr>
                <w:sz w:val="22"/>
                <w:szCs w:val="22"/>
              </w:rPr>
            </w:pPr>
            <w:r w:rsidRPr="007F1D55">
              <w:rPr>
                <w:sz w:val="22"/>
                <w:szCs w:val="22"/>
              </w:rPr>
              <w:t>По потреби</w:t>
            </w:r>
          </w:p>
        </w:tc>
        <w:tc>
          <w:tcPr>
            <w:tcW w:w="2509" w:type="dxa"/>
            <w:shd w:val="clear" w:color="auto" w:fill="FFFFFF" w:themeFill="background1"/>
          </w:tcPr>
          <w:p w14:paraId="6E288BC5" w14:textId="77777777" w:rsidR="007D0206" w:rsidRPr="007F1D55" w:rsidRDefault="007D0206" w:rsidP="00A85F03">
            <w:pPr>
              <w:pStyle w:val="BodyText"/>
              <w:rPr>
                <w:sz w:val="22"/>
                <w:szCs w:val="22"/>
              </w:rPr>
            </w:pPr>
          </w:p>
        </w:tc>
      </w:tr>
      <w:tr w:rsidR="007D0206" w:rsidRPr="00B44925" w14:paraId="71902A22" w14:textId="77777777" w:rsidTr="007D0206">
        <w:tc>
          <w:tcPr>
            <w:tcW w:w="5204" w:type="dxa"/>
            <w:shd w:val="clear" w:color="auto" w:fill="FFFFFF" w:themeFill="background1"/>
          </w:tcPr>
          <w:p w14:paraId="2640693C" w14:textId="77777777" w:rsidR="007D0206" w:rsidRPr="007F1D55" w:rsidRDefault="007D0206" w:rsidP="009555E9">
            <w:pPr>
              <w:pStyle w:val="Normal1"/>
              <w:numPr>
                <w:ilvl w:val="0"/>
                <w:numId w:val="118"/>
              </w:numPr>
              <w:spacing w:before="0" w:beforeAutospacing="0" w:after="0" w:afterAutospacing="0"/>
              <w:ind w:left="360"/>
              <w:rPr>
                <w:sz w:val="22"/>
                <w:szCs w:val="22"/>
                <w:lang w:val="ru-RU"/>
              </w:rPr>
            </w:pPr>
            <w:r w:rsidRPr="007F1D55">
              <w:rPr>
                <w:sz w:val="22"/>
                <w:szCs w:val="22"/>
                <w:lang w:val="ru-RU"/>
              </w:rPr>
              <w:t>Припремање рада са ученицима, часови библиотекара, радионице,</w:t>
            </w:r>
          </w:p>
        </w:tc>
        <w:tc>
          <w:tcPr>
            <w:tcW w:w="3681" w:type="dxa"/>
            <w:shd w:val="clear" w:color="auto" w:fill="FFFFFF" w:themeFill="background1"/>
          </w:tcPr>
          <w:p w14:paraId="1011DC6C" w14:textId="77777777" w:rsidR="007D0206" w:rsidRPr="007F1D55" w:rsidRDefault="007D0206" w:rsidP="00A85F03">
            <w:pPr>
              <w:pStyle w:val="Normal1"/>
              <w:spacing w:before="0" w:beforeAutospacing="0" w:after="0" w:afterAutospacing="0"/>
              <w:rPr>
                <w:sz w:val="22"/>
                <w:szCs w:val="22"/>
                <w:lang w:val="ru-RU"/>
              </w:rPr>
            </w:pPr>
            <w:r w:rsidRPr="007F1D55">
              <w:rPr>
                <w:sz w:val="22"/>
                <w:szCs w:val="22"/>
                <w:lang w:val="ru-RU"/>
              </w:rPr>
              <w:t xml:space="preserve">Разговор, истраживачки рад, </w:t>
            </w:r>
          </w:p>
        </w:tc>
        <w:tc>
          <w:tcPr>
            <w:tcW w:w="1651" w:type="dxa"/>
            <w:shd w:val="clear" w:color="auto" w:fill="FFFFFF" w:themeFill="background1"/>
          </w:tcPr>
          <w:p w14:paraId="1841C280" w14:textId="77777777" w:rsidR="007D0206" w:rsidRPr="007F1D55" w:rsidRDefault="007D0206" w:rsidP="00A85F03">
            <w:pPr>
              <w:pStyle w:val="Normal1"/>
              <w:spacing w:before="0" w:beforeAutospacing="0" w:after="0" w:afterAutospacing="0"/>
              <w:jc w:val="both"/>
              <w:rPr>
                <w:sz w:val="22"/>
                <w:szCs w:val="22"/>
                <w:lang w:val="ru-RU"/>
              </w:rPr>
            </w:pPr>
            <w:r w:rsidRPr="007F1D55">
              <w:rPr>
                <w:sz w:val="22"/>
                <w:szCs w:val="22"/>
                <w:lang w:val="ru-RU"/>
              </w:rPr>
              <w:t>Свакодневно</w:t>
            </w:r>
          </w:p>
        </w:tc>
        <w:tc>
          <w:tcPr>
            <w:tcW w:w="2509" w:type="dxa"/>
            <w:shd w:val="clear" w:color="auto" w:fill="FFFFFF" w:themeFill="background1"/>
          </w:tcPr>
          <w:p w14:paraId="2DCF62DF" w14:textId="77777777" w:rsidR="007D0206" w:rsidRPr="007F1D55" w:rsidRDefault="007D0206" w:rsidP="00A85F03">
            <w:pPr>
              <w:pStyle w:val="Normal1"/>
              <w:spacing w:before="0" w:beforeAutospacing="0" w:after="0" w:afterAutospacing="0"/>
              <w:jc w:val="both"/>
              <w:rPr>
                <w:sz w:val="22"/>
                <w:szCs w:val="22"/>
                <w:lang w:val="ru-RU"/>
              </w:rPr>
            </w:pPr>
            <w:r w:rsidRPr="007F1D55">
              <w:rPr>
                <w:sz w:val="22"/>
                <w:szCs w:val="22"/>
                <w:lang w:val="ru-RU"/>
              </w:rPr>
              <w:t>Наставници</w:t>
            </w:r>
          </w:p>
          <w:p w14:paraId="0810CB99" w14:textId="77777777" w:rsidR="007D0206" w:rsidRPr="007F1D55" w:rsidRDefault="007D0206" w:rsidP="00A85F03">
            <w:pPr>
              <w:pStyle w:val="Normal1"/>
              <w:spacing w:before="0" w:beforeAutospacing="0" w:after="0" w:afterAutospacing="0"/>
              <w:jc w:val="both"/>
              <w:rPr>
                <w:sz w:val="22"/>
                <w:szCs w:val="22"/>
                <w:lang w:val="ru-RU"/>
              </w:rPr>
            </w:pPr>
          </w:p>
        </w:tc>
      </w:tr>
      <w:tr w:rsidR="007D0206" w:rsidRPr="00B44925" w14:paraId="2DD700DB" w14:textId="77777777" w:rsidTr="007D0206">
        <w:tc>
          <w:tcPr>
            <w:tcW w:w="5204" w:type="dxa"/>
            <w:shd w:val="clear" w:color="auto" w:fill="FFFFFF" w:themeFill="background1"/>
          </w:tcPr>
          <w:p w14:paraId="42AD61BF" w14:textId="77777777" w:rsidR="007D0206" w:rsidRPr="007F1D55" w:rsidRDefault="007D0206" w:rsidP="009555E9">
            <w:pPr>
              <w:pStyle w:val="Normal1"/>
              <w:numPr>
                <w:ilvl w:val="0"/>
                <w:numId w:val="118"/>
              </w:numPr>
              <w:spacing w:before="0" w:beforeAutospacing="0" w:after="0" w:afterAutospacing="0"/>
              <w:ind w:left="360"/>
              <w:rPr>
                <w:sz w:val="22"/>
                <w:szCs w:val="22"/>
                <w:lang w:val="sr-Cyrl-CS"/>
              </w:rPr>
            </w:pPr>
            <w:proofErr w:type="spellStart"/>
            <w:r w:rsidRPr="007F1D55">
              <w:rPr>
                <w:bCs/>
                <w:sz w:val="22"/>
                <w:szCs w:val="22"/>
              </w:rPr>
              <w:t>Стручно</w:t>
            </w:r>
            <w:proofErr w:type="spellEnd"/>
            <w:r w:rsidRPr="007F1D55">
              <w:rPr>
                <w:bCs/>
                <w:sz w:val="22"/>
                <w:szCs w:val="22"/>
              </w:rPr>
              <w:t xml:space="preserve"> </w:t>
            </w:r>
            <w:proofErr w:type="spellStart"/>
            <w:r w:rsidRPr="007F1D55">
              <w:rPr>
                <w:bCs/>
                <w:sz w:val="22"/>
                <w:szCs w:val="22"/>
              </w:rPr>
              <w:t>усавршавање</w:t>
            </w:r>
            <w:proofErr w:type="spellEnd"/>
            <w:r w:rsidRPr="007F1D55">
              <w:rPr>
                <w:bCs/>
                <w:sz w:val="22"/>
                <w:szCs w:val="22"/>
              </w:rPr>
              <w:t xml:space="preserve"> у </w:t>
            </w:r>
            <w:proofErr w:type="spellStart"/>
            <w:r w:rsidRPr="007F1D55">
              <w:rPr>
                <w:bCs/>
                <w:sz w:val="22"/>
                <w:szCs w:val="22"/>
              </w:rPr>
              <w:t>установи</w:t>
            </w:r>
            <w:proofErr w:type="spellEnd"/>
            <w:r w:rsidRPr="007F1D55">
              <w:rPr>
                <w:bCs/>
                <w:sz w:val="22"/>
                <w:szCs w:val="22"/>
              </w:rPr>
              <w:t xml:space="preserve">, </w:t>
            </w:r>
            <w:proofErr w:type="spellStart"/>
            <w:r w:rsidRPr="007F1D55">
              <w:rPr>
                <w:bCs/>
                <w:sz w:val="22"/>
                <w:szCs w:val="22"/>
              </w:rPr>
              <w:t>излагање</w:t>
            </w:r>
            <w:proofErr w:type="spellEnd"/>
            <w:r w:rsidRPr="007F1D55">
              <w:rPr>
                <w:bCs/>
                <w:sz w:val="22"/>
                <w:szCs w:val="22"/>
              </w:rPr>
              <w:t xml:space="preserve"> </w:t>
            </w:r>
            <w:proofErr w:type="spellStart"/>
            <w:r w:rsidRPr="007F1D55">
              <w:rPr>
                <w:bCs/>
                <w:sz w:val="22"/>
                <w:szCs w:val="22"/>
              </w:rPr>
              <w:t>на</w:t>
            </w:r>
            <w:proofErr w:type="spellEnd"/>
            <w:r w:rsidRPr="007F1D55">
              <w:rPr>
                <w:bCs/>
                <w:sz w:val="22"/>
                <w:szCs w:val="22"/>
              </w:rPr>
              <w:t xml:space="preserve"> </w:t>
            </w:r>
            <w:proofErr w:type="spellStart"/>
            <w:r w:rsidRPr="007F1D55">
              <w:rPr>
                <w:bCs/>
                <w:sz w:val="22"/>
                <w:szCs w:val="22"/>
              </w:rPr>
              <w:t>стручним</w:t>
            </w:r>
            <w:proofErr w:type="spellEnd"/>
            <w:r w:rsidRPr="007F1D55">
              <w:rPr>
                <w:bCs/>
                <w:sz w:val="22"/>
                <w:szCs w:val="22"/>
              </w:rPr>
              <w:t xml:space="preserve"> </w:t>
            </w:r>
            <w:proofErr w:type="gramStart"/>
            <w:r w:rsidRPr="007F1D55">
              <w:rPr>
                <w:bCs/>
                <w:sz w:val="22"/>
                <w:szCs w:val="22"/>
              </w:rPr>
              <w:t xml:space="preserve">и  </w:t>
            </w:r>
            <w:proofErr w:type="spellStart"/>
            <w:r w:rsidRPr="007F1D55">
              <w:rPr>
                <w:bCs/>
                <w:sz w:val="22"/>
                <w:szCs w:val="22"/>
              </w:rPr>
              <w:t>Наставничком</w:t>
            </w:r>
            <w:proofErr w:type="spellEnd"/>
            <w:proofErr w:type="gramEnd"/>
            <w:r w:rsidRPr="007F1D55">
              <w:rPr>
                <w:bCs/>
                <w:sz w:val="22"/>
                <w:szCs w:val="22"/>
              </w:rPr>
              <w:t xml:space="preserve"> </w:t>
            </w:r>
            <w:proofErr w:type="spellStart"/>
            <w:r w:rsidRPr="007F1D55">
              <w:rPr>
                <w:bCs/>
                <w:sz w:val="22"/>
                <w:szCs w:val="22"/>
              </w:rPr>
              <w:t>већу</w:t>
            </w:r>
            <w:proofErr w:type="spellEnd"/>
          </w:p>
        </w:tc>
        <w:tc>
          <w:tcPr>
            <w:tcW w:w="3681" w:type="dxa"/>
            <w:shd w:val="clear" w:color="auto" w:fill="FFFFFF" w:themeFill="background1"/>
          </w:tcPr>
          <w:p w14:paraId="108BBEEC" w14:textId="77777777" w:rsidR="007D0206" w:rsidRPr="007F1D55" w:rsidRDefault="007D0206" w:rsidP="00A85F03">
            <w:pPr>
              <w:pStyle w:val="Normal1"/>
              <w:spacing w:before="0" w:beforeAutospacing="0" w:after="0" w:afterAutospacing="0"/>
              <w:rPr>
                <w:sz w:val="22"/>
                <w:szCs w:val="22"/>
                <w:lang w:val="ru-RU"/>
              </w:rPr>
            </w:pPr>
          </w:p>
        </w:tc>
        <w:tc>
          <w:tcPr>
            <w:tcW w:w="1651" w:type="dxa"/>
            <w:shd w:val="clear" w:color="auto" w:fill="FFFFFF" w:themeFill="background1"/>
          </w:tcPr>
          <w:p w14:paraId="5C2811BD" w14:textId="77777777" w:rsidR="007D0206" w:rsidRPr="007F1D55" w:rsidRDefault="007D0206" w:rsidP="00A85F03">
            <w:pPr>
              <w:pStyle w:val="normalcentaritalic"/>
              <w:tabs>
                <w:tab w:val="clear" w:pos="1440"/>
              </w:tabs>
              <w:spacing w:before="0" w:beforeAutospacing="0" w:after="0" w:afterAutospacing="0"/>
              <w:rPr>
                <w:sz w:val="22"/>
                <w:szCs w:val="22"/>
                <w:lang w:val="ru-RU"/>
              </w:rPr>
            </w:pPr>
            <w:r w:rsidRPr="007F1D55">
              <w:rPr>
                <w:sz w:val="22"/>
                <w:szCs w:val="22"/>
                <w:lang w:val="ru-RU"/>
              </w:rPr>
              <w:t>По потреби</w:t>
            </w:r>
          </w:p>
        </w:tc>
        <w:tc>
          <w:tcPr>
            <w:tcW w:w="2509" w:type="dxa"/>
            <w:shd w:val="clear" w:color="auto" w:fill="FFFFFF" w:themeFill="background1"/>
          </w:tcPr>
          <w:p w14:paraId="083D6DBC" w14:textId="77777777" w:rsidR="007D0206" w:rsidRPr="007F1D55" w:rsidRDefault="007D0206" w:rsidP="00A85F03">
            <w:pPr>
              <w:pStyle w:val="Normal1"/>
              <w:spacing w:before="0" w:beforeAutospacing="0" w:after="0" w:afterAutospacing="0"/>
              <w:jc w:val="both"/>
              <w:rPr>
                <w:sz w:val="22"/>
                <w:szCs w:val="22"/>
                <w:lang w:val="ru-RU"/>
              </w:rPr>
            </w:pPr>
          </w:p>
        </w:tc>
      </w:tr>
      <w:tr w:rsidR="007D0206" w:rsidRPr="00B44925" w14:paraId="2F9E6B57" w14:textId="77777777" w:rsidTr="007D0206">
        <w:tc>
          <w:tcPr>
            <w:tcW w:w="5204" w:type="dxa"/>
            <w:shd w:val="clear" w:color="auto" w:fill="FFFFFF" w:themeFill="background1"/>
          </w:tcPr>
          <w:p w14:paraId="2C4891D9" w14:textId="77777777" w:rsidR="007D0206" w:rsidRPr="007F1D55" w:rsidRDefault="007D0206" w:rsidP="009555E9">
            <w:pPr>
              <w:pStyle w:val="Normal1"/>
              <w:numPr>
                <w:ilvl w:val="0"/>
                <w:numId w:val="118"/>
              </w:numPr>
              <w:spacing w:before="0" w:beforeAutospacing="0" w:after="0" w:afterAutospacing="0"/>
              <w:ind w:left="360"/>
              <w:rPr>
                <w:sz w:val="22"/>
                <w:szCs w:val="22"/>
                <w:lang w:val="ru-RU"/>
              </w:rPr>
            </w:pPr>
            <w:r w:rsidRPr="007F1D55">
              <w:rPr>
                <w:sz w:val="22"/>
                <w:szCs w:val="22"/>
                <w:lang w:val="ru-RU"/>
              </w:rPr>
              <w:t xml:space="preserve"> </w:t>
            </w:r>
            <w:r w:rsidRPr="007F1D55">
              <w:rPr>
                <w:sz w:val="22"/>
                <w:szCs w:val="22"/>
                <w:lang w:val="sr-Cyrl-CS"/>
              </w:rPr>
              <w:t>Реализација угледних часова и угледних активности</w:t>
            </w:r>
          </w:p>
        </w:tc>
        <w:tc>
          <w:tcPr>
            <w:tcW w:w="3681" w:type="dxa"/>
            <w:shd w:val="clear" w:color="auto" w:fill="FFFFFF" w:themeFill="background1"/>
          </w:tcPr>
          <w:p w14:paraId="771005D3" w14:textId="77777777" w:rsidR="007D0206" w:rsidRPr="007F1D55" w:rsidRDefault="007D0206" w:rsidP="00A85F03">
            <w:pPr>
              <w:pStyle w:val="Normal1"/>
              <w:spacing w:before="0" w:beforeAutospacing="0" w:after="0" w:afterAutospacing="0"/>
              <w:rPr>
                <w:sz w:val="22"/>
                <w:szCs w:val="22"/>
                <w:lang w:val="ru-RU"/>
              </w:rPr>
            </w:pPr>
            <w:r w:rsidRPr="007F1D55">
              <w:rPr>
                <w:sz w:val="22"/>
                <w:szCs w:val="22"/>
                <w:lang w:val="ru-RU"/>
              </w:rPr>
              <w:t>Припремање и организовање активности и часова</w:t>
            </w:r>
          </w:p>
        </w:tc>
        <w:tc>
          <w:tcPr>
            <w:tcW w:w="1651" w:type="dxa"/>
            <w:shd w:val="clear" w:color="auto" w:fill="FFFFFF" w:themeFill="background1"/>
          </w:tcPr>
          <w:p w14:paraId="3CBC613F" w14:textId="77777777" w:rsidR="007D0206" w:rsidRPr="007F1D55" w:rsidRDefault="007D0206" w:rsidP="00A85F03">
            <w:pPr>
              <w:pStyle w:val="normalcentaritalic"/>
              <w:tabs>
                <w:tab w:val="clear" w:pos="1440"/>
              </w:tabs>
              <w:spacing w:before="0" w:beforeAutospacing="0" w:after="0" w:afterAutospacing="0"/>
              <w:rPr>
                <w:sz w:val="22"/>
                <w:szCs w:val="22"/>
                <w:lang w:val="ru-RU"/>
              </w:rPr>
            </w:pPr>
            <w:r w:rsidRPr="007F1D55">
              <w:rPr>
                <w:sz w:val="22"/>
                <w:szCs w:val="22"/>
                <w:lang w:val="ru-RU"/>
              </w:rPr>
              <w:t>По потреби</w:t>
            </w:r>
          </w:p>
        </w:tc>
        <w:tc>
          <w:tcPr>
            <w:tcW w:w="2509" w:type="dxa"/>
            <w:shd w:val="clear" w:color="auto" w:fill="FFFFFF" w:themeFill="background1"/>
          </w:tcPr>
          <w:p w14:paraId="21EB6F73" w14:textId="77777777" w:rsidR="007D0206" w:rsidRPr="007F1D55" w:rsidRDefault="007D0206" w:rsidP="00A85F03">
            <w:pPr>
              <w:pStyle w:val="Normal1"/>
              <w:spacing w:before="0" w:beforeAutospacing="0" w:after="0" w:afterAutospacing="0"/>
              <w:jc w:val="both"/>
              <w:rPr>
                <w:sz w:val="22"/>
                <w:szCs w:val="22"/>
                <w:lang w:val="ru-RU"/>
              </w:rPr>
            </w:pPr>
            <w:r w:rsidRPr="007F1D55">
              <w:rPr>
                <w:sz w:val="22"/>
                <w:szCs w:val="22"/>
                <w:lang w:val="ru-RU"/>
              </w:rPr>
              <w:t>Наставници, стручни сарадници</w:t>
            </w:r>
          </w:p>
        </w:tc>
      </w:tr>
      <w:tr w:rsidR="007D0206" w:rsidRPr="00B44925" w14:paraId="4F59F3FF" w14:textId="77777777" w:rsidTr="007D0206">
        <w:tc>
          <w:tcPr>
            <w:tcW w:w="5204" w:type="dxa"/>
            <w:shd w:val="clear" w:color="auto" w:fill="FFFFFF" w:themeFill="background1"/>
          </w:tcPr>
          <w:p w14:paraId="6B88B089" w14:textId="77777777" w:rsidR="007D0206" w:rsidRPr="007F1D55" w:rsidRDefault="007D0206" w:rsidP="009555E9">
            <w:pPr>
              <w:pStyle w:val="normalcentar"/>
              <w:numPr>
                <w:ilvl w:val="0"/>
                <w:numId w:val="118"/>
              </w:numPr>
              <w:spacing w:before="0" w:beforeAutospacing="0" w:after="0" w:afterAutospacing="0"/>
              <w:ind w:left="360"/>
              <w:rPr>
                <w:sz w:val="22"/>
                <w:szCs w:val="22"/>
                <w:lang w:val="sr-Cyrl-CS"/>
              </w:rPr>
            </w:pPr>
            <w:r w:rsidRPr="007F1D55">
              <w:rPr>
                <w:sz w:val="22"/>
                <w:szCs w:val="22"/>
                <w:lang w:val="sr-Cyrl-CS"/>
              </w:rPr>
              <w:lastRenderedPageBreak/>
              <w:t>Стручно усавршавање праћењем стручне литературе и периодике, размена искуства и сарадња  у образовању и библиотечко-информационој делатности</w:t>
            </w:r>
          </w:p>
        </w:tc>
        <w:tc>
          <w:tcPr>
            <w:tcW w:w="3681" w:type="dxa"/>
            <w:shd w:val="clear" w:color="auto" w:fill="FFFFFF" w:themeFill="background1"/>
          </w:tcPr>
          <w:p w14:paraId="75E95FFE" w14:textId="77777777" w:rsidR="007D0206" w:rsidRPr="007F1D55" w:rsidRDefault="007D0206" w:rsidP="00A85F03">
            <w:pPr>
              <w:pStyle w:val="normalcentar"/>
              <w:spacing w:before="0" w:beforeAutospacing="0" w:after="0" w:afterAutospacing="0"/>
              <w:rPr>
                <w:sz w:val="22"/>
                <w:szCs w:val="22"/>
              </w:rPr>
            </w:pPr>
            <w:r w:rsidRPr="007F1D55">
              <w:rPr>
                <w:sz w:val="22"/>
                <w:szCs w:val="22"/>
                <w:lang w:val="sr-Cyrl-CS"/>
              </w:rPr>
              <w:t>Читање стручне литературе, излагање или учешће, присуство угледној активности, анализа, дискусија</w:t>
            </w:r>
          </w:p>
        </w:tc>
        <w:tc>
          <w:tcPr>
            <w:tcW w:w="1651" w:type="dxa"/>
            <w:shd w:val="clear" w:color="auto" w:fill="FFFFFF" w:themeFill="background1"/>
          </w:tcPr>
          <w:p w14:paraId="15148697" w14:textId="77777777" w:rsidR="007D0206" w:rsidRPr="007F1D55" w:rsidRDefault="007D0206" w:rsidP="00A85F03">
            <w:pPr>
              <w:pStyle w:val="normalcentaritalic"/>
              <w:tabs>
                <w:tab w:val="clear" w:pos="1440"/>
              </w:tabs>
              <w:spacing w:before="0" w:beforeAutospacing="0" w:after="0" w:afterAutospacing="0"/>
              <w:rPr>
                <w:sz w:val="22"/>
                <w:szCs w:val="22"/>
                <w:lang w:val="ru-RU"/>
              </w:rPr>
            </w:pPr>
            <w:r w:rsidRPr="007F1D55">
              <w:rPr>
                <w:sz w:val="22"/>
                <w:szCs w:val="22"/>
                <w:lang w:val="ru-RU"/>
              </w:rPr>
              <w:t>Током месеца</w:t>
            </w:r>
          </w:p>
        </w:tc>
        <w:tc>
          <w:tcPr>
            <w:tcW w:w="2509" w:type="dxa"/>
            <w:shd w:val="clear" w:color="auto" w:fill="FFFFFF" w:themeFill="background1"/>
          </w:tcPr>
          <w:p w14:paraId="4F7C174F" w14:textId="77777777" w:rsidR="007D0206" w:rsidRPr="007F1D55" w:rsidRDefault="007D0206" w:rsidP="00A85F03">
            <w:pPr>
              <w:pStyle w:val="normalcentar"/>
              <w:spacing w:before="0" w:beforeAutospacing="0" w:after="0" w:afterAutospacing="0"/>
              <w:jc w:val="both"/>
              <w:rPr>
                <w:sz w:val="22"/>
                <w:szCs w:val="22"/>
                <w:lang w:val="sr-Cyrl-CS"/>
              </w:rPr>
            </w:pPr>
          </w:p>
        </w:tc>
      </w:tr>
      <w:tr w:rsidR="007D0206" w:rsidRPr="00B44925" w14:paraId="4D284B46" w14:textId="77777777" w:rsidTr="007D0206">
        <w:tc>
          <w:tcPr>
            <w:tcW w:w="5204" w:type="dxa"/>
            <w:shd w:val="clear" w:color="auto" w:fill="FFFFFF" w:themeFill="background1"/>
          </w:tcPr>
          <w:p w14:paraId="48F26809" w14:textId="77777777" w:rsidR="007D0206" w:rsidRPr="007F1D55" w:rsidRDefault="007D0206" w:rsidP="009555E9">
            <w:pPr>
              <w:pStyle w:val="normalcentar"/>
              <w:numPr>
                <w:ilvl w:val="0"/>
                <w:numId w:val="118"/>
              </w:numPr>
              <w:spacing w:before="0" w:beforeAutospacing="0" w:after="0" w:afterAutospacing="0"/>
              <w:ind w:left="360"/>
              <w:rPr>
                <w:sz w:val="22"/>
                <w:szCs w:val="22"/>
                <w:lang w:val="sr-Cyrl-CS"/>
              </w:rPr>
            </w:pPr>
            <w:r w:rsidRPr="007F1D55">
              <w:rPr>
                <w:sz w:val="22"/>
                <w:szCs w:val="22"/>
                <w:lang w:val="sr-Cyrl-CS"/>
              </w:rPr>
              <w:t>С</w:t>
            </w:r>
            <w:proofErr w:type="spellStart"/>
            <w:r w:rsidRPr="007F1D55">
              <w:rPr>
                <w:sz w:val="22"/>
                <w:szCs w:val="22"/>
              </w:rPr>
              <w:t>тручно</w:t>
            </w:r>
            <w:proofErr w:type="spellEnd"/>
            <w:r w:rsidRPr="007F1D55">
              <w:rPr>
                <w:sz w:val="22"/>
                <w:szCs w:val="22"/>
              </w:rPr>
              <w:t xml:space="preserve"> </w:t>
            </w:r>
            <w:proofErr w:type="spellStart"/>
            <w:r w:rsidRPr="007F1D55">
              <w:rPr>
                <w:sz w:val="22"/>
                <w:szCs w:val="22"/>
              </w:rPr>
              <w:t>усавршавање</w:t>
            </w:r>
            <w:proofErr w:type="spellEnd"/>
            <w:r w:rsidRPr="007F1D55">
              <w:rPr>
                <w:sz w:val="22"/>
                <w:szCs w:val="22"/>
              </w:rPr>
              <w:t xml:space="preserve"> – </w:t>
            </w:r>
            <w:proofErr w:type="spellStart"/>
            <w:r w:rsidRPr="007F1D55">
              <w:rPr>
                <w:sz w:val="22"/>
                <w:szCs w:val="22"/>
              </w:rPr>
              <w:t>учешће</w:t>
            </w:r>
            <w:proofErr w:type="spellEnd"/>
            <w:r w:rsidRPr="007F1D55">
              <w:rPr>
                <w:sz w:val="22"/>
                <w:szCs w:val="22"/>
              </w:rPr>
              <w:t xml:space="preserve"> </w:t>
            </w:r>
            <w:proofErr w:type="spellStart"/>
            <w:r w:rsidRPr="007F1D55">
              <w:rPr>
                <w:sz w:val="22"/>
                <w:szCs w:val="22"/>
              </w:rPr>
              <w:t>на</w:t>
            </w:r>
            <w:proofErr w:type="spellEnd"/>
            <w:r w:rsidRPr="007F1D55">
              <w:rPr>
                <w:sz w:val="22"/>
                <w:szCs w:val="22"/>
              </w:rPr>
              <w:t xml:space="preserve"> </w:t>
            </w:r>
            <w:proofErr w:type="spellStart"/>
            <w:r w:rsidRPr="007F1D55">
              <w:rPr>
                <w:sz w:val="22"/>
                <w:szCs w:val="22"/>
              </w:rPr>
              <w:t>семинарима,трибинама</w:t>
            </w:r>
            <w:proofErr w:type="spellEnd"/>
            <w:r w:rsidRPr="007F1D55">
              <w:rPr>
                <w:sz w:val="22"/>
                <w:szCs w:val="22"/>
              </w:rPr>
              <w:t xml:space="preserve">, </w:t>
            </w:r>
            <w:proofErr w:type="spellStart"/>
            <w:r w:rsidRPr="007F1D55">
              <w:rPr>
                <w:sz w:val="22"/>
                <w:szCs w:val="22"/>
              </w:rPr>
              <w:t>конференцијама</w:t>
            </w:r>
            <w:proofErr w:type="spellEnd"/>
            <w:r w:rsidRPr="007F1D55">
              <w:rPr>
                <w:sz w:val="22"/>
                <w:szCs w:val="22"/>
              </w:rPr>
              <w:t xml:space="preserve">, </w:t>
            </w:r>
            <w:proofErr w:type="spellStart"/>
            <w:r w:rsidRPr="007F1D55">
              <w:rPr>
                <w:sz w:val="22"/>
                <w:szCs w:val="22"/>
              </w:rPr>
              <w:t>саветовањима</w:t>
            </w:r>
            <w:proofErr w:type="spellEnd"/>
            <w:r w:rsidRPr="007F1D55">
              <w:rPr>
                <w:sz w:val="22"/>
                <w:szCs w:val="22"/>
              </w:rPr>
              <w:t xml:space="preserve"> и </w:t>
            </w:r>
            <w:proofErr w:type="spellStart"/>
            <w:r w:rsidRPr="007F1D55">
              <w:rPr>
                <w:sz w:val="22"/>
                <w:szCs w:val="22"/>
              </w:rPr>
              <w:t>другим</w:t>
            </w:r>
            <w:proofErr w:type="spellEnd"/>
            <w:r w:rsidRPr="007F1D55">
              <w:rPr>
                <w:sz w:val="22"/>
                <w:szCs w:val="22"/>
              </w:rPr>
              <w:t xml:space="preserve"> </w:t>
            </w:r>
            <w:proofErr w:type="spellStart"/>
            <w:r w:rsidRPr="007F1D55">
              <w:rPr>
                <w:sz w:val="22"/>
                <w:szCs w:val="22"/>
              </w:rPr>
              <w:t>скуповима</w:t>
            </w:r>
            <w:proofErr w:type="spellEnd"/>
          </w:p>
        </w:tc>
        <w:tc>
          <w:tcPr>
            <w:tcW w:w="3681" w:type="dxa"/>
            <w:shd w:val="clear" w:color="auto" w:fill="FFFFFF" w:themeFill="background1"/>
          </w:tcPr>
          <w:p w14:paraId="168DF86A" w14:textId="77777777" w:rsidR="007D0206" w:rsidRPr="007F1D55" w:rsidRDefault="007D0206" w:rsidP="00A85F03">
            <w:pPr>
              <w:pStyle w:val="normalcentar"/>
              <w:spacing w:before="0" w:beforeAutospacing="0" w:after="0" w:afterAutospacing="0"/>
              <w:rPr>
                <w:sz w:val="22"/>
                <w:szCs w:val="22"/>
              </w:rPr>
            </w:pPr>
            <w:r w:rsidRPr="007F1D55">
              <w:rPr>
                <w:sz w:val="22"/>
                <w:szCs w:val="22"/>
                <w:lang w:val="sr-Cyrl-CS"/>
              </w:rPr>
              <w:t>Читање стручне литературе, излагање или учешће, присуство угледној активности, анализа, дискусија</w:t>
            </w:r>
          </w:p>
        </w:tc>
        <w:tc>
          <w:tcPr>
            <w:tcW w:w="1651" w:type="dxa"/>
            <w:shd w:val="clear" w:color="auto" w:fill="FFFFFF" w:themeFill="background1"/>
          </w:tcPr>
          <w:p w14:paraId="5F7FB77F" w14:textId="77777777" w:rsidR="007D0206" w:rsidRPr="007F1D55" w:rsidRDefault="007D0206" w:rsidP="00A85F03">
            <w:pPr>
              <w:pStyle w:val="normalcentaritalic"/>
              <w:tabs>
                <w:tab w:val="clear" w:pos="1440"/>
              </w:tabs>
              <w:spacing w:before="0" w:beforeAutospacing="0" w:after="0" w:afterAutospacing="0"/>
              <w:rPr>
                <w:sz w:val="22"/>
                <w:szCs w:val="22"/>
                <w:lang w:val="ru-RU"/>
              </w:rPr>
            </w:pPr>
            <w:r w:rsidRPr="007F1D55">
              <w:rPr>
                <w:sz w:val="22"/>
                <w:szCs w:val="22"/>
                <w:lang w:val="ru-RU"/>
              </w:rPr>
              <w:t>Током месеца</w:t>
            </w:r>
          </w:p>
        </w:tc>
        <w:tc>
          <w:tcPr>
            <w:tcW w:w="2509" w:type="dxa"/>
            <w:shd w:val="clear" w:color="auto" w:fill="FFFFFF" w:themeFill="background1"/>
          </w:tcPr>
          <w:p w14:paraId="41AF7DCB" w14:textId="77777777" w:rsidR="007D0206" w:rsidRPr="007F1D55" w:rsidRDefault="007D0206" w:rsidP="00A85F03">
            <w:pPr>
              <w:pStyle w:val="normalcentar"/>
              <w:spacing w:before="0" w:beforeAutospacing="0" w:after="0" w:afterAutospacing="0"/>
              <w:jc w:val="both"/>
              <w:rPr>
                <w:sz w:val="22"/>
                <w:szCs w:val="22"/>
                <w:lang w:val="sr-Cyrl-CS"/>
              </w:rPr>
            </w:pPr>
          </w:p>
        </w:tc>
      </w:tr>
    </w:tbl>
    <w:p w14:paraId="400DD871" w14:textId="77777777" w:rsidR="007D0206" w:rsidRDefault="007D0206" w:rsidP="00F531ED">
      <w:pPr>
        <w:widowControl w:val="0"/>
        <w:shd w:val="clear" w:color="auto" w:fill="FFFFFF"/>
        <w:autoSpaceDE w:val="0"/>
        <w:autoSpaceDN w:val="0"/>
        <w:adjustRightInd w:val="0"/>
        <w:spacing w:before="19" w:after="0" w:line="240" w:lineRule="auto"/>
        <w:ind w:right="-1077"/>
        <w:jc w:val="both"/>
        <w:rPr>
          <w:rFonts w:ascii="Times New Roman" w:eastAsia="Times New Roman" w:hAnsi="Times New Roman" w:cs="Times New Roman"/>
          <w:b/>
          <w:bCs/>
          <w:color w:val="000000"/>
          <w:spacing w:val="-3"/>
          <w:sz w:val="24"/>
          <w:lang w:val="sr-Cyrl-RS"/>
        </w:rPr>
        <w:sectPr w:rsidR="007D0206" w:rsidSect="007D0206">
          <w:pgSz w:w="15840" w:h="12240" w:orient="landscape" w:code="1"/>
          <w:pgMar w:top="1440" w:right="1440" w:bottom="1440" w:left="1440" w:header="709" w:footer="397" w:gutter="0"/>
          <w:pgNumType w:start="0"/>
          <w:cols w:space="708"/>
          <w:titlePg/>
          <w:docGrid w:linePitch="360"/>
        </w:sectPr>
      </w:pPr>
    </w:p>
    <w:p w14:paraId="3F105ACA"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1B017C22"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169D1965" w14:textId="2FEB2B4A" w:rsidR="000F679D" w:rsidRPr="000F679D" w:rsidRDefault="000F679D" w:rsidP="0067382E">
      <w:pPr>
        <w:pStyle w:val="Heading1"/>
        <w:numPr>
          <w:ilvl w:val="1"/>
          <w:numId w:val="85"/>
        </w:numPr>
        <w:rPr>
          <w:lang w:val="sr-Cyrl-RS"/>
        </w:rPr>
      </w:pPr>
      <w:r>
        <w:rPr>
          <w:lang w:val="sr-Cyrl-RS"/>
        </w:rPr>
        <w:t>Програм рада-наставника индивидуалне наставе</w:t>
      </w:r>
    </w:p>
    <w:p w14:paraId="68BD4C2E"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160CED8C" w14:textId="77777777" w:rsidR="004678D5" w:rsidRDefault="004678D5"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245A3F24" w14:textId="0DD6F12E" w:rsidR="004678D5" w:rsidRPr="000B310A" w:rsidRDefault="000F679D" w:rsidP="00EE4246">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roofErr w:type="spellStart"/>
      <w:r w:rsidRPr="000B310A">
        <w:rPr>
          <w:rFonts w:ascii="Times New Roman" w:hAnsi="Times New Roman" w:cs="Times New Roman"/>
        </w:rPr>
        <w:t>Индивидуалне</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вежбе</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спроводи</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мултидисциплинарни</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тим</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стручњака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из</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различитих</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области</w:t>
      </w:r>
      <w:proofErr w:type="spellEnd"/>
      <w:r w:rsidRPr="000B310A">
        <w:rPr>
          <w:rFonts w:ascii="Times New Roman" w:hAnsi="Times New Roman" w:cs="Times New Roman"/>
        </w:rPr>
        <w:t xml:space="preserve">: </w:t>
      </w:r>
      <w:proofErr w:type="spellStart"/>
      <w:proofErr w:type="gramStart"/>
      <w:r w:rsidRPr="000B310A">
        <w:rPr>
          <w:rFonts w:ascii="Times New Roman" w:hAnsi="Times New Roman" w:cs="Times New Roman"/>
        </w:rPr>
        <w:t>логопед</w:t>
      </w:r>
      <w:proofErr w:type="spellEnd"/>
      <w:r w:rsidRPr="000B310A">
        <w:rPr>
          <w:rFonts w:ascii="Times New Roman" w:hAnsi="Times New Roman" w:cs="Times New Roman"/>
        </w:rPr>
        <w:t>,</w:t>
      </w:r>
      <w:r w:rsidRPr="000B310A">
        <w:rPr>
          <w:rFonts w:ascii="Times New Roman" w:hAnsi="Times New Roman" w:cs="Times New Roman"/>
          <w:lang w:val="sr-Cyrl-RS"/>
        </w:rPr>
        <w:t>наставник</w:t>
      </w:r>
      <w:proofErr w:type="gramEnd"/>
      <w:r w:rsidRPr="000B310A">
        <w:rPr>
          <w:rFonts w:ascii="Times New Roman" w:hAnsi="Times New Roman" w:cs="Times New Roman"/>
          <w:lang w:val="sr-Cyrl-RS"/>
        </w:rPr>
        <w:t xml:space="preserve"> корективних вежби и ири и настаставник-дефектолог психомоторних вежби</w:t>
      </w:r>
      <w:r w:rsidRPr="000B310A">
        <w:rPr>
          <w:rFonts w:ascii="Times New Roman" w:hAnsi="Times New Roman" w:cs="Times New Roman"/>
        </w:rPr>
        <w:t xml:space="preserve">. </w:t>
      </w:r>
      <w:proofErr w:type="spellStart"/>
      <w:r w:rsidRPr="000B310A">
        <w:rPr>
          <w:rFonts w:ascii="Times New Roman" w:hAnsi="Times New Roman" w:cs="Times New Roman"/>
        </w:rPr>
        <w:t>Индивидуалне</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вежбе</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мултидисциплирани</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тим</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спроводи</w:t>
      </w:r>
      <w:proofErr w:type="spellEnd"/>
      <w:r w:rsidRPr="000B310A">
        <w:rPr>
          <w:rFonts w:ascii="Times New Roman" w:hAnsi="Times New Roman" w:cs="Times New Roman"/>
        </w:rPr>
        <w:t xml:space="preserve"> у </w:t>
      </w:r>
      <w:proofErr w:type="spellStart"/>
      <w:r w:rsidRPr="000B310A">
        <w:rPr>
          <w:rFonts w:ascii="Times New Roman" w:hAnsi="Times New Roman" w:cs="Times New Roman"/>
        </w:rPr>
        <w:t>посебно</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опремљеним</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просторијама</w:t>
      </w:r>
      <w:proofErr w:type="spellEnd"/>
      <w:r w:rsidRPr="000B310A">
        <w:rPr>
          <w:rFonts w:ascii="Times New Roman" w:hAnsi="Times New Roman" w:cs="Times New Roman"/>
        </w:rPr>
        <w:t xml:space="preserve"> (</w:t>
      </w:r>
      <w:r w:rsidRPr="000B310A">
        <w:rPr>
          <w:rFonts w:ascii="Times New Roman" w:hAnsi="Times New Roman" w:cs="Times New Roman"/>
          <w:lang w:val="sr-Cyrl-RS"/>
        </w:rPr>
        <w:t>логопедски</w:t>
      </w:r>
      <w:r w:rsidRPr="000B310A">
        <w:rPr>
          <w:rFonts w:ascii="Times New Roman" w:hAnsi="Times New Roman" w:cs="Times New Roman"/>
        </w:rPr>
        <w:t xml:space="preserve"> </w:t>
      </w:r>
      <w:proofErr w:type="spellStart"/>
      <w:r w:rsidRPr="000B310A">
        <w:rPr>
          <w:rFonts w:ascii="Times New Roman" w:hAnsi="Times New Roman" w:cs="Times New Roman"/>
        </w:rPr>
        <w:t>кабинет</w:t>
      </w:r>
      <w:proofErr w:type="spellEnd"/>
      <w:r w:rsidRPr="000B310A">
        <w:rPr>
          <w:rFonts w:ascii="Times New Roman" w:hAnsi="Times New Roman" w:cs="Times New Roman"/>
        </w:rPr>
        <w:t xml:space="preserve">, </w:t>
      </w:r>
      <w:r w:rsidRPr="000B310A">
        <w:rPr>
          <w:rFonts w:ascii="Times New Roman" w:hAnsi="Times New Roman" w:cs="Times New Roman"/>
          <w:lang w:val="sr-Cyrl-RS"/>
        </w:rPr>
        <w:t>мултисензорна соба</w:t>
      </w:r>
      <w:r w:rsidRPr="000B310A">
        <w:rPr>
          <w:rFonts w:ascii="Times New Roman" w:hAnsi="Times New Roman" w:cs="Times New Roman"/>
        </w:rPr>
        <w:t xml:space="preserve">, </w:t>
      </w:r>
      <w:r w:rsidRPr="000B310A">
        <w:rPr>
          <w:rFonts w:ascii="Times New Roman" w:hAnsi="Times New Roman" w:cs="Times New Roman"/>
          <w:lang w:val="sr-Cyrl-RS"/>
        </w:rPr>
        <w:t>сала за физичко)</w:t>
      </w:r>
      <w:r w:rsidRPr="000B310A">
        <w:rPr>
          <w:rFonts w:ascii="Times New Roman" w:hAnsi="Times New Roman" w:cs="Times New Roman"/>
        </w:rPr>
        <w:t xml:space="preserve"> </w:t>
      </w:r>
      <w:proofErr w:type="spellStart"/>
      <w:r w:rsidRPr="000B310A">
        <w:rPr>
          <w:rFonts w:ascii="Times New Roman" w:hAnsi="Times New Roman" w:cs="Times New Roman"/>
        </w:rPr>
        <w:t>Комплексност</w:t>
      </w:r>
      <w:proofErr w:type="spellEnd"/>
      <w:r w:rsidRPr="000B310A">
        <w:rPr>
          <w:rFonts w:ascii="Times New Roman" w:hAnsi="Times New Roman" w:cs="Times New Roman"/>
        </w:rPr>
        <w:t xml:space="preserve"> и </w:t>
      </w:r>
      <w:proofErr w:type="spellStart"/>
      <w:r w:rsidRPr="000B310A">
        <w:rPr>
          <w:rFonts w:ascii="Times New Roman" w:hAnsi="Times New Roman" w:cs="Times New Roman"/>
        </w:rPr>
        <w:t>разноврсност</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тешкоћа</w:t>
      </w:r>
      <w:proofErr w:type="spellEnd"/>
      <w:r w:rsidRPr="000B310A">
        <w:rPr>
          <w:rFonts w:ascii="Times New Roman" w:hAnsi="Times New Roman" w:cs="Times New Roman"/>
        </w:rPr>
        <w:t xml:space="preserve"> у </w:t>
      </w:r>
      <w:proofErr w:type="spellStart"/>
      <w:r w:rsidRPr="000B310A">
        <w:rPr>
          <w:rFonts w:ascii="Times New Roman" w:hAnsi="Times New Roman" w:cs="Times New Roman"/>
        </w:rPr>
        <w:t>развоју</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налажу</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примену</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широког</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спектра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метода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процене</w:t>
      </w:r>
      <w:proofErr w:type="spellEnd"/>
      <w:r w:rsidRPr="000B310A">
        <w:rPr>
          <w:rFonts w:ascii="Times New Roman" w:hAnsi="Times New Roman" w:cs="Times New Roman"/>
        </w:rPr>
        <w:t xml:space="preserve"> и </w:t>
      </w:r>
      <w:proofErr w:type="spellStart"/>
      <w:r w:rsidRPr="000B310A">
        <w:rPr>
          <w:rFonts w:ascii="Times New Roman" w:hAnsi="Times New Roman" w:cs="Times New Roman"/>
        </w:rPr>
        <w:t>третмана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па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је</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тимски</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рад</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неопходан</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услов</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успешности</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процеса</w:t>
      </w:r>
      <w:proofErr w:type="spellEnd"/>
      <w:r w:rsidRPr="000B310A">
        <w:rPr>
          <w:rFonts w:ascii="Times New Roman" w:hAnsi="Times New Roman" w:cs="Times New Roman"/>
        </w:rPr>
        <w:t xml:space="preserve"> </w:t>
      </w:r>
      <w:proofErr w:type="spellStart"/>
      <w:r w:rsidRPr="000B310A">
        <w:rPr>
          <w:rFonts w:ascii="Times New Roman" w:hAnsi="Times New Roman" w:cs="Times New Roman"/>
        </w:rPr>
        <w:t>едукације</w:t>
      </w:r>
      <w:proofErr w:type="spellEnd"/>
      <w:r w:rsidRPr="000B310A">
        <w:rPr>
          <w:rFonts w:ascii="Times New Roman" w:hAnsi="Times New Roman" w:cs="Times New Roman"/>
        </w:rPr>
        <w:t xml:space="preserve"> и </w:t>
      </w:r>
      <w:proofErr w:type="spellStart"/>
      <w:r w:rsidRPr="000B310A">
        <w:rPr>
          <w:rFonts w:ascii="Times New Roman" w:hAnsi="Times New Roman" w:cs="Times New Roman"/>
        </w:rPr>
        <w:t>рехабилитације</w:t>
      </w:r>
      <w:proofErr w:type="spellEnd"/>
      <w:r w:rsidRPr="000B310A">
        <w:rPr>
          <w:rFonts w:ascii="Times New Roman" w:hAnsi="Times New Roman" w:cs="Times New Roman"/>
        </w:rPr>
        <w:t>.</w:t>
      </w:r>
    </w:p>
    <w:p w14:paraId="5C511506" w14:textId="77777777" w:rsidR="008D0533" w:rsidRPr="000B310A" w:rsidRDefault="008D0533" w:rsidP="00B340EC">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i/>
          <w:color w:val="1C6194" w:themeColor="accent2" w:themeShade="BF"/>
          <w:spacing w:val="-3"/>
          <w:sz w:val="28"/>
          <w:szCs w:val="28"/>
          <w:lang w:val="sr-Cyrl-CS"/>
        </w:rPr>
      </w:pPr>
    </w:p>
    <w:p w14:paraId="7973D42C" w14:textId="438352C5" w:rsidR="000F679D" w:rsidRPr="000B310A" w:rsidRDefault="000F679D" w:rsidP="00F24284">
      <w:pPr>
        <w:widowControl w:val="0"/>
        <w:shd w:val="clear" w:color="auto" w:fill="FFFFFF"/>
        <w:autoSpaceDE w:val="0"/>
        <w:autoSpaceDN w:val="0"/>
        <w:adjustRightInd w:val="0"/>
        <w:spacing w:before="0" w:after="0" w:line="274" w:lineRule="exact"/>
        <w:ind w:firstLine="709"/>
        <w:jc w:val="both"/>
        <w:rPr>
          <w:rFonts w:ascii="Times New Roman" w:eastAsia="Times New Roman" w:hAnsi="Times New Roman" w:cs="Times New Roman"/>
          <w:b/>
          <w:i/>
          <w:color w:val="1C6194" w:themeColor="accent2" w:themeShade="BF"/>
          <w:spacing w:val="-1"/>
          <w:sz w:val="28"/>
          <w:szCs w:val="28"/>
          <w:lang w:val="sr-Cyrl-RS"/>
        </w:rPr>
      </w:pPr>
      <w:r w:rsidRPr="000B310A">
        <w:rPr>
          <w:rStyle w:val="Heading1Char"/>
          <w:rFonts w:ascii="Times New Roman" w:hAnsi="Times New Roman" w:cs="Times New Roman"/>
        </w:rPr>
        <w:t>6.</w:t>
      </w:r>
      <w:r w:rsidR="000B310A" w:rsidRPr="000B310A">
        <w:rPr>
          <w:rStyle w:val="Heading1Char"/>
          <w:rFonts w:ascii="Times New Roman" w:hAnsi="Times New Roman" w:cs="Times New Roman"/>
        </w:rPr>
        <w:t>4</w:t>
      </w:r>
      <w:r w:rsidRPr="000B310A">
        <w:rPr>
          <w:rStyle w:val="Heading1Char"/>
          <w:rFonts w:ascii="Times New Roman" w:hAnsi="Times New Roman" w:cs="Times New Roman"/>
        </w:rPr>
        <w:t xml:space="preserve">.1. </w:t>
      </w:r>
      <w:proofErr w:type="spellStart"/>
      <w:r w:rsidRPr="000B310A">
        <w:rPr>
          <w:rStyle w:val="Heading1Char"/>
          <w:rFonts w:ascii="Times New Roman" w:hAnsi="Times New Roman" w:cs="Times New Roman"/>
        </w:rPr>
        <w:t>План</w:t>
      </w:r>
      <w:proofErr w:type="spellEnd"/>
      <w:r w:rsidRPr="000B310A">
        <w:rPr>
          <w:rStyle w:val="Heading1Char"/>
          <w:rFonts w:ascii="Times New Roman" w:hAnsi="Times New Roman" w:cs="Times New Roman"/>
        </w:rPr>
        <w:t xml:space="preserve"> </w:t>
      </w:r>
      <w:proofErr w:type="spellStart"/>
      <w:r w:rsidRPr="000B310A">
        <w:rPr>
          <w:rStyle w:val="Heading1Char"/>
          <w:rFonts w:ascii="Times New Roman" w:hAnsi="Times New Roman" w:cs="Times New Roman"/>
        </w:rPr>
        <w:t>рада</w:t>
      </w:r>
      <w:proofErr w:type="spellEnd"/>
      <w:r w:rsidRPr="000B310A">
        <w:rPr>
          <w:rStyle w:val="Heading1Char"/>
          <w:rFonts w:ascii="Times New Roman" w:hAnsi="Times New Roman" w:cs="Times New Roman"/>
        </w:rPr>
        <w:t xml:space="preserve"> </w:t>
      </w:r>
      <w:proofErr w:type="spellStart"/>
      <w:r w:rsidRPr="000B310A">
        <w:rPr>
          <w:rStyle w:val="Heading1Char"/>
          <w:rFonts w:ascii="Times New Roman" w:hAnsi="Times New Roman" w:cs="Times New Roman"/>
        </w:rPr>
        <w:t>логопеда</w:t>
      </w:r>
      <w:proofErr w:type="spellEnd"/>
      <w:r w:rsidRPr="000B310A">
        <w:rPr>
          <w:rFonts w:ascii="Times New Roman" w:eastAsia="Times New Roman" w:hAnsi="Times New Roman" w:cs="Times New Roman"/>
          <w:b/>
          <w:i/>
          <w:color w:val="1C6194" w:themeColor="accent2" w:themeShade="BF"/>
          <w:spacing w:val="-1"/>
          <w:sz w:val="28"/>
          <w:szCs w:val="28"/>
          <w:lang w:val="sr-Cyrl-RS"/>
        </w:rPr>
        <w:t xml:space="preserve"> </w:t>
      </w:r>
    </w:p>
    <w:p w14:paraId="6B9FA6D3"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 xml:space="preserve">IX </w:t>
      </w:r>
      <w:r w:rsidRPr="000B310A">
        <w:rPr>
          <w:rFonts w:ascii="Times New Roman" w:eastAsia="Times New Roman" w:hAnsi="Times New Roman" w:cs="Times New Roman"/>
          <w:spacing w:val="-1"/>
          <w:sz w:val="22"/>
          <w:szCs w:val="22"/>
          <w:lang w:val="sr-Cyrl-CS"/>
        </w:rPr>
        <w:tab/>
        <w:t>Говорно језичка евалуација и дијагностика.</w:t>
      </w:r>
    </w:p>
    <w:p w14:paraId="66CFDCD1" w14:textId="77777777" w:rsidR="000F679D" w:rsidRPr="000B310A" w:rsidRDefault="000F679D" w:rsidP="000F679D">
      <w:pPr>
        <w:pStyle w:val="ListParagraph"/>
        <w:widowControl w:val="0"/>
        <w:shd w:val="clear" w:color="auto" w:fill="FFFFFF"/>
        <w:autoSpaceDE w:val="0"/>
        <w:autoSpaceDN w:val="0"/>
        <w:adjustRightInd w:val="0"/>
        <w:spacing w:before="0" w:after="0" w:line="274" w:lineRule="exact"/>
        <w:ind w:left="1440"/>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Идентификација деце са говорним сметњама.</w:t>
      </w:r>
    </w:p>
    <w:p w14:paraId="4F573AFB" w14:textId="77777777" w:rsidR="000F679D" w:rsidRPr="000B310A" w:rsidRDefault="000F679D" w:rsidP="000F679D">
      <w:pPr>
        <w:pStyle w:val="ListParagraph"/>
        <w:widowControl w:val="0"/>
        <w:shd w:val="clear" w:color="auto" w:fill="FFFFFF"/>
        <w:autoSpaceDE w:val="0"/>
        <w:autoSpaceDN w:val="0"/>
        <w:adjustRightInd w:val="0"/>
        <w:spacing w:before="0" w:after="0" w:line="274" w:lineRule="exact"/>
        <w:ind w:left="1440"/>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Израда годишњег плана рада.</w:t>
      </w:r>
    </w:p>
    <w:p w14:paraId="607E8F17" w14:textId="77777777" w:rsidR="000F679D" w:rsidRPr="000B310A" w:rsidRDefault="000F679D" w:rsidP="000F679D">
      <w:pPr>
        <w:pStyle w:val="ListParagraph"/>
        <w:widowControl w:val="0"/>
        <w:shd w:val="clear" w:color="auto" w:fill="FFFFFF"/>
        <w:autoSpaceDE w:val="0"/>
        <w:autoSpaceDN w:val="0"/>
        <w:adjustRightInd w:val="0"/>
        <w:spacing w:before="0" w:after="0" w:line="274" w:lineRule="exact"/>
        <w:ind w:left="1440"/>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Израда месечног плана рада</w:t>
      </w:r>
    </w:p>
    <w:p w14:paraId="72445260"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X</w:t>
      </w:r>
      <w:r w:rsidRPr="000B310A">
        <w:rPr>
          <w:rFonts w:ascii="Times New Roman" w:eastAsia="Times New Roman" w:hAnsi="Times New Roman" w:cs="Times New Roman"/>
          <w:spacing w:val="-1"/>
          <w:sz w:val="22"/>
          <w:szCs w:val="22"/>
          <w:lang w:val="sr-Cyrl-CS"/>
        </w:rPr>
        <w:tab/>
        <w:t>Организација индивидуалног и групног рада према врсти и степену говорног</w:t>
      </w:r>
      <w:r w:rsidRPr="000B310A">
        <w:rPr>
          <w:rFonts w:ascii="Times New Roman" w:eastAsia="Times New Roman" w:hAnsi="Times New Roman" w:cs="Times New Roman"/>
          <w:spacing w:val="-1"/>
          <w:sz w:val="22"/>
          <w:szCs w:val="22"/>
          <w:lang w:val="sr-Latn-RS"/>
        </w:rPr>
        <w:t xml:space="preserve"> </w:t>
      </w:r>
      <w:r w:rsidRPr="000B310A">
        <w:rPr>
          <w:rFonts w:ascii="Times New Roman" w:eastAsia="Times New Roman" w:hAnsi="Times New Roman" w:cs="Times New Roman"/>
          <w:spacing w:val="-1"/>
          <w:sz w:val="22"/>
          <w:szCs w:val="22"/>
          <w:lang w:val="sr-Cyrl-RS"/>
        </w:rPr>
        <w:t xml:space="preserve"> оштећења</w:t>
      </w:r>
      <w:r w:rsidRPr="000B310A">
        <w:rPr>
          <w:rFonts w:ascii="Times New Roman" w:eastAsia="Times New Roman" w:hAnsi="Times New Roman" w:cs="Times New Roman"/>
          <w:spacing w:val="-1"/>
          <w:sz w:val="22"/>
          <w:szCs w:val="22"/>
          <w:lang w:val="sr-Cyrl-CS"/>
        </w:rPr>
        <w:t xml:space="preserve"> </w:t>
      </w:r>
    </w:p>
    <w:p w14:paraId="421911BB"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XI – VI</w:t>
      </w:r>
      <w:r w:rsidRPr="000B310A">
        <w:rPr>
          <w:rFonts w:ascii="Times New Roman" w:eastAsia="Times New Roman" w:hAnsi="Times New Roman" w:cs="Times New Roman"/>
          <w:spacing w:val="-1"/>
          <w:sz w:val="22"/>
          <w:szCs w:val="22"/>
          <w:lang w:val="sr-Cyrl-CS"/>
        </w:rPr>
        <w:tab/>
        <w:t>Рехабилитационо – корективни поступци</w:t>
      </w:r>
    </w:p>
    <w:p w14:paraId="56C9F94A"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XII</w:t>
      </w:r>
      <w:r w:rsidRPr="000B310A">
        <w:rPr>
          <w:rFonts w:ascii="Times New Roman" w:eastAsia="Times New Roman" w:hAnsi="Times New Roman" w:cs="Times New Roman"/>
          <w:spacing w:val="-1"/>
          <w:sz w:val="22"/>
          <w:szCs w:val="22"/>
          <w:lang w:val="sr-Cyrl-CS"/>
        </w:rPr>
        <w:tab/>
        <w:t>Вежбе аудитивне перцепције и дискриминација</w:t>
      </w:r>
    </w:p>
    <w:p w14:paraId="1D6D7B3B"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I</w:t>
      </w:r>
      <w:r w:rsidRPr="000B310A">
        <w:rPr>
          <w:rFonts w:ascii="Times New Roman" w:eastAsia="Times New Roman" w:hAnsi="Times New Roman" w:cs="Times New Roman"/>
          <w:spacing w:val="-1"/>
          <w:sz w:val="22"/>
          <w:szCs w:val="22"/>
          <w:lang w:val="sr-Cyrl-CS"/>
        </w:rPr>
        <w:tab/>
        <w:t>Вежбе визуелног опажања</w:t>
      </w:r>
    </w:p>
    <w:p w14:paraId="0C1D36C4"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II</w:t>
      </w:r>
      <w:r w:rsidRPr="000B310A">
        <w:rPr>
          <w:rFonts w:ascii="Times New Roman" w:eastAsia="Times New Roman" w:hAnsi="Times New Roman" w:cs="Times New Roman"/>
          <w:spacing w:val="-1"/>
          <w:sz w:val="22"/>
          <w:szCs w:val="22"/>
          <w:lang w:val="sr-Cyrl-CS"/>
        </w:rPr>
        <w:tab/>
        <w:t>Вежбе моторике  говорних органа</w:t>
      </w:r>
    </w:p>
    <w:p w14:paraId="57CAB6BF"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III</w:t>
      </w:r>
      <w:r w:rsidRPr="000B310A">
        <w:rPr>
          <w:rFonts w:ascii="Times New Roman" w:eastAsia="Times New Roman" w:hAnsi="Times New Roman" w:cs="Times New Roman"/>
          <w:spacing w:val="-1"/>
          <w:sz w:val="22"/>
          <w:szCs w:val="22"/>
          <w:lang w:val="sr-Cyrl-CS"/>
        </w:rPr>
        <w:tab/>
        <w:t>Веће изазивање гласова</w:t>
      </w:r>
    </w:p>
    <w:p w14:paraId="16D1AA69"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IV -  V  Аналитичике вежбе гласова на нивоу речи, реченице.</w:t>
      </w:r>
    </w:p>
    <w:p w14:paraId="04833CA4" w14:textId="77777777" w:rsidR="000F679D" w:rsidRPr="000B310A" w:rsidRDefault="000F679D" w:rsidP="0067382E">
      <w:pPr>
        <w:pStyle w:val="ListParagraph"/>
        <w:widowControl w:val="0"/>
        <w:numPr>
          <w:ilvl w:val="0"/>
          <w:numId w:val="28"/>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VI</w:t>
      </w:r>
      <w:r w:rsidRPr="000B310A">
        <w:rPr>
          <w:rFonts w:ascii="Times New Roman" w:eastAsia="Times New Roman" w:hAnsi="Times New Roman" w:cs="Times New Roman"/>
          <w:spacing w:val="-1"/>
          <w:sz w:val="22"/>
          <w:szCs w:val="22"/>
          <w:lang w:val="sr-Cyrl-CS"/>
        </w:rPr>
        <w:tab/>
        <w:t>Графомоторне вежбе.</w:t>
      </w:r>
    </w:p>
    <w:p w14:paraId="39B9FF6C" w14:textId="77777777" w:rsidR="000F679D" w:rsidRPr="000B310A" w:rsidRDefault="000F679D" w:rsidP="000F679D">
      <w:pPr>
        <w:widowControl w:val="0"/>
        <w:shd w:val="clear" w:color="auto" w:fill="FFFFFF"/>
        <w:autoSpaceDE w:val="0"/>
        <w:autoSpaceDN w:val="0"/>
        <w:adjustRightInd w:val="0"/>
        <w:spacing w:before="0" w:after="0" w:line="274" w:lineRule="exact"/>
        <w:ind w:left="720" w:firstLine="720"/>
        <w:contextualSpacing/>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Директна логопедска терапија:</w:t>
      </w:r>
    </w:p>
    <w:p w14:paraId="2F88B3A4"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Припрема за изводјење логопедског рада</w:t>
      </w:r>
    </w:p>
    <w:p w14:paraId="2A607984"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Изазивање и корекција гласова</w:t>
      </w:r>
    </w:p>
    <w:p w14:paraId="522275BF"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Респираторне и фонаторне вежбе</w:t>
      </w:r>
    </w:p>
    <w:p w14:paraId="0F0C1474"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Нормализација аритмичног говора</w:t>
      </w:r>
    </w:p>
    <w:p w14:paraId="5D79677A"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Вежбе за развој читања и писања</w:t>
      </w:r>
    </w:p>
    <w:p w14:paraId="15839C26" w14:textId="77777777" w:rsidR="000F679D" w:rsidRPr="000B310A" w:rsidRDefault="000F679D" w:rsidP="0067382E">
      <w:pPr>
        <w:pStyle w:val="ListParagraph"/>
        <w:widowControl w:val="0"/>
        <w:numPr>
          <w:ilvl w:val="3"/>
          <w:numId w:val="29"/>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Комбиновање говорне терапије</w:t>
      </w:r>
    </w:p>
    <w:p w14:paraId="750A15B3"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Логопедска документација</w:t>
      </w:r>
    </w:p>
    <w:p w14:paraId="1EEF6133"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Сарадња са родитељима</w:t>
      </w:r>
    </w:p>
    <w:p w14:paraId="6070AE07"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Рад у стручном тиму</w:t>
      </w:r>
    </w:p>
    <w:p w14:paraId="5DD12DD7"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Рад у стручним органима школе</w:t>
      </w:r>
    </w:p>
    <w:p w14:paraId="3CD86F24"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Рад на стручном усавршавању</w:t>
      </w:r>
    </w:p>
    <w:p w14:paraId="562C9058" w14:textId="77777777" w:rsidR="000F679D" w:rsidRPr="000B310A" w:rsidRDefault="000F679D" w:rsidP="0067382E">
      <w:pPr>
        <w:pStyle w:val="ListParagraph"/>
        <w:widowControl w:val="0"/>
        <w:numPr>
          <w:ilvl w:val="1"/>
          <w:numId w:val="30"/>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B310A">
        <w:rPr>
          <w:rFonts w:ascii="Times New Roman" w:eastAsia="Times New Roman" w:hAnsi="Times New Roman" w:cs="Times New Roman"/>
          <w:spacing w:val="-1"/>
          <w:sz w:val="22"/>
          <w:szCs w:val="22"/>
          <w:lang w:val="sr-Cyrl-CS"/>
        </w:rPr>
        <w:t>Рад у струковном удружењу.</w:t>
      </w:r>
    </w:p>
    <w:p w14:paraId="06AA58C3" w14:textId="77777777" w:rsidR="000F679D" w:rsidRPr="000B310A" w:rsidRDefault="000F679D"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501BEDAE" w14:textId="1312337D" w:rsidR="000F679D" w:rsidRDefault="000F679D"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3C4DEB2C" w14:textId="0F44535D" w:rsidR="00F24284" w:rsidRDefault="00F24284"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4B3ECAEF" w14:textId="42FC1CD9" w:rsidR="000B310A" w:rsidRDefault="000B310A"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5CEB8B7E" w14:textId="77777777" w:rsidR="000B310A" w:rsidRDefault="000B310A"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079B0CBE" w14:textId="77777777" w:rsidR="00F24284" w:rsidRPr="000818BF" w:rsidRDefault="00F24284" w:rsidP="000F679D">
      <w:pPr>
        <w:widowControl w:val="0"/>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p>
    <w:p w14:paraId="5A7A18EE" w14:textId="2FB58214" w:rsidR="000F679D" w:rsidRPr="000F702A" w:rsidRDefault="000F679D" w:rsidP="000B310A">
      <w:pPr>
        <w:pStyle w:val="Heading1"/>
        <w:rPr>
          <w:lang w:val="sr-Cyrl-RS"/>
        </w:rPr>
      </w:pPr>
      <w:r w:rsidRPr="000F702A">
        <w:rPr>
          <w:lang w:val="sr-Cyrl-CS"/>
        </w:rPr>
        <w:lastRenderedPageBreak/>
        <w:t>6.</w:t>
      </w:r>
      <w:r w:rsidR="000B310A">
        <w:rPr>
          <w:lang w:val="sr-Cyrl-CS"/>
        </w:rPr>
        <w:t>4</w:t>
      </w:r>
      <w:r w:rsidRPr="000F702A">
        <w:rPr>
          <w:lang w:val="sr-Cyrl-CS"/>
        </w:rPr>
        <w:t xml:space="preserve">.2. </w:t>
      </w:r>
      <w:r w:rsidRPr="000F702A">
        <w:rPr>
          <w:lang w:val="sr-Cyrl-RS"/>
        </w:rPr>
        <w:t>План рада психомоторних вежби</w:t>
      </w:r>
    </w:p>
    <w:p w14:paraId="191B51CF" w14:textId="77777777" w:rsidR="000F679D" w:rsidRPr="000818BF" w:rsidRDefault="000F679D" w:rsidP="000F679D">
      <w:pPr>
        <w:widowControl w:val="0"/>
        <w:shd w:val="clear" w:color="auto" w:fill="FFFFFF"/>
        <w:autoSpaceDE w:val="0"/>
        <w:autoSpaceDN w:val="0"/>
        <w:adjustRightInd w:val="0"/>
        <w:spacing w:before="0" w:after="0" w:line="274" w:lineRule="exact"/>
        <w:ind w:left="780"/>
        <w:contextualSpacing/>
        <w:jc w:val="both"/>
        <w:rPr>
          <w:rFonts w:ascii="Times New Roman" w:eastAsia="Times New Roman" w:hAnsi="Times New Roman" w:cs="Times New Roman"/>
          <w:spacing w:val="-1"/>
          <w:sz w:val="22"/>
          <w:szCs w:val="22"/>
          <w:lang w:val="sr-Cyrl-CS"/>
        </w:rPr>
      </w:pPr>
    </w:p>
    <w:p w14:paraId="481E2287" w14:textId="77777777" w:rsidR="000F679D" w:rsidRPr="000F702A" w:rsidRDefault="000F679D" w:rsidP="0067382E">
      <w:pPr>
        <w:pStyle w:val="ListParagraph"/>
        <w:widowControl w:val="0"/>
        <w:numPr>
          <w:ilvl w:val="0"/>
          <w:numId w:val="31"/>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IX-VI</w:t>
      </w:r>
      <w:r w:rsidRPr="000F702A">
        <w:rPr>
          <w:rFonts w:ascii="Times New Roman" w:eastAsia="Times New Roman" w:hAnsi="Times New Roman" w:cs="Times New Roman"/>
          <w:spacing w:val="-1"/>
          <w:sz w:val="22"/>
          <w:szCs w:val="22"/>
          <w:lang w:val="sr-Cyrl-CS"/>
        </w:rPr>
        <w:tab/>
      </w:r>
      <w:r w:rsidRPr="000F702A">
        <w:rPr>
          <w:rFonts w:ascii="Times New Roman" w:eastAsia="Times New Roman" w:hAnsi="Times New Roman" w:cs="Times New Roman"/>
          <w:spacing w:val="-1"/>
          <w:sz w:val="22"/>
          <w:szCs w:val="22"/>
          <w:lang w:val="sr-Cyrl-CS"/>
        </w:rPr>
        <w:tab/>
        <w:t>ПЛАНИРАЊЕ И ПРОГРАМИРАЊЕ</w:t>
      </w:r>
    </w:p>
    <w:p w14:paraId="471F74F3" w14:textId="77777777" w:rsidR="000F679D" w:rsidRPr="000818BF" w:rsidRDefault="000F679D" w:rsidP="000F679D">
      <w:pPr>
        <w:widowControl w:val="0"/>
        <w:shd w:val="clear" w:color="auto" w:fill="FFFFFF"/>
        <w:autoSpaceDE w:val="0"/>
        <w:autoSpaceDN w:val="0"/>
        <w:adjustRightInd w:val="0"/>
        <w:spacing w:before="0" w:after="0" w:line="274" w:lineRule="exact"/>
        <w:contextualSpacing/>
        <w:jc w:val="both"/>
        <w:rPr>
          <w:rFonts w:ascii="Times New Roman" w:eastAsia="Times New Roman" w:hAnsi="Times New Roman" w:cs="Times New Roman"/>
          <w:spacing w:val="-1"/>
          <w:sz w:val="22"/>
          <w:szCs w:val="22"/>
          <w:lang w:val="sr-Cyrl-CS"/>
        </w:rPr>
      </w:pPr>
    </w:p>
    <w:p w14:paraId="1CD67B4D" w14:textId="77777777" w:rsidR="000F679D" w:rsidRPr="000F702A" w:rsidRDefault="000F679D" w:rsidP="0067382E">
      <w:pPr>
        <w:pStyle w:val="ListParagraph"/>
        <w:widowControl w:val="0"/>
        <w:numPr>
          <w:ilvl w:val="0"/>
          <w:numId w:val="32"/>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Израда глобалног плана рада.</w:t>
      </w:r>
    </w:p>
    <w:p w14:paraId="6B44F776" w14:textId="77777777" w:rsidR="000F679D" w:rsidRPr="000F702A" w:rsidRDefault="000F679D" w:rsidP="0067382E">
      <w:pPr>
        <w:pStyle w:val="ListParagraph"/>
        <w:widowControl w:val="0"/>
        <w:numPr>
          <w:ilvl w:val="0"/>
          <w:numId w:val="32"/>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Израда оперативног плана рада.</w:t>
      </w:r>
    </w:p>
    <w:p w14:paraId="4FD65670" w14:textId="77777777" w:rsidR="000F679D" w:rsidRPr="000F702A" w:rsidRDefault="000F679D" w:rsidP="0067382E">
      <w:pPr>
        <w:pStyle w:val="ListParagraph"/>
        <w:widowControl w:val="0"/>
        <w:numPr>
          <w:ilvl w:val="0"/>
          <w:numId w:val="32"/>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Израда оперативних планова рада из предмета.</w:t>
      </w:r>
    </w:p>
    <w:p w14:paraId="6CBEE82B" w14:textId="77777777" w:rsidR="000F679D" w:rsidRPr="000F702A" w:rsidRDefault="000F679D" w:rsidP="0067382E">
      <w:pPr>
        <w:pStyle w:val="ListParagraph"/>
        <w:widowControl w:val="0"/>
        <w:numPr>
          <w:ilvl w:val="0"/>
          <w:numId w:val="32"/>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Психојоторне вежбе за ученике од првог до четвртог разреда.</w:t>
      </w:r>
    </w:p>
    <w:p w14:paraId="72DD9F85" w14:textId="77777777" w:rsidR="000F679D" w:rsidRPr="000F702A" w:rsidRDefault="000F679D" w:rsidP="0067382E">
      <w:pPr>
        <w:pStyle w:val="ListParagraph"/>
        <w:widowControl w:val="0"/>
        <w:numPr>
          <w:ilvl w:val="0"/>
          <w:numId w:val="32"/>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Договор о раду у проширеном тиму школе.</w:t>
      </w:r>
    </w:p>
    <w:p w14:paraId="3B3DB2B8" w14:textId="77777777" w:rsidR="000F679D" w:rsidRPr="000818BF" w:rsidRDefault="000F679D" w:rsidP="000F679D">
      <w:pPr>
        <w:widowControl w:val="0"/>
        <w:shd w:val="clear" w:color="auto" w:fill="FFFFFF"/>
        <w:autoSpaceDE w:val="0"/>
        <w:autoSpaceDN w:val="0"/>
        <w:adjustRightInd w:val="0"/>
        <w:spacing w:before="0" w:after="0" w:line="274" w:lineRule="exact"/>
        <w:contextualSpacing/>
        <w:jc w:val="both"/>
        <w:rPr>
          <w:rFonts w:ascii="Times New Roman" w:eastAsia="Times New Roman" w:hAnsi="Times New Roman" w:cs="Times New Roman"/>
          <w:spacing w:val="-1"/>
          <w:sz w:val="22"/>
          <w:szCs w:val="22"/>
          <w:lang w:val="sr-Cyrl-CS"/>
        </w:rPr>
      </w:pPr>
    </w:p>
    <w:p w14:paraId="48FE0AFE" w14:textId="77777777" w:rsidR="000F679D" w:rsidRPr="001A25F4" w:rsidRDefault="000F679D" w:rsidP="0067382E">
      <w:pPr>
        <w:pStyle w:val="ListParagraph"/>
        <w:widowControl w:val="0"/>
        <w:numPr>
          <w:ilvl w:val="0"/>
          <w:numId w:val="31"/>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IX-VI</w:t>
      </w:r>
      <w:r w:rsidRPr="000F702A">
        <w:rPr>
          <w:rFonts w:ascii="Times New Roman" w:eastAsia="Times New Roman" w:hAnsi="Times New Roman" w:cs="Times New Roman"/>
          <w:spacing w:val="-1"/>
          <w:sz w:val="22"/>
          <w:szCs w:val="22"/>
          <w:lang w:val="sr-Cyrl-CS"/>
        </w:rPr>
        <w:tab/>
      </w:r>
      <w:r w:rsidRPr="000F702A">
        <w:rPr>
          <w:rFonts w:ascii="Times New Roman" w:eastAsia="Times New Roman" w:hAnsi="Times New Roman" w:cs="Times New Roman"/>
          <w:spacing w:val="-1"/>
          <w:sz w:val="22"/>
          <w:szCs w:val="22"/>
          <w:lang w:val="sr-Cyrl-CS"/>
        </w:rPr>
        <w:tab/>
        <w:t>ПРИПРЕМА ЗА РАД</w:t>
      </w:r>
    </w:p>
    <w:p w14:paraId="54F89D6C" w14:textId="77777777" w:rsidR="000F679D" w:rsidRPr="000F702A" w:rsidRDefault="000F679D" w:rsidP="0067382E">
      <w:pPr>
        <w:pStyle w:val="ListParagraph"/>
        <w:widowControl w:val="0"/>
        <w:numPr>
          <w:ilvl w:val="0"/>
          <w:numId w:val="34"/>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Израда и припрема садржаја, облика рада, дидактичког материјала и материјала за рад.</w:t>
      </w:r>
    </w:p>
    <w:p w14:paraId="60BC0855" w14:textId="77777777" w:rsidR="000F679D" w:rsidRPr="000818BF" w:rsidRDefault="000F679D" w:rsidP="000F679D">
      <w:pPr>
        <w:widowControl w:val="0"/>
        <w:shd w:val="clear" w:color="auto" w:fill="FFFFFF"/>
        <w:autoSpaceDE w:val="0"/>
        <w:autoSpaceDN w:val="0"/>
        <w:adjustRightInd w:val="0"/>
        <w:spacing w:before="0" w:after="0" w:line="274" w:lineRule="exact"/>
        <w:contextualSpacing/>
        <w:jc w:val="both"/>
        <w:rPr>
          <w:rFonts w:ascii="Times New Roman" w:eastAsia="Times New Roman" w:hAnsi="Times New Roman" w:cs="Times New Roman"/>
          <w:spacing w:val="-1"/>
          <w:sz w:val="22"/>
          <w:szCs w:val="22"/>
          <w:lang w:val="sr-Cyrl-CS"/>
        </w:rPr>
      </w:pPr>
    </w:p>
    <w:p w14:paraId="28988563" w14:textId="77777777" w:rsidR="000F679D" w:rsidRPr="001A25F4" w:rsidRDefault="000F679D" w:rsidP="0067382E">
      <w:pPr>
        <w:pStyle w:val="ListParagraph"/>
        <w:widowControl w:val="0"/>
        <w:numPr>
          <w:ilvl w:val="0"/>
          <w:numId w:val="31"/>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IX-XI</w:t>
      </w:r>
      <w:r w:rsidRPr="000F702A">
        <w:rPr>
          <w:rFonts w:ascii="Times New Roman" w:eastAsia="Times New Roman" w:hAnsi="Times New Roman" w:cs="Times New Roman"/>
          <w:spacing w:val="-1"/>
          <w:sz w:val="22"/>
          <w:szCs w:val="22"/>
          <w:lang w:val="sr-Cyrl-CS"/>
        </w:rPr>
        <w:tab/>
      </w:r>
      <w:r w:rsidRPr="000F702A">
        <w:rPr>
          <w:rFonts w:ascii="Times New Roman" w:eastAsia="Times New Roman" w:hAnsi="Times New Roman" w:cs="Times New Roman"/>
          <w:spacing w:val="-1"/>
          <w:sz w:val="22"/>
          <w:szCs w:val="22"/>
          <w:lang w:val="sr-Cyrl-CS"/>
        </w:rPr>
        <w:tab/>
        <w:t>ДЕФЕКТОЛОШКА ДИЈАГНОСТИКА</w:t>
      </w:r>
    </w:p>
    <w:p w14:paraId="7E41FF01" w14:textId="77777777" w:rsidR="000F679D" w:rsidRPr="001A25F4"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Утвр</w:t>
      </w:r>
      <w:r w:rsidRPr="000F702A">
        <w:rPr>
          <w:rFonts w:ascii="Times New Roman" w:eastAsia="Times New Roman" w:hAnsi="Times New Roman" w:cs="Times New Roman"/>
          <w:spacing w:val="-1"/>
          <w:sz w:val="22"/>
          <w:szCs w:val="22"/>
          <w:lang w:val="ru-RU"/>
        </w:rPr>
        <w:t>ђ</w:t>
      </w:r>
      <w:r w:rsidRPr="000F702A">
        <w:rPr>
          <w:rFonts w:ascii="Times New Roman" w:eastAsia="Times New Roman" w:hAnsi="Times New Roman" w:cs="Times New Roman"/>
          <w:spacing w:val="-1"/>
          <w:sz w:val="22"/>
          <w:szCs w:val="22"/>
          <w:lang w:val="sr-Cyrl-CS"/>
        </w:rPr>
        <w:t>ивање психомоторног статуса ученика од првог до четвртог разреда.</w:t>
      </w:r>
    </w:p>
    <w:p w14:paraId="44E0B39D" w14:textId="77777777" w:rsidR="000F679D" w:rsidRPr="001A25F4" w:rsidRDefault="000F679D" w:rsidP="0067382E">
      <w:pPr>
        <w:pStyle w:val="ListParagraph"/>
        <w:widowControl w:val="0"/>
        <w:numPr>
          <w:ilvl w:val="0"/>
          <w:numId w:val="31"/>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IX-VI</w:t>
      </w:r>
      <w:r w:rsidRPr="000F702A">
        <w:rPr>
          <w:rFonts w:ascii="Times New Roman" w:eastAsia="Times New Roman" w:hAnsi="Times New Roman" w:cs="Times New Roman"/>
          <w:spacing w:val="-1"/>
          <w:sz w:val="22"/>
          <w:szCs w:val="22"/>
          <w:lang w:val="sr-Cyrl-CS"/>
        </w:rPr>
        <w:tab/>
      </w:r>
      <w:r w:rsidRPr="000F702A">
        <w:rPr>
          <w:rFonts w:ascii="Times New Roman" w:eastAsia="Times New Roman" w:hAnsi="Times New Roman" w:cs="Times New Roman"/>
          <w:spacing w:val="-1"/>
          <w:sz w:val="22"/>
          <w:szCs w:val="22"/>
          <w:lang w:val="sr-Cyrl-CS"/>
        </w:rPr>
        <w:tab/>
        <w:t>РЕЕДУКАТИВНИ ТРЕТМАН</w:t>
      </w:r>
    </w:p>
    <w:p w14:paraId="7B575763"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Рад са ученицима на општим и специфичним психомоторним вежбама индивидуално, групно и по потреби у паровима.</w:t>
      </w:r>
    </w:p>
    <w:p w14:paraId="60C06A7F"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опште реедукације психомоторике.</w:t>
      </w:r>
    </w:p>
    <w:p w14:paraId="50C27BF4"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доживљај телесне целовитости.</w:t>
      </w:r>
    </w:p>
    <w:p w14:paraId="501A161B"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доживљај гестовног простора.</w:t>
      </w:r>
    </w:p>
    <w:p w14:paraId="13CEFB2E"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уочавање и стабилизовање латералности.</w:t>
      </w:r>
    </w:p>
    <w:p w14:paraId="0686C05F"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уочавање присуства другог.</w:t>
      </w:r>
    </w:p>
    <w:p w14:paraId="7A8EB9E0"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уједначавање тонуса и осамостаљивање покрета.</w:t>
      </w:r>
    </w:p>
    <w:p w14:paraId="507DBD83"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координацију покрета.</w:t>
      </w:r>
    </w:p>
    <w:p w14:paraId="02DC1D3D"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уочавање и препознавање ритмова.</w:t>
      </w:r>
    </w:p>
    <w:p w14:paraId="515A6E0C"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за процену трајања у времену.</w:t>
      </w:r>
    </w:p>
    <w:p w14:paraId="153CA7BE" w14:textId="77777777" w:rsidR="000F679D" w:rsidRPr="000F702A"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чула (вежбе за визуелно – аудативно опажање и опажање мириса и укуса).</w:t>
      </w:r>
    </w:p>
    <w:p w14:paraId="52FBE549" w14:textId="77777777" w:rsidR="000F679D"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0F702A">
        <w:rPr>
          <w:rFonts w:ascii="Times New Roman" w:eastAsia="Times New Roman" w:hAnsi="Times New Roman" w:cs="Times New Roman"/>
          <w:spacing w:val="-1"/>
          <w:sz w:val="22"/>
          <w:szCs w:val="22"/>
          <w:lang w:val="sr-Cyrl-CS"/>
        </w:rPr>
        <w:t>Вежбе специ</w:t>
      </w:r>
      <w:r>
        <w:rPr>
          <w:rFonts w:ascii="Times New Roman" w:eastAsia="Times New Roman" w:hAnsi="Times New Roman" w:cs="Times New Roman"/>
          <w:spacing w:val="-1"/>
          <w:sz w:val="22"/>
          <w:szCs w:val="22"/>
          <w:lang w:val="sr-Cyrl-CS"/>
        </w:rPr>
        <w:t>фичне реедукације психомоторике</w:t>
      </w:r>
    </w:p>
    <w:p w14:paraId="24980361" w14:textId="77777777" w:rsidR="000F679D"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1A25F4">
        <w:rPr>
          <w:rFonts w:ascii="Times New Roman" w:eastAsia="Times New Roman" w:hAnsi="Times New Roman" w:cs="Times New Roman"/>
          <w:spacing w:val="-1"/>
          <w:sz w:val="22"/>
          <w:szCs w:val="22"/>
          <w:lang w:val="sr-Cyrl-CS"/>
        </w:rPr>
        <w:t>Вежбе у сврси стимулисања развоја психомотори</w:t>
      </w:r>
      <w:r>
        <w:rPr>
          <w:rFonts w:ascii="Times New Roman" w:eastAsia="Times New Roman" w:hAnsi="Times New Roman" w:cs="Times New Roman"/>
          <w:spacing w:val="-1"/>
          <w:sz w:val="22"/>
          <w:szCs w:val="22"/>
          <w:lang w:val="sr-Cyrl-CS"/>
        </w:rPr>
        <w:t>ке</w:t>
      </w:r>
    </w:p>
    <w:p w14:paraId="76C65C41" w14:textId="77777777" w:rsidR="000F679D"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sidRPr="001A25F4">
        <w:rPr>
          <w:rFonts w:ascii="Times New Roman" w:eastAsia="Times New Roman" w:hAnsi="Times New Roman" w:cs="Times New Roman"/>
          <w:spacing w:val="-1"/>
          <w:sz w:val="22"/>
          <w:szCs w:val="22"/>
          <w:lang w:val="sr-Cyrl-CS"/>
        </w:rPr>
        <w:t>В</w:t>
      </w:r>
      <w:r>
        <w:rPr>
          <w:rFonts w:ascii="Times New Roman" w:eastAsia="Times New Roman" w:hAnsi="Times New Roman" w:cs="Times New Roman"/>
          <w:spacing w:val="-1"/>
          <w:sz w:val="22"/>
          <w:szCs w:val="22"/>
          <w:lang w:val="sr-Cyrl-CS"/>
        </w:rPr>
        <w:t>ежбе за хиперкинетичко понашање</w:t>
      </w:r>
    </w:p>
    <w:p w14:paraId="32CE1669" w14:textId="77777777" w:rsidR="000F679D" w:rsidRPr="008B5BD9" w:rsidRDefault="000F679D" w:rsidP="0067382E">
      <w:pPr>
        <w:pStyle w:val="ListParagraph"/>
        <w:widowControl w:val="0"/>
        <w:numPr>
          <w:ilvl w:val="1"/>
          <w:numId w:val="33"/>
        </w:numPr>
        <w:shd w:val="clear" w:color="auto" w:fill="FFFFFF"/>
        <w:autoSpaceDE w:val="0"/>
        <w:autoSpaceDN w:val="0"/>
        <w:adjustRightInd w:val="0"/>
        <w:spacing w:before="0" w:after="0" w:line="274" w:lineRule="exact"/>
        <w:jc w:val="both"/>
        <w:rPr>
          <w:rFonts w:ascii="Times New Roman" w:eastAsia="Times New Roman" w:hAnsi="Times New Roman" w:cs="Times New Roman"/>
          <w:spacing w:val="-1"/>
          <w:sz w:val="22"/>
          <w:szCs w:val="22"/>
          <w:lang w:val="sr-Cyrl-CS"/>
        </w:rPr>
      </w:pPr>
      <w:r>
        <w:rPr>
          <w:rFonts w:ascii="Times New Roman" w:eastAsia="Times New Roman" w:hAnsi="Times New Roman" w:cs="Times New Roman"/>
          <w:spacing w:val="-1"/>
          <w:sz w:val="22"/>
          <w:szCs w:val="22"/>
          <w:lang w:val="sr-Cyrl-CS"/>
        </w:rPr>
        <w:t>Вежбе за дислатерализованост</w:t>
      </w:r>
    </w:p>
    <w:p w14:paraId="273E8A18" w14:textId="77777777" w:rsidR="000F679D" w:rsidRPr="000818BF" w:rsidRDefault="000F679D" w:rsidP="000F679D">
      <w:pPr>
        <w:widowControl w:val="0"/>
        <w:shd w:val="clear" w:color="auto" w:fill="FFFFFF"/>
        <w:autoSpaceDE w:val="0"/>
        <w:autoSpaceDN w:val="0"/>
        <w:adjustRightInd w:val="0"/>
        <w:spacing w:before="0" w:after="0" w:line="274" w:lineRule="exact"/>
        <w:contextualSpacing/>
        <w:jc w:val="both"/>
        <w:rPr>
          <w:rFonts w:ascii="Times New Roman" w:eastAsia="Times New Roman" w:hAnsi="Times New Roman" w:cs="Times New Roman"/>
          <w:spacing w:val="-1"/>
          <w:sz w:val="22"/>
          <w:szCs w:val="22"/>
          <w:lang w:val="sr-Cyrl-CS"/>
        </w:rPr>
      </w:pPr>
    </w:p>
    <w:p w14:paraId="25448D4B" w14:textId="4FA50C30" w:rsidR="000F679D" w:rsidRPr="001A25F4" w:rsidRDefault="000F679D" w:rsidP="000B310A">
      <w:pPr>
        <w:pStyle w:val="Heading1"/>
        <w:rPr>
          <w:lang w:val="sr-Cyrl-CS"/>
        </w:rPr>
      </w:pPr>
      <w:r w:rsidRPr="001A25F4">
        <w:rPr>
          <w:lang w:val="sr-Cyrl-CS"/>
        </w:rPr>
        <w:t>6.</w:t>
      </w:r>
      <w:r w:rsidR="000B310A">
        <w:rPr>
          <w:lang w:val="sr-Cyrl-CS"/>
        </w:rPr>
        <w:t>4</w:t>
      </w:r>
      <w:r w:rsidRPr="001A25F4">
        <w:rPr>
          <w:lang w:val="sr-Cyrl-CS"/>
        </w:rPr>
        <w:t xml:space="preserve">.3. </w:t>
      </w:r>
      <w:r>
        <w:rPr>
          <w:lang w:val="sr-Cyrl-RS"/>
        </w:rPr>
        <w:t>План и програм</w:t>
      </w:r>
      <w:r w:rsidRPr="001A25F4">
        <w:rPr>
          <w:lang w:val="sr-Cyrl-RS"/>
        </w:rPr>
        <w:t xml:space="preserve"> корективне гимнастике </w:t>
      </w:r>
      <w:r>
        <w:rPr>
          <w:lang w:val="sr-Cyrl-RS"/>
        </w:rPr>
        <w:t>–</w:t>
      </w:r>
      <w:r w:rsidRPr="001A25F4">
        <w:rPr>
          <w:lang w:val="sr-Cyrl-RS"/>
        </w:rPr>
        <w:t xml:space="preserve"> обавезних индивидуалних корективно превентивних вежби и игри </w:t>
      </w:r>
    </w:p>
    <w:p w14:paraId="51ED302A" w14:textId="77777777" w:rsidR="000F679D" w:rsidRPr="001A25F4" w:rsidRDefault="000F679D" w:rsidP="000F679D">
      <w:pPr>
        <w:pBdr>
          <w:top w:val="single" w:sz="4" w:space="1" w:color="auto"/>
          <w:left w:val="single" w:sz="4" w:space="4" w:color="auto"/>
          <w:bottom w:val="single" w:sz="4" w:space="2" w:color="auto"/>
          <w:right w:val="single" w:sz="4" w:space="4" w:color="auto"/>
        </w:pBdr>
        <w:rPr>
          <w:rFonts w:ascii="Times New Roman" w:hAnsi="Times New Roman" w:cs="Times New Roman"/>
          <w:sz w:val="24"/>
          <w:lang w:val="ru-RU"/>
        </w:rPr>
      </w:pPr>
      <w:r w:rsidRPr="001A25F4">
        <w:rPr>
          <w:rFonts w:ascii="Times New Roman" w:eastAsia="Times New Roman" w:hAnsi="Times New Roman" w:cs="Times New Roman"/>
          <w:b/>
          <w:sz w:val="24"/>
          <w:lang w:val="ru-RU"/>
        </w:rPr>
        <w:t>Циљ</w:t>
      </w:r>
      <w:r w:rsidRPr="001A25F4">
        <w:rPr>
          <w:rFonts w:ascii="Times New Roman" w:hAnsi="Times New Roman" w:cs="Times New Roman"/>
          <w:sz w:val="24"/>
          <w:lang w:val="ru-RU"/>
        </w:rPr>
        <w:t xml:space="preserve"> корективне гимнастике-превентивних вежби и игри је санирање-корекције телесних деформитета,  до нормалног става (природног телесног става човека) и усклађен емотивни развој деце. Применом теоријских, практичних и истраживачких сазнања у складу са циљевима и принципима образовања и васпитања дефинисаних Законом о основама система образовања и васпитања.</w:t>
      </w:r>
    </w:p>
    <w:p w14:paraId="135DA4C3" w14:textId="4E3AE53A" w:rsidR="000F679D" w:rsidRDefault="000F679D" w:rsidP="000F679D">
      <w:pPr>
        <w:spacing w:before="0" w:after="0" w:line="240" w:lineRule="auto"/>
        <w:ind w:right="119"/>
        <w:jc w:val="both"/>
        <w:rPr>
          <w:rFonts w:eastAsia="Times New Roman"/>
          <w:lang w:val="ru-RU"/>
        </w:rPr>
      </w:pPr>
    </w:p>
    <w:p w14:paraId="67A8217C" w14:textId="77777777" w:rsidR="00D353B3" w:rsidRDefault="00D353B3" w:rsidP="000F679D">
      <w:pPr>
        <w:spacing w:before="0" w:after="0" w:line="240" w:lineRule="auto"/>
        <w:ind w:right="119"/>
        <w:jc w:val="both"/>
        <w:rPr>
          <w:rFonts w:eastAsia="Times New Roman"/>
          <w:b/>
          <w:noProof/>
          <w:lang w:val="ru-RU" w:eastAsia="en-GB"/>
        </w:rPr>
      </w:pPr>
    </w:p>
    <w:p w14:paraId="4709BE90" w14:textId="77777777" w:rsidR="00D353B3" w:rsidRDefault="00D353B3" w:rsidP="000F679D">
      <w:pPr>
        <w:spacing w:before="0" w:after="0" w:line="240" w:lineRule="auto"/>
        <w:ind w:right="119"/>
        <w:jc w:val="both"/>
        <w:rPr>
          <w:rFonts w:eastAsia="Times New Roman"/>
          <w:b/>
          <w:noProof/>
          <w:lang w:val="ru-RU" w:eastAsia="en-GB"/>
        </w:rPr>
      </w:pPr>
    </w:p>
    <w:p w14:paraId="0A8676BA" w14:textId="38198B82" w:rsidR="000F679D" w:rsidRPr="00D10F99" w:rsidRDefault="000F679D" w:rsidP="000F679D">
      <w:pPr>
        <w:spacing w:before="0" w:after="0" w:line="240" w:lineRule="auto"/>
        <w:ind w:right="119"/>
        <w:jc w:val="both"/>
        <w:rPr>
          <w:rFonts w:eastAsia="Times New Roman"/>
          <w:lang w:val="ru-RU"/>
        </w:rPr>
      </w:pPr>
      <w:r w:rsidRPr="001A25F4">
        <w:rPr>
          <w:rFonts w:eastAsia="Times New Roman"/>
          <w:b/>
          <w:noProof/>
          <w:lang w:val="ru-RU" w:eastAsia="en-GB"/>
        </w:rPr>
        <w:lastRenderedPageBreak/>
        <w:t xml:space="preserve">Разред: </w:t>
      </w:r>
      <w:r>
        <w:rPr>
          <w:rFonts w:eastAsia="Times New Roman"/>
          <w:b/>
          <w:noProof/>
          <w:lang w:eastAsia="en-GB"/>
        </w:rPr>
        <w:t>I</w:t>
      </w:r>
      <w:r w:rsidRPr="001A25F4">
        <w:rPr>
          <w:rFonts w:eastAsia="Times New Roman"/>
          <w:b/>
          <w:noProof/>
          <w:lang w:val="ru-RU" w:eastAsia="en-GB"/>
        </w:rPr>
        <w:t xml:space="preserve"> </w:t>
      </w:r>
      <w:r>
        <w:rPr>
          <w:rFonts w:eastAsia="Times New Roman"/>
          <w:b/>
          <w:noProof/>
          <w:lang w:val="ru-RU" w:eastAsia="en-GB"/>
        </w:rPr>
        <w:t>–</w:t>
      </w:r>
      <w:r w:rsidRPr="001A25F4">
        <w:rPr>
          <w:rFonts w:eastAsia="Times New Roman"/>
          <w:b/>
          <w:noProof/>
          <w:lang w:val="ru-RU" w:eastAsia="en-GB"/>
        </w:rPr>
        <w:t xml:space="preserve"> </w:t>
      </w:r>
      <w:r>
        <w:rPr>
          <w:rFonts w:eastAsia="Times New Roman"/>
          <w:b/>
          <w:noProof/>
          <w:lang w:eastAsia="en-GB"/>
        </w:rPr>
        <w:t>VIII</w:t>
      </w:r>
    </w:p>
    <w:p w14:paraId="638585A6" w14:textId="77777777" w:rsidR="000F679D" w:rsidRPr="00910861" w:rsidRDefault="000F679D" w:rsidP="000F679D">
      <w:pPr>
        <w:spacing w:before="0" w:after="0" w:line="240" w:lineRule="auto"/>
        <w:rPr>
          <w:rFonts w:eastAsia="Times New Roman"/>
          <w:b/>
          <w:noProof/>
          <w:lang w:val="sr-Cyrl-RS" w:eastAsia="en-GB"/>
        </w:rPr>
      </w:pPr>
      <w:r w:rsidRPr="001A25F4">
        <w:rPr>
          <w:rFonts w:eastAsia="Times New Roman"/>
          <w:b/>
          <w:noProof/>
          <w:lang w:val="ru-RU" w:eastAsia="en-GB"/>
        </w:rPr>
        <w:t>Годишњи фонд часова:</w:t>
      </w:r>
      <w:r>
        <w:rPr>
          <w:rFonts w:eastAsia="Times New Roman"/>
          <w:b/>
          <w:noProof/>
          <w:lang w:val="sr-Cyrl-RS" w:eastAsia="en-GB"/>
        </w:rPr>
        <w:t xml:space="preserve">  2 часа недељно по ученику</w:t>
      </w:r>
    </w:p>
    <w:tbl>
      <w:tblPr>
        <w:tblStyle w:val="TableGrid"/>
        <w:tblW w:w="10340" w:type="dxa"/>
        <w:tblLook w:val="04A0" w:firstRow="1" w:lastRow="0" w:firstColumn="1" w:lastColumn="0" w:noHBand="0" w:noVBand="1"/>
      </w:tblPr>
      <w:tblGrid>
        <w:gridCol w:w="3231"/>
        <w:gridCol w:w="3959"/>
        <w:gridCol w:w="3150"/>
      </w:tblGrid>
      <w:tr w:rsidR="000F679D" w:rsidRPr="001A25F4" w14:paraId="7708C7F7" w14:textId="77777777" w:rsidTr="00E453EF">
        <w:trPr>
          <w:trHeight w:val="397"/>
        </w:trPr>
        <w:tc>
          <w:tcPr>
            <w:tcW w:w="3231" w:type="dxa"/>
          </w:tcPr>
          <w:p w14:paraId="14652778" w14:textId="77777777" w:rsidR="000F679D" w:rsidRPr="001A25F4" w:rsidRDefault="000F679D" w:rsidP="00E453EF">
            <w:pPr>
              <w:jc w:val="center"/>
              <w:rPr>
                <w:b/>
                <w:noProof/>
                <w:sz w:val="18"/>
                <w:szCs w:val="18"/>
                <w:lang w:val="ru-RU" w:eastAsia="en-GB"/>
              </w:rPr>
            </w:pPr>
            <w:r w:rsidRPr="001A25F4">
              <w:rPr>
                <w:b/>
                <w:sz w:val="18"/>
                <w:szCs w:val="18"/>
                <w:lang w:val="sr-Cyrl-RS"/>
              </w:rPr>
              <w:t xml:space="preserve">Исходи </w:t>
            </w:r>
            <w:r>
              <w:rPr>
                <w:b/>
                <w:sz w:val="18"/>
                <w:szCs w:val="18"/>
                <w:lang w:val="sr-Cyrl-RS"/>
              </w:rPr>
              <w:t>–</w:t>
            </w:r>
            <w:r w:rsidRPr="001A25F4">
              <w:rPr>
                <w:b/>
                <w:sz w:val="18"/>
                <w:szCs w:val="18"/>
                <w:lang w:val="sr-Cyrl-RS"/>
              </w:rPr>
              <w:t xml:space="preserve"> очекивања на крај у односу на почетак школске године код ученика </w:t>
            </w:r>
            <w:r>
              <w:rPr>
                <w:b/>
                <w:sz w:val="18"/>
                <w:szCs w:val="18"/>
                <w:lang w:val="sr-Cyrl-RS"/>
              </w:rPr>
              <w:t>–</w:t>
            </w:r>
            <w:r w:rsidRPr="001A25F4">
              <w:rPr>
                <w:b/>
                <w:sz w:val="18"/>
                <w:szCs w:val="18"/>
                <w:lang w:val="sr-Cyrl-RS"/>
              </w:rPr>
              <w:t xml:space="preserve"> деце</w:t>
            </w:r>
          </w:p>
        </w:tc>
        <w:tc>
          <w:tcPr>
            <w:tcW w:w="3959" w:type="dxa"/>
          </w:tcPr>
          <w:p w14:paraId="07A7EB3B" w14:textId="77777777" w:rsidR="000F679D" w:rsidRPr="001A25F4" w:rsidRDefault="000F679D" w:rsidP="00E453EF">
            <w:pPr>
              <w:jc w:val="center"/>
              <w:rPr>
                <w:b/>
                <w:noProof/>
                <w:sz w:val="18"/>
                <w:szCs w:val="18"/>
                <w:lang w:val="ru-RU" w:eastAsia="en-GB"/>
              </w:rPr>
            </w:pPr>
            <w:r w:rsidRPr="001A25F4">
              <w:rPr>
                <w:b/>
                <w:noProof/>
                <w:sz w:val="18"/>
                <w:szCs w:val="18"/>
                <w:lang w:val="ru-RU" w:eastAsia="en-GB"/>
              </w:rPr>
              <w:t>ТЕМА</w:t>
            </w:r>
          </w:p>
        </w:tc>
        <w:tc>
          <w:tcPr>
            <w:tcW w:w="3150" w:type="dxa"/>
          </w:tcPr>
          <w:p w14:paraId="4FF7F898" w14:textId="77777777" w:rsidR="000F679D" w:rsidRPr="001A25F4" w:rsidRDefault="000F679D" w:rsidP="00E453EF">
            <w:pPr>
              <w:jc w:val="center"/>
              <w:rPr>
                <w:b/>
                <w:noProof/>
                <w:sz w:val="18"/>
                <w:szCs w:val="18"/>
                <w:lang w:val="ru-RU" w:eastAsia="en-GB"/>
              </w:rPr>
            </w:pPr>
            <w:r w:rsidRPr="001A25F4">
              <w:rPr>
                <w:b/>
                <w:noProof/>
                <w:sz w:val="18"/>
                <w:szCs w:val="18"/>
                <w:lang w:val="ru-RU" w:eastAsia="en-GB"/>
              </w:rPr>
              <w:t>САДРЖАЈИ</w:t>
            </w:r>
          </w:p>
        </w:tc>
      </w:tr>
      <w:tr w:rsidR="000F679D" w:rsidRPr="000B2EE0" w14:paraId="7B319A30" w14:textId="77777777" w:rsidTr="00E453EF">
        <w:trPr>
          <w:trHeight w:val="1351"/>
        </w:trPr>
        <w:tc>
          <w:tcPr>
            <w:tcW w:w="3231" w:type="dxa"/>
          </w:tcPr>
          <w:p w14:paraId="26EC4C63"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CS"/>
              </w:rPr>
              <w:t>Правилнији стојећи  и став седећи;</w:t>
            </w:r>
          </w:p>
          <w:p w14:paraId="523B3CF8"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RS"/>
              </w:rPr>
              <w:t>Заустављен односно успорен даљи развој присутног деформитета;</w:t>
            </w:r>
          </w:p>
          <w:p w14:paraId="459EC91D"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RS"/>
              </w:rPr>
              <w:t>Постурални мишићи су снажнији;</w:t>
            </w:r>
          </w:p>
          <w:p w14:paraId="77964143"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RS"/>
              </w:rPr>
              <w:t>Коригована односно одржана оптимална вредност БМИ, односно успорен негативан тренд раста или опадања вредности БМИ;</w:t>
            </w:r>
          </w:p>
          <w:p w14:paraId="5A529E79"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RS"/>
              </w:rPr>
              <w:t xml:space="preserve">Кроз игру каналисана импулсивност и складнији емотивни развој.   </w:t>
            </w:r>
          </w:p>
          <w:p w14:paraId="2E9680F8" w14:textId="77777777" w:rsidR="000F679D" w:rsidRPr="001A25F4" w:rsidRDefault="000F679D" w:rsidP="0067382E">
            <w:pPr>
              <w:numPr>
                <w:ilvl w:val="0"/>
                <w:numId w:val="35"/>
              </w:numPr>
              <w:spacing w:before="0" w:after="160" w:line="259" w:lineRule="auto"/>
              <w:rPr>
                <w:b/>
                <w:sz w:val="18"/>
                <w:szCs w:val="18"/>
                <w:lang w:val="sr-Cyrl-CS"/>
              </w:rPr>
            </w:pPr>
            <w:r w:rsidRPr="001A25F4">
              <w:rPr>
                <w:b/>
                <w:sz w:val="18"/>
                <w:szCs w:val="18"/>
                <w:lang w:val="sr-Cyrl-CS"/>
              </w:rPr>
              <w:t>Брига о хигијени и здрављу</w:t>
            </w:r>
          </w:p>
        </w:tc>
        <w:tc>
          <w:tcPr>
            <w:tcW w:w="3959" w:type="dxa"/>
          </w:tcPr>
          <w:p w14:paraId="5EDE6AFB" w14:textId="77777777" w:rsidR="000F679D" w:rsidRPr="001A25F4" w:rsidRDefault="000F679D" w:rsidP="00E453EF">
            <w:pPr>
              <w:spacing w:line="200" w:lineRule="exact"/>
              <w:rPr>
                <w:sz w:val="18"/>
                <w:szCs w:val="18"/>
                <w:lang w:val="sr-Cyrl-RS"/>
              </w:rPr>
            </w:pPr>
            <w:r w:rsidRPr="001A25F4">
              <w:rPr>
                <w:sz w:val="18"/>
                <w:szCs w:val="18"/>
                <w:lang w:val="sr-Cyrl-CS"/>
              </w:rPr>
              <w:t>ПОСТУЛАРНИ ПОРЕМЕЋАЈИ</w:t>
            </w:r>
          </w:p>
          <w:p w14:paraId="15BB0491" w14:textId="77777777" w:rsidR="000F679D" w:rsidRPr="001A25F4" w:rsidRDefault="000F679D" w:rsidP="00E453EF">
            <w:pPr>
              <w:spacing w:line="200" w:lineRule="exact"/>
              <w:rPr>
                <w:sz w:val="18"/>
                <w:szCs w:val="18"/>
                <w:lang w:val="sr-Cyrl-CS"/>
              </w:rPr>
            </w:pPr>
            <w:r w:rsidRPr="001A25F4">
              <w:rPr>
                <w:sz w:val="18"/>
                <w:szCs w:val="18"/>
                <w:lang w:val="sr-Cyrl-RS"/>
              </w:rPr>
              <w:t>-</w:t>
            </w:r>
            <w:r w:rsidRPr="001A25F4">
              <w:rPr>
                <w:sz w:val="18"/>
                <w:szCs w:val="18"/>
                <w:lang w:val="sr-Cyrl-CS"/>
              </w:rPr>
              <w:t>ТЕЛЕСНИ ДЕФОРМИТЕТИ</w:t>
            </w:r>
          </w:p>
          <w:p w14:paraId="42AAD8EF" w14:textId="77777777" w:rsidR="000F679D" w:rsidRPr="001A25F4" w:rsidRDefault="000F679D" w:rsidP="00E453EF">
            <w:pPr>
              <w:spacing w:line="200" w:lineRule="exact"/>
              <w:rPr>
                <w:sz w:val="18"/>
                <w:szCs w:val="18"/>
                <w:lang w:val="sr-Cyrl-CS"/>
              </w:rPr>
            </w:pPr>
          </w:p>
          <w:p w14:paraId="2F5133C0" w14:textId="77777777" w:rsidR="000F679D" w:rsidRPr="001A25F4" w:rsidRDefault="000F679D" w:rsidP="00E453EF">
            <w:pPr>
              <w:spacing w:line="200" w:lineRule="exact"/>
              <w:rPr>
                <w:sz w:val="18"/>
                <w:szCs w:val="18"/>
                <w:lang w:val="sr-Cyrl-RS"/>
              </w:rPr>
            </w:pPr>
          </w:p>
          <w:p w14:paraId="593B07F1" w14:textId="77777777" w:rsidR="000F679D" w:rsidRPr="001A25F4" w:rsidRDefault="000F679D" w:rsidP="00E453EF">
            <w:pPr>
              <w:spacing w:line="200" w:lineRule="exact"/>
              <w:rPr>
                <w:sz w:val="18"/>
                <w:szCs w:val="18"/>
                <w:lang w:val="sr-Cyrl-RS"/>
              </w:rPr>
            </w:pPr>
          </w:p>
          <w:p w14:paraId="48AC956C" w14:textId="77777777" w:rsidR="000F679D" w:rsidRPr="001A25F4" w:rsidRDefault="000F679D" w:rsidP="00E453EF">
            <w:pPr>
              <w:spacing w:line="200" w:lineRule="exact"/>
              <w:rPr>
                <w:sz w:val="18"/>
                <w:szCs w:val="18"/>
                <w:lang w:val="sr-Cyrl-CS"/>
              </w:rPr>
            </w:pPr>
          </w:p>
          <w:p w14:paraId="1FED2727" w14:textId="77777777" w:rsidR="000F679D" w:rsidRPr="001A25F4" w:rsidRDefault="000F679D" w:rsidP="00E453EF">
            <w:pPr>
              <w:spacing w:line="200" w:lineRule="exact"/>
              <w:rPr>
                <w:sz w:val="18"/>
                <w:szCs w:val="18"/>
                <w:lang w:val="sr-Cyrl-CS"/>
              </w:rPr>
            </w:pPr>
          </w:p>
          <w:p w14:paraId="6803D19E" w14:textId="77777777" w:rsidR="000F679D" w:rsidRPr="001A25F4" w:rsidRDefault="000F679D" w:rsidP="00E453EF">
            <w:pPr>
              <w:spacing w:line="200" w:lineRule="exact"/>
              <w:rPr>
                <w:sz w:val="18"/>
                <w:szCs w:val="18"/>
                <w:lang w:val="sr-Cyrl-CS"/>
              </w:rPr>
            </w:pPr>
            <w:r w:rsidRPr="001A25F4">
              <w:rPr>
                <w:sz w:val="18"/>
                <w:szCs w:val="18"/>
                <w:lang w:val="sr-Cyrl-CS"/>
              </w:rPr>
              <w:t>АНТРОПОМЕТРИСКЕ КАРАКТЕРИСТИКЕ</w:t>
            </w:r>
          </w:p>
          <w:p w14:paraId="758D7B0E" w14:textId="77777777" w:rsidR="000F679D" w:rsidRPr="001A25F4" w:rsidRDefault="000F679D" w:rsidP="00E453EF">
            <w:pPr>
              <w:spacing w:line="200" w:lineRule="exact"/>
              <w:rPr>
                <w:sz w:val="18"/>
                <w:szCs w:val="18"/>
                <w:lang w:val="sr-Cyrl-CS"/>
              </w:rPr>
            </w:pPr>
          </w:p>
          <w:p w14:paraId="4FB6AE10" w14:textId="77777777" w:rsidR="000F679D" w:rsidRPr="001A25F4" w:rsidRDefault="000F679D" w:rsidP="00E453EF">
            <w:pPr>
              <w:rPr>
                <w:sz w:val="18"/>
                <w:szCs w:val="18"/>
                <w:lang w:val="ru-RU" w:eastAsia="en-GB"/>
              </w:rPr>
            </w:pPr>
          </w:p>
          <w:p w14:paraId="2E407DE5" w14:textId="77777777" w:rsidR="000F679D" w:rsidRPr="001A25F4" w:rsidRDefault="000F679D" w:rsidP="00E453EF">
            <w:pPr>
              <w:rPr>
                <w:sz w:val="18"/>
                <w:szCs w:val="18"/>
                <w:lang w:val="ru-RU" w:eastAsia="en-GB"/>
              </w:rPr>
            </w:pPr>
          </w:p>
          <w:p w14:paraId="7B2A8B1C" w14:textId="77777777" w:rsidR="000F679D" w:rsidRPr="001A25F4" w:rsidRDefault="000F679D" w:rsidP="00E453EF">
            <w:pPr>
              <w:rPr>
                <w:sz w:val="18"/>
                <w:szCs w:val="18"/>
                <w:lang w:val="ru-RU" w:eastAsia="en-GB"/>
              </w:rPr>
            </w:pPr>
            <w:r w:rsidRPr="001A25F4">
              <w:rPr>
                <w:sz w:val="18"/>
                <w:szCs w:val="18"/>
                <w:lang w:val="ru-RU" w:eastAsia="en-GB"/>
              </w:rPr>
              <w:t>ЕМОЦИОНАЛНЕ ТЕШКОЋЕ ДЕЦЕ</w:t>
            </w:r>
          </w:p>
          <w:p w14:paraId="2A27B7F8" w14:textId="77777777" w:rsidR="000F679D" w:rsidRPr="001A25F4" w:rsidRDefault="000F679D" w:rsidP="00E453EF">
            <w:pPr>
              <w:rPr>
                <w:sz w:val="18"/>
                <w:szCs w:val="18"/>
                <w:lang w:val="ru-RU" w:eastAsia="en-GB"/>
              </w:rPr>
            </w:pPr>
          </w:p>
          <w:p w14:paraId="50C9763E" w14:textId="77777777" w:rsidR="000F679D" w:rsidRPr="001A25F4" w:rsidRDefault="000F679D" w:rsidP="00E453EF">
            <w:pPr>
              <w:rPr>
                <w:sz w:val="18"/>
                <w:szCs w:val="18"/>
                <w:lang w:val="ru-RU" w:eastAsia="en-GB"/>
              </w:rPr>
            </w:pPr>
          </w:p>
          <w:p w14:paraId="5BC9F77F" w14:textId="77777777" w:rsidR="000F679D" w:rsidRPr="001A25F4" w:rsidRDefault="000F679D" w:rsidP="00E453EF">
            <w:pPr>
              <w:rPr>
                <w:sz w:val="18"/>
                <w:szCs w:val="18"/>
                <w:lang w:val="ru-RU" w:eastAsia="en-GB"/>
              </w:rPr>
            </w:pPr>
            <w:r w:rsidRPr="001A25F4">
              <w:rPr>
                <w:sz w:val="18"/>
                <w:szCs w:val="18"/>
                <w:lang w:val="ru-RU" w:eastAsia="en-GB"/>
              </w:rPr>
              <w:t>ХИГИЈЕНА И ЗДРАВЉЕ</w:t>
            </w:r>
          </w:p>
        </w:tc>
        <w:tc>
          <w:tcPr>
            <w:tcW w:w="3150" w:type="dxa"/>
          </w:tcPr>
          <w:p w14:paraId="6E28AE35" w14:textId="77777777" w:rsidR="000F679D" w:rsidRPr="001A25F4" w:rsidRDefault="000F679D" w:rsidP="0067382E">
            <w:pPr>
              <w:pStyle w:val="Standard"/>
              <w:numPr>
                <w:ilvl w:val="0"/>
                <w:numId w:val="35"/>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 xml:space="preserve">Покрет – вежбе </w:t>
            </w:r>
          </w:p>
          <w:p w14:paraId="29B016C0" w14:textId="77777777" w:rsidR="000F679D" w:rsidRPr="001A25F4" w:rsidRDefault="000F679D" w:rsidP="00E453EF">
            <w:pPr>
              <w:pStyle w:val="Standard"/>
              <w:ind w:left="360"/>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јачања и истезања постуралних мишића и читавог тела</w:t>
            </w:r>
          </w:p>
          <w:p w14:paraId="63658203"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скакања</w:t>
            </w:r>
          </w:p>
          <w:p w14:paraId="4839AB1E"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ваљања</w:t>
            </w:r>
          </w:p>
          <w:p w14:paraId="67668BAB"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котрљања</w:t>
            </w:r>
          </w:p>
          <w:p w14:paraId="6408FCEE"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вежбе у вису</w:t>
            </w:r>
          </w:p>
          <w:p w14:paraId="47DC202F"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равнотежа</w:t>
            </w:r>
          </w:p>
          <w:p w14:paraId="62CB903A" w14:textId="77777777" w:rsidR="000F679D" w:rsidRPr="001A25F4" w:rsidRDefault="000F679D" w:rsidP="0067382E">
            <w:pPr>
              <w:pStyle w:val="Standard"/>
              <w:numPr>
                <w:ilvl w:val="0"/>
                <w:numId w:val="36"/>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са реквизитима</w:t>
            </w:r>
          </w:p>
          <w:p w14:paraId="3668E327" w14:textId="77777777" w:rsidR="000F679D" w:rsidRPr="001A25F4" w:rsidRDefault="000F679D" w:rsidP="00E453EF">
            <w:pPr>
              <w:pStyle w:val="Standard"/>
              <w:ind w:left="360"/>
              <w:rPr>
                <w:rFonts w:ascii="Times New Roman" w:eastAsia="Times New Roman" w:hAnsi="Times New Roman" w:cs="Times New Roman"/>
                <w:sz w:val="18"/>
                <w:szCs w:val="18"/>
                <w:lang w:val="sr-Cyrl-CS"/>
              </w:rPr>
            </w:pPr>
          </w:p>
          <w:p w14:paraId="70DF2016" w14:textId="77777777" w:rsidR="000F679D" w:rsidRPr="001A25F4" w:rsidRDefault="000F679D" w:rsidP="0067382E">
            <w:pPr>
              <w:pStyle w:val="Standard"/>
              <w:numPr>
                <w:ilvl w:val="0"/>
                <w:numId w:val="35"/>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Игра- стварање оптималних услова за уравнотежен психо-физички развој и отклањање емоционалних тешкоћа код ученика-деце;</w:t>
            </w:r>
          </w:p>
          <w:p w14:paraId="3ADEF2CA" w14:textId="77777777" w:rsidR="000F679D" w:rsidRPr="001A25F4" w:rsidRDefault="000F679D" w:rsidP="00E453EF">
            <w:pPr>
              <w:pStyle w:val="Standard"/>
              <w:ind w:left="360"/>
              <w:rPr>
                <w:rFonts w:ascii="Times New Roman" w:eastAsia="Times New Roman" w:hAnsi="Times New Roman" w:cs="Times New Roman"/>
                <w:sz w:val="18"/>
                <w:szCs w:val="18"/>
                <w:lang w:val="sr-Cyrl-CS"/>
              </w:rPr>
            </w:pPr>
          </w:p>
          <w:p w14:paraId="16150088" w14:textId="77777777" w:rsidR="000F679D" w:rsidRPr="001A25F4" w:rsidRDefault="000F679D" w:rsidP="00E453EF">
            <w:pPr>
              <w:pStyle w:val="Standard"/>
              <w:rPr>
                <w:rFonts w:ascii="Times New Roman" w:eastAsia="Times New Roman" w:hAnsi="Times New Roman" w:cs="Times New Roman"/>
                <w:sz w:val="18"/>
                <w:szCs w:val="18"/>
                <w:lang w:val="sr-Cyrl-CS"/>
              </w:rPr>
            </w:pPr>
          </w:p>
          <w:p w14:paraId="3EC23062" w14:textId="77777777" w:rsidR="000F679D" w:rsidRPr="001A25F4" w:rsidRDefault="000F679D" w:rsidP="0067382E">
            <w:pPr>
              <w:pStyle w:val="Standard"/>
              <w:numPr>
                <w:ilvl w:val="0"/>
                <w:numId w:val="35"/>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Утицати на усвајању позитивних навика које доприносе бољој хигијени и здрављу.</w:t>
            </w:r>
          </w:p>
          <w:p w14:paraId="3AC6E450" w14:textId="77777777" w:rsidR="000F679D" w:rsidRPr="001A25F4" w:rsidRDefault="000F679D" w:rsidP="00E453EF">
            <w:pPr>
              <w:pStyle w:val="Standard"/>
              <w:ind w:left="360"/>
              <w:rPr>
                <w:rFonts w:ascii="Times New Roman" w:eastAsia="Times New Roman" w:hAnsi="Times New Roman" w:cs="Times New Roman"/>
                <w:noProof/>
                <w:sz w:val="18"/>
                <w:szCs w:val="18"/>
                <w:lang w:val="sr-Cyrl-CS" w:eastAsia="en-GB"/>
              </w:rPr>
            </w:pPr>
          </w:p>
        </w:tc>
      </w:tr>
      <w:tr w:rsidR="000F679D" w:rsidRPr="000B2EE0" w14:paraId="502E94E4" w14:textId="77777777" w:rsidTr="00E453EF">
        <w:trPr>
          <w:trHeight w:val="357"/>
        </w:trPr>
        <w:tc>
          <w:tcPr>
            <w:tcW w:w="3231" w:type="dxa"/>
          </w:tcPr>
          <w:p w14:paraId="38F52E6E" w14:textId="77777777" w:rsidR="000F679D" w:rsidRPr="001A25F4" w:rsidRDefault="000F679D" w:rsidP="00E453EF">
            <w:pPr>
              <w:spacing w:before="0" w:after="0" w:line="240" w:lineRule="auto"/>
              <w:jc w:val="center"/>
              <w:rPr>
                <w:b/>
                <w:sz w:val="18"/>
                <w:szCs w:val="18"/>
              </w:rPr>
            </w:pPr>
            <w:r w:rsidRPr="001A25F4">
              <w:rPr>
                <w:b/>
                <w:sz w:val="18"/>
                <w:szCs w:val="18"/>
                <w:lang w:val="sr-Latn-CS"/>
              </w:rPr>
              <w:t>Начин</w:t>
            </w:r>
            <w:r w:rsidRPr="001A25F4">
              <w:rPr>
                <w:b/>
                <w:sz w:val="18"/>
                <w:szCs w:val="18"/>
                <w:lang w:val="sr-Cyrl-CS"/>
              </w:rPr>
              <w:t xml:space="preserve"> </w:t>
            </w:r>
            <w:r w:rsidRPr="001A25F4">
              <w:rPr>
                <w:b/>
                <w:sz w:val="18"/>
                <w:szCs w:val="18"/>
                <w:lang w:val="sr-Latn-CS"/>
              </w:rPr>
              <w:t xml:space="preserve"> остваривања програмских акти</w:t>
            </w:r>
            <w:proofErr w:type="spellStart"/>
            <w:r w:rsidRPr="001A25F4">
              <w:rPr>
                <w:b/>
                <w:sz w:val="18"/>
                <w:szCs w:val="18"/>
              </w:rPr>
              <w:t>вности</w:t>
            </w:r>
            <w:proofErr w:type="spellEnd"/>
          </w:p>
        </w:tc>
        <w:tc>
          <w:tcPr>
            <w:tcW w:w="3959" w:type="dxa"/>
          </w:tcPr>
          <w:p w14:paraId="310309B4" w14:textId="77777777" w:rsidR="000F679D" w:rsidRPr="001A25F4" w:rsidRDefault="000F679D" w:rsidP="00E453EF">
            <w:pPr>
              <w:spacing w:before="0" w:after="0" w:line="240" w:lineRule="auto"/>
              <w:rPr>
                <w:sz w:val="18"/>
                <w:szCs w:val="18"/>
                <w:lang w:val="ru-RU"/>
              </w:rPr>
            </w:pPr>
            <w:r w:rsidRPr="001A25F4">
              <w:rPr>
                <w:sz w:val="18"/>
                <w:szCs w:val="18"/>
                <w:lang w:val="ru-RU"/>
              </w:rPr>
              <w:t xml:space="preserve">Поступци </w:t>
            </w:r>
            <w:r w:rsidRPr="001A25F4">
              <w:rPr>
                <w:sz w:val="18"/>
                <w:szCs w:val="18"/>
                <w:lang w:val="sr-Latn-CS"/>
              </w:rPr>
              <w:t>остваривања програмских акти</w:t>
            </w:r>
            <w:proofErr w:type="spellStart"/>
            <w:r w:rsidRPr="001A25F4">
              <w:rPr>
                <w:sz w:val="18"/>
                <w:szCs w:val="18"/>
              </w:rPr>
              <w:t>вности</w:t>
            </w:r>
            <w:proofErr w:type="spellEnd"/>
          </w:p>
        </w:tc>
        <w:tc>
          <w:tcPr>
            <w:tcW w:w="3150" w:type="dxa"/>
          </w:tcPr>
          <w:p w14:paraId="5C980CC4" w14:textId="77777777" w:rsidR="000F679D" w:rsidRPr="001A25F4" w:rsidRDefault="000F679D" w:rsidP="00E453EF">
            <w:pPr>
              <w:spacing w:before="0" w:after="0" w:line="240" w:lineRule="auto"/>
              <w:jc w:val="center"/>
              <w:rPr>
                <w:sz w:val="18"/>
                <w:szCs w:val="18"/>
                <w:lang w:val="ru-RU"/>
              </w:rPr>
            </w:pPr>
            <w:r w:rsidRPr="001A25F4">
              <w:rPr>
                <w:sz w:val="18"/>
                <w:szCs w:val="18"/>
                <w:lang w:val="ru-RU"/>
              </w:rPr>
              <w:t>Начин праћења и провере остварености исхода</w:t>
            </w:r>
          </w:p>
        </w:tc>
      </w:tr>
      <w:tr w:rsidR="000F679D" w:rsidRPr="000B2EE0" w14:paraId="0B07F834" w14:textId="77777777" w:rsidTr="00E453EF">
        <w:trPr>
          <w:trHeight w:val="60"/>
        </w:trPr>
        <w:tc>
          <w:tcPr>
            <w:tcW w:w="3231" w:type="dxa"/>
          </w:tcPr>
          <w:p w14:paraId="2612D8EE" w14:textId="77777777" w:rsidR="000F679D" w:rsidRPr="001A25F4" w:rsidRDefault="000F679D" w:rsidP="00E453EF">
            <w:pPr>
              <w:pStyle w:val="Standard"/>
              <w:ind w:right="324"/>
              <w:rPr>
                <w:rFonts w:ascii="Times New Roman" w:eastAsia="Times New Roman" w:hAnsi="Times New Roman" w:cs="Times New Roman"/>
                <w:b/>
                <w:sz w:val="18"/>
                <w:szCs w:val="18"/>
                <w:lang w:val="ru-RU"/>
              </w:rPr>
            </w:pPr>
          </w:p>
          <w:p w14:paraId="3C18DDBB" w14:textId="77777777" w:rsidR="000F679D" w:rsidRPr="001A25F4" w:rsidRDefault="000F679D" w:rsidP="0067382E">
            <w:pPr>
              <w:pStyle w:val="ListParagraph"/>
              <w:numPr>
                <w:ilvl w:val="0"/>
                <w:numId w:val="35"/>
              </w:numPr>
              <w:spacing w:before="0" w:after="0" w:line="240" w:lineRule="auto"/>
              <w:jc w:val="both"/>
              <w:rPr>
                <w:b/>
                <w:kern w:val="3"/>
                <w:sz w:val="18"/>
                <w:szCs w:val="18"/>
                <w:lang w:val="sr-Cyrl-CS" w:eastAsia="zh-CN" w:bidi="hi-IN"/>
              </w:rPr>
            </w:pPr>
            <w:r w:rsidRPr="001A25F4">
              <w:rPr>
                <w:b/>
                <w:kern w:val="3"/>
                <w:sz w:val="18"/>
                <w:szCs w:val="18"/>
                <w:lang w:val="sr-Cyrl-CS" w:eastAsia="zh-CN" w:bidi="hi-IN"/>
              </w:rPr>
              <w:t>Рад са децом;</w:t>
            </w:r>
          </w:p>
          <w:p w14:paraId="20FF1C69" w14:textId="77777777" w:rsidR="000F679D" w:rsidRPr="001A25F4" w:rsidRDefault="000F679D" w:rsidP="0067382E">
            <w:pPr>
              <w:pStyle w:val="Standard"/>
              <w:numPr>
                <w:ilvl w:val="0"/>
                <w:numId w:val="35"/>
              </w:numPr>
              <w:rPr>
                <w:rFonts w:ascii="Times New Roman" w:eastAsia="Times New Roman" w:hAnsi="Times New Roman" w:cs="Times New Roman"/>
                <w:b/>
                <w:sz w:val="18"/>
                <w:szCs w:val="18"/>
                <w:lang w:val="sr-Cyrl-CS"/>
              </w:rPr>
            </w:pPr>
            <w:r w:rsidRPr="001A25F4">
              <w:rPr>
                <w:rFonts w:ascii="Times New Roman" w:eastAsia="Times New Roman" w:hAnsi="Times New Roman" w:cs="Times New Roman"/>
                <w:b/>
                <w:sz w:val="18"/>
                <w:szCs w:val="18"/>
                <w:lang w:val="sr-Cyrl-CS"/>
              </w:rPr>
              <w:t>Рад са родитељима односно старатељима;</w:t>
            </w:r>
          </w:p>
          <w:p w14:paraId="75F1BAF0" w14:textId="77777777" w:rsidR="000F679D" w:rsidRPr="001A25F4" w:rsidRDefault="000F679D" w:rsidP="0067382E">
            <w:pPr>
              <w:pStyle w:val="Standard"/>
              <w:numPr>
                <w:ilvl w:val="0"/>
                <w:numId w:val="35"/>
              </w:numPr>
              <w:rPr>
                <w:rFonts w:ascii="Times New Roman" w:eastAsia="Times New Roman" w:hAnsi="Times New Roman" w:cs="Times New Roman"/>
                <w:b/>
                <w:sz w:val="18"/>
                <w:szCs w:val="18"/>
                <w:lang w:val="sr-Cyrl-CS"/>
              </w:rPr>
            </w:pPr>
            <w:r w:rsidRPr="001A25F4">
              <w:rPr>
                <w:rFonts w:ascii="Times New Roman" w:eastAsia="Times New Roman" w:hAnsi="Times New Roman" w:cs="Times New Roman"/>
                <w:b/>
                <w:sz w:val="18"/>
                <w:szCs w:val="18"/>
                <w:lang w:val="sr-Cyrl-CS"/>
              </w:rPr>
              <w:t>Рад са директором и наставницима и стручним сарадницима и тимовима;</w:t>
            </w:r>
          </w:p>
          <w:p w14:paraId="559D7E60" w14:textId="77777777" w:rsidR="000F679D" w:rsidRPr="001A25F4" w:rsidRDefault="000F679D" w:rsidP="0067382E">
            <w:pPr>
              <w:pStyle w:val="Standard"/>
              <w:numPr>
                <w:ilvl w:val="0"/>
                <w:numId w:val="35"/>
              </w:numPr>
              <w:rPr>
                <w:rFonts w:ascii="Times New Roman" w:eastAsia="Times New Roman" w:hAnsi="Times New Roman" w:cs="Times New Roman"/>
                <w:b/>
                <w:sz w:val="18"/>
                <w:szCs w:val="18"/>
                <w:lang w:val="sr-Cyrl-CS"/>
              </w:rPr>
            </w:pPr>
            <w:r w:rsidRPr="001A25F4">
              <w:rPr>
                <w:rFonts w:ascii="Times New Roman" w:eastAsia="Times New Roman" w:hAnsi="Times New Roman" w:cs="Times New Roman"/>
                <w:b/>
                <w:sz w:val="18"/>
                <w:szCs w:val="18"/>
                <w:lang w:val="sr-Cyrl-CS"/>
              </w:rPr>
              <w:t>Рад са надлежним установама, организацијама, удружењима и јединицама локалне самоуправе;</w:t>
            </w:r>
          </w:p>
          <w:p w14:paraId="16060604" w14:textId="77777777" w:rsidR="000F679D" w:rsidRPr="001A25F4" w:rsidRDefault="000F679D" w:rsidP="0067382E">
            <w:pPr>
              <w:pStyle w:val="Standard"/>
              <w:numPr>
                <w:ilvl w:val="0"/>
                <w:numId w:val="35"/>
              </w:numPr>
              <w:rPr>
                <w:rFonts w:ascii="Times New Roman" w:eastAsia="Times New Roman" w:hAnsi="Times New Roman" w:cs="Times New Roman"/>
                <w:b/>
                <w:sz w:val="18"/>
                <w:szCs w:val="18"/>
                <w:lang w:val="sr-Cyrl-CS"/>
              </w:rPr>
            </w:pPr>
            <w:r w:rsidRPr="001A25F4">
              <w:rPr>
                <w:rFonts w:ascii="Times New Roman" w:eastAsia="Times New Roman" w:hAnsi="Times New Roman" w:cs="Times New Roman"/>
                <w:b/>
                <w:sz w:val="18"/>
                <w:szCs w:val="18"/>
                <w:lang w:val="sr-Cyrl-CS"/>
              </w:rPr>
              <w:t>Праћење и вредновање корективное гимнастике-обавезних корективно превентивних вежби и игри;</w:t>
            </w:r>
          </w:p>
          <w:p w14:paraId="00217277" w14:textId="77777777" w:rsidR="000F679D" w:rsidRPr="001A25F4" w:rsidRDefault="000F679D" w:rsidP="0067382E">
            <w:pPr>
              <w:pStyle w:val="Standard"/>
              <w:numPr>
                <w:ilvl w:val="0"/>
                <w:numId w:val="35"/>
              </w:numPr>
              <w:rPr>
                <w:rFonts w:ascii="Times New Roman" w:eastAsia="Times New Roman" w:hAnsi="Times New Roman" w:cs="Times New Roman"/>
                <w:b/>
                <w:sz w:val="18"/>
                <w:szCs w:val="18"/>
                <w:lang w:val="sr-Cyrl-CS"/>
              </w:rPr>
            </w:pPr>
            <w:r w:rsidRPr="001A25F4">
              <w:rPr>
                <w:rFonts w:ascii="Times New Roman" w:eastAsia="Times New Roman" w:hAnsi="Times New Roman" w:cs="Times New Roman"/>
                <w:b/>
                <w:sz w:val="18"/>
                <w:szCs w:val="18"/>
                <w:lang w:val="sr-Cyrl-CS"/>
              </w:rPr>
              <w:t>Вођење документације, припрема за рад и стручно усавршавање;</w:t>
            </w:r>
          </w:p>
          <w:p w14:paraId="1E30FCC0" w14:textId="77777777" w:rsidR="000F679D" w:rsidRPr="001A25F4" w:rsidRDefault="000F679D" w:rsidP="0067382E">
            <w:pPr>
              <w:pStyle w:val="ListParagraph"/>
              <w:numPr>
                <w:ilvl w:val="0"/>
                <w:numId w:val="35"/>
              </w:numPr>
              <w:spacing w:before="0" w:after="0" w:line="240" w:lineRule="auto"/>
              <w:jc w:val="both"/>
              <w:rPr>
                <w:b/>
                <w:kern w:val="3"/>
                <w:sz w:val="18"/>
                <w:szCs w:val="18"/>
                <w:lang w:val="sr-Cyrl-CS" w:eastAsia="zh-CN" w:bidi="hi-IN"/>
              </w:rPr>
            </w:pPr>
            <w:r w:rsidRPr="001A25F4">
              <w:rPr>
                <w:b/>
                <w:kern w:val="3"/>
                <w:sz w:val="18"/>
                <w:szCs w:val="18"/>
                <w:lang w:val="sr-Cyrl-CS" w:eastAsia="zh-CN" w:bidi="hi-IN"/>
              </w:rPr>
              <w:t>Набавка стручне литературе, реквизита, дидактичких средстава, материјала и опреме.</w:t>
            </w:r>
          </w:p>
          <w:p w14:paraId="585D0A19" w14:textId="77777777" w:rsidR="000F679D" w:rsidRPr="001A25F4" w:rsidRDefault="000F679D" w:rsidP="00E453EF">
            <w:pPr>
              <w:pStyle w:val="Standard"/>
              <w:ind w:left="360"/>
              <w:rPr>
                <w:rFonts w:ascii="Times New Roman" w:eastAsia="Times New Roman" w:hAnsi="Times New Roman" w:cs="Times New Roman"/>
                <w:b/>
                <w:sz w:val="18"/>
                <w:szCs w:val="18"/>
                <w:lang w:val="sr-Cyrl-CS"/>
              </w:rPr>
            </w:pPr>
          </w:p>
        </w:tc>
        <w:tc>
          <w:tcPr>
            <w:tcW w:w="3959" w:type="dxa"/>
          </w:tcPr>
          <w:p w14:paraId="045939BA" w14:textId="77777777" w:rsidR="000F679D" w:rsidRPr="001A25F4" w:rsidRDefault="000F679D" w:rsidP="00E453EF">
            <w:pPr>
              <w:pStyle w:val="Standard"/>
              <w:snapToGrid w:val="0"/>
              <w:ind w:right="324"/>
              <w:rPr>
                <w:rFonts w:ascii="Times New Roman" w:eastAsia="Times New Roman" w:hAnsi="Times New Roman" w:cs="Times New Roman"/>
                <w:sz w:val="18"/>
                <w:szCs w:val="18"/>
                <w:lang w:val="ru-RU"/>
              </w:rPr>
            </w:pPr>
          </w:p>
          <w:p w14:paraId="6E084379"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мотивације;</w:t>
            </w:r>
          </w:p>
          <w:p w14:paraId="4E116DEB"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раног почетка трапије;</w:t>
            </w:r>
          </w:p>
          <w:p w14:paraId="0DB2BF0B"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анализе вежбе;</w:t>
            </w:r>
          </w:p>
          <w:p w14:paraId="1D57C757"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разумевања вежбе;</w:t>
            </w:r>
          </w:p>
          <w:p w14:paraId="4B870CE0"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избегавања бола;</w:t>
            </w:r>
          </w:p>
          <w:p w14:paraId="1705D707"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поступности;</w:t>
            </w:r>
          </w:p>
          <w:p w14:paraId="5616DF5D"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систематичности;</w:t>
            </w:r>
          </w:p>
          <w:p w14:paraId="4683D8FD"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континуитета вежби;</w:t>
            </w:r>
          </w:p>
          <w:p w14:paraId="4B283275"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 xml:space="preserve">Принцип активног учешћа </w:t>
            </w:r>
            <w:r w:rsidRPr="001A25F4">
              <w:rPr>
                <w:rFonts w:ascii="Times New Roman" w:eastAsia="Times New Roman" w:hAnsi="Times New Roman" w:cs="Times New Roman"/>
                <w:sz w:val="18"/>
                <w:szCs w:val="18"/>
                <w:lang w:val="sr-Cyrl-RS"/>
              </w:rPr>
              <w:t>деце</w:t>
            </w:r>
            <w:r w:rsidRPr="001A25F4">
              <w:rPr>
                <w:rFonts w:ascii="Times New Roman" w:eastAsia="Times New Roman" w:hAnsi="Times New Roman" w:cs="Times New Roman"/>
                <w:sz w:val="18"/>
                <w:szCs w:val="18"/>
                <w:lang w:val="sr-Cyrl-CS"/>
              </w:rPr>
              <w:t>;</w:t>
            </w:r>
          </w:p>
          <w:p w14:paraId="60249675"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упорности;</w:t>
            </w:r>
          </w:p>
          <w:p w14:paraId="76ACEC2E"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 xml:space="preserve">Принцип избегавања </w:t>
            </w:r>
            <w:r>
              <w:rPr>
                <w:rFonts w:ascii="Times New Roman" w:eastAsia="Times New Roman" w:hAnsi="Times New Roman" w:cs="Times New Roman"/>
                <w:sz w:val="18"/>
                <w:szCs w:val="18"/>
                <w:lang w:val="sr-Cyrl-CS"/>
              </w:rPr>
              <w:t xml:space="preserve">монотоније </w:t>
            </w:r>
          </w:p>
          <w:p w14:paraId="62ED8D35" w14:textId="77777777" w:rsidR="000F679D" w:rsidRPr="001A25F4" w:rsidRDefault="000F679D" w:rsidP="0067382E">
            <w:pPr>
              <w:pStyle w:val="Standard"/>
              <w:numPr>
                <w:ilvl w:val="0"/>
                <w:numId w:val="38"/>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Принцип праћења и евидентирања резултата</w:t>
            </w:r>
            <w:r w:rsidRPr="001A25F4">
              <w:rPr>
                <w:rFonts w:ascii="Times New Roman" w:eastAsia="Times New Roman" w:hAnsi="Times New Roman" w:cs="Times New Roman"/>
                <w:sz w:val="18"/>
                <w:szCs w:val="18"/>
                <w:lang w:val="sr-Latn-RS"/>
              </w:rPr>
              <w:t>.</w:t>
            </w:r>
          </w:p>
        </w:tc>
        <w:tc>
          <w:tcPr>
            <w:tcW w:w="3150" w:type="dxa"/>
          </w:tcPr>
          <w:p w14:paraId="4E4F04B1" w14:textId="77777777" w:rsidR="000F679D" w:rsidRPr="001A25F4" w:rsidRDefault="000F679D" w:rsidP="00E453EF">
            <w:pPr>
              <w:pStyle w:val="Standard"/>
              <w:rPr>
                <w:rFonts w:ascii="Times New Roman" w:eastAsia="Times New Roman" w:hAnsi="Times New Roman" w:cs="Times New Roman"/>
                <w:sz w:val="18"/>
                <w:szCs w:val="18"/>
                <w:lang w:val="sr-Cyrl-CS"/>
              </w:rPr>
            </w:pPr>
          </w:p>
          <w:p w14:paraId="4873DD5B" w14:textId="77777777" w:rsidR="000F679D" w:rsidRPr="001A25F4" w:rsidRDefault="000F679D" w:rsidP="0067382E">
            <w:pPr>
              <w:pStyle w:val="Standard"/>
              <w:numPr>
                <w:ilvl w:val="0"/>
                <w:numId w:val="37"/>
              </w:numPr>
              <w:rPr>
                <w:rFonts w:ascii="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 xml:space="preserve">Иницијална </w:t>
            </w:r>
            <w:r w:rsidRPr="001A25F4">
              <w:rPr>
                <w:rFonts w:ascii="Times New Roman" w:hAnsi="Times New Roman" w:cs="Times New Roman"/>
                <w:sz w:val="18"/>
                <w:szCs w:val="18"/>
                <w:lang w:val="sr-Cyrl-CS"/>
              </w:rPr>
              <w:t>визуелна инспекција телесних деформитета и мерење ТТ, ТВ и БМИ на почетку школске године</w:t>
            </w:r>
            <w:r w:rsidRPr="001A25F4">
              <w:rPr>
                <w:rFonts w:ascii="Times New Roman" w:eastAsia="Times New Roman" w:hAnsi="Times New Roman" w:cs="Times New Roman"/>
                <w:sz w:val="18"/>
                <w:szCs w:val="18"/>
                <w:lang w:val="sr-Cyrl-CS"/>
              </w:rPr>
              <w:t>;</w:t>
            </w:r>
          </w:p>
          <w:p w14:paraId="1FFFCAD8" w14:textId="77777777" w:rsidR="000F679D" w:rsidRPr="001A25F4" w:rsidRDefault="000F679D" w:rsidP="00E453EF">
            <w:pPr>
              <w:pStyle w:val="Standard"/>
              <w:ind w:left="360"/>
              <w:rPr>
                <w:rFonts w:ascii="Times New Roman" w:hAnsi="Times New Roman" w:cs="Times New Roman"/>
                <w:sz w:val="18"/>
                <w:szCs w:val="18"/>
                <w:lang w:val="sr-Cyrl-CS"/>
              </w:rPr>
            </w:pPr>
          </w:p>
          <w:p w14:paraId="331591B1" w14:textId="77777777" w:rsidR="000F679D" w:rsidRPr="001A25F4" w:rsidRDefault="000F679D" w:rsidP="0067382E">
            <w:pPr>
              <w:pStyle w:val="Standard"/>
              <w:numPr>
                <w:ilvl w:val="0"/>
                <w:numId w:val="37"/>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Визуелна инспекција телесних деформитета имерење ТТ, ТВ и БМИ током и на крају школске године;</w:t>
            </w:r>
          </w:p>
          <w:p w14:paraId="5D83093E" w14:textId="77777777" w:rsidR="000F679D" w:rsidRDefault="000F679D" w:rsidP="00E453EF">
            <w:pPr>
              <w:pStyle w:val="ListParagraph"/>
              <w:rPr>
                <w:sz w:val="18"/>
                <w:szCs w:val="18"/>
                <w:lang w:val="sr-Cyrl-CS"/>
              </w:rPr>
            </w:pPr>
          </w:p>
          <w:p w14:paraId="0706767B" w14:textId="77777777" w:rsidR="000F679D" w:rsidRPr="001A25F4" w:rsidRDefault="000F679D" w:rsidP="00E453EF">
            <w:pPr>
              <w:pStyle w:val="ListParagraph"/>
              <w:spacing w:before="0" w:after="0" w:line="240" w:lineRule="auto"/>
              <w:rPr>
                <w:sz w:val="18"/>
                <w:szCs w:val="18"/>
                <w:lang w:val="sr-Cyrl-CS"/>
              </w:rPr>
            </w:pPr>
          </w:p>
          <w:p w14:paraId="1DFBEFD4" w14:textId="77777777" w:rsidR="000F679D" w:rsidRPr="001A25F4" w:rsidRDefault="000F679D" w:rsidP="00E453EF">
            <w:pPr>
              <w:pStyle w:val="Standard"/>
              <w:ind w:left="360"/>
              <w:rPr>
                <w:rFonts w:ascii="Times New Roman" w:eastAsia="Times New Roman" w:hAnsi="Times New Roman" w:cs="Times New Roman"/>
                <w:sz w:val="18"/>
                <w:szCs w:val="18"/>
                <w:lang w:val="sr-Cyrl-CS"/>
              </w:rPr>
            </w:pPr>
          </w:p>
          <w:p w14:paraId="652C52C2" w14:textId="77777777" w:rsidR="000F679D" w:rsidRPr="001A25F4" w:rsidRDefault="000F679D" w:rsidP="0067382E">
            <w:pPr>
              <w:pStyle w:val="Standard"/>
              <w:numPr>
                <w:ilvl w:val="0"/>
                <w:numId w:val="37"/>
              </w:numPr>
              <w:rPr>
                <w:rFonts w:ascii="Times New Roman" w:eastAsia="Times New Roman" w:hAnsi="Times New Roman" w:cs="Times New Roman"/>
                <w:sz w:val="18"/>
                <w:szCs w:val="18"/>
                <w:lang w:val="sr-Cyrl-CS"/>
              </w:rPr>
            </w:pPr>
            <w:r w:rsidRPr="001A25F4">
              <w:rPr>
                <w:rFonts w:ascii="Times New Roman" w:eastAsia="Times New Roman" w:hAnsi="Times New Roman" w:cs="Times New Roman"/>
                <w:sz w:val="18"/>
                <w:szCs w:val="18"/>
                <w:lang w:val="sr-Cyrl-CS"/>
              </w:rPr>
              <w:t>Сарадња са родитељима – старатељима и увид у лекарску документацију.</w:t>
            </w:r>
          </w:p>
          <w:p w14:paraId="706FC5E6" w14:textId="77777777" w:rsidR="000F679D" w:rsidRPr="001A25F4" w:rsidRDefault="000F679D" w:rsidP="00E453EF">
            <w:pPr>
              <w:pStyle w:val="Standard"/>
              <w:ind w:left="339" w:right="324"/>
              <w:rPr>
                <w:rFonts w:ascii="Times New Roman" w:eastAsia="Times New Roman" w:hAnsi="Times New Roman" w:cs="Times New Roman"/>
                <w:sz w:val="18"/>
                <w:szCs w:val="18"/>
                <w:lang w:val="sr-Cyrl-CS"/>
              </w:rPr>
            </w:pPr>
          </w:p>
        </w:tc>
      </w:tr>
    </w:tbl>
    <w:p w14:paraId="48D42033" w14:textId="77777777" w:rsidR="002021E5" w:rsidRDefault="002021E5" w:rsidP="002021E5">
      <w:pPr>
        <w:rPr>
          <w:sz w:val="14"/>
          <w:szCs w:val="14"/>
        </w:rPr>
        <w:sectPr w:rsidR="002021E5" w:rsidSect="007D0206">
          <w:pgSz w:w="12240" w:h="15840" w:code="1"/>
          <w:pgMar w:top="1440" w:right="1440" w:bottom="1440" w:left="1440" w:header="709" w:footer="397" w:gutter="0"/>
          <w:pgNumType w:start="0"/>
          <w:cols w:space="708"/>
          <w:titlePg/>
          <w:docGrid w:linePitch="360"/>
        </w:sectPr>
      </w:pPr>
    </w:p>
    <w:p w14:paraId="2AC4AB2F" w14:textId="77777777" w:rsidR="002021E5" w:rsidRDefault="002021E5" w:rsidP="000B310A">
      <w:pPr>
        <w:pStyle w:val="Heading1"/>
        <w:rPr>
          <w:lang w:val="ru-RU"/>
        </w:rPr>
      </w:pPr>
    </w:p>
    <w:p w14:paraId="40558068" w14:textId="0AFD4187" w:rsidR="000F679D" w:rsidRPr="000B310A" w:rsidRDefault="000B310A" w:rsidP="000B310A">
      <w:pPr>
        <w:pStyle w:val="Heading1"/>
      </w:pPr>
      <w:r>
        <w:rPr>
          <w:lang w:val="ru-RU"/>
        </w:rPr>
        <w:t>7</w:t>
      </w:r>
      <w:r w:rsidRPr="000B310A">
        <w:t xml:space="preserve">. </w:t>
      </w:r>
      <w:r w:rsidR="00F61850" w:rsidRPr="000B310A">
        <w:t>СТРУЧНИ ТИМОВИ</w:t>
      </w:r>
    </w:p>
    <w:p w14:paraId="53EAA0C6" w14:textId="002A5292" w:rsidR="00F61850" w:rsidRPr="000B310A" w:rsidRDefault="00F61850" w:rsidP="000B310A">
      <w:pPr>
        <w:pStyle w:val="Heading1"/>
      </w:pPr>
      <w:bookmarkStart w:id="165" w:name="_Hlk176955958"/>
      <w:r w:rsidRPr="000B310A">
        <w:t>7.1. ОБАВЕЗНИ СТРУЧНИ ТИМОВИ</w:t>
      </w:r>
    </w:p>
    <w:bookmarkEnd w:id="165"/>
    <w:p w14:paraId="72AE6B66" w14:textId="285B2962" w:rsidR="00F61850" w:rsidRPr="000B310A" w:rsidRDefault="00F61850" w:rsidP="000B310A">
      <w:pPr>
        <w:pStyle w:val="Heading1"/>
      </w:pPr>
    </w:p>
    <w:p w14:paraId="4C4F6A18" w14:textId="2CE34BF6" w:rsidR="00F61850" w:rsidRPr="000B310A" w:rsidRDefault="00F61850" w:rsidP="000B310A">
      <w:pPr>
        <w:pStyle w:val="Heading1"/>
      </w:pPr>
      <w:r w:rsidRPr="000B310A">
        <w:t>7.1.</w:t>
      </w:r>
      <w:r w:rsidR="0006499D" w:rsidRPr="000B310A">
        <w:t>1.</w:t>
      </w:r>
      <w:r w:rsidRPr="000B310A">
        <w:t xml:space="preserve"> </w:t>
      </w:r>
      <w:proofErr w:type="spellStart"/>
      <w:r w:rsidRPr="000B310A">
        <w:t>Тим</w:t>
      </w:r>
      <w:proofErr w:type="spellEnd"/>
      <w:r w:rsidRPr="000B310A">
        <w:t xml:space="preserve"> </w:t>
      </w:r>
      <w:proofErr w:type="spellStart"/>
      <w:r w:rsidRPr="000B310A">
        <w:t>за</w:t>
      </w:r>
      <w:proofErr w:type="spellEnd"/>
      <w:r w:rsidRPr="000B310A">
        <w:t xml:space="preserve"> </w:t>
      </w:r>
      <w:proofErr w:type="spellStart"/>
      <w:r w:rsidRPr="000B310A">
        <w:t>инклузивно</w:t>
      </w:r>
      <w:proofErr w:type="spellEnd"/>
      <w:r w:rsidRPr="000B310A">
        <w:t xml:space="preserve"> </w:t>
      </w:r>
      <w:proofErr w:type="spellStart"/>
      <w:r w:rsidRPr="000B310A">
        <w:t>образовање</w:t>
      </w:r>
      <w:proofErr w:type="spellEnd"/>
    </w:p>
    <w:p w14:paraId="01AEC60E" w14:textId="28F0AFA0" w:rsidR="00F61850" w:rsidRDefault="00F61850" w:rsidP="00F61850">
      <w:pPr>
        <w:rPr>
          <w:lang w:val="ru-RU"/>
        </w:rPr>
      </w:pPr>
    </w:p>
    <w:p w14:paraId="348E4ADF" w14:textId="77777777" w:rsidR="00F61850" w:rsidRPr="00F61850" w:rsidRDefault="00F61850" w:rsidP="00F61850">
      <w:pPr>
        <w:rPr>
          <w:lang w:val="ru-RU"/>
        </w:rPr>
      </w:pPr>
    </w:p>
    <w:p w14:paraId="45E8A484" w14:textId="2221D43C" w:rsidR="00F61850" w:rsidRPr="00E750F1" w:rsidRDefault="00F61850" w:rsidP="00E750F1">
      <w:pPr>
        <w:rPr>
          <w:rFonts w:ascii="Times New Roman" w:hAnsi="Times New Roman" w:cs="Times New Roman"/>
          <w:bCs/>
          <w:color w:val="000000" w:themeColor="text1"/>
          <w:sz w:val="24"/>
          <w:lang w:val="sr-Latn-RS"/>
        </w:rPr>
      </w:pPr>
      <w:r w:rsidRPr="00E750F1">
        <w:rPr>
          <w:rFonts w:ascii="Times New Roman" w:hAnsi="Times New Roman" w:cs="Times New Roman"/>
          <w:bCs/>
          <w:color w:val="000000" w:themeColor="text1"/>
          <w:sz w:val="24"/>
          <w:lang w:val="sr-Cyrl-CS"/>
        </w:rPr>
        <w:t>ЦИЉЕВИ И ЗАДАЦИ</w:t>
      </w:r>
    </w:p>
    <w:p w14:paraId="08FC41B6" w14:textId="77777777" w:rsidR="00F61850" w:rsidRPr="00E750F1" w:rsidRDefault="00F61850" w:rsidP="00F61850">
      <w:p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 xml:space="preserve">Стручни тим за инклузивно образовање у Основној школи „Смех и суза“ у Алексинцу (у даљем тексту: Тим) одређен  је решењем директора школе бр. 01-301/10 од 27. маја 2010. године, које се темељи на члану 66. став 13 Закона о основама система образовања и васпитања. </w:t>
      </w:r>
    </w:p>
    <w:p w14:paraId="507189DB" w14:textId="77777777" w:rsidR="00F61850" w:rsidRPr="00E750F1" w:rsidRDefault="00F61850" w:rsidP="00F61850">
      <w:p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 xml:space="preserve">Основни циљеви и задаци рада тима произилазе из члана 77. поменутог закона, којим је, поред осталог,  предвиђено да се за дете и ученика </w:t>
      </w:r>
      <w:proofErr w:type="spellStart"/>
      <w:r w:rsidRPr="00E750F1">
        <w:rPr>
          <w:rFonts w:ascii="Times New Roman" w:hAnsi="Times New Roman" w:cs="Times New Roman"/>
          <w:bCs/>
          <w:color w:val="000000" w:themeColor="text1"/>
          <w:sz w:val="24"/>
        </w:rPr>
        <w:t>коме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је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услед</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социјалне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ускраћености</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сметњи</w:t>
      </w:r>
      <w:proofErr w:type="spellEnd"/>
      <w:r w:rsidRPr="00E750F1">
        <w:rPr>
          <w:rFonts w:ascii="Times New Roman" w:hAnsi="Times New Roman" w:cs="Times New Roman"/>
          <w:bCs/>
          <w:color w:val="000000" w:themeColor="text1"/>
          <w:sz w:val="24"/>
        </w:rPr>
        <w:t xml:space="preserve"> у </w:t>
      </w:r>
      <w:proofErr w:type="spellStart"/>
      <w:r w:rsidRPr="00E750F1">
        <w:rPr>
          <w:rFonts w:ascii="Times New Roman" w:hAnsi="Times New Roman" w:cs="Times New Roman"/>
          <w:bCs/>
          <w:color w:val="000000" w:themeColor="text1"/>
          <w:sz w:val="24"/>
        </w:rPr>
        <w:t>развоју</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инвалидитета</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других</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разлога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потребна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додатна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подршка</w:t>
      </w:r>
      <w:proofErr w:type="spellEnd"/>
      <w:r w:rsidRPr="00E750F1">
        <w:rPr>
          <w:rFonts w:ascii="Times New Roman" w:hAnsi="Times New Roman" w:cs="Times New Roman"/>
          <w:bCs/>
          <w:color w:val="000000" w:themeColor="text1"/>
          <w:sz w:val="24"/>
        </w:rPr>
        <w:t xml:space="preserve"> у </w:t>
      </w:r>
      <w:proofErr w:type="spellStart"/>
      <w:r w:rsidRPr="00E750F1">
        <w:rPr>
          <w:rFonts w:ascii="Times New Roman" w:hAnsi="Times New Roman" w:cs="Times New Roman"/>
          <w:bCs/>
          <w:color w:val="000000" w:themeColor="text1"/>
          <w:sz w:val="24"/>
        </w:rPr>
        <w:t>образовању</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васпитању</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установа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обезбеђује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отклањање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физичких</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комуникацијских</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препрека</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доноси</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индивидуални</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образовни</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пл</w:t>
      </w:r>
      <w:proofErr w:type="spellEnd"/>
      <w:r w:rsidRPr="00E750F1">
        <w:rPr>
          <w:rFonts w:ascii="Times New Roman" w:hAnsi="Times New Roman" w:cs="Times New Roman"/>
          <w:bCs/>
          <w:color w:val="000000" w:themeColor="text1"/>
          <w:sz w:val="24"/>
          <w:lang w:val="sr-Cyrl-RS"/>
        </w:rPr>
        <w:t>а</w:t>
      </w:r>
      <w:r w:rsidRPr="00E750F1">
        <w:rPr>
          <w:rFonts w:ascii="Times New Roman" w:hAnsi="Times New Roman" w:cs="Times New Roman"/>
          <w:bCs/>
          <w:color w:val="000000" w:themeColor="text1"/>
          <w:sz w:val="24"/>
        </w:rPr>
        <w:t>н.</w:t>
      </w:r>
      <w:r w:rsidRPr="00E750F1">
        <w:rPr>
          <w:rFonts w:ascii="Times New Roman" w:hAnsi="Times New Roman" w:cs="Times New Roman"/>
          <w:bCs/>
          <w:color w:val="000000" w:themeColor="text1"/>
          <w:sz w:val="24"/>
          <w:lang w:val="sr-Cyrl-RS"/>
        </w:rPr>
        <w:t xml:space="preserve"> </w:t>
      </w:r>
      <w:proofErr w:type="spellStart"/>
      <w:r w:rsidRPr="00E750F1">
        <w:rPr>
          <w:rFonts w:ascii="Times New Roman" w:hAnsi="Times New Roman" w:cs="Times New Roman"/>
          <w:bCs/>
          <w:color w:val="000000" w:themeColor="text1"/>
          <w:sz w:val="24"/>
        </w:rPr>
        <w:t>Циљ</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индивидуалног</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образовног</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плана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јесте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постизање</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оптималног</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укључивања</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детета</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ученика</w:t>
      </w:r>
      <w:proofErr w:type="spellEnd"/>
      <w:r w:rsidRPr="00E750F1">
        <w:rPr>
          <w:rFonts w:ascii="Times New Roman" w:hAnsi="Times New Roman" w:cs="Times New Roman"/>
          <w:bCs/>
          <w:color w:val="000000" w:themeColor="text1"/>
          <w:sz w:val="24"/>
        </w:rPr>
        <w:t xml:space="preserve"> у </w:t>
      </w:r>
      <w:proofErr w:type="spellStart"/>
      <w:r w:rsidRPr="00E750F1">
        <w:rPr>
          <w:rFonts w:ascii="Times New Roman" w:hAnsi="Times New Roman" w:cs="Times New Roman"/>
          <w:bCs/>
          <w:color w:val="000000" w:themeColor="text1"/>
          <w:sz w:val="24"/>
        </w:rPr>
        <w:t>редован</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образовно-васпитни</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рад</w:t>
      </w:r>
      <w:proofErr w:type="spellEnd"/>
      <w:r w:rsidRPr="00E750F1">
        <w:rPr>
          <w:rFonts w:ascii="Times New Roman" w:hAnsi="Times New Roman" w:cs="Times New Roman"/>
          <w:bCs/>
          <w:color w:val="000000" w:themeColor="text1"/>
          <w:sz w:val="24"/>
        </w:rPr>
        <w:t xml:space="preserve"> и </w:t>
      </w:r>
      <w:proofErr w:type="spellStart"/>
      <w:r w:rsidRPr="00E750F1">
        <w:rPr>
          <w:rFonts w:ascii="Times New Roman" w:hAnsi="Times New Roman" w:cs="Times New Roman"/>
          <w:bCs/>
          <w:color w:val="000000" w:themeColor="text1"/>
          <w:sz w:val="24"/>
        </w:rPr>
        <w:t>његово</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осамостаљивање</w:t>
      </w:r>
      <w:proofErr w:type="spellEnd"/>
      <w:r w:rsidRPr="00E750F1">
        <w:rPr>
          <w:rFonts w:ascii="Times New Roman" w:hAnsi="Times New Roman" w:cs="Times New Roman"/>
          <w:bCs/>
          <w:color w:val="000000" w:themeColor="text1"/>
          <w:sz w:val="24"/>
        </w:rPr>
        <w:t xml:space="preserve"> у </w:t>
      </w:r>
      <w:proofErr w:type="spellStart"/>
      <w:r w:rsidRPr="00E750F1">
        <w:rPr>
          <w:rFonts w:ascii="Times New Roman" w:hAnsi="Times New Roman" w:cs="Times New Roman"/>
          <w:bCs/>
          <w:color w:val="000000" w:themeColor="text1"/>
          <w:sz w:val="24"/>
        </w:rPr>
        <w:t>вршњачком</w:t>
      </w:r>
      <w:proofErr w:type="spellEnd"/>
      <w:r w:rsidRPr="00E750F1">
        <w:rPr>
          <w:rFonts w:ascii="Times New Roman" w:hAnsi="Times New Roman" w:cs="Times New Roman"/>
          <w:bCs/>
          <w:color w:val="000000" w:themeColor="text1"/>
          <w:sz w:val="24"/>
        </w:rPr>
        <w:t xml:space="preserve"> </w:t>
      </w:r>
      <w:proofErr w:type="spellStart"/>
      <w:r w:rsidRPr="00E750F1">
        <w:rPr>
          <w:rFonts w:ascii="Times New Roman" w:hAnsi="Times New Roman" w:cs="Times New Roman"/>
          <w:bCs/>
          <w:color w:val="000000" w:themeColor="text1"/>
          <w:sz w:val="24"/>
        </w:rPr>
        <w:t>колективу</w:t>
      </w:r>
      <w:proofErr w:type="spellEnd"/>
      <w:r w:rsidRPr="00E750F1">
        <w:rPr>
          <w:rFonts w:ascii="Times New Roman" w:hAnsi="Times New Roman" w:cs="Times New Roman"/>
          <w:bCs/>
          <w:color w:val="000000" w:themeColor="text1"/>
          <w:sz w:val="24"/>
        </w:rPr>
        <w:t xml:space="preserve">. </w:t>
      </w:r>
    </w:p>
    <w:p w14:paraId="2EC26CE1" w14:textId="16F2757F" w:rsidR="00F61850" w:rsidRPr="00E750F1" w:rsidRDefault="00F61850" w:rsidP="00F61850">
      <w:p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 xml:space="preserve">Полазећи од ових одредаба и задатака, Тим ће предлагати Педагошком колегијуму доношње одговарајућиох планова и програма везаних за инклузивно образовање, помагати у изради  индивидуалних  образовних планова и пружати све друге врсте помоћи наставницима и стручним сарадницима у реализацији програма и задатака који произилазе из позитивних законских и подзаконских аката, а који се односе на инклузивно образовање.  </w:t>
      </w:r>
    </w:p>
    <w:p w14:paraId="6E9255A3" w14:textId="0791F4C8" w:rsidR="00F61850" w:rsidRPr="00E750F1" w:rsidRDefault="00F61850" w:rsidP="00F61850">
      <w:p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Чланови Тима:</w:t>
      </w:r>
    </w:p>
    <w:p w14:paraId="0568548F" w14:textId="4184535A" w:rsidR="00F61850" w:rsidRPr="00E750F1" w:rsidRDefault="00F6185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Јасмина Марковић-координатор;</w:t>
      </w:r>
    </w:p>
    <w:p w14:paraId="0C7E8A47" w14:textId="4FA26FA1" w:rsidR="00F61850" w:rsidRPr="00E750F1" w:rsidRDefault="00F6185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Драган Стипсић</w:t>
      </w:r>
    </w:p>
    <w:p w14:paraId="25A16349" w14:textId="040E06B8" w:rsidR="00F61850" w:rsidRPr="00E750F1" w:rsidRDefault="00F6185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Оливера Савић</w:t>
      </w:r>
    </w:p>
    <w:p w14:paraId="29246C3B" w14:textId="031C1EA3" w:rsidR="00F61850" w:rsidRPr="00E750F1" w:rsidRDefault="00F6185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Гордана Станојевић</w:t>
      </w:r>
    </w:p>
    <w:p w14:paraId="68D00D0F" w14:textId="794A3DF1" w:rsidR="00F61850" w:rsidRPr="00E750F1" w:rsidRDefault="00F6185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Биљана Веселиновић</w:t>
      </w:r>
    </w:p>
    <w:p w14:paraId="30374362" w14:textId="16F94C82" w:rsidR="00F61850" w:rsidRPr="00E750F1" w:rsidRDefault="004078C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Милена Џипковић</w:t>
      </w:r>
    </w:p>
    <w:p w14:paraId="74F8E54D" w14:textId="4E5353C1" w:rsidR="004078C0" w:rsidRPr="00E750F1" w:rsidRDefault="004078C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Елена Стојановић</w:t>
      </w:r>
    </w:p>
    <w:p w14:paraId="6DC1047A" w14:textId="0D3A2ADD" w:rsidR="004078C0" w:rsidRPr="00E750F1" w:rsidRDefault="004078C0" w:rsidP="0067382E">
      <w:pPr>
        <w:pStyle w:val="ListParagraph"/>
        <w:numPr>
          <w:ilvl w:val="0"/>
          <w:numId w:val="101"/>
        </w:numPr>
        <w:jc w:val="both"/>
        <w:rPr>
          <w:rFonts w:ascii="Times New Roman" w:hAnsi="Times New Roman" w:cs="Times New Roman"/>
          <w:bCs/>
          <w:color w:val="000000" w:themeColor="text1"/>
          <w:sz w:val="24"/>
          <w:lang w:val="sr-Cyrl-RS"/>
        </w:rPr>
      </w:pPr>
      <w:r w:rsidRPr="00E750F1">
        <w:rPr>
          <w:rFonts w:ascii="Times New Roman" w:hAnsi="Times New Roman" w:cs="Times New Roman"/>
          <w:bCs/>
          <w:color w:val="000000" w:themeColor="text1"/>
          <w:sz w:val="24"/>
          <w:lang w:val="sr-Cyrl-RS"/>
        </w:rPr>
        <w:t>Катарина Крчмар</w:t>
      </w:r>
    </w:p>
    <w:p w14:paraId="73D7B0CD" w14:textId="77777777" w:rsidR="00F61850" w:rsidRPr="00E750F1" w:rsidRDefault="00F61850" w:rsidP="00F61850">
      <w:pPr>
        <w:jc w:val="both"/>
        <w:rPr>
          <w:rFonts w:ascii="Times New Roman" w:hAnsi="Times New Roman" w:cs="Times New Roman"/>
          <w:bCs/>
          <w:color w:val="000000" w:themeColor="text1"/>
          <w:sz w:val="24"/>
          <w:lang w:val="sr-Cyrl-CS"/>
        </w:rPr>
      </w:pPr>
      <w:r w:rsidRPr="00E750F1">
        <w:rPr>
          <w:rFonts w:ascii="Times New Roman" w:hAnsi="Times New Roman" w:cs="Times New Roman"/>
          <w:bCs/>
          <w:color w:val="000000" w:themeColor="text1"/>
          <w:sz w:val="24"/>
          <w:lang w:val="sr-Cyrl-CS"/>
        </w:rPr>
        <w:t xml:space="preserve"> Ради остваривање циљева и задатака у школској 202</w:t>
      </w:r>
      <w:r w:rsidRPr="00E750F1">
        <w:rPr>
          <w:rFonts w:ascii="Times New Roman" w:hAnsi="Times New Roman" w:cs="Times New Roman"/>
          <w:bCs/>
          <w:color w:val="000000" w:themeColor="text1"/>
          <w:sz w:val="24"/>
          <w:lang w:val="en-GB"/>
        </w:rPr>
        <w:t>4</w:t>
      </w:r>
      <w:r w:rsidRPr="00E750F1">
        <w:rPr>
          <w:rFonts w:ascii="Times New Roman" w:hAnsi="Times New Roman" w:cs="Times New Roman"/>
          <w:bCs/>
          <w:color w:val="000000" w:themeColor="text1"/>
          <w:sz w:val="24"/>
          <w:lang w:val="sr-Cyrl-CS"/>
        </w:rPr>
        <w:t>/</w:t>
      </w:r>
      <w:r w:rsidRPr="00E750F1">
        <w:rPr>
          <w:rFonts w:ascii="Times New Roman" w:hAnsi="Times New Roman" w:cs="Times New Roman"/>
          <w:bCs/>
          <w:color w:val="000000" w:themeColor="text1"/>
          <w:sz w:val="24"/>
        </w:rPr>
        <w:t>2</w:t>
      </w:r>
      <w:r w:rsidRPr="00E750F1">
        <w:rPr>
          <w:rFonts w:ascii="Times New Roman" w:hAnsi="Times New Roman" w:cs="Times New Roman"/>
          <w:bCs/>
          <w:color w:val="000000" w:themeColor="text1"/>
          <w:sz w:val="24"/>
          <w:lang w:val="en-GB"/>
        </w:rPr>
        <w:t>5</w:t>
      </w:r>
      <w:r w:rsidRPr="00E750F1">
        <w:rPr>
          <w:rFonts w:ascii="Times New Roman" w:hAnsi="Times New Roman" w:cs="Times New Roman"/>
          <w:bCs/>
          <w:color w:val="000000" w:themeColor="text1"/>
          <w:sz w:val="24"/>
          <w:lang w:val="sr-Cyrl-CS"/>
        </w:rPr>
        <w:t xml:space="preserve">. години Тим доноси:  </w:t>
      </w:r>
    </w:p>
    <w:p w14:paraId="34A6AA1A" w14:textId="77777777" w:rsidR="00F61850" w:rsidRPr="00F61850" w:rsidRDefault="00F61850" w:rsidP="00F61850">
      <w:pPr>
        <w:rPr>
          <w:rFonts w:ascii="Times New Roman" w:hAnsi="Times New Roman" w:cs="Times New Roman"/>
          <w:bCs/>
          <w:color w:val="000000" w:themeColor="text1"/>
          <w:sz w:val="28"/>
          <w:szCs w:val="28"/>
          <w:lang w:val="sr-Cyrl-CS"/>
        </w:rPr>
      </w:pPr>
    </w:p>
    <w:p w14:paraId="78D86436" w14:textId="77777777" w:rsidR="00F61850" w:rsidRPr="00F61850" w:rsidRDefault="00F61850" w:rsidP="00F61850">
      <w:pPr>
        <w:rPr>
          <w:rFonts w:ascii="Times New Roman" w:hAnsi="Times New Roman" w:cs="Times New Roman"/>
          <w:bCs/>
          <w:color w:val="000000" w:themeColor="text1"/>
          <w:sz w:val="28"/>
          <w:szCs w:val="28"/>
          <w:lang w:val="sr-Cyrl-CS"/>
        </w:rPr>
      </w:pPr>
    </w:p>
    <w:p w14:paraId="2089515F" w14:textId="77777777" w:rsidR="00F61850" w:rsidRPr="00F61850" w:rsidRDefault="00F61850" w:rsidP="00F61850">
      <w:pPr>
        <w:rPr>
          <w:rFonts w:ascii="Times New Roman" w:hAnsi="Times New Roman" w:cs="Times New Roman"/>
          <w:bCs/>
          <w:color w:val="000000" w:themeColor="text1"/>
          <w:sz w:val="28"/>
          <w:szCs w:val="28"/>
          <w:lang w:val="sr-Cyrl-CS"/>
        </w:rPr>
      </w:pPr>
    </w:p>
    <w:p w14:paraId="4F0376C3" w14:textId="77777777" w:rsidR="00F61850" w:rsidRPr="00F61850" w:rsidRDefault="00F61850" w:rsidP="00F61850">
      <w:pPr>
        <w:rPr>
          <w:rFonts w:ascii="Times New Roman" w:hAnsi="Times New Roman" w:cs="Times New Roman"/>
          <w:bCs/>
          <w:color w:val="000000" w:themeColor="text1"/>
          <w:sz w:val="28"/>
          <w:szCs w:val="28"/>
          <w:lang w:val="sr-Cyrl-CS"/>
        </w:rPr>
      </w:pPr>
    </w:p>
    <w:p w14:paraId="3622BF1E" w14:textId="77777777" w:rsidR="00F61850" w:rsidRPr="00F61850" w:rsidRDefault="00F61850" w:rsidP="00F61850">
      <w:pPr>
        <w:rPr>
          <w:rFonts w:ascii="Times New Roman" w:hAnsi="Times New Roman" w:cs="Times New Roman"/>
          <w:bCs/>
          <w:color w:val="000000" w:themeColor="text1"/>
          <w:sz w:val="28"/>
          <w:szCs w:val="28"/>
          <w:lang w:val="sr-Cyrl-CS"/>
        </w:rPr>
      </w:pPr>
    </w:p>
    <w:p w14:paraId="6E0AC1F4" w14:textId="49664411" w:rsidR="00F61850" w:rsidRDefault="00F61850" w:rsidP="00F61850">
      <w:pPr>
        <w:rPr>
          <w:rFonts w:ascii="Times New Roman" w:hAnsi="Times New Roman" w:cs="Times New Roman"/>
          <w:bCs/>
          <w:color w:val="000000" w:themeColor="text1"/>
          <w:sz w:val="28"/>
          <w:szCs w:val="28"/>
          <w:lang w:val="sr-Cyrl-CS"/>
        </w:rPr>
      </w:pPr>
    </w:p>
    <w:p w14:paraId="734E1E6F" w14:textId="77777777" w:rsidR="00F61850" w:rsidRPr="00F61850" w:rsidRDefault="00F61850" w:rsidP="00F61850">
      <w:pPr>
        <w:rPr>
          <w:rFonts w:ascii="Times New Roman" w:hAnsi="Times New Roman" w:cs="Times New Roman"/>
          <w:bCs/>
          <w:color w:val="000000" w:themeColor="text1"/>
          <w:sz w:val="28"/>
          <w:szCs w:val="28"/>
          <w:lang w:val="sr-Cyrl-CS"/>
        </w:rPr>
      </w:pPr>
    </w:p>
    <w:p w14:paraId="3314906A" w14:textId="097635C7" w:rsidR="00F61850" w:rsidRPr="000B310A" w:rsidRDefault="00F61850" w:rsidP="00F61850">
      <w:pPr>
        <w:rPr>
          <w:rFonts w:ascii="Times New Roman" w:hAnsi="Times New Roman" w:cs="Times New Roman"/>
          <w:bCs/>
          <w:color w:val="000000" w:themeColor="text1"/>
          <w:sz w:val="28"/>
          <w:szCs w:val="28"/>
          <w:lang w:val="sr-Cyrl-CS"/>
        </w:rPr>
      </w:pPr>
      <w:r w:rsidRPr="00F61850">
        <w:rPr>
          <w:rFonts w:ascii="Times New Roman" w:hAnsi="Times New Roman" w:cs="Times New Roman"/>
          <w:bCs/>
          <w:color w:val="000000" w:themeColor="text1"/>
          <w:sz w:val="28"/>
          <w:szCs w:val="28"/>
          <w:lang w:val="sr-Cyrl-CS"/>
        </w:rPr>
        <w:t xml:space="preserve">  </w:t>
      </w:r>
      <w:r w:rsidRPr="00F61850">
        <w:rPr>
          <w:rFonts w:ascii="Times New Roman" w:hAnsi="Times New Roman" w:cs="Times New Roman"/>
          <w:bCs/>
          <w:color w:val="000000" w:themeColor="text1"/>
          <w:lang w:val="sr-Cyrl-CS"/>
        </w:rPr>
        <w:t xml:space="preserve">                                    План рада Стручног тима за инклузивно образовање:</w:t>
      </w:r>
    </w:p>
    <w:p w14:paraId="36F5120B" w14:textId="77777777" w:rsidR="00F61850" w:rsidRPr="00F61850" w:rsidRDefault="00F61850" w:rsidP="00F61850">
      <w:pPr>
        <w:rPr>
          <w:rFonts w:ascii="Times New Roman" w:hAnsi="Times New Roman" w:cs="Times New Roman"/>
          <w:bCs/>
          <w:color w:val="000000" w:themeColor="text1"/>
          <w:sz w:val="22"/>
          <w:szCs w:val="22"/>
          <w:lang w:val="sr-Cyrl-CS"/>
        </w:rPr>
      </w:pPr>
    </w:p>
    <w:p w14:paraId="72C1FA2C" w14:textId="77777777" w:rsidR="00F61850" w:rsidRPr="00F61850" w:rsidRDefault="00F61850" w:rsidP="00F61850">
      <w:pPr>
        <w:rPr>
          <w:rFonts w:ascii="Times New Roman" w:hAnsi="Times New Roman" w:cs="Times New Roman"/>
          <w:bCs/>
          <w:color w:val="000000" w:themeColor="text1"/>
          <w:sz w:val="22"/>
          <w:szCs w:val="22"/>
          <w:lang w:val="sr-Cyrl-CS"/>
        </w:rPr>
      </w:pPr>
    </w:p>
    <w:tbl>
      <w:tblPr>
        <w:tblW w:w="9715" w:type="dxa"/>
        <w:tblBorders>
          <w:top w:val="single" w:sz="4" w:space="0" w:color="0959B1"/>
          <w:left w:val="single" w:sz="4" w:space="0" w:color="0959B1"/>
          <w:bottom w:val="single" w:sz="4" w:space="0" w:color="0959B1"/>
          <w:right w:val="single" w:sz="4" w:space="0" w:color="0959B1"/>
          <w:insideH w:val="single" w:sz="4" w:space="0" w:color="0959B1"/>
          <w:insideV w:val="single" w:sz="4" w:space="0" w:color="0959B1"/>
        </w:tblBorders>
        <w:tblLook w:val="01E0" w:firstRow="1" w:lastRow="1" w:firstColumn="1" w:lastColumn="1" w:noHBand="0" w:noVBand="0"/>
      </w:tblPr>
      <w:tblGrid>
        <w:gridCol w:w="3390"/>
        <w:gridCol w:w="2551"/>
        <w:gridCol w:w="1747"/>
        <w:gridCol w:w="2027"/>
      </w:tblGrid>
      <w:tr w:rsidR="004078C0" w:rsidRPr="00F61850" w14:paraId="077BE8E2" w14:textId="77777777" w:rsidTr="008106F1">
        <w:trPr>
          <w:trHeight w:val="523"/>
        </w:trPr>
        <w:tc>
          <w:tcPr>
            <w:tcW w:w="3390" w:type="dxa"/>
            <w:vAlign w:val="center"/>
          </w:tcPr>
          <w:p w14:paraId="16A76372"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АКТИВНОСТ</w:t>
            </w:r>
          </w:p>
        </w:tc>
        <w:tc>
          <w:tcPr>
            <w:tcW w:w="2551" w:type="dxa"/>
            <w:vAlign w:val="center"/>
          </w:tcPr>
          <w:p w14:paraId="2E9ED0D3"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НОСИОЦИ АКТИВНОСТИ</w:t>
            </w:r>
          </w:p>
        </w:tc>
        <w:tc>
          <w:tcPr>
            <w:tcW w:w="1747" w:type="dxa"/>
            <w:vAlign w:val="center"/>
          </w:tcPr>
          <w:p w14:paraId="1DBE0246"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ВРЕМЕ РЕАЛИЗАЦИЈЕ</w:t>
            </w:r>
          </w:p>
        </w:tc>
        <w:tc>
          <w:tcPr>
            <w:tcW w:w="2027" w:type="dxa"/>
            <w:vAlign w:val="center"/>
          </w:tcPr>
          <w:p w14:paraId="1D6A062F"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НАЧИН ПРАЋЕЊА РЕАЛИЗАЦИЈЕ</w:t>
            </w:r>
          </w:p>
        </w:tc>
      </w:tr>
      <w:tr w:rsidR="004078C0" w:rsidRPr="00F61850" w14:paraId="0610B121" w14:textId="77777777" w:rsidTr="008106F1">
        <w:trPr>
          <w:trHeight w:val="523"/>
        </w:trPr>
        <w:tc>
          <w:tcPr>
            <w:tcW w:w="3390" w:type="dxa"/>
            <w:vAlign w:val="center"/>
          </w:tcPr>
          <w:p w14:paraId="37A1D53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1.Израда Плана рада стручног тима за инклузивно образовање</w:t>
            </w:r>
          </w:p>
        </w:tc>
        <w:tc>
          <w:tcPr>
            <w:tcW w:w="2551" w:type="dxa"/>
            <w:vAlign w:val="center"/>
          </w:tcPr>
          <w:p w14:paraId="567E1BF0"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Чланови тима</w:t>
            </w:r>
          </w:p>
        </w:tc>
        <w:tc>
          <w:tcPr>
            <w:tcW w:w="1747" w:type="dxa"/>
            <w:vAlign w:val="center"/>
          </w:tcPr>
          <w:p w14:paraId="3F02A86B"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Крај школске 20</w:t>
            </w:r>
            <w:r w:rsidRPr="00F61850">
              <w:rPr>
                <w:rFonts w:ascii="Times New Roman" w:hAnsi="Times New Roman" w:cs="Times New Roman"/>
                <w:bCs/>
                <w:color w:val="000000" w:themeColor="text1"/>
                <w:sz w:val="22"/>
                <w:szCs w:val="22"/>
              </w:rPr>
              <w:t>23</w:t>
            </w:r>
            <w:r w:rsidRPr="00F61850">
              <w:rPr>
                <w:rFonts w:ascii="Times New Roman" w:hAnsi="Times New Roman" w:cs="Times New Roman"/>
                <w:bCs/>
                <w:color w:val="000000" w:themeColor="text1"/>
                <w:sz w:val="22"/>
                <w:szCs w:val="22"/>
                <w:lang w:val="sr-Cyrl-CS"/>
              </w:rPr>
              <w:t>- 202</w:t>
            </w:r>
            <w:r w:rsidRPr="00F61850">
              <w:rPr>
                <w:rFonts w:ascii="Times New Roman" w:hAnsi="Times New Roman" w:cs="Times New Roman"/>
                <w:bCs/>
                <w:color w:val="000000" w:themeColor="text1"/>
                <w:sz w:val="22"/>
                <w:szCs w:val="22"/>
                <w:lang w:val="en-GB"/>
              </w:rPr>
              <w:t>4</w:t>
            </w:r>
            <w:r w:rsidRPr="00F61850">
              <w:rPr>
                <w:rFonts w:ascii="Times New Roman" w:hAnsi="Times New Roman" w:cs="Times New Roman"/>
                <w:bCs/>
                <w:color w:val="000000" w:themeColor="text1"/>
                <w:sz w:val="22"/>
                <w:szCs w:val="22"/>
                <w:lang w:val="sr-Cyrl-CS"/>
              </w:rPr>
              <w:t>.године</w:t>
            </w:r>
          </w:p>
        </w:tc>
        <w:tc>
          <w:tcPr>
            <w:tcW w:w="2027" w:type="dxa"/>
            <w:vAlign w:val="center"/>
          </w:tcPr>
          <w:p w14:paraId="6403EFBA"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vertAlign w:val="superscript"/>
                <w:lang w:val="sr-Cyrl-CS"/>
              </w:rPr>
            </w:pPr>
            <w:r w:rsidRPr="00F61850">
              <w:rPr>
                <w:rFonts w:ascii="Times New Roman" w:hAnsi="Times New Roman" w:cs="Times New Roman"/>
                <w:bCs/>
                <w:color w:val="000000" w:themeColor="text1"/>
                <w:sz w:val="22"/>
                <w:szCs w:val="22"/>
                <w:lang w:val="sr-Cyrl-CS"/>
              </w:rPr>
              <w:t>Извештај Наставничком већу</w:t>
            </w:r>
          </w:p>
        </w:tc>
      </w:tr>
      <w:tr w:rsidR="004078C0" w:rsidRPr="00F61850" w14:paraId="69CADA2E" w14:textId="77777777" w:rsidTr="008106F1">
        <w:trPr>
          <w:trHeight w:val="523"/>
        </w:trPr>
        <w:tc>
          <w:tcPr>
            <w:tcW w:w="3390" w:type="dxa"/>
            <w:vAlign w:val="center"/>
          </w:tcPr>
          <w:p w14:paraId="4967EA72"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2.Упознавање родитеља на родитељским састанцима са  процедуром израде ИОП-а за ученике наше школе</w:t>
            </w:r>
          </w:p>
        </w:tc>
        <w:tc>
          <w:tcPr>
            <w:tcW w:w="2551" w:type="dxa"/>
            <w:vAlign w:val="center"/>
          </w:tcPr>
          <w:p w14:paraId="3299FEBE"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         Директор</w:t>
            </w:r>
          </w:p>
          <w:p w14:paraId="58CE8501"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        Чланиви тима</w:t>
            </w:r>
          </w:p>
        </w:tc>
        <w:tc>
          <w:tcPr>
            <w:tcW w:w="1747" w:type="dxa"/>
            <w:vAlign w:val="center"/>
          </w:tcPr>
          <w:p w14:paraId="05D16A3B"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Почетак школске године</w:t>
            </w:r>
          </w:p>
        </w:tc>
        <w:tc>
          <w:tcPr>
            <w:tcW w:w="2027" w:type="dxa"/>
            <w:vAlign w:val="center"/>
          </w:tcPr>
          <w:p w14:paraId="4DE51E5E"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CS"/>
              </w:rPr>
              <w:t xml:space="preserve">Извештај </w:t>
            </w:r>
            <w:r w:rsidRPr="00F61850">
              <w:rPr>
                <w:rFonts w:ascii="Times New Roman" w:hAnsi="Times New Roman" w:cs="Times New Roman"/>
                <w:bCs/>
                <w:color w:val="000000" w:themeColor="text1"/>
                <w:sz w:val="22"/>
                <w:szCs w:val="22"/>
                <w:lang w:val="sr-Latn-RS"/>
              </w:rPr>
              <w:t xml:space="preserve"> </w:t>
            </w:r>
            <w:r w:rsidRPr="00F61850">
              <w:rPr>
                <w:rFonts w:ascii="Times New Roman" w:hAnsi="Times New Roman" w:cs="Times New Roman"/>
                <w:bCs/>
                <w:color w:val="000000" w:themeColor="text1"/>
                <w:sz w:val="22"/>
                <w:szCs w:val="22"/>
                <w:lang w:val="sr-Cyrl-RS"/>
              </w:rPr>
              <w:t>СТИО</w:t>
            </w:r>
          </w:p>
        </w:tc>
      </w:tr>
      <w:tr w:rsidR="004078C0" w:rsidRPr="00F61850" w14:paraId="12B5416E" w14:textId="77777777" w:rsidTr="008106F1">
        <w:trPr>
          <w:trHeight w:val="523"/>
        </w:trPr>
        <w:tc>
          <w:tcPr>
            <w:tcW w:w="3390" w:type="dxa"/>
            <w:vAlign w:val="center"/>
          </w:tcPr>
          <w:p w14:paraId="26211557"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3.Процена квалитета додатне подршке</w:t>
            </w:r>
          </w:p>
        </w:tc>
        <w:tc>
          <w:tcPr>
            <w:tcW w:w="2551" w:type="dxa"/>
            <w:vAlign w:val="center"/>
          </w:tcPr>
          <w:p w14:paraId="5E3C836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Директор</w:t>
            </w:r>
          </w:p>
          <w:p w14:paraId="52899CE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Родитељи,</w:t>
            </w:r>
          </w:p>
          <w:p w14:paraId="0454E9E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васпитачи,</w:t>
            </w:r>
          </w:p>
          <w:p w14:paraId="489E7EFD"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наставници,</w:t>
            </w:r>
          </w:p>
          <w:p w14:paraId="037A869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стручни</w:t>
            </w:r>
          </w:p>
          <w:p w14:paraId="0E8AA1D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сарадниц</w:t>
            </w:r>
          </w:p>
        </w:tc>
        <w:tc>
          <w:tcPr>
            <w:tcW w:w="1747" w:type="dxa"/>
            <w:vAlign w:val="center"/>
          </w:tcPr>
          <w:p w14:paraId="77701537"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Latn-RS"/>
              </w:rPr>
              <w:t xml:space="preserve"> </w:t>
            </w:r>
            <w:r w:rsidRPr="00F61850">
              <w:rPr>
                <w:rFonts w:ascii="Times New Roman" w:hAnsi="Times New Roman" w:cs="Times New Roman"/>
                <w:bCs/>
                <w:color w:val="000000" w:themeColor="text1"/>
                <w:sz w:val="22"/>
                <w:szCs w:val="22"/>
                <w:lang w:val="sr-Cyrl-RS"/>
              </w:rPr>
              <w:t>Септембар, школске</w:t>
            </w:r>
          </w:p>
          <w:p w14:paraId="21EAC3D6"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Latn-RS"/>
              </w:rPr>
              <w:t>2024/202</w:t>
            </w:r>
            <w:r w:rsidRPr="00F61850">
              <w:rPr>
                <w:rFonts w:ascii="Times New Roman" w:hAnsi="Times New Roman" w:cs="Times New Roman"/>
                <w:bCs/>
                <w:color w:val="000000" w:themeColor="text1"/>
                <w:sz w:val="22"/>
                <w:szCs w:val="22"/>
                <w:lang w:val="sr-Cyrl-RS"/>
              </w:rPr>
              <w:t>5</w:t>
            </w:r>
          </w:p>
        </w:tc>
        <w:tc>
          <w:tcPr>
            <w:tcW w:w="2027" w:type="dxa"/>
            <w:vAlign w:val="center"/>
          </w:tcPr>
          <w:p w14:paraId="4667AF1A"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Записници Стручног тима за инклузивно образовање и записници о пружању Додатне подршке, ШРП и Наставничко веће</w:t>
            </w:r>
          </w:p>
        </w:tc>
      </w:tr>
      <w:tr w:rsidR="004078C0" w:rsidRPr="00F61850" w14:paraId="7637235A" w14:textId="77777777" w:rsidTr="008106F1">
        <w:trPr>
          <w:trHeight w:val="523"/>
        </w:trPr>
        <w:tc>
          <w:tcPr>
            <w:tcW w:w="3390" w:type="dxa"/>
            <w:vAlign w:val="center"/>
          </w:tcPr>
          <w:p w14:paraId="4CBA9145" w14:textId="05D7F3CD"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4.Анкетирање</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Тимова за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додатну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подршку</w:t>
            </w:r>
          </w:p>
        </w:tc>
        <w:tc>
          <w:tcPr>
            <w:tcW w:w="2551" w:type="dxa"/>
            <w:vAlign w:val="center"/>
          </w:tcPr>
          <w:p w14:paraId="2C63F0A4"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  Тим за ШРП и Додатну подршку</w:t>
            </w:r>
          </w:p>
        </w:tc>
        <w:tc>
          <w:tcPr>
            <w:tcW w:w="1747" w:type="dxa"/>
            <w:vAlign w:val="center"/>
          </w:tcPr>
          <w:p w14:paraId="11137EA0"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Септембар, школске</w:t>
            </w:r>
          </w:p>
          <w:p w14:paraId="33ED78B2"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2024/2025</w:t>
            </w:r>
          </w:p>
        </w:tc>
        <w:tc>
          <w:tcPr>
            <w:tcW w:w="2027" w:type="dxa"/>
            <w:vAlign w:val="center"/>
          </w:tcPr>
          <w:p w14:paraId="383C23D3"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Записници Стручног тима за инклузивно образовање и записници о пружању Додатне подршке ,Наставничко веће и ШРП</w:t>
            </w:r>
          </w:p>
        </w:tc>
      </w:tr>
      <w:tr w:rsidR="004078C0" w:rsidRPr="00F61850" w14:paraId="3A0B1F48" w14:textId="77777777" w:rsidTr="008106F1">
        <w:trPr>
          <w:trHeight w:val="523"/>
        </w:trPr>
        <w:tc>
          <w:tcPr>
            <w:tcW w:w="3390" w:type="dxa"/>
            <w:vAlign w:val="center"/>
          </w:tcPr>
          <w:p w14:paraId="01ABDA85" w14:textId="3F8B71E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5.Праћење и</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вредновање</w:t>
            </w:r>
          </w:p>
          <w:p w14:paraId="24757CCB" w14:textId="16709678" w:rsidR="00F61850" w:rsidRPr="00F61850" w:rsidRDefault="004078C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w:t>
            </w:r>
            <w:r w:rsidR="00F61850" w:rsidRPr="00F61850">
              <w:rPr>
                <w:rFonts w:ascii="Times New Roman" w:hAnsi="Times New Roman" w:cs="Times New Roman"/>
                <w:bCs/>
                <w:color w:val="000000" w:themeColor="text1"/>
                <w:sz w:val="22"/>
                <w:szCs w:val="22"/>
                <w:lang w:val="sr-Cyrl-CS"/>
              </w:rPr>
              <w:t>одатне</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подршке - Анализа</w:t>
            </w:r>
          </w:p>
          <w:p w14:paraId="4293EAD3" w14:textId="4E6EAAE3" w:rsidR="00F61850" w:rsidRPr="00F61850" w:rsidRDefault="004078C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w:t>
            </w:r>
            <w:r w:rsidR="00F61850" w:rsidRPr="00F61850">
              <w:rPr>
                <w:rFonts w:ascii="Times New Roman" w:hAnsi="Times New Roman" w:cs="Times New Roman"/>
                <w:bCs/>
                <w:color w:val="000000" w:themeColor="text1"/>
                <w:sz w:val="22"/>
                <w:szCs w:val="22"/>
                <w:lang w:val="sr-Cyrl-CS"/>
              </w:rPr>
              <w:t>обијених</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резултата</w:t>
            </w:r>
          </w:p>
        </w:tc>
        <w:tc>
          <w:tcPr>
            <w:tcW w:w="2551" w:type="dxa"/>
            <w:vAlign w:val="center"/>
          </w:tcPr>
          <w:p w14:paraId="3FA483A2"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Директор - Стручни</w:t>
            </w:r>
          </w:p>
          <w:p w14:paraId="255AB5A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сарадници - Тим за</w:t>
            </w:r>
          </w:p>
          <w:p w14:paraId="23F83677"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додатну</w:t>
            </w:r>
          </w:p>
          <w:p w14:paraId="044E48CD"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подршку</w:t>
            </w:r>
          </w:p>
        </w:tc>
        <w:tc>
          <w:tcPr>
            <w:tcW w:w="1747" w:type="dxa"/>
            <w:vAlign w:val="center"/>
          </w:tcPr>
          <w:p w14:paraId="4A4BA49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Септембар, </w:t>
            </w:r>
          </w:p>
          <w:p w14:paraId="52F5C63D"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школске</w:t>
            </w:r>
          </w:p>
          <w:p w14:paraId="39C2F165"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године 2024/2025</w:t>
            </w:r>
          </w:p>
        </w:tc>
        <w:tc>
          <w:tcPr>
            <w:tcW w:w="2027" w:type="dxa"/>
            <w:vAlign w:val="center"/>
          </w:tcPr>
          <w:p w14:paraId="2FE9A101" w14:textId="1CFE45E2"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 Извештаји</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о квалитету</w:t>
            </w:r>
          </w:p>
          <w:p w14:paraId="12A78D45" w14:textId="04D0FC59" w:rsidR="00F61850" w:rsidRPr="00F61850" w:rsidRDefault="004078C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w:t>
            </w:r>
            <w:r w:rsidR="00F61850" w:rsidRPr="00F61850">
              <w:rPr>
                <w:rFonts w:ascii="Times New Roman" w:hAnsi="Times New Roman" w:cs="Times New Roman"/>
                <w:bCs/>
                <w:color w:val="000000" w:themeColor="text1"/>
                <w:sz w:val="22"/>
                <w:szCs w:val="22"/>
                <w:lang w:val="sr-Cyrl-CS"/>
              </w:rPr>
              <w:t>проведене</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подршке</w:t>
            </w:r>
          </w:p>
          <w:p w14:paraId="69721F5D" w14:textId="46FA0516"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Дискусија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на састанку</w:t>
            </w:r>
          </w:p>
          <w:p w14:paraId="583D12E7" w14:textId="6C2AE33B"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на тему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додатне</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подршке</w:t>
            </w:r>
          </w:p>
        </w:tc>
      </w:tr>
      <w:tr w:rsidR="004078C0" w:rsidRPr="00F61850" w14:paraId="7C2BEF61" w14:textId="77777777" w:rsidTr="008106F1">
        <w:trPr>
          <w:trHeight w:val="523"/>
        </w:trPr>
        <w:tc>
          <w:tcPr>
            <w:tcW w:w="3390" w:type="dxa"/>
            <w:vAlign w:val="center"/>
          </w:tcPr>
          <w:p w14:paraId="301D4448" w14:textId="75A16299"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6.Доношење</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одлуке о</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потреби за</w:t>
            </w:r>
          </w:p>
          <w:p w14:paraId="380D910C" w14:textId="7D47A956" w:rsidR="00F61850" w:rsidRPr="00F61850" w:rsidRDefault="004078C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w:t>
            </w:r>
            <w:r w:rsidR="00F61850" w:rsidRPr="00F61850">
              <w:rPr>
                <w:rFonts w:ascii="Times New Roman" w:hAnsi="Times New Roman" w:cs="Times New Roman"/>
                <w:bCs/>
                <w:color w:val="000000" w:themeColor="text1"/>
                <w:sz w:val="22"/>
                <w:szCs w:val="22"/>
                <w:lang w:val="sr-Cyrl-CS"/>
              </w:rPr>
              <w:t>аставак</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пружања</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додатне</w:t>
            </w:r>
          </w:p>
          <w:p w14:paraId="7B82540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подршке</w:t>
            </w:r>
          </w:p>
        </w:tc>
        <w:tc>
          <w:tcPr>
            <w:tcW w:w="2551" w:type="dxa"/>
            <w:vAlign w:val="center"/>
          </w:tcPr>
          <w:p w14:paraId="2C0C05B3" w14:textId="3F4FFF73"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Запослени 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установама 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којима је</w:t>
            </w:r>
          </w:p>
          <w:p w14:paraId="09779F66" w14:textId="36E173F9" w:rsidR="00F61850" w:rsidRPr="00F61850" w:rsidRDefault="004078C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w:t>
            </w:r>
            <w:r w:rsidR="00F61850" w:rsidRPr="00F61850">
              <w:rPr>
                <w:rFonts w:ascii="Times New Roman" w:hAnsi="Times New Roman" w:cs="Times New Roman"/>
                <w:bCs/>
                <w:color w:val="000000" w:themeColor="text1"/>
                <w:sz w:val="22"/>
                <w:szCs w:val="22"/>
                <w:lang w:val="sr-Cyrl-CS"/>
              </w:rPr>
              <w:t>ружана</w:t>
            </w:r>
            <w:r>
              <w:rPr>
                <w:rFonts w:ascii="Times New Roman" w:hAnsi="Times New Roman" w:cs="Times New Roman"/>
                <w:bCs/>
                <w:color w:val="000000" w:themeColor="text1"/>
                <w:sz w:val="22"/>
                <w:szCs w:val="22"/>
                <w:lang w:val="sr-Cyrl-CS"/>
              </w:rPr>
              <w:t xml:space="preserve"> </w:t>
            </w:r>
            <w:r w:rsidR="00F61850" w:rsidRPr="00F61850">
              <w:rPr>
                <w:rFonts w:ascii="Times New Roman" w:hAnsi="Times New Roman" w:cs="Times New Roman"/>
                <w:bCs/>
                <w:color w:val="000000" w:themeColor="text1"/>
                <w:sz w:val="22"/>
                <w:szCs w:val="22"/>
                <w:lang w:val="sr-Cyrl-CS"/>
              </w:rPr>
              <w:t>додатна</w:t>
            </w:r>
          </w:p>
          <w:p w14:paraId="4D2AB14B" w14:textId="022AEEE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подршка</w:t>
            </w:r>
          </w:p>
        </w:tc>
        <w:tc>
          <w:tcPr>
            <w:tcW w:w="1747" w:type="dxa"/>
            <w:vAlign w:val="center"/>
          </w:tcPr>
          <w:p w14:paraId="79E06EA6"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Почетак школске године</w:t>
            </w:r>
          </w:p>
        </w:tc>
        <w:tc>
          <w:tcPr>
            <w:tcW w:w="2027" w:type="dxa"/>
            <w:vAlign w:val="center"/>
          </w:tcPr>
          <w:p w14:paraId="1B67E795" w14:textId="50A842F0"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 Извештај</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Тима за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додатну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подршку</w:t>
            </w:r>
          </w:p>
        </w:tc>
      </w:tr>
      <w:tr w:rsidR="004078C0" w:rsidRPr="00F61850" w14:paraId="32AE75BA" w14:textId="77777777" w:rsidTr="008106F1">
        <w:trPr>
          <w:trHeight w:val="523"/>
        </w:trPr>
        <w:tc>
          <w:tcPr>
            <w:tcW w:w="3390" w:type="dxa"/>
            <w:vAlign w:val="center"/>
          </w:tcPr>
          <w:p w14:paraId="3C8B5B8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7.Праћење и израда  педагошких профила наше школе</w:t>
            </w:r>
          </w:p>
        </w:tc>
        <w:tc>
          <w:tcPr>
            <w:tcW w:w="2551" w:type="dxa"/>
            <w:vAlign w:val="center"/>
          </w:tcPr>
          <w:p w14:paraId="4943AE59"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Чланови  тима</w:t>
            </w:r>
          </w:p>
        </w:tc>
        <w:tc>
          <w:tcPr>
            <w:tcW w:w="1747" w:type="dxa"/>
            <w:vAlign w:val="center"/>
          </w:tcPr>
          <w:p w14:paraId="448477C7"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Почетак шк. год.Реализација континуирано </w:t>
            </w:r>
          </w:p>
        </w:tc>
        <w:tc>
          <w:tcPr>
            <w:tcW w:w="2027" w:type="dxa"/>
            <w:vAlign w:val="center"/>
          </w:tcPr>
          <w:p w14:paraId="28F3F944"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 наставничком већу</w:t>
            </w:r>
          </w:p>
        </w:tc>
      </w:tr>
      <w:tr w:rsidR="004078C0" w:rsidRPr="00F61850" w14:paraId="5DB7DFF1" w14:textId="77777777" w:rsidTr="008106F1">
        <w:trPr>
          <w:trHeight w:val="523"/>
        </w:trPr>
        <w:tc>
          <w:tcPr>
            <w:tcW w:w="3390" w:type="dxa"/>
            <w:vAlign w:val="center"/>
          </w:tcPr>
          <w:p w14:paraId="69E73A1B"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8.Праћење  израда и евалуација ИОП-а ученика наше школе</w:t>
            </w:r>
          </w:p>
        </w:tc>
        <w:tc>
          <w:tcPr>
            <w:tcW w:w="2551" w:type="dxa"/>
            <w:vAlign w:val="center"/>
          </w:tcPr>
          <w:p w14:paraId="66AD2055"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Директор и чланови тима</w:t>
            </w:r>
          </w:p>
        </w:tc>
        <w:tc>
          <w:tcPr>
            <w:tcW w:w="1747" w:type="dxa"/>
            <w:vAlign w:val="center"/>
          </w:tcPr>
          <w:p w14:paraId="1ABE46C1"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ME"/>
              </w:rPr>
            </w:pPr>
            <w:r w:rsidRPr="00F61850">
              <w:rPr>
                <w:rFonts w:ascii="Times New Roman" w:hAnsi="Times New Roman" w:cs="Times New Roman"/>
                <w:bCs/>
                <w:color w:val="000000" w:themeColor="text1"/>
                <w:sz w:val="22"/>
                <w:szCs w:val="22"/>
                <w:lang w:val="sr-Cyrl-CS"/>
              </w:rPr>
              <w:t xml:space="preserve"> У току  шк.2024 / 2025.</w:t>
            </w:r>
            <w:r w:rsidRPr="00F61850">
              <w:rPr>
                <w:rFonts w:ascii="Times New Roman" w:hAnsi="Times New Roman" w:cs="Times New Roman"/>
                <w:bCs/>
                <w:color w:val="000000" w:themeColor="text1"/>
                <w:sz w:val="22"/>
                <w:szCs w:val="22"/>
                <w:lang w:val="sr-Cyrl-ME"/>
              </w:rPr>
              <w:t>год.</w:t>
            </w:r>
          </w:p>
        </w:tc>
        <w:tc>
          <w:tcPr>
            <w:tcW w:w="2027" w:type="dxa"/>
            <w:vAlign w:val="center"/>
          </w:tcPr>
          <w:p w14:paraId="10AD26D8"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Извештаји Наставничком већу</w:t>
            </w:r>
          </w:p>
        </w:tc>
      </w:tr>
      <w:tr w:rsidR="004078C0" w:rsidRPr="00F61850" w14:paraId="385E9A0D" w14:textId="77777777" w:rsidTr="008106F1">
        <w:trPr>
          <w:trHeight w:val="523"/>
        </w:trPr>
        <w:tc>
          <w:tcPr>
            <w:tcW w:w="3390" w:type="dxa"/>
            <w:vAlign w:val="center"/>
          </w:tcPr>
          <w:p w14:paraId="7B170BE1" w14:textId="06ED4E7A"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9.Саветодавни</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рад са</w:t>
            </w:r>
          </w:p>
          <w:p w14:paraId="3FD149CE" w14:textId="3541B0C8"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родитељима и</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апосленима у установама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којима се пружа</w:t>
            </w:r>
          </w:p>
          <w:p w14:paraId="0D0E61D5" w14:textId="712FD868"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lastRenderedPageBreak/>
              <w:t>додатна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подршка</w:t>
            </w:r>
          </w:p>
        </w:tc>
        <w:tc>
          <w:tcPr>
            <w:tcW w:w="2551" w:type="dxa"/>
            <w:vAlign w:val="center"/>
          </w:tcPr>
          <w:p w14:paraId="7BCBE5E4"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lastRenderedPageBreak/>
              <w:t>Чланови  тима</w:t>
            </w:r>
          </w:p>
        </w:tc>
        <w:tc>
          <w:tcPr>
            <w:tcW w:w="1747" w:type="dxa"/>
            <w:vAlign w:val="center"/>
          </w:tcPr>
          <w:p w14:paraId="583F60E6"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континуирано</w:t>
            </w:r>
          </w:p>
        </w:tc>
        <w:tc>
          <w:tcPr>
            <w:tcW w:w="2027" w:type="dxa"/>
            <w:vAlign w:val="center"/>
          </w:tcPr>
          <w:p w14:paraId="1275482D"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 xml:space="preserve">Извештај наставничком </w:t>
            </w:r>
            <w:r w:rsidRPr="00F61850">
              <w:rPr>
                <w:rFonts w:ascii="Times New Roman" w:hAnsi="Times New Roman" w:cs="Times New Roman"/>
                <w:bCs/>
                <w:color w:val="000000" w:themeColor="text1"/>
                <w:sz w:val="22"/>
                <w:szCs w:val="22"/>
                <w:lang w:val="sr-Cyrl-CS"/>
              </w:rPr>
              <w:lastRenderedPageBreak/>
              <w:t>већу, Извештај СТИО</w:t>
            </w:r>
          </w:p>
        </w:tc>
      </w:tr>
      <w:tr w:rsidR="004078C0" w:rsidRPr="00F61850" w14:paraId="0694641C" w14:textId="77777777" w:rsidTr="008106F1">
        <w:trPr>
          <w:trHeight w:val="523"/>
        </w:trPr>
        <w:tc>
          <w:tcPr>
            <w:tcW w:w="3390" w:type="dxa"/>
            <w:vAlign w:val="center"/>
          </w:tcPr>
          <w:p w14:paraId="0F010555" w14:textId="6868BB52"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lastRenderedPageBreak/>
              <w:t>10.Пружањ</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додатне</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подршке</w:t>
            </w:r>
          </w:p>
          <w:p w14:paraId="7F841A0F" w14:textId="0354930A"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родитељима и</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запосленима у</w:t>
            </w:r>
          </w:p>
          <w:p w14:paraId="03C53B85" w14:textId="65DE0499"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виду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предавања,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радионица и</w:t>
            </w:r>
          </w:p>
          <w:p w14:paraId="5E433BCC" w14:textId="125740C0"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упућивање на</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стручну</w:t>
            </w:r>
            <w:r w:rsidR="004078C0">
              <w:rPr>
                <w:rFonts w:ascii="Times New Roman" w:hAnsi="Times New Roman" w:cs="Times New Roman"/>
                <w:bCs/>
                <w:color w:val="000000" w:themeColor="text1"/>
                <w:sz w:val="22"/>
                <w:szCs w:val="22"/>
                <w:lang w:val="sr-Cyrl-CS"/>
              </w:rPr>
              <w:t xml:space="preserve"> </w:t>
            </w:r>
            <w:r w:rsidRPr="00F61850">
              <w:rPr>
                <w:rFonts w:ascii="Times New Roman" w:hAnsi="Times New Roman" w:cs="Times New Roman"/>
                <w:bCs/>
                <w:color w:val="000000" w:themeColor="text1"/>
                <w:sz w:val="22"/>
                <w:szCs w:val="22"/>
                <w:lang w:val="sr-Cyrl-CS"/>
              </w:rPr>
              <w:t>литературу</w:t>
            </w:r>
          </w:p>
        </w:tc>
        <w:tc>
          <w:tcPr>
            <w:tcW w:w="2551" w:type="dxa"/>
            <w:vAlign w:val="center"/>
          </w:tcPr>
          <w:p w14:paraId="5459EBA8"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Чланови тима</w:t>
            </w:r>
          </w:p>
        </w:tc>
        <w:tc>
          <w:tcPr>
            <w:tcW w:w="1747" w:type="dxa"/>
            <w:vAlign w:val="center"/>
          </w:tcPr>
          <w:p w14:paraId="18B2711D"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континуирано</w:t>
            </w:r>
          </w:p>
        </w:tc>
        <w:tc>
          <w:tcPr>
            <w:tcW w:w="2027" w:type="dxa"/>
            <w:vAlign w:val="center"/>
          </w:tcPr>
          <w:p w14:paraId="10AA1A4A"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p>
          <w:p w14:paraId="68BF3790"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Извештаји Наставничком већу, Извештај СТИО</w:t>
            </w:r>
          </w:p>
          <w:p w14:paraId="0AC36F60"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p>
        </w:tc>
      </w:tr>
      <w:tr w:rsidR="004078C0" w:rsidRPr="00F61850" w14:paraId="4E36DB05" w14:textId="77777777" w:rsidTr="008106F1">
        <w:trPr>
          <w:trHeight w:val="523"/>
        </w:trPr>
        <w:tc>
          <w:tcPr>
            <w:tcW w:w="3390" w:type="dxa"/>
          </w:tcPr>
          <w:p w14:paraId="05D13C6D"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11.</w:t>
            </w:r>
            <w:proofErr w:type="spellStart"/>
            <w:r w:rsidRPr="00F61850">
              <w:rPr>
                <w:rFonts w:ascii="Times New Roman" w:hAnsi="Times New Roman" w:cs="Times New Roman"/>
                <w:bCs/>
                <w:color w:val="000000" w:themeColor="text1"/>
                <w:sz w:val="22"/>
                <w:szCs w:val="22"/>
              </w:rPr>
              <w:t>Процена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квалитета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додатне</w:t>
            </w:r>
            <w:proofErr w:type="spellEnd"/>
            <w:r w:rsidRPr="00F61850">
              <w:rPr>
                <w:rFonts w:ascii="Times New Roman" w:hAnsi="Times New Roman" w:cs="Times New Roman"/>
                <w:bCs/>
                <w:color w:val="000000" w:themeColor="text1"/>
                <w:sz w:val="22"/>
                <w:szCs w:val="22"/>
                <w:lang w:val="sr-Cyrl-RS"/>
              </w:rPr>
              <w:t xml:space="preserve"> подршке</w:t>
            </w:r>
          </w:p>
        </w:tc>
        <w:tc>
          <w:tcPr>
            <w:tcW w:w="2551" w:type="dxa"/>
          </w:tcPr>
          <w:p w14:paraId="0FB1AC2B" w14:textId="4876FEB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proofErr w:type="gramStart"/>
            <w:r w:rsidRPr="00F61850">
              <w:rPr>
                <w:rFonts w:ascii="Times New Roman" w:hAnsi="Times New Roman" w:cs="Times New Roman"/>
                <w:bCs/>
                <w:color w:val="000000" w:themeColor="text1"/>
                <w:sz w:val="22"/>
                <w:szCs w:val="22"/>
              </w:rPr>
              <w:t>Директор</w:t>
            </w:r>
            <w:proofErr w:type="spellEnd"/>
            <w:r w:rsidR="004078C0">
              <w:rPr>
                <w:rFonts w:ascii="Times New Roman" w:hAnsi="Times New Roman" w:cs="Times New Roman"/>
                <w:bCs/>
                <w:color w:val="000000" w:themeColor="text1"/>
                <w:sz w:val="22"/>
                <w:szCs w:val="22"/>
                <w:lang w:val="sr-Cyrl-RS"/>
              </w:rPr>
              <w:t>,</w:t>
            </w:r>
            <w:proofErr w:type="spellStart"/>
            <w:r w:rsidRPr="00F61850">
              <w:rPr>
                <w:rFonts w:ascii="Times New Roman" w:hAnsi="Times New Roman" w:cs="Times New Roman"/>
                <w:bCs/>
                <w:color w:val="000000" w:themeColor="text1"/>
                <w:sz w:val="22"/>
                <w:szCs w:val="22"/>
              </w:rPr>
              <w:t>Родитељи</w:t>
            </w:r>
            <w:proofErr w:type="spellEnd"/>
            <w:proofErr w:type="gramEnd"/>
            <w:r w:rsidRPr="00F61850">
              <w:rPr>
                <w:rFonts w:ascii="Times New Roman" w:hAnsi="Times New Roman" w:cs="Times New Roman"/>
                <w:bCs/>
                <w:color w:val="000000" w:themeColor="text1"/>
                <w:sz w:val="22"/>
                <w:szCs w:val="22"/>
              </w:rPr>
              <w:t>,</w:t>
            </w:r>
          </w:p>
          <w:p w14:paraId="1B5549E0" w14:textId="18158F7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proofErr w:type="gramStart"/>
            <w:r w:rsidRPr="00F61850">
              <w:rPr>
                <w:rFonts w:ascii="Times New Roman" w:hAnsi="Times New Roman" w:cs="Times New Roman"/>
                <w:bCs/>
                <w:color w:val="000000" w:themeColor="text1"/>
                <w:sz w:val="22"/>
                <w:szCs w:val="22"/>
              </w:rPr>
              <w:t>васпитачи,наставници</w:t>
            </w:r>
            <w:proofErr w:type="spellEnd"/>
            <w:proofErr w:type="gramEnd"/>
            <w:r w:rsidRPr="00F61850">
              <w:rPr>
                <w:rFonts w:ascii="Times New Roman" w:hAnsi="Times New Roman" w:cs="Times New Roman"/>
                <w:bCs/>
                <w:color w:val="000000" w:themeColor="text1"/>
                <w:sz w:val="22"/>
                <w:szCs w:val="22"/>
              </w:rPr>
              <w:t>,</w:t>
            </w:r>
          </w:p>
          <w:p w14:paraId="41564F2C" w14:textId="0E2C8BF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стручнисарадниц</w:t>
            </w:r>
            <w:proofErr w:type="spellEnd"/>
          </w:p>
        </w:tc>
        <w:tc>
          <w:tcPr>
            <w:tcW w:w="1747" w:type="dxa"/>
          </w:tcPr>
          <w:p w14:paraId="2728202E"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 xml:space="preserve"> - На крају</w:t>
            </w:r>
          </w:p>
          <w:p w14:paraId="49674C58"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школске</w:t>
            </w:r>
          </w:p>
          <w:p w14:paraId="1AE89853"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године 2024/2025</w:t>
            </w:r>
          </w:p>
        </w:tc>
        <w:tc>
          <w:tcPr>
            <w:tcW w:w="2027" w:type="dxa"/>
          </w:tcPr>
          <w:p w14:paraId="2A36CC26" w14:textId="006E3ED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Упитници</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за</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родитеље</w:t>
            </w:r>
            <w:proofErr w:type="spellEnd"/>
            <w:r w:rsidRPr="00F61850">
              <w:rPr>
                <w:rFonts w:ascii="Times New Roman" w:hAnsi="Times New Roman" w:cs="Times New Roman"/>
                <w:bCs/>
                <w:color w:val="000000" w:themeColor="text1"/>
                <w:sz w:val="22"/>
                <w:szCs w:val="22"/>
              </w:rPr>
              <w:t>,</w:t>
            </w:r>
          </w:p>
          <w:p w14:paraId="7A4C6E7B" w14:textId="794A83DB"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наставнике</w:t>
            </w:r>
            <w:proofErr w:type="spellEnd"/>
            <w:r w:rsidRPr="00F61850">
              <w:rPr>
                <w:rFonts w:ascii="Times New Roman" w:hAnsi="Times New Roman" w:cs="Times New Roman"/>
                <w:bCs/>
                <w:color w:val="000000" w:themeColor="text1"/>
                <w:sz w:val="22"/>
                <w:szCs w:val="22"/>
              </w:rPr>
              <w:t>,</w:t>
            </w:r>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васпитаче</w:t>
            </w:r>
            <w:proofErr w:type="spellEnd"/>
            <w:r w:rsidRPr="00F61850">
              <w:rPr>
                <w:rFonts w:ascii="Times New Roman" w:hAnsi="Times New Roman" w:cs="Times New Roman"/>
                <w:bCs/>
                <w:color w:val="000000" w:themeColor="text1"/>
                <w:sz w:val="22"/>
                <w:szCs w:val="22"/>
              </w:rPr>
              <w:t xml:space="preserve"> и</w:t>
            </w:r>
          </w:p>
          <w:p w14:paraId="21AB124E" w14:textId="409E7EA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стручне</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сараднике</w:t>
            </w:r>
            <w:proofErr w:type="spellEnd"/>
          </w:p>
          <w:p w14:paraId="3E09D711" w14:textId="2D956A59"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установа</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којима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је</w:t>
            </w:r>
            <w:proofErr w:type="spellEnd"/>
          </w:p>
          <w:p w14:paraId="1BD0E188" w14:textId="0388D358"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пружана</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додатна</w:t>
            </w:r>
            <w:proofErr w:type="spellEnd"/>
          </w:p>
          <w:p w14:paraId="3768E570"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подршка</w:t>
            </w:r>
            <w:proofErr w:type="spellEnd"/>
          </w:p>
        </w:tc>
      </w:tr>
      <w:tr w:rsidR="004078C0" w:rsidRPr="00F61850" w14:paraId="70488AC1" w14:textId="77777777" w:rsidTr="008106F1">
        <w:trPr>
          <w:trHeight w:val="523"/>
        </w:trPr>
        <w:tc>
          <w:tcPr>
            <w:tcW w:w="3390" w:type="dxa"/>
          </w:tcPr>
          <w:p w14:paraId="4145A9F0" w14:textId="042F54C9" w:rsidR="00F61850" w:rsidRPr="00F61850" w:rsidRDefault="00F61850" w:rsidP="004078C0">
            <w:pPr>
              <w:spacing w:before="0" w:after="0" w:line="240" w:lineRule="auto"/>
              <w:rPr>
                <w:rFonts w:ascii="Times New Roman" w:hAnsi="Times New Roman" w:cs="Times New Roman"/>
                <w:bCs/>
                <w:color w:val="000000" w:themeColor="text1"/>
                <w:sz w:val="22"/>
                <w:szCs w:val="22"/>
              </w:rPr>
            </w:pPr>
            <w:r w:rsidRPr="00F61850">
              <w:rPr>
                <w:rFonts w:ascii="Times New Roman" w:hAnsi="Times New Roman" w:cs="Times New Roman"/>
                <w:bCs/>
                <w:color w:val="000000" w:themeColor="text1"/>
                <w:sz w:val="22"/>
                <w:szCs w:val="22"/>
                <w:lang w:val="sr-Cyrl-RS"/>
              </w:rPr>
              <w:t>12.</w:t>
            </w:r>
            <w:proofErr w:type="spellStart"/>
            <w:r w:rsidRPr="00F61850">
              <w:rPr>
                <w:rFonts w:ascii="Times New Roman" w:hAnsi="Times New Roman" w:cs="Times New Roman"/>
                <w:bCs/>
                <w:color w:val="000000" w:themeColor="text1"/>
                <w:sz w:val="22"/>
                <w:szCs w:val="22"/>
              </w:rPr>
              <w:t>Анкетирање</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Тимова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за</w:t>
            </w:r>
            <w:proofErr w:type="spellEnd"/>
          </w:p>
          <w:p w14:paraId="7D6671CF" w14:textId="0A5AE0DC" w:rsidR="00F61850" w:rsidRPr="00F61850" w:rsidRDefault="004078C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Д</w:t>
            </w:r>
            <w:r w:rsidR="00F61850" w:rsidRPr="00F61850">
              <w:rPr>
                <w:rFonts w:ascii="Times New Roman" w:hAnsi="Times New Roman" w:cs="Times New Roman"/>
                <w:bCs/>
                <w:color w:val="000000" w:themeColor="text1"/>
                <w:sz w:val="22"/>
                <w:szCs w:val="22"/>
              </w:rPr>
              <w:t>одатну</w:t>
            </w:r>
            <w:proofErr w:type="spellEnd"/>
            <w:r>
              <w:rPr>
                <w:rFonts w:ascii="Times New Roman" w:hAnsi="Times New Roman" w:cs="Times New Roman"/>
                <w:bCs/>
                <w:color w:val="000000" w:themeColor="text1"/>
                <w:sz w:val="22"/>
                <w:szCs w:val="22"/>
                <w:lang w:val="sr-Cyrl-RS"/>
              </w:rPr>
              <w:t xml:space="preserve"> </w:t>
            </w:r>
            <w:proofErr w:type="spellStart"/>
            <w:r w:rsidR="00F61850" w:rsidRPr="00F61850">
              <w:rPr>
                <w:rFonts w:ascii="Times New Roman" w:hAnsi="Times New Roman" w:cs="Times New Roman"/>
                <w:bCs/>
                <w:color w:val="000000" w:themeColor="text1"/>
                <w:sz w:val="22"/>
                <w:szCs w:val="22"/>
              </w:rPr>
              <w:t>подршку</w:t>
            </w:r>
            <w:proofErr w:type="spellEnd"/>
          </w:p>
        </w:tc>
        <w:tc>
          <w:tcPr>
            <w:tcW w:w="2551" w:type="dxa"/>
          </w:tcPr>
          <w:p w14:paraId="68497006" w14:textId="19F1C3B0"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Тимови</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за</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додатну</w:t>
            </w:r>
            <w:proofErr w:type="spellEnd"/>
          </w:p>
          <w:p w14:paraId="645B7C88"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подршку</w:t>
            </w:r>
            <w:proofErr w:type="spellEnd"/>
          </w:p>
        </w:tc>
        <w:tc>
          <w:tcPr>
            <w:tcW w:w="1747" w:type="dxa"/>
          </w:tcPr>
          <w:p w14:paraId="3FFD458A" w14:textId="1026A35B"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На крају</w:t>
            </w:r>
            <w:r w:rsidR="004078C0">
              <w:rPr>
                <w:rFonts w:ascii="Times New Roman" w:hAnsi="Times New Roman" w:cs="Times New Roman"/>
                <w:bCs/>
                <w:color w:val="000000" w:themeColor="text1"/>
                <w:sz w:val="22"/>
                <w:szCs w:val="22"/>
                <w:lang w:val="sr-Cyrl-RS"/>
              </w:rPr>
              <w:t>н</w:t>
            </w:r>
            <w:r w:rsidRPr="00F61850">
              <w:rPr>
                <w:rFonts w:ascii="Times New Roman" w:hAnsi="Times New Roman" w:cs="Times New Roman"/>
                <w:bCs/>
                <w:color w:val="000000" w:themeColor="text1"/>
                <w:sz w:val="22"/>
                <w:szCs w:val="22"/>
                <w:lang w:val="sr-Cyrl-RS"/>
              </w:rPr>
              <w:t>школске</w:t>
            </w:r>
          </w:p>
          <w:p w14:paraId="7261A58F" w14:textId="6AECF460"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 xml:space="preserve">године </w:t>
            </w:r>
          </w:p>
        </w:tc>
        <w:tc>
          <w:tcPr>
            <w:tcW w:w="2027" w:type="dxa"/>
          </w:tcPr>
          <w:p w14:paraId="0F61FB2A" w14:textId="31738C4B"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Извештај</w:t>
            </w:r>
            <w:proofErr w:type="spellEnd"/>
            <w:r w:rsidRPr="00F61850">
              <w:rPr>
                <w:rFonts w:ascii="Times New Roman" w:hAnsi="Times New Roman" w:cs="Times New Roman"/>
                <w:bCs/>
                <w:color w:val="000000" w:themeColor="text1"/>
                <w:sz w:val="22"/>
                <w:szCs w:val="22"/>
              </w:rPr>
              <w:t xml:space="preserve"> о</w:t>
            </w:r>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добијеним</w:t>
            </w:r>
            <w:proofErr w:type="spellEnd"/>
          </w:p>
          <w:p w14:paraId="3CED2245"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резултатима</w:t>
            </w:r>
            <w:proofErr w:type="spellEnd"/>
          </w:p>
        </w:tc>
      </w:tr>
      <w:tr w:rsidR="004078C0" w:rsidRPr="00F61850" w14:paraId="32CB9D75" w14:textId="77777777" w:rsidTr="008106F1">
        <w:trPr>
          <w:trHeight w:val="523"/>
        </w:trPr>
        <w:tc>
          <w:tcPr>
            <w:tcW w:w="3390" w:type="dxa"/>
          </w:tcPr>
          <w:p w14:paraId="5BE2113F" w14:textId="38D9D830" w:rsidR="00F61850" w:rsidRPr="00F61850" w:rsidRDefault="00F61850" w:rsidP="004078C0">
            <w:pPr>
              <w:spacing w:before="0" w:after="0" w:line="240" w:lineRule="auto"/>
              <w:rPr>
                <w:rFonts w:ascii="Times New Roman" w:hAnsi="Times New Roman" w:cs="Times New Roman"/>
                <w:bCs/>
                <w:color w:val="000000" w:themeColor="text1"/>
                <w:sz w:val="22"/>
                <w:szCs w:val="22"/>
              </w:rPr>
            </w:pPr>
            <w:r w:rsidRPr="00F61850">
              <w:rPr>
                <w:rFonts w:ascii="Times New Roman" w:hAnsi="Times New Roman" w:cs="Times New Roman"/>
                <w:bCs/>
                <w:color w:val="000000" w:themeColor="text1"/>
                <w:sz w:val="22"/>
                <w:szCs w:val="22"/>
                <w:lang w:val="sr-Cyrl-RS"/>
              </w:rPr>
              <w:t>13.</w:t>
            </w:r>
            <w:proofErr w:type="spellStart"/>
            <w:r w:rsidRPr="00F61850">
              <w:rPr>
                <w:rFonts w:ascii="Times New Roman" w:hAnsi="Times New Roman" w:cs="Times New Roman"/>
                <w:bCs/>
                <w:color w:val="000000" w:themeColor="text1"/>
                <w:sz w:val="22"/>
                <w:szCs w:val="22"/>
              </w:rPr>
              <w:t>Праћење</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ивредновање</w:t>
            </w:r>
            <w:proofErr w:type="spellEnd"/>
          </w:p>
          <w:p w14:paraId="7F2F5F5D" w14:textId="6D439830" w:rsidR="00F61850" w:rsidRPr="00F61850" w:rsidRDefault="004078C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Д</w:t>
            </w:r>
            <w:r w:rsidR="00F61850" w:rsidRPr="00F61850">
              <w:rPr>
                <w:rFonts w:ascii="Times New Roman" w:hAnsi="Times New Roman" w:cs="Times New Roman"/>
                <w:bCs/>
                <w:color w:val="000000" w:themeColor="text1"/>
                <w:sz w:val="22"/>
                <w:szCs w:val="22"/>
              </w:rPr>
              <w:t>одатне</w:t>
            </w:r>
            <w:proofErr w:type="spellEnd"/>
            <w:r>
              <w:rPr>
                <w:rFonts w:ascii="Times New Roman" w:hAnsi="Times New Roman" w:cs="Times New Roman"/>
                <w:bCs/>
                <w:color w:val="000000" w:themeColor="text1"/>
                <w:sz w:val="22"/>
                <w:szCs w:val="22"/>
                <w:lang w:val="sr-Cyrl-RS"/>
              </w:rPr>
              <w:t xml:space="preserve"> </w:t>
            </w:r>
            <w:proofErr w:type="spellStart"/>
            <w:r w:rsidR="00F61850" w:rsidRPr="00F61850">
              <w:rPr>
                <w:rFonts w:ascii="Times New Roman" w:hAnsi="Times New Roman" w:cs="Times New Roman"/>
                <w:bCs/>
                <w:color w:val="000000" w:themeColor="text1"/>
                <w:sz w:val="22"/>
                <w:szCs w:val="22"/>
              </w:rPr>
              <w:t>подршке</w:t>
            </w:r>
            <w:proofErr w:type="spellEnd"/>
            <w:r w:rsidR="00F61850" w:rsidRPr="00F61850">
              <w:rPr>
                <w:rFonts w:ascii="Times New Roman" w:hAnsi="Times New Roman" w:cs="Times New Roman"/>
                <w:bCs/>
                <w:color w:val="000000" w:themeColor="text1"/>
                <w:sz w:val="22"/>
                <w:szCs w:val="22"/>
              </w:rPr>
              <w:t xml:space="preserve"> - </w:t>
            </w:r>
            <w:proofErr w:type="spellStart"/>
            <w:r w:rsidR="00F61850" w:rsidRPr="00F61850">
              <w:rPr>
                <w:rFonts w:ascii="Times New Roman" w:hAnsi="Times New Roman" w:cs="Times New Roman"/>
                <w:bCs/>
                <w:color w:val="000000" w:themeColor="text1"/>
                <w:sz w:val="22"/>
                <w:szCs w:val="22"/>
              </w:rPr>
              <w:t>Анализа</w:t>
            </w:r>
            <w:proofErr w:type="spellEnd"/>
          </w:p>
          <w:p w14:paraId="28239898" w14:textId="04DD5DBC" w:rsidR="00F61850" w:rsidRPr="00F61850" w:rsidRDefault="004078C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Д</w:t>
            </w:r>
            <w:r w:rsidR="00F61850" w:rsidRPr="00F61850">
              <w:rPr>
                <w:rFonts w:ascii="Times New Roman" w:hAnsi="Times New Roman" w:cs="Times New Roman"/>
                <w:bCs/>
                <w:color w:val="000000" w:themeColor="text1"/>
                <w:sz w:val="22"/>
                <w:szCs w:val="22"/>
              </w:rPr>
              <w:t>обијених</w:t>
            </w:r>
            <w:proofErr w:type="spellEnd"/>
            <w:r>
              <w:rPr>
                <w:rFonts w:ascii="Times New Roman" w:hAnsi="Times New Roman" w:cs="Times New Roman"/>
                <w:bCs/>
                <w:color w:val="000000" w:themeColor="text1"/>
                <w:sz w:val="22"/>
                <w:szCs w:val="22"/>
                <w:lang w:val="sr-Cyrl-RS"/>
              </w:rPr>
              <w:t xml:space="preserve"> </w:t>
            </w:r>
            <w:proofErr w:type="spellStart"/>
            <w:r w:rsidR="00F61850" w:rsidRPr="00F61850">
              <w:rPr>
                <w:rFonts w:ascii="Times New Roman" w:hAnsi="Times New Roman" w:cs="Times New Roman"/>
                <w:bCs/>
                <w:color w:val="000000" w:themeColor="text1"/>
                <w:sz w:val="22"/>
                <w:szCs w:val="22"/>
              </w:rPr>
              <w:t>резултата</w:t>
            </w:r>
            <w:proofErr w:type="spellEnd"/>
          </w:p>
        </w:tc>
        <w:tc>
          <w:tcPr>
            <w:tcW w:w="2551" w:type="dxa"/>
          </w:tcPr>
          <w:p w14:paraId="78A1D096"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Директор</w:t>
            </w:r>
            <w:proofErr w:type="spellEnd"/>
            <w:r w:rsidRPr="00F61850">
              <w:rPr>
                <w:rFonts w:ascii="Times New Roman" w:hAnsi="Times New Roman" w:cs="Times New Roman"/>
                <w:bCs/>
                <w:color w:val="000000" w:themeColor="text1"/>
                <w:sz w:val="22"/>
                <w:szCs w:val="22"/>
              </w:rPr>
              <w:t xml:space="preserve"> - </w:t>
            </w:r>
            <w:proofErr w:type="spellStart"/>
            <w:r w:rsidRPr="00F61850">
              <w:rPr>
                <w:rFonts w:ascii="Times New Roman" w:hAnsi="Times New Roman" w:cs="Times New Roman"/>
                <w:bCs/>
                <w:color w:val="000000" w:themeColor="text1"/>
                <w:sz w:val="22"/>
                <w:szCs w:val="22"/>
              </w:rPr>
              <w:t>Стручни</w:t>
            </w:r>
            <w:proofErr w:type="spellEnd"/>
          </w:p>
          <w:p w14:paraId="72CC14BB"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сарадници</w:t>
            </w:r>
            <w:proofErr w:type="spellEnd"/>
            <w:r w:rsidRPr="00F61850">
              <w:rPr>
                <w:rFonts w:ascii="Times New Roman" w:hAnsi="Times New Roman" w:cs="Times New Roman"/>
                <w:bCs/>
                <w:color w:val="000000" w:themeColor="text1"/>
                <w:sz w:val="22"/>
                <w:szCs w:val="22"/>
              </w:rPr>
              <w:t xml:space="preserve"> - </w:t>
            </w:r>
            <w:proofErr w:type="spellStart"/>
            <w:r w:rsidRPr="00F61850">
              <w:rPr>
                <w:rFonts w:ascii="Times New Roman" w:hAnsi="Times New Roman" w:cs="Times New Roman"/>
                <w:bCs/>
                <w:color w:val="000000" w:themeColor="text1"/>
                <w:sz w:val="22"/>
                <w:szCs w:val="22"/>
              </w:rPr>
              <w:t>Тим</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за</w:t>
            </w:r>
            <w:proofErr w:type="spellEnd"/>
          </w:p>
          <w:p w14:paraId="499AA9ED" w14:textId="2C74E70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додатну</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подршку</w:t>
            </w:r>
            <w:proofErr w:type="spellEnd"/>
          </w:p>
        </w:tc>
        <w:tc>
          <w:tcPr>
            <w:tcW w:w="1747" w:type="dxa"/>
          </w:tcPr>
          <w:p w14:paraId="4D75C602" w14:textId="09DAC53E"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-На крају</w:t>
            </w:r>
          </w:p>
          <w:p w14:paraId="3A3A1D8F"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школске</w:t>
            </w:r>
          </w:p>
          <w:p w14:paraId="628CC0D4" w14:textId="1BCFB18A" w:rsidR="00F61850" w:rsidRPr="00F61850" w:rsidRDefault="00F61850" w:rsidP="004078C0">
            <w:pPr>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године</w:t>
            </w:r>
          </w:p>
        </w:tc>
        <w:tc>
          <w:tcPr>
            <w:tcW w:w="2027" w:type="dxa"/>
          </w:tcPr>
          <w:p w14:paraId="24A982C4" w14:textId="6EE5BC56" w:rsidR="00F61850" w:rsidRPr="00F61850" w:rsidRDefault="00F61850" w:rsidP="004078C0">
            <w:pPr>
              <w:spacing w:before="0" w:after="0" w:line="240" w:lineRule="auto"/>
              <w:rPr>
                <w:rFonts w:ascii="Times New Roman" w:hAnsi="Times New Roman" w:cs="Times New Roman"/>
                <w:bCs/>
                <w:color w:val="000000" w:themeColor="text1"/>
                <w:sz w:val="22"/>
                <w:szCs w:val="22"/>
              </w:rPr>
            </w:pPr>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Извештаји</w:t>
            </w:r>
            <w:proofErr w:type="spellEnd"/>
            <w:r w:rsidR="004078C0">
              <w:rPr>
                <w:rFonts w:ascii="Times New Roman" w:hAnsi="Times New Roman" w:cs="Times New Roman"/>
                <w:bCs/>
                <w:color w:val="000000" w:themeColor="text1"/>
                <w:sz w:val="22"/>
                <w:szCs w:val="22"/>
                <w:lang w:val="sr-Cyrl-RS"/>
              </w:rPr>
              <w:t xml:space="preserve"> </w:t>
            </w:r>
            <w:r w:rsidRPr="00F61850">
              <w:rPr>
                <w:rFonts w:ascii="Times New Roman" w:hAnsi="Times New Roman" w:cs="Times New Roman"/>
                <w:bCs/>
                <w:color w:val="000000" w:themeColor="text1"/>
                <w:sz w:val="22"/>
                <w:szCs w:val="22"/>
              </w:rPr>
              <w:t xml:space="preserve">о </w:t>
            </w:r>
            <w:proofErr w:type="spellStart"/>
            <w:r w:rsidRPr="00F61850">
              <w:rPr>
                <w:rFonts w:ascii="Times New Roman" w:hAnsi="Times New Roman" w:cs="Times New Roman"/>
                <w:bCs/>
                <w:color w:val="000000" w:themeColor="text1"/>
                <w:sz w:val="22"/>
                <w:szCs w:val="22"/>
              </w:rPr>
              <w:t>квалитету</w:t>
            </w:r>
            <w:proofErr w:type="spellEnd"/>
          </w:p>
          <w:p w14:paraId="27B8D805" w14:textId="662337C7" w:rsidR="00F61850" w:rsidRPr="00F61850" w:rsidRDefault="004078C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С</w:t>
            </w:r>
            <w:r w:rsidR="00F61850" w:rsidRPr="00F61850">
              <w:rPr>
                <w:rFonts w:ascii="Times New Roman" w:hAnsi="Times New Roman" w:cs="Times New Roman"/>
                <w:bCs/>
                <w:color w:val="000000" w:themeColor="text1"/>
                <w:sz w:val="22"/>
                <w:szCs w:val="22"/>
              </w:rPr>
              <w:t>проведене</w:t>
            </w:r>
            <w:proofErr w:type="spellEnd"/>
            <w:r>
              <w:rPr>
                <w:rFonts w:ascii="Times New Roman" w:hAnsi="Times New Roman" w:cs="Times New Roman"/>
                <w:bCs/>
                <w:color w:val="000000" w:themeColor="text1"/>
                <w:sz w:val="22"/>
                <w:szCs w:val="22"/>
                <w:lang w:val="sr-Cyrl-RS"/>
              </w:rPr>
              <w:t xml:space="preserve"> </w:t>
            </w:r>
            <w:proofErr w:type="spellStart"/>
            <w:r w:rsidR="00F61850" w:rsidRPr="00F61850">
              <w:rPr>
                <w:rFonts w:ascii="Times New Roman" w:hAnsi="Times New Roman" w:cs="Times New Roman"/>
                <w:bCs/>
                <w:color w:val="000000" w:themeColor="text1"/>
                <w:sz w:val="22"/>
                <w:szCs w:val="22"/>
              </w:rPr>
              <w:t>подршке</w:t>
            </w:r>
            <w:proofErr w:type="spellEnd"/>
          </w:p>
          <w:p w14:paraId="3DE5AB13" w14:textId="0A474A6C" w:rsidR="00F61850" w:rsidRPr="00F61850" w:rsidRDefault="00F61850" w:rsidP="004078C0">
            <w:pPr>
              <w:spacing w:before="0" w:after="0" w:line="240" w:lineRule="auto"/>
              <w:rPr>
                <w:rFonts w:ascii="Times New Roman" w:hAnsi="Times New Roman" w:cs="Times New Roman"/>
                <w:bCs/>
                <w:color w:val="000000" w:themeColor="text1"/>
                <w:sz w:val="22"/>
                <w:szCs w:val="22"/>
              </w:rPr>
            </w:pPr>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Дискусија</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на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састанку</w:t>
            </w:r>
            <w:proofErr w:type="spellEnd"/>
          </w:p>
          <w:p w14:paraId="7FB35086" w14:textId="28D5BFE5"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на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тему</w:t>
            </w:r>
            <w:proofErr w:type="spellEnd"/>
            <w:r w:rsidR="004078C0">
              <w:rPr>
                <w:rFonts w:ascii="Times New Roman" w:hAnsi="Times New Roman" w:cs="Times New Roman"/>
                <w:bCs/>
                <w:color w:val="000000" w:themeColor="text1"/>
                <w:sz w:val="22"/>
                <w:szCs w:val="22"/>
                <w:lang w:val="sr-Cyrl-RS"/>
              </w:rPr>
              <w:t xml:space="preserve"> </w:t>
            </w:r>
            <w:proofErr w:type="spellStart"/>
            <w:r w:rsidRPr="00F61850">
              <w:rPr>
                <w:rFonts w:ascii="Times New Roman" w:hAnsi="Times New Roman" w:cs="Times New Roman"/>
                <w:bCs/>
                <w:color w:val="000000" w:themeColor="text1"/>
                <w:sz w:val="22"/>
                <w:szCs w:val="22"/>
              </w:rPr>
              <w:t>додатне</w:t>
            </w:r>
            <w:proofErr w:type="spellEnd"/>
          </w:p>
          <w:p w14:paraId="1D25160C" w14:textId="77777777" w:rsidR="00F61850" w:rsidRPr="00F61850" w:rsidRDefault="00F61850" w:rsidP="004078C0">
            <w:pPr>
              <w:spacing w:before="0" w:after="0" w:line="240" w:lineRule="auto"/>
              <w:rPr>
                <w:rFonts w:ascii="Times New Roman" w:hAnsi="Times New Roman" w:cs="Times New Roman"/>
                <w:bCs/>
                <w:color w:val="000000" w:themeColor="text1"/>
                <w:sz w:val="22"/>
                <w:szCs w:val="22"/>
              </w:rPr>
            </w:pPr>
            <w:proofErr w:type="spellStart"/>
            <w:r w:rsidRPr="00F61850">
              <w:rPr>
                <w:rFonts w:ascii="Times New Roman" w:hAnsi="Times New Roman" w:cs="Times New Roman"/>
                <w:bCs/>
                <w:color w:val="000000" w:themeColor="text1"/>
                <w:sz w:val="22"/>
                <w:szCs w:val="22"/>
              </w:rPr>
              <w:t>подршке</w:t>
            </w:r>
            <w:proofErr w:type="spellEnd"/>
          </w:p>
        </w:tc>
      </w:tr>
      <w:tr w:rsidR="004078C0" w:rsidRPr="00F61850" w14:paraId="2B940167" w14:textId="77777777" w:rsidTr="008106F1">
        <w:trPr>
          <w:trHeight w:val="523"/>
        </w:trPr>
        <w:tc>
          <w:tcPr>
            <w:tcW w:w="3390" w:type="dxa"/>
            <w:vAlign w:val="center"/>
          </w:tcPr>
          <w:p w14:paraId="486455D7"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14.Организација заједничких активности са другим школама и ПУ „Лане“</w:t>
            </w:r>
          </w:p>
          <w:p w14:paraId="4C3DE5C2"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RS"/>
              </w:rPr>
              <w:t xml:space="preserve"> </w:t>
            </w:r>
          </w:p>
          <w:p w14:paraId="7DA41658"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p>
        </w:tc>
        <w:tc>
          <w:tcPr>
            <w:tcW w:w="2551" w:type="dxa"/>
            <w:vAlign w:val="center"/>
          </w:tcPr>
          <w:p w14:paraId="1AFA2A21"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Наставници и стручни сарадници школе</w:t>
            </w:r>
          </w:p>
        </w:tc>
        <w:tc>
          <w:tcPr>
            <w:tcW w:w="1747" w:type="dxa"/>
            <w:vAlign w:val="center"/>
          </w:tcPr>
          <w:p w14:paraId="0A2EE6B8"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Континуиран0</w:t>
            </w:r>
          </w:p>
        </w:tc>
        <w:tc>
          <w:tcPr>
            <w:tcW w:w="2027" w:type="dxa"/>
            <w:vAlign w:val="center"/>
          </w:tcPr>
          <w:p w14:paraId="4455D332"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Извештаји Наставничком већу, Извештаји стручних тимова, фејсбук страница ОШ „Смех и суза“</w:t>
            </w:r>
          </w:p>
        </w:tc>
      </w:tr>
      <w:tr w:rsidR="004078C0" w:rsidRPr="00F61850" w14:paraId="5697A428" w14:textId="77777777" w:rsidTr="008106F1">
        <w:trPr>
          <w:trHeight w:val="523"/>
        </w:trPr>
        <w:tc>
          <w:tcPr>
            <w:tcW w:w="3390" w:type="dxa"/>
            <w:vAlign w:val="center"/>
          </w:tcPr>
          <w:p w14:paraId="680696E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15.Додатна подршка деци и ученицима са сметњама у развоју у оквиру редовног система образовања</w:t>
            </w:r>
          </w:p>
        </w:tc>
        <w:tc>
          <w:tcPr>
            <w:tcW w:w="2551" w:type="dxa"/>
            <w:vAlign w:val="center"/>
          </w:tcPr>
          <w:p w14:paraId="5FD7BE29"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Наставници и стручни сарадници ОШ „Смех и суза“</w:t>
            </w:r>
          </w:p>
        </w:tc>
        <w:tc>
          <w:tcPr>
            <w:tcW w:w="1747" w:type="dxa"/>
            <w:vAlign w:val="center"/>
          </w:tcPr>
          <w:p w14:paraId="72A7051B"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континуирано</w:t>
            </w:r>
          </w:p>
        </w:tc>
        <w:tc>
          <w:tcPr>
            <w:tcW w:w="2027" w:type="dxa"/>
            <w:vAlign w:val="center"/>
          </w:tcPr>
          <w:p w14:paraId="0C7BD153"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Извештаји Наставничком већу</w:t>
            </w:r>
          </w:p>
          <w:p w14:paraId="051A2204"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p>
        </w:tc>
      </w:tr>
      <w:tr w:rsidR="004078C0" w:rsidRPr="00F61850" w14:paraId="53549BCD" w14:textId="77777777" w:rsidTr="008106F1">
        <w:trPr>
          <w:trHeight w:val="523"/>
        </w:trPr>
        <w:tc>
          <w:tcPr>
            <w:tcW w:w="3390" w:type="dxa"/>
            <w:vAlign w:val="center"/>
          </w:tcPr>
          <w:p w14:paraId="12816EEC"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rPr>
              <w:t xml:space="preserve"> </w:t>
            </w:r>
            <w:r w:rsidRPr="00F61850">
              <w:rPr>
                <w:rFonts w:ascii="Times New Roman" w:hAnsi="Times New Roman" w:cs="Times New Roman"/>
                <w:bCs/>
                <w:color w:val="000000" w:themeColor="text1"/>
                <w:sz w:val="22"/>
                <w:szCs w:val="22"/>
                <w:lang w:val="sr-Cyrl-RS"/>
              </w:rPr>
              <w:t>16.</w:t>
            </w:r>
            <w:proofErr w:type="spellStart"/>
            <w:r w:rsidRPr="00F61850">
              <w:rPr>
                <w:rFonts w:ascii="Times New Roman" w:hAnsi="Times New Roman" w:cs="Times New Roman"/>
                <w:bCs/>
                <w:color w:val="000000" w:themeColor="text1"/>
                <w:sz w:val="22"/>
                <w:szCs w:val="22"/>
              </w:rPr>
              <w:t>Додатна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подршка</w:t>
            </w:r>
            <w:proofErr w:type="spellEnd"/>
            <w:r w:rsidRPr="00F61850">
              <w:rPr>
                <w:rFonts w:ascii="Times New Roman" w:hAnsi="Times New Roman" w:cs="Times New Roman"/>
                <w:bCs/>
                <w:color w:val="000000" w:themeColor="text1"/>
                <w:sz w:val="22"/>
                <w:szCs w:val="22"/>
              </w:rPr>
              <w:t xml:space="preserve"> </w:t>
            </w:r>
            <w:proofErr w:type="spellStart"/>
            <w:r w:rsidRPr="00F61850">
              <w:rPr>
                <w:rFonts w:ascii="Times New Roman" w:hAnsi="Times New Roman" w:cs="Times New Roman"/>
                <w:bCs/>
                <w:color w:val="000000" w:themeColor="text1"/>
                <w:sz w:val="22"/>
                <w:szCs w:val="22"/>
              </w:rPr>
              <w:t>деци</w:t>
            </w:r>
            <w:proofErr w:type="spellEnd"/>
            <w:r w:rsidRPr="00F61850">
              <w:rPr>
                <w:rFonts w:ascii="Times New Roman" w:hAnsi="Times New Roman" w:cs="Times New Roman"/>
                <w:bCs/>
                <w:color w:val="000000" w:themeColor="text1"/>
                <w:sz w:val="22"/>
                <w:szCs w:val="22"/>
              </w:rPr>
              <w:t xml:space="preserve"> </w:t>
            </w:r>
            <w:r w:rsidRPr="00F61850">
              <w:rPr>
                <w:rFonts w:ascii="Times New Roman" w:hAnsi="Times New Roman" w:cs="Times New Roman"/>
                <w:bCs/>
                <w:color w:val="000000" w:themeColor="text1"/>
                <w:sz w:val="22"/>
                <w:szCs w:val="22"/>
                <w:lang w:val="sr-Cyrl-RS"/>
              </w:rPr>
              <w:t xml:space="preserve"> са сметњама у развоју ПУ „Лане“ </w:t>
            </w:r>
            <w:r w:rsidRPr="00F61850">
              <w:rPr>
                <w:rFonts w:ascii="Times New Roman" w:hAnsi="Times New Roman" w:cs="Times New Roman"/>
                <w:bCs/>
                <w:color w:val="000000" w:themeColor="text1"/>
                <w:sz w:val="22"/>
                <w:szCs w:val="22"/>
                <w:lang w:val="en-GB"/>
              </w:rPr>
              <w:t xml:space="preserve"> </w:t>
            </w:r>
            <w:r w:rsidRPr="00F61850">
              <w:rPr>
                <w:rFonts w:ascii="Times New Roman" w:hAnsi="Times New Roman" w:cs="Times New Roman"/>
                <w:bCs/>
                <w:color w:val="000000" w:themeColor="text1"/>
                <w:sz w:val="22"/>
                <w:szCs w:val="22"/>
                <w:lang w:val="sr-Cyrl-RS"/>
              </w:rPr>
              <w:t xml:space="preserve"> </w:t>
            </w:r>
          </w:p>
        </w:tc>
        <w:tc>
          <w:tcPr>
            <w:tcW w:w="2551" w:type="dxa"/>
            <w:vAlign w:val="center"/>
          </w:tcPr>
          <w:p w14:paraId="0A8905CA"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СТИО</w:t>
            </w:r>
          </w:p>
        </w:tc>
        <w:tc>
          <w:tcPr>
            <w:tcW w:w="1747" w:type="dxa"/>
            <w:vAlign w:val="center"/>
          </w:tcPr>
          <w:p w14:paraId="45AFD6BF"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континуирано</w:t>
            </w:r>
          </w:p>
        </w:tc>
        <w:tc>
          <w:tcPr>
            <w:tcW w:w="2027" w:type="dxa"/>
            <w:vAlign w:val="center"/>
          </w:tcPr>
          <w:p w14:paraId="05CE385B"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Извештаји Наставничком већу</w:t>
            </w:r>
          </w:p>
        </w:tc>
      </w:tr>
      <w:tr w:rsidR="004078C0" w:rsidRPr="00F61850" w14:paraId="3563771B" w14:textId="77777777" w:rsidTr="008106F1">
        <w:trPr>
          <w:trHeight w:val="942"/>
        </w:trPr>
        <w:tc>
          <w:tcPr>
            <w:tcW w:w="3390" w:type="dxa"/>
            <w:tcBorders>
              <w:top w:val="single" w:sz="4" w:space="0" w:color="auto"/>
            </w:tcBorders>
            <w:vAlign w:val="center"/>
          </w:tcPr>
          <w:p w14:paraId="6FE9EFC5"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RS"/>
              </w:rPr>
            </w:pPr>
            <w:r w:rsidRPr="00F61850">
              <w:rPr>
                <w:rFonts w:ascii="Times New Roman" w:hAnsi="Times New Roman" w:cs="Times New Roman"/>
                <w:bCs/>
                <w:color w:val="000000" w:themeColor="text1"/>
                <w:sz w:val="22"/>
                <w:szCs w:val="22"/>
                <w:lang w:val="sr-Cyrl-CS"/>
              </w:rPr>
              <w:t xml:space="preserve">17.Предлози садржаја стручног усавршавања наставника у области инклузије и рада са децом са </w:t>
            </w:r>
            <w:r w:rsidRPr="00F61850">
              <w:rPr>
                <w:rFonts w:ascii="Times New Roman" w:hAnsi="Times New Roman" w:cs="Times New Roman"/>
                <w:bCs/>
                <w:color w:val="000000" w:themeColor="text1"/>
                <w:sz w:val="22"/>
                <w:szCs w:val="22"/>
                <w:lang w:val="sr-Latn-RS"/>
              </w:rPr>
              <w:t xml:space="preserve"> </w:t>
            </w:r>
            <w:r w:rsidRPr="00F61850">
              <w:rPr>
                <w:rFonts w:ascii="Times New Roman" w:hAnsi="Times New Roman" w:cs="Times New Roman"/>
                <w:bCs/>
                <w:color w:val="000000" w:themeColor="text1"/>
                <w:sz w:val="22"/>
                <w:szCs w:val="22"/>
                <w:lang w:val="sr-Cyrl-RS"/>
              </w:rPr>
              <w:t>сметњама у развоју</w:t>
            </w:r>
          </w:p>
        </w:tc>
        <w:tc>
          <w:tcPr>
            <w:tcW w:w="2551" w:type="dxa"/>
            <w:tcBorders>
              <w:top w:val="single" w:sz="4" w:space="0" w:color="auto"/>
            </w:tcBorders>
            <w:vAlign w:val="center"/>
          </w:tcPr>
          <w:p w14:paraId="7CA052C5"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СТИО</w:t>
            </w:r>
          </w:p>
        </w:tc>
        <w:tc>
          <w:tcPr>
            <w:tcW w:w="1747" w:type="dxa"/>
            <w:tcBorders>
              <w:top w:val="single" w:sz="4" w:space="0" w:color="auto"/>
            </w:tcBorders>
            <w:vAlign w:val="center"/>
          </w:tcPr>
          <w:p w14:paraId="2D9459A9"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Почетак школске 2024 –</w:t>
            </w:r>
          </w:p>
          <w:p w14:paraId="2F40793E"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2025. године</w:t>
            </w:r>
          </w:p>
        </w:tc>
        <w:tc>
          <w:tcPr>
            <w:tcW w:w="2027" w:type="dxa"/>
            <w:tcBorders>
              <w:top w:val="single" w:sz="4" w:space="0" w:color="auto"/>
            </w:tcBorders>
            <w:vAlign w:val="center"/>
          </w:tcPr>
          <w:p w14:paraId="577818FD"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Годишњи план рада школе и уверења са семинара</w:t>
            </w:r>
          </w:p>
        </w:tc>
      </w:tr>
      <w:tr w:rsidR="004078C0" w:rsidRPr="00F61850" w14:paraId="2D12518F" w14:textId="77777777" w:rsidTr="008106F1">
        <w:trPr>
          <w:trHeight w:val="846"/>
        </w:trPr>
        <w:tc>
          <w:tcPr>
            <w:tcW w:w="3390" w:type="dxa"/>
            <w:vAlign w:val="center"/>
          </w:tcPr>
          <w:p w14:paraId="43DD0E71" w14:textId="77777777" w:rsidR="00F61850" w:rsidRPr="00F61850" w:rsidRDefault="00F61850" w:rsidP="004078C0">
            <w:pPr>
              <w:tabs>
                <w:tab w:val="left" w:pos="6300"/>
              </w:tabs>
              <w:spacing w:before="0" w:after="0" w:line="240" w:lineRule="auto"/>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18.Пружање конкретне помоћи тимовима у реализацији индивидуалних образовних планова</w:t>
            </w:r>
          </w:p>
        </w:tc>
        <w:tc>
          <w:tcPr>
            <w:tcW w:w="2551" w:type="dxa"/>
            <w:vAlign w:val="center"/>
          </w:tcPr>
          <w:p w14:paraId="127FD168"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СТИО</w:t>
            </w:r>
          </w:p>
        </w:tc>
        <w:tc>
          <w:tcPr>
            <w:tcW w:w="1747" w:type="dxa"/>
            <w:vAlign w:val="center"/>
          </w:tcPr>
          <w:p w14:paraId="4C9139C7"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континуирано</w:t>
            </w:r>
          </w:p>
        </w:tc>
        <w:tc>
          <w:tcPr>
            <w:tcW w:w="2027" w:type="dxa"/>
            <w:vAlign w:val="center"/>
          </w:tcPr>
          <w:p w14:paraId="7A626D91" w14:textId="77777777" w:rsidR="00F61850" w:rsidRPr="00F61850" w:rsidRDefault="00F61850" w:rsidP="004078C0">
            <w:pPr>
              <w:tabs>
                <w:tab w:val="left" w:pos="6300"/>
              </w:tabs>
              <w:spacing w:before="0" w:after="0" w:line="240" w:lineRule="auto"/>
              <w:jc w:val="center"/>
              <w:rPr>
                <w:rFonts w:ascii="Times New Roman" w:hAnsi="Times New Roman" w:cs="Times New Roman"/>
                <w:bCs/>
                <w:color w:val="000000" w:themeColor="text1"/>
                <w:sz w:val="22"/>
                <w:szCs w:val="22"/>
                <w:lang w:val="sr-Cyrl-CS"/>
              </w:rPr>
            </w:pPr>
            <w:r w:rsidRPr="00F61850">
              <w:rPr>
                <w:rFonts w:ascii="Times New Roman" w:hAnsi="Times New Roman" w:cs="Times New Roman"/>
                <w:bCs/>
                <w:color w:val="000000" w:themeColor="text1"/>
                <w:sz w:val="22"/>
                <w:szCs w:val="22"/>
                <w:lang w:val="sr-Cyrl-CS"/>
              </w:rPr>
              <w:t>Записници о раду (према врсти задатака)</w:t>
            </w:r>
          </w:p>
        </w:tc>
      </w:tr>
    </w:tbl>
    <w:p w14:paraId="45D77B0C" w14:textId="77777777" w:rsidR="00F61850" w:rsidRPr="00F61850" w:rsidRDefault="00F61850" w:rsidP="00F61850">
      <w:pPr>
        <w:rPr>
          <w:rFonts w:ascii="Times New Roman" w:hAnsi="Times New Roman" w:cs="Times New Roman"/>
          <w:bCs/>
          <w:color w:val="000000" w:themeColor="text1"/>
          <w:lang w:val="ru-RU"/>
        </w:rPr>
      </w:pPr>
    </w:p>
    <w:p w14:paraId="4D21D4A0" w14:textId="77777777" w:rsidR="000F679D" w:rsidRPr="000F679D" w:rsidRDefault="000F679D" w:rsidP="000F679D">
      <w:pPr>
        <w:rPr>
          <w:sz w:val="24"/>
          <w:lang w:val="ru-RU"/>
        </w:rPr>
      </w:pPr>
    </w:p>
    <w:p w14:paraId="264DD581" w14:textId="77777777" w:rsidR="000F679D" w:rsidRPr="000F679D" w:rsidRDefault="000F679D" w:rsidP="000F679D">
      <w:pPr>
        <w:rPr>
          <w:sz w:val="24"/>
          <w:lang w:val="ru-RU"/>
        </w:rPr>
      </w:pPr>
    </w:p>
    <w:p w14:paraId="2EFE959A" w14:textId="77777777" w:rsidR="000F679D" w:rsidRPr="000F679D" w:rsidRDefault="000F679D" w:rsidP="000F679D">
      <w:pPr>
        <w:rPr>
          <w:sz w:val="24"/>
          <w:lang w:val="ru-RU"/>
        </w:rPr>
      </w:pPr>
    </w:p>
    <w:p w14:paraId="5F368EEB" w14:textId="1349EC79" w:rsidR="000F679D" w:rsidRPr="000F679D" w:rsidRDefault="000F679D" w:rsidP="000F679D">
      <w:pPr>
        <w:tabs>
          <w:tab w:val="center" w:pos="7056"/>
        </w:tabs>
        <w:rPr>
          <w:sz w:val="24"/>
          <w:lang w:val="ru-RU"/>
        </w:rPr>
        <w:sectPr w:rsidR="000F679D" w:rsidRPr="000F679D" w:rsidSect="000F679D">
          <w:pgSz w:w="12240" w:h="15840" w:code="1"/>
          <w:pgMar w:top="1008" w:right="1325" w:bottom="720" w:left="1440" w:header="706" w:footer="403" w:gutter="0"/>
          <w:pgNumType w:start="0"/>
          <w:cols w:space="708"/>
          <w:titlePg/>
          <w:docGrid w:linePitch="360"/>
        </w:sectPr>
      </w:pPr>
    </w:p>
    <w:p w14:paraId="1C71299D" w14:textId="77777777" w:rsidR="00440025" w:rsidRPr="00440025" w:rsidRDefault="00440025" w:rsidP="00C157A1">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color w:val="000000"/>
          <w:spacing w:val="-3"/>
          <w:sz w:val="24"/>
          <w:lang w:val="sr-Cyrl-CS"/>
        </w:rPr>
      </w:pPr>
    </w:p>
    <w:p w14:paraId="3C563431" w14:textId="77777777" w:rsidR="00440025" w:rsidRPr="00440025" w:rsidRDefault="00440025" w:rsidP="00C157A1">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color w:val="000000"/>
          <w:spacing w:val="-3"/>
          <w:sz w:val="24"/>
          <w:lang w:val="sr-Cyrl-CS"/>
        </w:rPr>
      </w:pPr>
    </w:p>
    <w:p w14:paraId="2D3E1FF7" w14:textId="16F9B90F" w:rsidR="0006499D" w:rsidRPr="000B310A" w:rsidRDefault="00E726A5" w:rsidP="000B310A">
      <w:pPr>
        <w:pStyle w:val="Heading1"/>
        <w:rPr>
          <w:lang w:val="sr-Cyrl-RS"/>
        </w:rPr>
      </w:pPr>
      <w:r w:rsidRPr="000B310A">
        <w:t>7.</w:t>
      </w:r>
      <w:r w:rsidR="0006499D" w:rsidRPr="000B310A">
        <w:rPr>
          <w:lang w:val="sr-Cyrl-RS"/>
        </w:rPr>
        <w:t>1.2</w:t>
      </w:r>
      <w:r w:rsidRPr="000B310A">
        <w:t>.</w:t>
      </w:r>
      <w:r w:rsidRPr="00E726A5">
        <w:rPr>
          <w:lang w:val="ru-RU"/>
        </w:rPr>
        <w:t xml:space="preserve">  </w:t>
      </w:r>
      <w:proofErr w:type="spellStart"/>
      <w:r w:rsidRPr="000B310A">
        <w:t>Тим</w:t>
      </w:r>
      <w:proofErr w:type="spellEnd"/>
      <w:r w:rsidRPr="000B310A">
        <w:t xml:space="preserve"> </w:t>
      </w:r>
      <w:proofErr w:type="spellStart"/>
      <w:r w:rsidRPr="000B310A">
        <w:t>за</w:t>
      </w:r>
      <w:proofErr w:type="spellEnd"/>
      <w:r w:rsidRPr="000B310A">
        <w:t xml:space="preserve"> </w:t>
      </w:r>
      <w:r w:rsidRPr="000B310A">
        <w:rPr>
          <w:lang w:val="sr-Cyrl-RS"/>
        </w:rPr>
        <w:t>заштиту ученика од дискриминације злостављања и занемаривања</w:t>
      </w:r>
    </w:p>
    <w:p w14:paraId="5FA063DA" w14:textId="7EC460E3" w:rsidR="0006499D" w:rsidRPr="0006499D" w:rsidRDefault="0006499D" w:rsidP="0006499D">
      <w:pPr>
        <w:widowControl w:val="0"/>
        <w:autoSpaceDE w:val="0"/>
        <w:autoSpaceDN w:val="0"/>
        <w:adjustRightInd w:val="0"/>
        <w:ind w:firstLine="62"/>
        <w:rPr>
          <w:rFonts w:ascii="Times New Roman" w:hAnsi="Times New Roman" w:cs="Times New Roman"/>
          <w:sz w:val="24"/>
        </w:rPr>
      </w:pPr>
      <w:r w:rsidRPr="0006499D">
        <w:rPr>
          <w:rFonts w:ascii="Times New Roman" w:hAnsi="Times New Roman" w:cs="Times New Roman"/>
          <w:sz w:val="24"/>
          <w:lang w:val="sr-Cyrl-CS"/>
        </w:rPr>
        <w:t>Овај актив чине: представници наставника и стручних сарадника.</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Чланови</w:t>
      </w:r>
      <w:proofErr w:type="spellEnd"/>
      <w:r w:rsidRPr="0006499D">
        <w:rPr>
          <w:rFonts w:ascii="Times New Roman" w:hAnsi="Times New Roman" w:cs="Times New Roman"/>
          <w:sz w:val="24"/>
        </w:rPr>
        <w:t xml:space="preserve"> </w:t>
      </w:r>
      <w:r w:rsidRPr="0006499D">
        <w:rPr>
          <w:rFonts w:ascii="Times New Roman" w:hAnsi="Times New Roman" w:cs="Times New Roman"/>
          <w:sz w:val="24"/>
          <w:lang w:val="sr-Cyrl-CS"/>
        </w:rPr>
        <w:t>т</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овој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школкој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години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w:t>
      </w:r>
    </w:p>
    <w:p w14:paraId="27238241"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RS"/>
        </w:rPr>
        <w:t>Предраг Павловић</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r w:rsidRPr="0006499D">
        <w:rPr>
          <w:rFonts w:ascii="Times New Roman" w:hAnsi="Times New Roman" w:cs="Times New Roman"/>
          <w:sz w:val="24"/>
          <w:lang w:val="sr-Cyrl-CS"/>
        </w:rPr>
        <w:t>школе</w:t>
      </w:r>
    </w:p>
    <w:p w14:paraId="1848CC36"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CS"/>
        </w:rPr>
        <w:t xml:space="preserve">Марија Стамболић, мастер дефектолог - </w:t>
      </w:r>
      <w:r w:rsidRPr="0006499D">
        <w:rPr>
          <w:rFonts w:ascii="Times New Roman" w:hAnsi="Times New Roman" w:cs="Times New Roman"/>
          <w:sz w:val="24"/>
          <w:lang w:val="sr-Cyrl-RS"/>
        </w:rPr>
        <w:t>координатор</w:t>
      </w:r>
      <w:r w:rsidRPr="0006499D">
        <w:rPr>
          <w:rFonts w:ascii="Times New Roman" w:hAnsi="Times New Roman" w:cs="Times New Roman"/>
          <w:sz w:val="24"/>
          <w:lang w:val="sr-Cyrl-CS"/>
        </w:rPr>
        <w:t xml:space="preserve"> Тима</w:t>
      </w:r>
    </w:p>
    <w:p w14:paraId="3BCEE9DE"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CS"/>
        </w:rPr>
        <w:t>Стојановић Елена, педагог- члан</w:t>
      </w:r>
    </w:p>
    <w:p w14:paraId="0BEEB09C"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CS"/>
        </w:rPr>
        <w:t>Гордана Станојевић, логопед-члан</w:t>
      </w:r>
    </w:p>
    <w:p w14:paraId="5EFA04AC"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CS"/>
        </w:rPr>
        <w:t>Теодора Берић-мастер дефектолог</w:t>
      </w:r>
    </w:p>
    <w:p w14:paraId="38921692" w14:textId="77777777" w:rsidR="0006499D" w:rsidRPr="0006499D"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CS"/>
        </w:rPr>
        <w:t>Невена Младеновић-секретар школе</w:t>
      </w:r>
    </w:p>
    <w:p w14:paraId="2A365B56" w14:textId="5DA46CD7" w:rsidR="0006499D" w:rsidRPr="007A38C1" w:rsidRDefault="0006499D" w:rsidP="0067382E">
      <w:pPr>
        <w:widowControl w:val="0"/>
        <w:numPr>
          <w:ilvl w:val="0"/>
          <w:numId w:val="102"/>
        </w:numPr>
        <w:tabs>
          <w:tab w:val="num" w:pos="420"/>
        </w:tabs>
        <w:overflowPunct w:val="0"/>
        <w:autoSpaceDE w:val="0"/>
        <w:autoSpaceDN w:val="0"/>
        <w:adjustRightInd w:val="0"/>
        <w:spacing w:before="0" w:after="0" w:line="240" w:lineRule="auto"/>
        <w:ind w:left="420" w:hanging="358"/>
        <w:jc w:val="both"/>
        <w:rPr>
          <w:rFonts w:ascii="Times New Roman" w:hAnsi="Times New Roman" w:cs="Times New Roman"/>
          <w:sz w:val="24"/>
        </w:rPr>
      </w:pPr>
      <w:r w:rsidRPr="0006499D">
        <w:rPr>
          <w:rFonts w:ascii="Times New Roman" w:hAnsi="Times New Roman" w:cs="Times New Roman"/>
          <w:sz w:val="24"/>
          <w:lang w:val="sr-Cyrl-RS"/>
        </w:rPr>
        <w:t>Јелена Димитријевић</w:t>
      </w:r>
      <w:r w:rsidRPr="0006499D">
        <w:rPr>
          <w:rFonts w:ascii="Times New Roman" w:hAnsi="Times New Roman" w:cs="Times New Roman"/>
          <w:sz w:val="24"/>
          <w:lang w:val="sr-Cyrl-CS"/>
        </w:rPr>
        <w:t>, родитељ.</w:t>
      </w:r>
    </w:p>
    <w:p w14:paraId="6B29CECA" w14:textId="77777777" w:rsidR="0006499D" w:rsidRPr="0006499D" w:rsidRDefault="0006499D" w:rsidP="0006499D">
      <w:pPr>
        <w:spacing w:before="0" w:after="0" w:line="240" w:lineRule="auto"/>
        <w:jc w:val="both"/>
        <w:rPr>
          <w:rFonts w:ascii="Times New Roman" w:hAnsi="Times New Roman" w:cs="Times New Roman"/>
          <w:sz w:val="28"/>
          <w:szCs w:val="28"/>
          <w:lang w:val="sr-Cyrl-RS"/>
        </w:rPr>
      </w:pPr>
    </w:p>
    <w:p w14:paraId="0F5926E9" w14:textId="5A9F76DD" w:rsidR="0006499D" w:rsidRPr="0006499D" w:rsidRDefault="0006499D" w:rsidP="0006499D">
      <w:pPr>
        <w:spacing w:before="0" w:after="0" w:line="240" w:lineRule="auto"/>
        <w:ind w:firstLine="360"/>
        <w:jc w:val="both"/>
        <w:rPr>
          <w:rFonts w:ascii="Times New Roman" w:hAnsi="Times New Roman" w:cs="Times New Roman"/>
          <w:sz w:val="24"/>
          <w:lang w:val="sr-Cyrl-CS"/>
        </w:rPr>
      </w:pPr>
      <w:r w:rsidRPr="0006499D">
        <w:rPr>
          <w:rFonts w:ascii="Times New Roman" w:hAnsi="Times New Roman" w:cs="Times New Roman"/>
          <w:sz w:val="24"/>
          <w:lang w:val="sr-Cyrl-CS"/>
        </w:rPr>
        <w:t>Насиље се дефинише као сваки облик једанпут учињеног или поновљеног вербалног понашања које има за последицу стварно или потенцијално угрожавање здравља, развоја и достојанства ученика. Не постоје прецизне границе узмеђу различитих врста и облика насиља (физичко, емоционално, социјално, сексуално насиље, занемаривање, експлоатација), односно, они се међусобно преплићу и условљавају.</w:t>
      </w:r>
    </w:p>
    <w:p w14:paraId="6A3677A8" w14:textId="77777777" w:rsidR="0006499D" w:rsidRPr="0006499D" w:rsidRDefault="0006499D" w:rsidP="0006499D">
      <w:pPr>
        <w:spacing w:before="0" w:after="0" w:line="240" w:lineRule="auto"/>
        <w:ind w:firstLine="360"/>
        <w:jc w:val="both"/>
        <w:rPr>
          <w:rFonts w:ascii="Times New Roman" w:hAnsi="Times New Roman" w:cs="Times New Roman"/>
          <w:bCs/>
          <w:sz w:val="24"/>
          <w:lang w:val="sr-Cyrl-CS"/>
        </w:rPr>
      </w:pPr>
      <w:r w:rsidRPr="0006499D">
        <w:rPr>
          <w:rFonts w:ascii="Times New Roman" w:hAnsi="Times New Roman" w:cs="Times New Roman"/>
          <w:bCs/>
          <w:sz w:val="24"/>
          <w:lang w:val="sr-Cyrl-CS"/>
        </w:rPr>
        <w:t>„Насиље и злостављање сматра се насиље запосленог према детету, ученику, другом</w:t>
      </w:r>
    </w:p>
    <w:p w14:paraId="46995F04" w14:textId="3D5CA251" w:rsidR="0006499D" w:rsidRPr="0006499D" w:rsidRDefault="0006499D" w:rsidP="0006499D">
      <w:pPr>
        <w:spacing w:before="0" w:after="0" w:line="240" w:lineRule="auto"/>
        <w:ind w:firstLine="360"/>
        <w:jc w:val="both"/>
        <w:rPr>
          <w:rFonts w:ascii="Times New Roman" w:hAnsi="Times New Roman" w:cs="Times New Roman"/>
          <w:bCs/>
          <w:sz w:val="24"/>
          <w:lang w:val="sr-Cyrl-CS"/>
        </w:rPr>
      </w:pPr>
      <w:r w:rsidRPr="0006499D">
        <w:rPr>
          <w:rFonts w:ascii="Times New Roman" w:hAnsi="Times New Roman" w:cs="Times New Roman"/>
          <w:bCs/>
          <w:sz w:val="24"/>
          <w:lang w:val="sr-Cyrl-CS"/>
        </w:rPr>
        <w:t>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14:paraId="7B2ACF6E" w14:textId="1622165B" w:rsidR="0006499D" w:rsidRPr="0006499D" w:rsidRDefault="0006499D" w:rsidP="0006499D">
      <w:pPr>
        <w:spacing w:before="0" w:after="0" w:line="240" w:lineRule="auto"/>
        <w:ind w:firstLine="360"/>
        <w:jc w:val="both"/>
        <w:rPr>
          <w:rFonts w:ascii="Times New Roman" w:hAnsi="Times New Roman" w:cs="Times New Roman"/>
          <w:sz w:val="24"/>
          <w:lang w:val="sr-Cyrl-CS"/>
        </w:rPr>
      </w:pPr>
      <w:r w:rsidRPr="0006499D">
        <w:rPr>
          <w:rFonts w:ascii="Times New Roman" w:hAnsi="Times New Roman" w:cs="Times New Roman"/>
          <w:sz w:val="24"/>
          <w:lang w:val="sr-Cyrl-CS"/>
        </w:rPr>
        <w:t>Насиље и злостављање може да јави као физичко, психичко (емоционално), социјално и дигитално.</w:t>
      </w:r>
    </w:p>
    <w:p w14:paraId="12BB1160" w14:textId="78B4A044" w:rsidR="0006499D" w:rsidRPr="0006499D" w:rsidRDefault="0006499D" w:rsidP="0006499D">
      <w:pPr>
        <w:spacing w:before="0" w:after="0" w:line="240" w:lineRule="auto"/>
        <w:ind w:firstLine="360"/>
        <w:jc w:val="both"/>
        <w:rPr>
          <w:rFonts w:ascii="Times New Roman" w:hAnsi="Times New Roman" w:cs="Times New Roman"/>
          <w:sz w:val="24"/>
          <w:lang w:val="sr-Cyrl-CS"/>
        </w:rPr>
      </w:pPr>
      <w:r w:rsidRPr="0006499D">
        <w:rPr>
          <w:rFonts w:ascii="Times New Roman" w:hAnsi="Times New Roman" w:cs="Times New Roman"/>
          <w:b/>
          <w:sz w:val="24"/>
          <w:lang w:val="sr-Cyrl-CS"/>
        </w:rPr>
        <w:t>Физичко насиље</w:t>
      </w:r>
      <w:r w:rsidRPr="0006499D">
        <w:rPr>
          <w:rFonts w:ascii="Times New Roman" w:hAnsi="Times New Roman" w:cs="Times New Roman"/>
          <w:sz w:val="24"/>
          <w:lang w:val="sr-Cyrl-CS"/>
        </w:rPr>
        <w:t xml:space="preserve"> и злостављање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14:paraId="77F90CFF" w14:textId="44753748"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Психичко насиље</w:t>
      </w:r>
      <w:r w:rsidRPr="0006499D">
        <w:rPr>
          <w:rFonts w:ascii="Times New Roman" w:hAnsi="Times New Roman" w:cs="Times New Roman"/>
          <w:sz w:val="24"/>
          <w:lang w:val="sr-Cyrl-CS"/>
        </w:rPr>
        <w:t xml:space="preserve"> и злостављање је понашање које доводи до тренутног или трајног угрожавања психичког и емоционалног здравља и достојанства детета и ученика или запосленог.</w:t>
      </w:r>
    </w:p>
    <w:p w14:paraId="287478FE" w14:textId="77777777"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Социјално насиље</w:t>
      </w:r>
      <w:r w:rsidRPr="0006499D">
        <w:rPr>
          <w:rFonts w:ascii="Times New Roman" w:hAnsi="Times New Roman" w:cs="Times New Roman"/>
          <w:sz w:val="24"/>
          <w:lang w:val="sr-Cyrl-CS"/>
        </w:rPr>
        <w:t xml:space="preserve"> и злостављање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14:paraId="1752608C" w14:textId="77777777" w:rsidR="0006499D" w:rsidRPr="0006499D" w:rsidRDefault="0006499D" w:rsidP="0006499D">
      <w:pPr>
        <w:spacing w:before="0" w:after="0" w:line="240" w:lineRule="auto"/>
        <w:ind w:firstLine="362"/>
        <w:jc w:val="both"/>
        <w:rPr>
          <w:rFonts w:ascii="Times New Roman" w:hAnsi="Times New Roman" w:cs="Times New Roman"/>
          <w:sz w:val="24"/>
          <w:lang w:val="sr-Cyrl-CS"/>
        </w:rPr>
      </w:pPr>
    </w:p>
    <w:p w14:paraId="3915CFA1" w14:textId="5FD69241"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b/>
          <w:sz w:val="24"/>
          <w:lang w:val="sr-Cyrl-CS"/>
        </w:rPr>
        <w:t>Дигитално насиље</w:t>
      </w:r>
      <w:r w:rsidRPr="0006499D">
        <w:rPr>
          <w:rFonts w:ascii="Times New Roman" w:hAnsi="Times New Roman" w:cs="Times New Roman"/>
          <w:sz w:val="24"/>
          <w:lang w:val="sr-Cyrl-CS"/>
        </w:rPr>
        <w:t xml:space="preserve">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14:paraId="4DB14E10" w14:textId="45B5C44B"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sz w:val="24"/>
          <w:lang w:val="sr-Cyrl-CS"/>
        </w:rPr>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14:paraId="4D5A07E1" w14:textId="693854AC"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Злоупотреба детета и ученика</w:t>
      </w:r>
      <w:r w:rsidRPr="0006499D">
        <w:rPr>
          <w:rFonts w:ascii="Times New Roman" w:hAnsi="Times New Roman" w:cs="Times New Roman"/>
          <w:sz w:val="24"/>
          <w:lang w:val="sr-Cyrl-CS"/>
        </w:rPr>
        <w:t xml:space="preserve">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w:t>
      </w:r>
      <w:r w:rsidRPr="0006499D">
        <w:rPr>
          <w:rFonts w:ascii="Times New Roman" w:hAnsi="Times New Roman" w:cs="Times New Roman"/>
          <w:sz w:val="24"/>
          <w:lang w:val="sr-Cyrl-CS"/>
        </w:rPr>
        <w:lastRenderedPageBreak/>
        <w:t>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14:paraId="5339EB3C" w14:textId="31154C1D"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Сексуално насиље и злостављање</w:t>
      </w:r>
      <w:r w:rsidRPr="0006499D">
        <w:rPr>
          <w:rFonts w:ascii="Times New Roman" w:hAnsi="Times New Roman" w:cs="Times New Roman"/>
          <w:sz w:val="24"/>
          <w:lang w:val="sr-Cyrl-CS"/>
        </w:rPr>
        <w:t xml:space="preserve">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14:paraId="21586CFB" w14:textId="1915B128"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Насилни екстремизам</w:t>
      </w:r>
      <w:r w:rsidRPr="0006499D">
        <w:rPr>
          <w:rFonts w:ascii="Times New Roman" w:hAnsi="Times New Roman" w:cs="Times New Roman"/>
          <w:sz w:val="24"/>
          <w:lang w:val="sr-Cyrl-CS"/>
        </w:rPr>
        <w:t xml:space="preserve">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14:paraId="02EE0D99" w14:textId="7039FCFB"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Трговина људима</w:t>
      </w:r>
      <w:r w:rsidRPr="0006499D">
        <w:rPr>
          <w:rFonts w:ascii="Times New Roman" w:hAnsi="Times New Roman" w:cs="Times New Roman"/>
          <w:sz w:val="24"/>
          <w:lang w:val="sr-Cyrl-CS"/>
        </w:rPr>
        <w:t xml:space="preserve">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14:paraId="01C0B39C" w14:textId="7BAB24E3"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Експлоатација</w:t>
      </w:r>
      <w:r w:rsidRPr="0006499D">
        <w:rPr>
          <w:rFonts w:ascii="Times New Roman" w:hAnsi="Times New Roman" w:cs="Times New Roman"/>
          <w:sz w:val="24"/>
          <w:lang w:val="sr-Cyrl-CS"/>
        </w:rPr>
        <w:t xml:space="preserve">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14:paraId="01DB8D0A" w14:textId="6FB31478"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b/>
          <w:sz w:val="24"/>
          <w:lang w:val="sr-Cyrl-CS"/>
        </w:rPr>
        <w:t>Занемаривање и немарно поступање</w:t>
      </w:r>
      <w:r w:rsidRPr="0006499D">
        <w:rPr>
          <w:rFonts w:ascii="Times New Roman" w:hAnsi="Times New Roman" w:cs="Times New Roman"/>
          <w:sz w:val="24"/>
          <w:lang w:val="sr-Cyrl-CS"/>
        </w:rPr>
        <w:t xml:space="preserve">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14:paraId="5EBE70E7" w14:textId="77777777" w:rsidR="0006499D" w:rsidRPr="0006499D" w:rsidRDefault="0006499D" w:rsidP="0006499D">
      <w:pPr>
        <w:spacing w:before="0" w:after="0" w:line="240" w:lineRule="auto"/>
        <w:ind w:firstLine="362"/>
        <w:jc w:val="both"/>
        <w:rPr>
          <w:rFonts w:ascii="Times New Roman" w:hAnsi="Times New Roman" w:cs="Times New Roman"/>
          <w:sz w:val="24"/>
          <w:lang w:val="sr-Cyrl-CS"/>
        </w:rPr>
      </w:pPr>
      <w:r w:rsidRPr="0006499D">
        <w:rPr>
          <w:rFonts w:ascii="Times New Roman" w:hAnsi="Times New Roman" w:cs="Times New Roman"/>
          <w:sz w:val="24"/>
          <w:lang w:val="sr-Cyrl-CS"/>
        </w:rPr>
        <w:t>Занемаривање у установи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14:paraId="4AFE3792"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p>
    <w:p w14:paraId="15A6AADE"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p>
    <w:p w14:paraId="35F5BD6C" w14:textId="77777777" w:rsidR="0006499D" w:rsidRPr="0006499D" w:rsidRDefault="0006499D" w:rsidP="0006499D">
      <w:pPr>
        <w:spacing w:before="0" w:after="0" w:line="240" w:lineRule="auto"/>
        <w:ind w:firstLine="720"/>
        <w:jc w:val="both"/>
        <w:rPr>
          <w:rFonts w:ascii="Times New Roman" w:hAnsi="Times New Roman" w:cs="Times New Roman"/>
          <w:b/>
          <w:sz w:val="24"/>
          <w:u w:val="single"/>
          <w:lang w:val="sr-Cyrl-CS"/>
        </w:rPr>
      </w:pPr>
      <w:r w:rsidRPr="0006499D">
        <w:rPr>
          <w:rFonts w:ascii="Times New Roman" w:hAnsi="Times New Roman" w:cs="Times New Roman"/>
          <w:b/>
          <w:sz w:val="24"/>
          <w:u w:val="single"/>
          <w:lang w:val="sr-Cyrl-CS"/>
        </w:rPr>
        <w:t>ПРЕВЕНЦИЈА НАСИЉА, ЗЛОСТАВЉАЊА И ЗАНЕМАРИВАЊА</w:t>
      </w:r>
    </w:p>
    <w:p w14:paraId="2F70A99C"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p>
    <w:p w14:paraId="56E0A725" w14:textId="4425311C"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14:paraId="59DC4483" w14:textId="61D9E034" w:rsidR="0006499D" w:rsidRPr="0006499D" w:rsidRDefault="0006499D" w:rsidP="0006499D">
      <w:pPr>
        <w:spacing w:before="0" w:after="0" w:line="240" w:lineRule="auto"/>
        <w:ind w:firstLine="720"/>
        <w:jc w:val="both"/>
        <w:rPr>
          <w:rFonts w:ascii="Times New Roman" w:hAnsi="Times New Roman" w:cs="Times New Roman"/>
          <w:sz w:val="24"/>
          <w:u w:val="single"/>
          <w:lang w:val="sr-Cyrl-CS"/>
        </w:rPr>
      </w:pPr>
      <w:r w:rsidRPr="0006499D">
        <w:rPr>
          <w:rFonts w:ascii="Times New Roman" w:hAnsi="Times New Roman" w:cs="Times New Roman"/>
          <w:sz w:val="24"/>
          <w:u w:val="single"/>
          <w:lang w:val="sr-Cyrl-CS"/>
        </w:rPr>
        <w:t>Превентивним активностима се:</w:t>
      </w:r>
    </w:p>
    <w:p w14:paraId="323A0AA6" w14:textId="7E7B0D58"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1) подиже ниво свести и осетљивости детета и ученика, родитеља и свих запослених за препознавање свих облика насиља, злостављања и занемаривања;</w:t>
      </w:r>
    </w:p>
    <w:p w14:paraId="4EC45B38" w14:textId="51BBDCBB"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2) негује атмосфера сарадње и толеранције, уважавања и конструктивне комуникације у којој се не толерише насиље, злостављање и занемаривање;</w:t>
      </w:r>
    </w:p>
    <w:p w14:paraId="4D87D3AD" w14:textId="2F0FE433"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3) истичу и унапређују знања, вештине и ставови потребни за креирање безбедног и подстицајног окружења и конструктивно реаговање на насиље;</w:t>
      </w:r>
    </w:p>
    <w:p w14:paraId="4E9978C3" w14:textId="0FB25272"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4)  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 обезбеђује заштита детета и ученика, родитеља и свих запослених од насиља, злостављања и занемаривања;</w:t>
      </w:r>
    </w:p>
    <w:p w14:paraId="45241C05" w14:textId="471191B1"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5) подстиче усвајање позитивних норми и облика понашања, учење вештина конструктивне комуникације и развијање емпатије.</w:t>
      </w:r>
    </w:p>
    <w:p w14:paraId="49A491C6" w14:textId="080F0893"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lastRenderedPageBreak/>
        <w:t>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p w14:paraId="47EE54A3" w14:textId="43C897A4"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w:t>
      </w:r>
    </w:p>
    <w:p w14:paraId="1ADD2309" w14:textId="016E36D0"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p w14:paraId="3095D32F"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sz w:val="24"/>
          <w:lang w:val="sr-Cyrl-CS"/>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специфичностима установе и најбољем интересу детета, самостално или у сарадњи са другим надлежним органима, организацијама и службама.</w:t>
      </w:r>
    </w:p>
    <w:p w14:paraId="7ED36D6A"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p>
    <w:p w14:paraId="212B2484" w14:textId="4936AC3D" w:rsidR="0006499D" w:rsidRPr="0006499D" w:rsidRDefault="0006499D" w:rsidP="0006499D">
      <w:pPr>
        <w:widowControl w:val="0"/>
        <w:autoSpaceDE w:val="0"/>
        <w:autoSpaceDN w:val="0"/>
        <w:adjustRightInd w:val="0"/>
        <w:spacing w:before="0" w:after="0" w:line="240" w:lineRule="auto"/>
        <w:jc w:val="both"/>
        <w:rPr>
          <w:rFonts w:ascii="Times New Roman" w:hAnsi="Times New Roman" w:cs="Times New Roman"/>
          <w:b/>
          <w:i/>
          <w:sz w:val="24"/>
          <w:lang w:val="sr-Cyrl-CS"/>
        </w:rPr>
      </w:pPr>
      <w:r w:rsidRPr="0006499D">
        <w:rPr>
          <w:rFonts w:ascii="Times New Roman" w:hAnsi="Times New Roman" w:cs="Times New Roman"/>
          <w:b/>
          <w:i/>
          <w:sz w:val="24"/>
          <w:lang w:val="sr-Cyrl-CS"/>
        </w:rPr>
        <w:t xml:space="preserve">   </w:t>
      </w:r>
    </w:p>
    <w:p w14:paraId="0F24B173" w14:textId="77777777" w:rsidR="0006499D" w:rsidRPr="0006499D" w:rsidRDefault="0006499D" w:rsidP="0006499D">
      <w:pPr>
        <w:spacing w:before="0" w:after="0" w:line="240" w:lineRule="auto"/>
        <w:jc w:val="both"/>
        <w:rPr>
          <w:rFonts w:ascii="Times New Roman" w:eastAsia="Calibri" w:hAnsi="Times New Roman" w:cs="Times New Roman"/>
          <w:b/>
          <w:color w:val="000000"/>
          <w:sz w:val="28"/>
          <w:szCs w:val="28"/>
          <w:u w:val="single"/>
        </w:rPr>
      </w:pPr>
      <w:proofErr w:type="spellStart"/>
      <w:r w:rsidRPr="0006499D">
        <w:rPr>
          <w:rFonts w:ascii="Times New Roman" w:eastAsia="Calibri" w:hAnsi="Times New Roman" w:cs="Times New Roman"/>
          <w:b/>
          <w:color w:val="000000"/>
          <w:sz w:val="28"/>
          <w:szCs w:val="28"/>
          <w:u w:val="single"/>
        </w:rPr>
        <w:t>Права</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обавезе</w:t>
      </w:r>
      <w:proofErr w:type="spellEnd"/>
      <w:r w:rsidRPr="0006499D">
        <w:rPr>
          <w:rFonts w:ascii="Times New Roman" w:eastAsia="Calibri" w:hAnsi="Times New Roman" w:cs="Times New Roman"/>
          <w:b/>
          <w:color w:val="000000"/>
          <w:sz w:val="28"/>
          <w:szCs w:val="28"/>
          <w:u w:val="single"/>
        </w:rPr>
        <w:t xml:space="preserve"> и </w:t>
      </w:r>
      <w:proofErr w:type="spellStart"/>
      <w:r w:rsidRPr="0006499D">
        <w:rPr>
          <w:rFonts w:ascii="Times New Roman" w:eastAsia="Calibri" w:hAnsi="Times New Roman" w:cs="Times New Roman"/>
          <w:b/>
          <w:color w:val="000000"/>
          <w:sz w:val="28"/>
          <w:szCs w:val="28"/>
          <w:u w:val="single"/>
        </w:rPr>
        <w:t>одговорности</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свих</w:t>
      </w:r>
      <w:proofErr w:type="spellEnd"/>
      <w:r w:rsidRPr="0006499D">
        <w:rPr>
          <w:rFonts w:ascii="Times New Roman" w:eastAsia="Calibri" w:hAnsi="Times New Roman" w:cs="Times New Roman"/>
          <w:b/>
          <w:color w:val="000000"/>
          <w:sz w:val="28"/>
          <w:szCs w:val="28"/>
          <w:u w:val="single"/>
        </w:rPr>
        <w:t xml:space="preserve"> у </w:t>
      </w:r>
      <w:proofErr w:type="spellStart"/>
      <w:r w:rsidRPr="0006499D">
        <w:rPr>
          <w:rFonts w:ascii="Times New Roman" w:eastAsia="Calibri" w:hAnsi="Times New Roman" w:cs="Times New Roman"/>
          <w:b/>
          <w:color w:val="000000"/>
          <w:sz w:val="28"/>
          <w:szCs w:val="28"/>
          <w:u w:val="single"/>
        </w:rPr>
        <w:t>установи</w:t>
      </w:r>
      <w:proofErr w:type="spellEnd"/>
      <w:r w:rsidRPr="0006499D">
        <w:rPr>
          <w:rFonts w:ascii="Times New Roman" w:eastAsia="Calibri" w:hAnsi="Times New Roman" w:cs="Times New Roman"/>
          <w:b/>
          <w:color w:val="000000"/>
          <w:sz w:val="28"/>
          <w:szCs w:val="28"/>
          <w:u w:val="single"/>
        </w:rPr>
        <w:t xml:space="preserve"> у </w:t>
      </w:r>
      <w:proofErr w:type="spellStart"/>
      <w:r w:rsidRPr="0006499D">
        <w:rPr>
          <w:rFonts w:ascii="Times New Roman" w:eastAsia="Calibri" w:hAnsi="Times New Roman" w:cs="Times New Roman"/>
          <w:b/>
          <w:color w:val="000000"/>
          <w:sz w:val="28"/>
          <w:szCs w:val="28"/>
          <w:u w:val="single"/>
        </w:rPr>
        <w:t>превенцији</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насиља</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злостављања</w:t>
      </w:r>
      <w:proofErr w:type="spellEnd"/>
      <w:r w:rsidRPr="0006499D">
        <w:rPr>
          <w:rFonts w:ascii="Times New Roman" w:eastAsia="Calibri" w:hAnsi="Times New Roman" w:cs="Times New Roman"/>
          <w:b/>
          <w:color w:val="000000"/>
          <w:sz w:val="28"/>
          <w:szCs w:val="28"/>
          <w:u w:val="single"/>
        </w:rPr>
        <w:t xml:space="preserve"> и </w:t>
      </w:r>
      <w:proofErr w:type="spellStart"/>
      <w:r w:rsidRPr="0006499D">
        <w:rPr>
          <w:rFonts w:ascii="Times New Roman" w:eastAsia="Calibri" w:hAnsi="Times New Roman" w:cs="Times New Roman"/>
          <w:b/>
          <w:color w:val="000000"/>
          <w:sz w:val="28"/>
          <w:szCs w:val="28"/>
          <w:u w:val="single"/>
        </w:rPr>
        <w:t>занемаривања</w:t>
      </w:r>
      <w:proofErr w:type="spellEnd"/>
    </w:p>
    <w:p w14:paraId="0DB845EC"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
    <w:p w14:paraId="6AF234CD" w14:textId="056279CB"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превенције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дужна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упозна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децу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родитеље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њиховим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обавезама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прописаним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законом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Правилником</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протоколу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другим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подзаконским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општим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актима</w:t>
      </w:r>
      <w:proofErr w:type="spellEnd"/>
      <w:r w:rsidRPr="0006499D">
        <w:rPr>
          <w:rFonts w:ascii="Times New Roman" w:eastAsia="Calibri" w:hAnsi="Times New Roman" w:cs="Times New Roman"/>
          <w:color w:val="000000"/>
          <w:sz w:val="24"/>
        </w:rPr>
        <w:t>.</w:t>
      </w:r>
    </w:p>
    <w:p w14:paraId="0BADED2F" w14:textId="07717B91"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Запослени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својим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квалитетним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васпитно-образовним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образовно-васпитним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стручним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другим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радом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применом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различитих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метода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обезбеђују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подстицајну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безбедну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средину</w:t>
      </w:r>
      <w:proofErr w:type="spellEnd"/>
      <w:r w:rsidRPr="0006499D">
        <w:rPr>
          <w:rFonts w:ascii="Times New Roman" w:eastAsia="Calibri" w:hAnsi="Times New Roman" w:cs="Times New Roman"/>
          <w:color w:val="000000"/>
          <w:sz w:val="24"/>
        </w:rPr>
        <w:t>.</w:t>
      </w:r>
    </w:p>
    <w:p w14:paraId="47DE98D0" w14:textId="279E2193"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У </w:t>
      </w:r>
      <w:proofErr w:type="spellStart"/>
      <w:r w:rsidRPr="0006499D">
        <w:rPr>
          <w:rFonts w:ascii="Times New Roman" w:eastAsia="Calibri" w:hAnsi="Times New Roman" w:cs="Times New Roman"/>
          <w:color w:val="000000"/>
          <w:sz w:val="24"/>
        </w:rPr>
        <w:t>установи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старешина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васпитач</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наставник</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стручни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сарадник</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избором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одговарајућих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садржаја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начина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доприносе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стицању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квалитетних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знања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вештина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формирању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вредносних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ставова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узајамно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разумевање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уважавање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различитости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конструктивно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превазилажење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сукоба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w:t>
      </w:r>
      <w:proofErr w:type="spellEnd"/>
      <w:r w:rsidRPr="0006499D">
        <w:rPr>
          <w:rFonts w:ascii="Times New Roman" w:eastAsia="Calibri" w:hAnsi="Times New Roman" w:cs="Times New Roman"/>
          <w:color w:val="000000"/>
          <w:sz w:val="24"/>
        </w:rPr>
        <w:t>.</w:t>
      </w:r>
    </w:p>
    <w:p w14:paraId="3195AA68" w14:textId="787ACB35"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У </w:t>
      </w:r>
      <w:proofErr w:type="spellStart"/>
      <w:r w:rsidRPr="0006499D">
        <w:rPr>
          <w:rFonts w:ascii="Times New Roman" w:eastAsia="Calibri" w:hAnsi="Times New Roman" w:cs="Times New Roman"/>
          <w:color w:val="000000"/>
          <w:sz w:val="24"/>
        </w:rPr>
        <w:t>израду</w:t>
      </w:r>
      <w:proofErr w:type="spellEnd"/>
      <w:r w:rsidRPr="0006499D">
        <w:rPr>
          <w:rFonts w:ascii="Times New Roman" w:eastAsia="Calibri" w:hAnsi="Times New Roman" w:cs="Times New Roman"/>
          <w:color w:val="000000"/>
          <w:sz w:val="24"/>
        </w:rPr>
        <w:t xml:space="preserve"> ИОП а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уколико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потреба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укључује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представник</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планирања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оквиру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ИОПа</w:t>
      </w:r>
      <w:proofErr w:type="spellEnd"/>
      <w:r w:rsidRPr="0006499D">
        <w:rPr>
          <w:rFonts w:ascii="Times New Roman" w:eastAsia="Calibri" w:hAnsi="Times New Roman" w:cs="Times New Roman"/>
          <w:color w:val="000000"/>
          <w:sz w:val="24"/>
        </w:rPr>
        <w:t xml:space="preserve">, а у </w:t>
      </w:r>
      <w:proofErr w:type="spellStart"/>
      <w:r w:rsidRPr="0006499D">
        <w:rPr>
          <w:rFonts w:ascii="Times New Roman" w:eastAsia="Calibri" w:hAnsi="Times New Roman" w:cs="Times New Roman"/>
          <w:color w:val="000000"/>
          <w:sz w:val="24"/>
        </w:rPr>
        <w:t>вези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w:t>
      </w:r>
    </w:p>
    <w:p w14:paraId="6E11A84A" w14:textId="19D2A30C"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Одељењски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старешина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васпитач</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наставник</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стручни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сарадник</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дужан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обезбеди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детета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произвољног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незаконитог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мешања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његову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приватност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породицу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преписку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као</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заштиту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незаконитих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напада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његову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част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углед</w:t>
      </w:r>
      <w:proofErr w:type="spellEnd"/>
      <w:r w:rsidRPr="0006499D">
        <w:rPr>
          <w:rFonts w:ascii="Times New Roman" w:eastAsia="Calibri" w:hAnsi="Times New Roman" w:cs="Times New Roman"/>
          <w:color w:val="000000"/>
          <w:sz w:val="24"/>
        </w:rPr>
        <w:t>.</w:t>
      </w:r>
    </w:p>
    <w:p w14:paraId="4E317970" w14:textId="40C5C153"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Запослени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сме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својим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понашањем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изазове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допринесе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пример</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непоштовање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личности</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права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детета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недоследност</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поступању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необјективно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оцењивање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w:t>
      </w:r>
      <w:proofErr w:type="spellEnd"/>
      <w:r w:rsidRPr="0006499D">
        <w:rPr>
          <w:rFonts w:ascii="Times New Roman" w:eastAsia="Calibri" w:hAnsi="Times New Roman" w:cs="Times New Roman"/>
          <w:color w:val="000000"/>
          <w:sz w:val="24"/>
        </w:rPr>
        <w:t>.).</w:t>
      </w:r>
    </w:p>
    <w:p w14:paraId="5B0C9D25"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Ученици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одговорни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учесници</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образовању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васпитању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превенције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обавезни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уважавају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поштују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личност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других</w:t>
      </w:r>
      <w:proofErr w:type="spellEnd"/>
      <w:r w:rsidRPr="0006499D">
        <w:rPr>
          <w:rFonts w:ascii="Times New Roman" w:eastAsia="Calibri" w:hAnsi="Times New Roman" w:cs="Times New Roman"/>
          <w:color w:val="000000"/>
          <w:sz w:val="24"/>
        </w:rPr>
        <w:t xml:space="preserve"> – </w:t>
      </w:r>
      <w:proofErr w:type="spellStart"/>
      <w:r w:rsidRPr="0006499D">
        <w:rPr>
          <w:rFonts w:ascii="Times New Roman" w:eastAsia="Calibri" w:hAnsi="Times New Roman" w:cs="Times New Roman"/>
          <w:color w:val="000000"/>
          <w:sz w:val="24"/>
        </w:rPr>
        <w:t>деце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трећих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лица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поштују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правила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уређују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њихова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обавезе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учествују</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раду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заједнице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пружају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вршњачку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подршку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чланови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ученичког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парламента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школског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одбора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посебно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доприносе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учествују</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превентивним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активностима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својим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понашањем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изазивају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доприносе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учествују</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насиљу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злостављању</w:t>
      </w:r>
      <w:proofErr w:type="spellEnd"/>
      <w:r w:rsidRPr="0006499D">
        <w:rPr>
          <w:rFonts w:ascii="Times New Roman" w:eastAsia="Calibri" w:hAnsi="Times New Roman" w:cs="Times New Roman"/>
          <w:color w:val="000000"/>
          <w:sz w:val="24"/>
        </w:rPr>
        <w:t>.</w:t>
      </w:r>
    </w:p>
    <w:p w14:paraId="0DF57E05"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
    <w:p w14:paraId="236E2872" w14:textId="7D966F4E"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Родитељ</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дужан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најбољем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интересу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детета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сарађује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учествује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превентивним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мерама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активностима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уважава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поштује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личност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детета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друге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деце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других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трећих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лица</w:t>
      </w:r>
      <w:proofErr w:type="spellEnd"/>
      <w:r w:rsidRPr="0006499D">
        <w:rPr>
          <w:rFonts w:ascii="Times New Roman" w:eastAsia="Calibri" w:hAnsi="Times New Roman" w:cs="Times New Roman"/>
          <w:color w:val="000000"/>
          <w:sz w:val="24"/>
        </w:rPr>
        <w:t>.</w:t>
      </w:r>
    </w:p>
    <w:p w14:paraId="6202FAF7" w14:textId="0F390198"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Родитељ</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сме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својим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понашањем</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установи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изазове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допринесе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појави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детету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другом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трећим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лицима</w:t>
      </w:r>
      <w:proofErr w:type="spellEnd"/>
      <w:r w:rsidRPr="0006499D">
        <w:rPr>
          <w:rFonts w:ascii="Times New Roman" w:eastAsia="Calibri" w:hAnsi="Times New Roman" w:cs="Times New Roman"/>
          <w:color w:val="000000"/>
          <w:sz w:val="24"/>
        </w:rPr>
        <w:t xml:space="preserve">, а </w:t>
      </w:r>
      <w:proofErr w:type="spellStart"/>
      <w:r w:rsidRPr="0006499D">
        <w:rPr>
          <w:rFonts w:ascii="Times New Roman" w:eastAsia="Calibri" w:hAnsi="Times New Roman" w:cs="Times New Roman"/>
          <w:color w:val="000000"/>
          <w:sz w:val="24"/>
        </w:rPr>
        <w:t>када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учини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директор</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дужан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одмах</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томе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обавести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јавног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тужиоца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полицију</w:t>
      </w:r>
      <w:proofErr w:type="spellEnd"/>
      <w:r w:rsidRPr="0006499D">
        <w:rPr>
          <w:rFonts w:ascii="Times New Roman" w:eastAsia="Calibri" w:hAnsi="Times New Roman" w:cs="Times New Roman"/>
          <w:color w:val="000000"/>
          <w:sz w:val="24"/>
        </w:rPr>
        <w:t xml:space="preserve">, а </w:t>
      </w:r>
      <w:proofErr w:type="spellStart"/>
      <w:r w:rsidRPr="0006499D">
        <w:rPr>
          <w:rFonts w:ascii="Times New Roman" w:eastAsia="Calibri" w:hAnsi="Times New Roman" w:cs="Times New Roman"/>
          <w:color w:val="000000"/>
          <w:sz w:val="24"/>
        </w:rPr>
        <w:t>након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тога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електронским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путем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надлежну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школску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управу</w:t>
      </w:r>
      <w:proofErr w:type="spellEnd"/>
      <w:r w:rsidRPr="0006499D">
        <w:rPr>
          <w:rFonts w:ascii="Times New Roman" w:eastAsia="Calibri" w:hAnsi="Times New Roman" w:cs="Times New Roman"/>
          <w:color w:val="000000"/>
          <w:sz w:val="24"/>
        </w:rPr>
        <w:t>.</w:t>
      </w:r>
      <w:r w:rsidRPr="0006499D">
        <w:rPr>
          <w:rFonts w:ascii="Times New Roman" w:eastAsia="Calibri" w:hAnsi="Times New Roman" w:cs="Times New Roman"/>
          <w:b/>
          <w:color w:val="000000"/>
          <w:sz w:val="28"/>
          <w:szCs w:val="28"/>
        </w:rPr>
        <w:tab/>
      </w:r>
    </w:p>
    <w:p w14:paraId="2762D004"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lastRenderedPageBreak/>
        <w:t>Родитељ</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обавезу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складу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законом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уређују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основане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система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образовања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васпитања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позив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узме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учешће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свим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облицима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односно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сарађује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школом</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поступку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одазове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позив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складу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законом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подноси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прекршајну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односно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кривичну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пријаву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утврђивање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одговорности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обраћа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надлежном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центру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социјални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против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предузме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мере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из</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надлежности</w:t>
      </w:r>
      <w:proofErr w:type="spellEnd"/>
      <w:r w:rsidRPr="0006499D">
        <w:rPr>
          <w:rFonts w:ascii="Times New Roman" w:eastAsia="Calibri" w:hAnsi="Times New Roman" w:cs="Times New Roman"/>
          <w:color w:val="000000"/>
          <w:sz w:val="24"/>
        </w:rPr>
        <w:t>.</w:t>
      </w:r>
    </w:p>
    <w:p w14:paraId="14D2EDB7" w14:textId="77777777" w:rsidR="0006499D" w:rsidRPr="0006499D" w:rsidRDefault="0006499D" w:rsidP="0006499D">
      <w:pPr>
        <w:spacing w:before="0" w:after="0" w:line="240" w:lineRule="auto"/>
        <w:jc w:val="both"/>
        <w:rPr>
          <w:rFonts w:ascii="Times New Roman" w:eastAsia="Calibri" w:hAnsi="Times New Roman" w:cs="Times New Roman"/>
          <w:b/>
          <w:color w:val="000000"/>
          <w:sz w:val="28"/>
          <w:szCs w:val="28"/>
        </w:rPr>
      </w:pPr>
    </w:p>
    <w:p w14:paraId="55AE6140" w14:textId="79FAF461" w:rsidR="0006499D" w:rsidRPr="0006499D" w:rsidRDefault="0006499D" w:rsidP="0006499D">
      <w:pPr>
        <w:spacing w:before="0" w:after="0" w:line="240" w:lineRule="auto"/>
        <w:jc w:val="both"/>
        <w:rPr>
          <w:rFonts w:ascii="Times New Roman" w:eastAsia="Calibri" w:hAnsi="Times New Roman" w:cs="Times New Roman"/>
          <w:b/>
          <w:color w:val="000000"/>
          <w:sz w:val="28"/>
          <w:szCs w:val="28"/>
        </w:rPr>
      </w:pPr>
      <w:proofErr w:type="spellStart"/>
      <w:r w:rsidRPr="0006499D">
        <w:rPr>
          <w:rFonts w:ascii="Times New Roman" w:eastAsia="Calibri" w:hAnsi="Times New Roman" w:cs="Times New Roman"/>
          <w:b/>
          <w:color w:val="000000"/>
          <w:sz w:val="28"/>
          <w:szCs w:val="28"/>
        </w:rPr>
        <w:t>Програм</w:t>
      </w:r>
      <w:proofErr w:type="spellEnd"/>
      <w:r w:rsidRPr="0006499D">
        <w:rPr>
          <w:rFonts w:ascii="Times New Roman" w:eastAsia="Calibri" w:hAnsi="Times New Roman" w:cs="Times New Roman"/>
          <w:b/>
          <w:color w:val="000000"/>
          <w:sz w:val="28"/>
          <w:szCs w:val="28"/>
        </w:rPr>
        <w:t xml:space="preserve"> </w:t>
      </w:r>
      <w:proofErr w:type="spellStart"/>
      <w:r w:rsidRPr="0006499D">
        <w:rPr>
          <w:rFonts w:ascii="Times New Roman" w:eastAsia="Calibri" w:hAnsi="Times New Roman" w:cs="Times New Roman"/>
          <w:b/>
          <w:color w:val="000000"/>
          <w:sz w:val="28"/>
          <w:szCs w:val="28"/>
        </w:rPr>
        <w:t>заштите</w:t>
      </w:r>
      <w:proofErr w:type="spellEnd"/>
      <w:r w:rsidRPr="0006499D">
        <w:rPr>
          <w:rFonts w:ascii="Times New Roman" w:eastAsia="Calibri" w:hAnsi="Times New Roman" w:cs="Times New Roman"/>
          <w:b/>
          <w:color w:val="000000"/>
          <w:sz w:val="28"/>
          <w:szCs w:val="28"/>
        </w:rPr>
        <w:t xml:space="preserve"> </w:t>
      </w:r>
      <w:proofErr w:type="spellStart"/>
      <w:r w:rsidRPr="0006499D">
        <w:rPr>
          <w:rFonts w:ascii="Times New Roman" w:eastAsia="Calibri" w:hAnsi="Times New Roman" w:cs="Times New Roman"/>
          <w:b/>
          <w:color w:val="000000"/>
          <w:sz w:val="28"/>
          <w:szCs w:val="28"/>
        </w:rPr>
        <w:t>од</w:t>
      </w:r>
      <w:proofErr w:type="spellEnd"/>
      <w:r w:rsidRPr="0006499D">
        <w:rPr>
          <w:rFonts w:ascii="Times New Roman" w:eastAsia="Calibri" w:hAnsi="Times New Roman" w:cs="Times New Roman"/>
          <w:b/>
          <w:color w:val="000000"/>
          <w:sz w:val="28"/>
          <w:szCs w:val="28"/>
        </w:rPr>
        <w:t xml:space="preserve"> </w:t>
      </w:r>
      <w:proofErr w:type="spellStart"/>
      <w:r w:rsidRPr="0006499D">
        <w:rPr>
          <w:rFonts w:ascii="Times New Roman" w:eastAsia="Calibri" w:hAnsi="Times New Roman" w:cs="Times New Roman"/>
          <w:b/>
          <w:color w:val="000000"/>
          <w:sz w:val="28"/>
          <w:szCs w:val="28"/>
        </w:rPr>
        <w:t>насиља</w:t>
      </w:r>
      <w:proofErr w:type="spellEnd"/>
      <w:r w:rsidRPr="0006499D">
        <w:rPr>
          <w:rFonts w:ascii="Times New Roman" w:eastAsia="Calibri" w:hAnsi="Times New Roman" w:cs="Times New Roman"/>
          <w:b/>
          <w:color w:val="000000"/>
          <w:sz w:val="28"/>
          <w:szCs w:val="28"/>
        </w:rPr>
        <w:t xml:space="preserve">, </w:t>
      </w:r>
      <w:proofErr w:type="spellStart"/>
      <w:r w:rsidRPr="0006499D">
        <w:rPr>
          <w:rFonts w:ascii="Times New Roman" w:eastAsia="Calibri" w:hAnsi="Times New Roman" w:cs="Times New Roman"/>
          <w:b/>
          <w:color w:val="000000"/>
          <w:sz w:val="28"/>
          <w:szCs w:val="28"/>
        </w:rPr>
        <w:t>злостављања</w:t>
      </w:r>
      <w:proofErr w:type="spellEnd"/>
      <w:r w:rsidRPr="0006499D">
        <w:rPr>
          <w:rFonts w:ascii="Times New Roman" w:eastAsia="Calibri" w:hAnsi="Times New Roman" w:cs="Times New Roman"/>
          <w:b/>
          <w:color w:val="000000"/>
          <w:sz w:val="28"/>
          <w:szCs w:val="28"/>
        </w:rPr>
        <w:t xml:space="preserve"> и </w:t>
      </w:r>
      <w:proofErr w:type="spellStart"/>
      <w:r w:rsidRPr="0006499D">
        <w:rPr>
          <w:rFonts w:ascii="Times New Roman" w:eastAsia="Calibri" w:hAnsi="Times New Roman" w:cs="Times New Roman"/>
          <w:b/>
          <w:color w:val="000000"/>
          <w:sz w:val="28"/>
          <w:szCs w:val="28"/>
        </w:rPr>
        <w:t>занемаривања</w:t>
      </w:r>
      <w:proofErr w:type="spellEnd"/>
    </w:p>
    <w:p w14:paraId="28DDC188" w14:textId="2B7E3430"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Превенција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један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приоритета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остваривању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образовно-васпитног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планира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развојним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планом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саставни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годишњег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плана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програмом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одређује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мере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обезбеђују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развијање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неговање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позитивне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атмосфере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безбедно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окружење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даљем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тексту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програм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w:t>
      </w:r>
    </w:p>
    <w:p w14:paraId="5E563A46"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roofErr w:type="spellStart"/>
      <w:r w:rsidRPr="0006499D">
        <w:rPr>
          <w:rFonts w:ascii="Times New Roman" w:eastAsia="Calibri" w:hAnsi="Times New Roman" w:cs="Times New Roman"/>
          <w:color w:val="000000"/>
          <w:sz w:val="24"/>
        </w:rPr>
        <w:t>Програм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утврђује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основу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анализе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безбедности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односно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аспеката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школске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средине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присутности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различитих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интензитета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специфичности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резултата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самовредновања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вредновања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квалитета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Програмом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дефинишу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b/>
          <w:color w:val="000000"/>
          <w:sz w:val="24"/>
        </w:rPr>
        <w:t>превентивне</w:t>
      </w:r>
      <w:proofErr w:type="spellEnd"/>
      <w:r w:rsidRPr="0006499D">
        <w:rPr>
          <w:rFonts w:ascii="Times New Roman" w:eastAsia="Calibri" w:hAnsi="Times New Roman" w:cs="Times New Roman"/>
          <w:b/>
          <w:color w:val="000000"/>
          <w:sz w:val="24"/>
        </w:rPr>
        <w:t xml:space="preserve"> и </w:t>
      </w:r>
      <w:proofErr w:type="spellStart"/>
      <w:r w:rsidRPr="0006499D">
        <w:rPr>
          <w:rFonts w:ascii="Times New Roman" w:eastAsia="Calibri" w:hAnsi="Times New Roman" w:cs="Times New Roman"/>
          <w:b/>
          <w:color w:val="000000"/>
          <w:sz w:val="24"/>
        </w:rPr>
        <w:t>интервентне</w:t>
      </w:r>
      <w:proofErr w:type="spellEnd"/>
      <w:r w:rsidRPr="0006499D">
        <w:rPr>
          <w:rFonts w:ascii="Times New Roman" w:eastAsia="Calibri" w:hAnsi="Times New Roman" w:cs="Times New Roman"/>
          <w:b/>
          <w:color w:val="000000"/>
          <w:sz w:val="24"/>
        </w:rPr>
        <w:t xml:space="preserve"> </w:t>
      </w:r>
      <w:proofErr w:type="spellStart"/>
      <w:r w:rsidRPr="0006499D">
        <w:rPr>
          <w:rFonts w:ascii="Times New Roman" w:eastAsia="Calibri" w:hAnsi="Times New Roman" w:cs="Times New Roman"/>
          <w:b/>
          <w:color w:val="000000"/>
          <w:sz w:val="24"/>
        </w:rPr>
        <w:t>активности</w:t>
      </w:r>
      <w:proofErr w:type="spellEnd"/>
      <w:r w:rsidRPr="0006499D">
        <w:rPr>
          <w:rFonts w:ascii="Times New Roman" w:eastAsia="Calibri" w:hAnsi="Times New Roman" w:cs="Times New Roman"/>
          <w:b/>
          <w:color w:val="000000"/>
          <w:sz w:val="24"/>
        </w:rPr>
        <w:t>,</w:t>
      </w:r>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одговорна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лица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временска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динамика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њиховог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остваривања</w:t>
      </w:r>
      <w:proofErr w:type="spellEnd"/>
      <w:r w:rsidRPr="0006499D">
        <w:rPr>
          <w:rFonts w:ascii="Times New Roman" w:eastAsia="Calibri" w:hAnsi="Times New Roman" w:cs="Times New Roman"/>
          <w:color w:val="000000"/>
          <w:sz w:val="24"/>
        </w:rPr>
        <w:t>.</w:t>
      </w:r>
    </w:p>
    <w:p w14:paraId="2D066E4A" w14:textId="77777777" w:rsidR="0006499D" w:rsidRPr="0006499D" w:rsidRDefault="0006499D" w:rsidP="0006499D">
      <w:pPr>
        <w:spacing w:before="0" w:after="0" w:line="240" w:lineRule="auto"/>
        <w:jc w:val="both"/>
        <w:rPr>
          <w:rFonts w:ascii="Times New Roman" w:eastAsia="Calibri" w:hAnsi="Times New Roman" w:cs="Times New Roman"/>
          <w:b/>
          <w:color w:val="000000"/>
          <w:sz w:val="28"/>
          <w:szCs w:val="28"/>
        </w:rPr>
      </w:pPr>
    </w:p>
    <w:p w14:paraId="2B7DDBBA" w14:textId="23A4CE29" w:rsidR="0006499D" w:rsidRPr="0006499D" w:rsidRDefault="0006499D" w:rsidP="0006499D">
      <w:pPr>
        <w:spacing w:before="0" w:after="0" w:line="240" w:lineRule="auto"/>
        <w:jc w:val="both"/>
        <w:rPr>
          <w:rFonts w:ascii="Times New Roman" w:eastAsia="Calibri" w:hAnsi="Times New Roman" w:cs="Times New Roman"/>
          <w:b/>
          <w:color w:val="000000"/>
          <w:sz w:val="28"/>
          <w:szCs w:val="28"/>
          <w:u w:val="single"/>
        </w:rPr>
      </w:pPr>
      <w:proofErr w:type="spellStart"/>
      <w:r w:rsidRPr="0006499D">
        <w:rPr>
          <w:rFonts w:ascii="Times New Roman" w:eastAsia="Calibri" w:hAnsi="Times New Roman" w:cs="Times New Roman"/>
          <w:b/>
          <w:color w:val="000000"/>
          <w:sz w:val="28"/>
          <w:szCs w:val="28"/>
          <w:u w:val="single"/>
        </w:rPr>
        <w:t>Програм</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заштите</w:t>
      </w:r>
      <w:proofErr w:type="spellEnd"/>
      <w:r w:rsidRPr="0006499D">
        <w:rPr>
          <w:rFonts w:ascii="Times New Roman" w:eastAsia="Calibri" w:hAnsi="Times New Roman" w:cs="Times New Roman"/>
          <w:b/>
          <w:color w:val="000000"/>
          <w:sz w:val="28"/>
          <w:szCs w:val="28"/>
          <w:u w:val="single"/>
        </w:rPr>
        <w:t xml:space="preserve"> </w:t>
      </w:r>
      <w:proofErr w:type="spellStart"/>
      <w:r w:rsidRPr="0006499D">
        <w:rPr>
          <w:rFonts w:ascii="Times New Roman" w:eastAsia="Calibri" w:hAnsi="Times New Roman" w:cs="Times New Roman"/>
          <w:b/>
          <w:color w:val="000000"/>
          <w:sz w:val="28"/>
          <w:szCs w:val="28"/>
          <w:u w:val="single"/>
        </w:rPr>
        <w:t>садржи</w:t>
      </w:r>
      <w:proofErr w:type="spellEnd"/>
      <w:r w:rsidRPr="0006499D">
        <w:rPr>
          <w:rFonts w:ascii="Times New Roman" w:eastAsia="Calibri" w:hAnsi="Times New Roman" w:cs="Times New Roman"/>
          <w:b/>
          <w:color w:val="000000"/>
          <w:sz w:val="28"/>
          <w:szCs w:val="28"/>
          <w:u w:val="single"/>
        </w:rPr>
        <w:t>:</w:t>
      </w:r>
    </w:p>
    <w:p w14:paraId="762360C0" w14:textId="0485C1A1"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1)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превентивне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мере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уграђују</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свакодневни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живот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наставне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ваннаставне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нивоима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појединац</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група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заједница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ученички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парламент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стручни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тела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тимови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родитељски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састанци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родитељи</w:t>
      </w:r>
      <w:proofErr w:type="spellEnd"/>
      <w:r w:rsidRPr="0006499D">
        <w:rPr>
          <w:rFonts w:ascii="Times New Roman" w:eastAsia="Calibri" w:hAnsi="Times New Roman" w:cs="Times New Roman"/>
          <w:color w:val="000000"/>
          <w:sz w:val="24"/>
        </w:rPr>
        <w:t xml:space="preserve"> – </w:t>
      </w:r>
      <w:proofErr w:type="spellStart"/>
      <w:r w:rsidRPr="0006499D">
        <w:rPr>
          <w:rFonts w:ascii="Times New Roman" w:eastAsia="Calibri" w:hAnsi="Times New Roman" w:cs="Times New Roman"/>
          <w:color w:val="000000"/>
          <w:sz w:val="24"/>
        </w:rPr>
        <w:t>индивидуално</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групно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савет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w:t>
      </w:r>
    </w:p>
    <w:p w14:paraId="2A42AA69" w14:textId="1A6202F3"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2) </w:t>
      </w:r>
      <w:proofErr w:type="spellStart"/>
      <w:r w:rsidRPr="0006499D">
        <w:rPr>
          <w:rFonts w:ascii="Times New Roman" w:eastAsia="Calibri" w:hAnsi="Times New Roman" w:cs="Times New Roman"/>
          <w:color w:val="000000"/>
          <w:sz w:val="24"/>
        </w:rPr>
        <w:t>стручно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усавршавање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унапређивања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компетенција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превентивни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благовремено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уочавање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препознавање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реаговање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занемаривање</w:t>
      </w:r>
      <w:proofErr w:type="spellEnd"/>
      <w:r w:rsidRPr="0006499D">
        <w:rPr>
          <w:rFonts w:ascii="Times New Roman" w:eastAsia="Calibri" w:hAnsi="Times New Roman" w:cs="Times New Roman"/>
          <w:color w:val="000000"/>
          <w:sz w:val="24"/>
        </w:rPr>
        <w:t>;</w:t>
      </w:r>
    </w:p>
    <w:p w14:paraId="6A78BF29" w14:textId="3D17E65D"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3)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информисања</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обавезама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одговорностима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области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073A19EC" w14:textId="58ED5F91"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4) </w:t>
      </w:r>
      <w:proofErr w:type="spellStart"/>
      <w:r w:rsidRPr="0006499D">
        <w:rPr>
          <w:rFonts w:ascii="Times New Roman" w:eastAsia="Calibri" w:hAnsi="Times New Roman" w:cs="Times New Roman"/>
          <w:color w:val="000000"/>
          <w:sz w:val="24"/>
        </w:rPr>
        <w:t>подстицање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оспособљавање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учествовање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раду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заједнице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ученичког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парламента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школског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одбора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стручних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w:t>
      </w:r>
    </w:p>
    <w:p w14:paraId="55E19A43" w14:textId="25781917"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5)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појачан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развијања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самоодговорног</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друштвено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одговорног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понашања</w:t>
      </w:r>
      <w:proofErr w:type="spellEnd"/>
      <w:r w:rsidRPr="0006499D">
        <w:rPr>
          <w:rFonts w:ascii="Times New Roman" w:eastAsia="Calibri" w:hAnsi="Times New Roman" w:cs="Times New Roman"/>
          <w:color w:val="000000"/>
          <w:sz w:val="24"/>
        </w:rPr>
        <w:t>;</w:t>
      </w:r>
    </w:p>
    <w:p w14:paraId="3DB3F5FE" w14:textId="0B6751EA"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6) </w:t>
      </w:r>
      <w:proofErr w:type="spellStart"/>
      <w:r w:rsidRPr="0006499D">
        <w:rPr>
          <w:rFonts w:ascii="Times New Roman" w:eastAsia="Calibri" w:hAnsi="Times New Roman" w:cs="Times New Roman"/>
          <w:color w:val="000000"/>
          <w:sz w:val="24"/>
        </w:rPr>
        <w:t>поступке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препознавање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ризика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22FFFA27" w14:textId="15BE2739"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7)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реаговања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улоге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поступање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интервенцији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сумња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догађа</w:t>
      </w:r>
      <w:proofErr w:type="spellEnd"/>
      <w:r w:rsidRPr="0006499D">
        <w:rPr>
          <w:rFonts w:ascii="Times New Roman" w:eastAsia="Calibri" w:hAnsi="Times New Roman" w:cs="Times New Roman"/>
          <w:color w:val="000000"/>
          <w:sz w:val="24"/>
        </w:rPr>
        <w:t>;</w:t>
      </w:r>
    </w:p>
    <w:p w14:paraId="2E6A709B" w14:textId="3AF36570"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8) </w:t>
      </w:r>
      <w:proofErr w:type="spellStart"/>
      <w:r w:rsidRPr="0006499D">
        <w:rPr>
          <w:rFonts w:ascii="Times New Roman" w:eastAsia="Calibri" w:hAnsi="Times New Roman" w:cs="Times New Roman"/>
          <w:color w:val="000000"/>
          <w:sz w:val="24"/>
        </w:rPr>
        <w:t>облике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децом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ученицима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односно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онима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трпе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сведоци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446EB709"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9)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породицом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јединицом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локалне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самоуправе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надлежном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организационом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јединицом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полиције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даљем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тексту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полиција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центром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социјални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здравственом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службом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правосудним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w:t>
      </w:r>
      <w:proofErr w:type="spellEnd"/>
      <w:r w:rsidRPr="0006499D">
        <w:rPr>
          <w:rFonts w:ascii="Times New Roman" w:eastAsia="Calibri" w:hAnsi="Times New Roman" w:cs="Times New Roman"/>
          <w:color w:val="000000"/>
          <w:sz w:val="24"/>
        </w:rPr>
        <w:t>.;</w:t>
      </w:r>
    </w:p>
    <w:p w14:paraId="6670AE1B"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p>
    <w:p w14:paraId="67BBECDB" w14:textId="26874837"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10)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праћења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вредновања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извештавања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остваривању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ефектима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програма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а </w:t>
      </w:r>
      <w:proofErr w:type="spellStart"/>
      <w:r w:rsidRPr="0006499D">
        <w:rPr>
          <w:rFonts w:ascii="Times New Roman" w:eastAsia="Calibri" w:hAnsi="Times New Roman" w:cs="Times New Roman"/>
          <w:color w:val="000000"/>
          <w:sz w:val="24"/>
        </w:rPr>
        <w:t>нарочито</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односу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w:t>
      </w:r>
    </w:p>
    <w:p w14:paraId="09DFB790" w14:textId="2EEA273F"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(1) </w:t>
      </w:r>
      <w:proofErr w:type="spellStart"/>
      <w:r w:rsidRPr="0006499D">
        <w:rPr>
          <w:rFonts w:ascii="Times New Roman" w:eastAsia="Calibri" w:hAnsi="Times New Roman" w:cs="Times New Roman"/>
          <w:color w:val="000000"/>
          <w:sz w:val="24"/>
        </w:rPr>
        <w:t>учесталост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инцидентних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ситуација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пријава</w:t>
      </w:r>
      <w:proofErr w:type="spellEnd"/>
      <w:r w:rsidRPr="0006499D">
        <w:rPr>
          <w:rFonts w:ascii="Times New Roman" w:eastAsia="Calibri" w:hAnsi="Times New Roman" w:cs="Times New Roman"/>
          <w:color w:val="000000"/>
          <w:sz w:val="24"/>
        </w:rPr>
        <w:t>;</w:t>
      </w:r>
    </w:p>
    <w:p w14:paraId="7ED6C8FA" w14:textId="67F05761"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(2) </w:t>
      </w:r>
      <w:proofErr w:type="spellStart"/>
      <w:r w:rsidRPr="0006499D">
        <w:rPr>
          <w:rFonts w:ascii="Times New Roman" w:eastAsia="Calibri" w:hAnsi="Times New Roman" w:cs="Times New Roman"/>
          <w:color w:val="000000"/>
          <w:sz w:val="24"/>
        </w:rPr>
        <w:t>заступљеност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различитих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нивоа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598BE408" w14:textId="0A55069F"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(3)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повреда</w:t>
      </w:r>
      <w:proofErr w:type="spellEnd"/>
      <w:r w:rsidRPr="0006499D">
        <w:rPr>
          <w:rFonts w:ascii="Times New Roman" w:eastAsia="Calibri" w:hAnsi="Times New Roman" w:cs="Times New Roman"/>
          <w:color w:val="000000"/>
          <w:sz w:val="24"/>
        </w:rPr>
        <w:t>;</w:t>
      </w:r>
    </w:p>
    <w:p w14:paraId="3ABF4852" w14:textId="7AEBC831"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(4) </w:t>
      </w:r>
      <w:proofErr w:type="spellStart"/>
      <w:r w:rsidRPr="0006499D">
        <w:rPr>
          <w:rFonts w:ascii="Times New Roman" w:eastAsia="Calibri" w:hAnsi="Times New Roman" w:cs="Times New Roman"/>
          <w:color w:val="000000"/>
          <w:sz w:val="24"/>
        </w:rPr>
        <w:t>учесталост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васпитно-дисциплинских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поступака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против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дисциплинских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поступака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против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w:t>
      </w:r>
    </w:p>
    <w:p w14:paraId="3FAD8734" w14:textId="426BF61D"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(4а)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ефекте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оперативних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планова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w:t>
      </w:r>
    </w:p>
    <w:p w14:paraId="55499D5B" w14:textId="4A0A12BF"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lastRenderedPageBreak/>
        <w:t xml:space="preserve">(5) </w:t>
      </w:r>
      <w:proofErr w:type="spellStart"/>
      <w:r w:rsidRPr="0006499D">
        <w:rPr>
          <w:rFonts w:ascii="Times New Roman" w:eastAsia="Calibri" w:hAnsi="Times New Roman" w:cs="Times New Roman"/>
          <w:color w:val="000000"/>
          <w:sz w:val="24"/>
        </w:rPr>
        <w:t>остварене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обуке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превенцији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потребе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даљег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усавршавања</w:t>
      </w:r>
      <w:proofErr w:type="spellEnd"/>
      <w:r w:rsidRPr="0006499D">
        <w:rPr>
          <w:rFonts w:ascii="Times New Roman" w:eastAsia="Calibri" w:hAnsi="Times New Roman" w:cs="Times New Roman"/>
          <w:color w:val="000000"/>
          <w:sz w:val="24"/>
        </w:rPr>
        <w:t>;</w:t>
      </w:r>
    </w:p>
    <w:p w14:paraId="582D34B9" w14:textId="7F7DFA02"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(6) </w:t>
      </w:r>
      <w:proofErr w:type="spellStart"/>
      <w:r w:rsidRPr="0006499D">
        <w:rPr>
          <w:rFonts w:ascii="Times New Roman" w:eastAsia="Calibri" w:hAnsi="Times New Roman" w:cs="Times New Roman"/>
          <w:color w:val="000000"/>
          <w:sz w:val="24"/>
        </w:rPr>
        <w:t>бр</w:t>
      </w:r>
      <w:proofErr w:type="spellEnd"/>
      <w:r>
        <w:rPr>
          <w:rFonts w:ascii="Times New Roman" w:eastAsia="Calibri" w:hAnsi="Times New Roman" w:cs="Times New Roman"/>
          <w:color w:val="000000"/>
          <w:sz w:val="24"/>
          <w:lang w:val="sr-Cyrl-RS"/>
        </w:rPr>
        <w:t>о</w:t>
      </w:r>
      <w:r w:rsidRPr="0006499D">
        <w:rPr>
          <w:rFonts w:ascii="Times New Roman" w:eastAsia="Calibri" w:hAnsi="Times New Roman" w:cs="Times New Roman"/>
          <w:color w:val="000000"/>
          <w:sz w:val="24"/>
        </w:rPr>
        <w:t xml:space="preserve">ј и </w:t>
      </w:r>
      <w:proofErr w:type="spellStart"/>
      <w:r w:rsidRPr="0006499D">
        <w:rPr>
          <w:rFonts w:ascii="Times New Roman" w:eastAsia="Calibri" w:hAnsi="Times New Roman" w:cs="Times New Roman"/>
          <w:color w:val="000000"/>
          <w:sz w:val="24"/>
        </w:rPr>
        <w:t>ефекте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промовишу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разумевање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помоћ</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вршњака</w:t>
      </w:r>
      <w:proofErr w:type="spellEnd"/>
      <w:r w:rsidRPr="0006499D">
        <w:rPr>
          <w:rFonts w:ascii="Times New Roman" w:eastAsia="Calibri" w:hAnsi="Times New Roman" w:cs="Times New Roman"/>
          <w:color w:val="000000"/>
          <w:sz w:val="24"/>
        </w:rPr>
        <w:t>;</w:t>
      </w:r>
    </w:p>
    <w:p w14:paraId="648E63E5" w14:textId="1EED09A7"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(7) </w:t>
      </w:r>
      <w:proofErr w:type="spellStart"/>
      <w:r w:rsidRPr="0006499D">
        <w:rPr>
          <w:rFonts w:ascii="Times New Roman" w:eastAsia="Calibri" w:hAnsi="Times New Roman" w:cs="Times New Roman"/>
          <w:color w:val="000000"/>
          <w:sz w:val="24"/>
        </w:rPr>
        <w:t>степен</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квалитет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укључености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живот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w:t>
      </w:r>
    </w:p>
    <w:p w14:paraId="459B227B" w14:textId="77777777" w:rsidR="0006499D" w:rsidRPr="0006499D" w:rsidRDefault="0006499D" w:rsidP="0006499D">
      <w:pPr>
        <w:spacing w:before="0" w:after="0" w:line="240" w:lineRule="auto"/>
        <w:jc w:val="both"/>
        <w:rPr>
          <w:rFonts w:ascii="Times New Roman" w:eastAsia="Calibri" w:hAnsi="Times New Roman" w:cs="Times New Roman"/>
          <w:color w:val="000000"/>
          <w:sz w:val="24"/>
        </w:rPr>
      </w:pPr>
      <w:r w:rsidRPr="0006499D">
        <w:rPr>
          <w:rFonts w:ascii="Times New Roman" w:eastAsia="Calibri" w:hAnsi="Times New Roman" w:cs="Times New Roman"/>
          <w:color w:val="000000"/>
          <w:sz w:val="24"/>
        </w:rPr>
        <w:t xml:space="preserve">(8) </w:t>
      </w:r>
      <w:proofErr w:type="spellStart"/>
      <w:r w:rsidRPr="0006499D">
        <w:rPr>
          <w:rFonts w:ascii="Times New Roman" w:eastAsia="Calibri" w:hAnsi="Times New Roman" w:cs="Times New Roman"/>
          <w:color w:val="000000"/>
          <w:sz w:val="24"/>
        </w:rPr>
        <w:t>друге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параметре</w:t>
      </w:r>
      <w:proofErr w:type="spellEnd"/>
      <w:r w:rsidRPr="0006499D">
        <w:rPr>
          <w:rFonts w:ascii="Times New Roman" w:eastAsia="Calibri" w:hAnsi="Times New Roman" w:cs="Times New Roman"/>
          <w:color w:val="000000"/>
          <w:sz w:val="24"/>
        </w:rPr>
        <w:t>.</w:t>
      </w:r>
    </w:p>
    <w:p w14:paraId="6B869DCD"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
          <w:bCs/>
          <w:sz w:val="24"/>
        </w:rPr>
      </w:pPr>
    </w:p>
    <w:p w14:paraId="2660A880"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
          <w:bCs/>
          <w:sz w:val="28"/>
          <w:szCs w:val="28"/>
        </w:rPr>
      </w:pPr>
      <w:proofErr w:type="spellStart"/>
      <w:r w:rsidRPr="0006499D">
        <w:rPr>
          <w:rFonts w:ascii="Times New Roman" w:hAnsi="Times New Roman" w:cs="Times New Roman"/>
          <w:b/>
          <w:bCs/>
          <w:sz w:val="28"/>
          <w:szCs w:val="28"/>
        </w:rPr>
        <w:t>Тим</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за</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заштиту</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од</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дискриминације</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насиља</w:t>
      </w:r>
      <w:proofErr w:type="spellEnd"/>
      <w:r w:rsidRPr="0006499D">
        <w:rPr>
          <w:rFonts w:ascii="Times New Roman" w:hAnsi="Times New Roman" w:cs="Times New Roman"/>
          <w:b/>
          <w:bCs/>
          <w:sz w:val="28"/>
          <w:szCs w:val="28"/>
        </w:rPr>
        <w:t xml:space="preserve">, </w:t>
      </w:r>
      <w:proofErr w:type="spellStart"/>
      <w:r w:rsidRPr="0006499D">
        <w:rPr>
          <w:rFonts w:ascii="Times New Roman" w:hAnsi="Times New Roman" w:cs="Times New Roman"/>
          <w:b/>
          <w:bCs/>
          <w:sz w:val="28"/>
          <w:szCs w:val="28"/>
        </w:rPr>
        <w:t>злостављања</w:t>
      </w:r>
      <w:proofErr w:type="spellEnd"/>
      <w:r w:rsidRPr="0006499D">
        <w:rPr>
          <w:rFonts w:ascii="Times New Roman" w:hAnsi="Times New Roman" w:cs="Times New Roman"/>
          <w:b/>
          <w:bCs/>
          <w:sz w:val="28"/>
          <w:szCs w:val="28"/>
        </w:rPr>
        <w:t xml:space="preserve"> и </w:t>
      </w:r>
      <w:proofErr w:type="spellStart"/>
      <w:r w:rsidRPr="0006499D">
        <w:rPr>
          <w:rFonts w:ascii="Times New Roman" w:hAnsi="Times New Roman" w:cs="Times New Roman"/>
          <w:b/>
          <w:bCs/>
          <w:sz w:val="28"/>
          <w:szCs w:val="28"/>
        </w:rPr>
        <w:t>занемаривања</w:t>
      </w:r>
      <w:proofErr w:type="spellEnd"/>
    </w:p>
    <w:p w14:paraId="652D070C"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
          <w:bCs/>
          <w:sz w:val="24"/>
        </w:rPr>
      </w:pPr>
    </w:p>
    <w:p w14:paraId="7790AC27" w14:textId="069806F1"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
          <w:bCs/>
          <w:sz w:val="24"/>
          <w:lang w:val="sr-Cyrl-RS"/>
        </w:rPr>
      </w:pPr>
      <w:proofErr w:type="spellStart"/>
      <w:r w:rsidRPr="0006499D">
        <w:rPr>
          <w:rFonts w:ascii="Times New Roman" w:hAnsi="Times New Roman" w:cs="Times New Roman"/>
          <w:bCs/>
          <w:sz w:val="24"/>
        </w:rPr>
        <w:t>Установа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посебан</w:t>
      </w:r>
      <w:proofErr w:type="spellEnd"/>
      <w:r w:rsidRPr="0006499D">
        <w:rPr>
          <w:rFonts w:ascii="Times New Roman" w:hAnsi="Times New Roman" w:cs="Times New Roman"/>
          <w:bCs/>
          <w:sz w:val="24"/>
        </w:rPr>
        <w:t xml:space="preserve"> </w:t>
      </w:r>
      <w:r w:rsidRPr="0006499D">
        <w:rPr>
          <w:rFonts w:ascii="Times New Roman" w:hAnsi="Times New Roman" w:cs="Times New Roman"/>
          <w:bCs/>
          <w:sz w:val="24"/>
          <w:lang w:val="sr-Cyrl-RS"/>
        </w:rPr>
        <w:t>Т</w:t>
      </w:r>
      <w:proofErr w:type="spellStart"/>
      <w:r w:rsidRPr="0006499D">
        <w:rPr>
          <w:rFonts w:ascii="Times New Roman" w:hAnsi="Times New Roman" w:cs="Times New Roman"/>
          <w:bCs/>
          <w:sz w:val="24"/>
        </w:rPr>
        <w:t>им</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од</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дискриминације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насиља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злостављања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занемаривања</w:t>
      </w:r>
      <w:proofErr w:type="spellEnd"/>
      <w:r w:rsidRPr="0006499D">
        <w:rPr>
          <w:rFonts w:ascii="Times New Roman" w:hAnsi="Times New Roman" w:cs="Times New Roman"/>
          <w:bCs/>
          <w:sz w:val="24"/>
        </w:rPr>
        <w:t>.</w:t>
      </w:r>
      <w:r w:rsidRPr="0006499D">
        <w:rPr>
          <w:rFonts w:ascii="Times New Roman" w:hAnsi="Times New Roman" w:cs="Times New Roman"/>
          <w:bCs/>
          <w:sz w:val="24"/>
          <w:lang w:val="sr-Cyrl-RS"/>
        </w:rPr>
        <w:t xml:space="preserve"> Чланове и руководиоца тима за заштиту одређује директор установе из реда запослених (наставник, васпитач, стручни сарадник, секретар и др.). 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Када тим разматра конкретне ситуације насиља у обавези је да поступа у складу са </w:t>
      </w:r>
      <w:r w:rsidRPr="0006499D">
        <w:rPr>
          <w:rFonts w:ascii="Times New Roman" w:hAnsi="Times New Roman" w:cs="Times New Roman"/>
          <w:b/>
          <w:bCs/>
          <w:sz w:val="24"/>
          <w:lang w:val="sr-Cyrl-RS"/>
        </w:rPr>
        <w:t>законом којим се уређује заштита података о личности.</w:t>
      </w:r>
    </w:p>
    <w:p w14:paraId="042954F9"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proofErr w:type="spellStart"/>
      <w:r w:rsidRPr="0006499D">
        <w:rPr>
          <w:rFonts w:ascii="Times New Roman" w:hAnsi="Times New Roman" w:cs="Times New Roman"/>
          <w:bCs/>
          <w:sz w:val="24"/>
        </w:rPr>
        <w:t>Задаци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тима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јесу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нарочито</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да</w:t>
      </w:r>
      <w:proofErr w:type="spellEnd"/>
      <w:r w:rsidRPr="0006499D">
        <w:rPr>
          <w:rFonts w:ascii="Times New Roman" w:hAnsi="Times New Roman" w:cs="Times New Roman"/>
          <w:bCs/>
          <w:sz w:val="24"/>
        </w:rPr>
        <w:t>:</w:t>
      </w:r>
    </w:p>
    <w:p w14:paraId="40AD9139"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p>
    <w:p w14:paraId="3BDC04F8" w14:textId="114EF2AB"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1) </w:t>
      </w:r>
      <w:proofErr w:type="spellStart"/>
      <w:r w:rsidRPr="0006499D">
        <w:rPr>
          <w:rFonts w:ascii="Times New Roman" w:hAnsi="Times New Roman" w:cs="Times New Roman"/>
          <w:bCs/>
          <w:sz w:val="24"/>
        </w:rPr>
        <w:t>припрема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програм</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заштите</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складу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специфичностима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установе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утврђеним</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мерама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унапређивање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основу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анализе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стања</w:t>
      </w:r>
      <w:proofErr w:type="spellEnd"/>
      <w:r w:rsidRPr="0006499D">
        <w:rPr>
          <w:rFonts w:ascii="Times New Roman" w:hAnsi="Times New Roman" w:cs="Times New Roman"/>
          <w:bCs/>
          <w:sz w:val="24"/>
        </w:rPr>
        <w:t>;</w:t>
      </w:r>
    </w:p>
    <w:p w14:paraId="52F9C393" w14:textId="1CC0368E"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2) </w:t>
      </w:r>
      <w:proofErr w:type="spellStart"/>
      <w:r w:rsidRPr="0006499D">
        <w:rPr>
          <w:rFonts w:ascii="Times New Roman" w:hAnsi="Times New Roman" w:cs="Times New Roman"/>
          <w:bCs/>
          <w:sz w:val="24"/>
        </w:rPr>
        <w:t>информише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децу</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ученике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запослене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родитеље</w:t>
      </w:r>
      <w:proofErr w:type="spellEnd"/>
      <w:r w:rsidRPr="0006499D">
        <w:rPr>
          <w:rFonts w:ascii="Times New Roman" w:hAnsi="Times New Roman" w:cs="Times New Roman"/>
          <w:bCs/>
          <w:sz w:val="24"/>
        </w:rPr>
        <w:t xml:space="preserve"> о </w:t>
      </w:r>
      <w:proofErr w:type="spellStart"/>
      <w:r w:rsidRPr="0006499D">
        <w:rPr>
          <w:rFonts w:ascii="Times New Roman" w:hAnsi="Times New Roman" w:cs="Times New Roman"/>
          <w:bCs/>
          <w:sz w:val="24"/>
        </w:rPr>
        <w:t>планираним</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активностима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могућности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тражења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подршке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помоћи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од</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тима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заштиту</w:t>
      </w:r>
      <w:proofErr w:type="spellEnd"/>
      <w:r w:rsidRPr="0006499D">
        <w:rPr>
          <w:rFonts w:ascii="Times New Roman" w:hAnsi="Times New Roman" w:cs="Times New Roman"/>
          <w:bCs/>
          <w:sz w:val="24"/>
        </w:rPr>
        <w:t>;</w:t>
      </w:r>
    </w:p>
    <w:p w14:paraId="2C6FA8BE" w14:textId="14F9B46A"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3) </w:t>
      </w:r>
      <w:proofErr w:type="spellStart"/>
      <w:r w:rsidRPr="0006499D">
        <w:rPr>
          <w:rFonts w:ascii="Times New Roman" w:hAnsi="Times New Roman" w:cs="Times New Roman"/>
          <w:bCs/>
          <w:sz w:val="24"/>
        </w:rPr>
        <w:t>учествује</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обукама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пројектима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развијање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компетенција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запослених</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потребних</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превенцију</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интервенцију</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ситуацијама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насиља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злостављања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занемаривања</w:t>
      </w:r>
      <w:proofErr w:type="spellEnd"/>
      <w:r w:rsidRPr="0006499D">
        <w:rPr>
          <w:rFonts w:ascii="Times New Roman" w:hAnsi="Times New Roman" w:cs="Times New Roman"/>
          <w:bCs/>
          <w:sz w:val="24"/>
        </w:rPr>
        <w:t>;</w:t>
      </w:r>
    </w:p>
    <w:p w14:paraId="44663519" w14:textId="4A8AFD48"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4) </w:t>
      </w:r>
      <w:proofErr w:type="spellStart"/>
      <w:r w:rsidRPr="0006499D">
        <w:rPr>
          <w:rFonts w:ascii="Times New Roman" w:hAnsi="Times New Roman" w:cs="Times New Roman"/>
          <w:bCs/>
          <w:sz w:val="24"/>
        </w:rPr>
        <w:t>предлаже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мере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превенцију</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заштиту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организује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консултације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учествује</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процени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ризика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доношењу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одлука</w:t>
      </w:r>
      <w:proofErr w:type="spellEnd"/>
      <w:r w:rsidRPr="0006499D">
        <w:rPr>
          <w:rFonts w:ascii="Times New Roman" w:hAnsi="Times New Roman" w:cs="Times New Roman"/>
          <w:bCs/>
          <w:sz w:val="24"/>
        </w:rPr>
        <w:t xml:space="preserve"> о </w:t>
      </w:r>
      <w:proofErr w:type="spellStart"/>
      <w:r w:rsidRPr="0006499D">
        <w:rPr>
          <w:rFonts w:ascii="Times New Roman" w:hAnsi="Times New Roman" w:cs="Times New Roman"/>
          <w:bCs/>
          <w:sz w:val="24"/>
        </w:rPr>
        <w:t>поступцима</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случајевима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сумње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или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дешавања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насиља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злостављања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занемаривања</w:t>
      </w:r>
      <w:proofErr w:type="spellEnd"/>
      <w:r w:rsidRPr="0006499D">
        <w:rPr>
          <w:rFonts w:ascii="Times New Roman" w:hAnsi="Times New Roman" w:cs="Times New Roman"/>
          <w:bCs/>
          <w:sz w:val="24"/>
        </w:rPr>
        <w:t>;</w:t>
      </w:r>
    </w:p>
    <w:p w14:paraId="1A814BE9" w14:textId="5123848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5) </w:t>
      </w:r>
      <w:proofErr w:type="spellStart"/>
      <w:r w:rsidRPr="0006499D">
        <w:rPr>
          <w:rFonts w:ascii="Times New Roman" w:hAnsi="Times New Roman" w:cs="Times New Roman"/>
          <w:bCs/>
          <w:sz w:val="24"/>
        </w:rPr>
        <w:t>укључује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родитеље</w:t>
      </w:r>
      <w:proofErr w:type="spellEnd"/>
      <w:r w:rsidRPr="0006499D">
        <w:rPr>
          <w:rFonts w:ascii="Times New Roman" w:hAnsi="Times New Roman" w:cs="Times New Roman"/>
          <w:bCs/>
          <w:sz w:val="24"/>
        </w:rPr>
        <w:t xml:space="preserve"> у </w:t>
      </w:r>
      <w:proofErr w:type="spellStart"/>
      <w:r w:rsidRPr="0006499D">
        <w:rPr>
          <w:rFonts w:ascii="Times New Roman" w:hAnsi="Times New Roman" w:cs="Times New Roman"/>
          <w:bCs/>
          <w:sz w:val="24"/>
        </w:rPr>
        <w:t>превентивне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интервентне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мере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активности</w:t>
      </w:r>
      <w:proofErr w:type="spellEnd"/>
      <w:r w:rsidRPr="0006499D">
        <w:rPr>
          <w:rFonts w:ascii="Times New Roman" w:hAnsi="Times New Roman" w:cs="Times New Roman"/>
          <w:bCs/>
          <w:sz w:val="24"/>
        </w:rPr>
        <w:t>;</w:t>
      </w:r>
    </w:p>
    <w:p w14:paraId="46F6B173" w14:textId="5AA012EC"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6) </w:t>
      </w:r>
      <w:proofErr w:type="spellStart"/>
      <w:r w:rsidRPr="0006499D">
        <w:rPr>
          <w:rFonts w:ascii="Times New Roman" w:hAnsi="Times New Roman" w:cs="Times New Roman"/>
          <w:bCs/>
          <w:sz w:val="24"/>
        </w:rPr>
        <w:t>прати</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процењује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ефекте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предузетих</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мера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заштиту</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деце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ученика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даје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одговарајуће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предлоге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директору</w:t>
      </w:r>
      <w:proofErr w:type="spellEnd"/>
      <w:r w:rsidRPr="0006499D">
        <w:rPr>
          <w:rFonts w:ascii="Times New Roman" w:hAnsi="Times New Roman" w:cs="Times New Roman"/>
          <w:bCs/>
          <w:sz w:val="24"/>
        </w:rPr>
        <w:t>;</w:t>
      </w:r>
    </w:p>
    <w:p w14:paraId="53549BA8" w14:textId="4A02C672"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7) </w:t>
      </w:r>
      <w:proofErr w:type="spellStart"/>
      <w:r w:rsidRPr="0006499D">
        <w:rPr>
          <w:rFonts w:ascii="Times New Roman" w:hAnsi="Times New Roman" w:cs="Times New Roman"/>
          <w:bCs/>
          <w:sz w:val="24"/>
        </w:rPr>
        <w:t>сарађује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стручњацима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из</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других</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надлежних</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органа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организација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служби</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медија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ради</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свеобухватне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заштите</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деце</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ученика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од</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насиља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злостављања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занемаривања</w:t>
      </w:r>
      <w:proofErr w:type="spellEnd"/>
      <w:r w:rsidRPr="0006499D">
        <w:rPr>
          <w:rFonts w:ascii="Times New Roman" w:hAnsi="Times New Roman" w:cs="Times New Roman"/>
          <w:bCs/>
          <w:sz w:val="24"/>
        </w:rPr>
        <w:t>;</w:t>
      </w:r>
    </w:p>
    <w:p w14:paraId="26886019" w14:textId="6783CDAA"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8) </w:t>
      </w:r>
      <w:proofErr w:type="spellStart"/>
      <w:r w:rsidRPr="0006499D">
        <w:rPr>
          <w:rFonts w:ascii="Times New Roman" w:hAnsi="Times New Roman" w:cs="Times New Roman"/>
          <w:bCs/>
          <w:sz w:val="24"/>
        </w:rPr>
        <w:t>води</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чува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документацију</w:t>
      </w:r>
      <w:proofErr w:type="spellEnd"/>
      <w:r w:rsidRPr="0006499D">
        <w:rPr>
          <w:rFonts w:ascii="Times New Roman" w:hAnsi="Times New Roman" w:cs="Times New Roman"/>
          <w:bCs/>
          <w:sz w:val="24"/>
        </w:rPr>
        <w:t>;</w:t>
      </w:r>
    </w:p>
    <w:p w14:paraId="58DB5C99" w14:textId="77777777" w:rsidR="0006499D" w:rsidRPr="0006499D" w:rsidRDefault="0006499D" w:rsidP="0006499D">
      <w:pPr>
        <w:widowControl w:val="0"/>
        <w:overflowPunct w:val="0"/>
        <w:autoSpaceDE w:val="0"/>
        <w:autoSpaceDN w:val="0"/>
        <w:adjustRightInd w:val="0"/>
        <w:spacing w:before="0" w:after="0" w:line="240" w:lineRule="auto"/>
        <w:jc w:val="both"/>
        <w:rPr>
          <w:rFonts w:ascii="Times New Roman" w:hAnsi="Times New Roman" w:cs="Times New Roman"/>
          <w:bCs/>
          <w:sz w:val="24"/>
        </w:rPr>
      </w:pPr>
      <w:r w:rsidRPr="0006499D">
        <w:rPr>
          <w:rFonts w:ascii="Times New Roman" w:hAnsi="Times New Roman" w:cs="Times New Roman"/>
          <w:bCs/>
          <w:sz w:val="24"/>
        </w:rPr>
        <w:t xml:space="preserve">9) </w:t>
      </w:r>
      <w:proofErr w:type="spellStart"/>
      <w:r w:rsidRPr="0006499D">
        <w:rPr>
          <w:rFonts w:ascii="Times New Roman" w:hAnsi="Times New Roman" w:cs="Times New Roman"/>
          <w:bCs/>
          <w:sz w:val="24"/>
        </w:rPr>
        <w:t>извештава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стручна</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тела</w:t>
      </w:r>
      <w:proofErr w:type="spellEnd"/>
      <w:r w:rsidRPr="0006499D">
        <w:rPr>
          <w:rFonts w:ascii="Times New Roman" w:hAnsi="Times New Roman" w:cs="Times New Roman"/>
          <w:bCs/>
          <w:sz w:val="24"/>
        </w:rPr>
        <w:t xml:space="preserve"> и </w:t>
      </w:r>
      <w:proofErr w:type="spellStart"/>
      <w:r w:rsidRPr="0006499D">
        <w:rPr>
          <w:rFonts w:ascii="Times New Roman" w:hAnsi="Times New Roman" w:cs="Times New Roman"/>
          <w:bCs/>
          <w:sz w:val="24"/>
        </w:rPr>
        <w:t>орган</w:t>
      </w:r>
      <w:proofErr w:type="spellEnd"/>
      <w:r w:rsidRPr="0006499D">
        <w:rPr>
          <w:rFonts w:ascii="Times New Roman" w:hAnsi="Times New Roman" w:cs="Times New Roman"/>
          <w:bCs/>
          <w:sz w:val="24"/>
        </w:rPr>
        <w:t xml:space="preserve"> </w:t>
      </w:r>
      <w:proofErr w:type="spellStart"/>
      <w:r w:rsidRPr="0006499D">
        <w:rPr>
          <w:rFonts w:ascii="Times New Roman" w:hAnsi="Times New Roman" w:cs="Times New Roman"/>
          <w:bCs/>
          <w:sz w:val="24"/>
        </w:rPr>
        <w:t>управљања</w:t>
      </w:r>
      <w:proofErr w:type="spellEnd"/>
      <w:r w:rsidRPr="0006499D">
        <w:rPr>
          <w:rFonts w:ascii="Times New Roman" w:hAnsi="Times New Roman" w:cs="Times New Roman"/>
          <w:bCs/>
          <w:sz w:val="24"/>
        </w:rPr>
        <w:t>.</w:t>
      </w:r>
    </w:p>
    <w:p w14:paraId="727C384A" w14:textId="77777777" w:rsidR="0006499D" w:rsidRPr="0006499D" w:rsidRDefault="0006499D" w:rsidP="0006499D">
      <w:pPr>
        <w:widowControl w:val="0"/>
        <w:overflowPunct w:val="0"/>
        <w:autoSpaceDE w:val="0"/>
        <w:autoSpaceDN w:val="0"/>
        <w:adjustRightInd w:val="0"/>
        <w:spacing w:before="0" w:after="0" w:line="240" w:lineRule="auto"/>
        <w:ind w:left="1080"/>
        <w:jc w:val="both"/>
        <w:rPr>
          <w:rFonts w:ascii="Times New Roman" w:hAnsi="Times New Roman" w:cs="Times New Roman"/>
          <w:b/>
          <w:bCs/>
          <w:sz w:val="24"/>
        </w:rPr>
      </w:pPr>
    </w:p>
    <w:p w14:paraId="22885F81" w14:textId="4675F32F" w:rsidR="0006499D" w:rsidRDefault="0006499D" w:rsidP="0006499D">
      <w:pPr>
        <w:widowControl w:val="0"/>
        <w:overflowPunct w:val="0"/>
        <w:autoSpaceDE w:val="0"/>
        <w:autoSpaceDN w:val="0"/>
        <w:adjustRightInd w:val="0"/>
        <w:spacing w:before="0" w:after="0" w:line="240" w:lineRule="auto"/>
        <w:ind w:left="1080"/>
        <w:jc w:val="both"/>
        <w:rPr>
          <w:rFonts w:ascii="Times New Roman" w:hAnsi="Times New Roman" w:cs="Times New Roman"/>
          <w:b/>
          <w:bCs/>
          <w:sz w:val="24"/>
        </w:rPr>
      </w:pPr>
    </w:p>
    <w:p w14:paraId="35FF38A7" w14:textId="77777777" w:rsidR="0006499D" w:rsidRPr="0006499D" w:rsidRDefault="0006499D" w:rsidP="0006499D">
      <w:pPr>
        <w:widowControl w:val="0"/>
        <w:overflowPunct w:val="0"/>
        <w:autoSpaceDE w:val="0"/>
        <w:autoSpaceDN w:val="0"/>
        <w:adjustRightInd w:val="0"/>
        <w:spacing w:before="0" w:after="0" w:line="240" w:lineRule="auto"/>
        <w:ind w:left="1080"/>
        <w:jc w:val="both"/>
        <w:rPr>
          <w:rFonts w:ascii="Times New Roman" w:hAnsi="Times New Roman" w:cs="Times New Roman"/>
          <w:b/>
          <w:bCs/>
          <w:sz w:val="24"/>
        </w:rPr>
      </w:pPr>
    </w:p>
    <w:p w14:paraId="64C48BA3" w14:textId="77777777" w:rsidR="0006499D" w:rsidRPr="0006499D" w:rsidRDefault="0006499D" w:rsidP="0006499D">
      <w:pPr>
        <w:widowControl w:val="0"/>
        <w:overflowPunct w:val="0"/>
        <w:autoSpaceDE w:val="0"/>
        <w:autoSpaceDN w:val="0"/>
        <w:adjustRightInd w:val="0"/>
        <w:spacing w:before="0" w:after="0" w:line="240" w:lineRule="auto"/>
        <w:ind w:left="1080"/>
        <w:jc w:val="both"/>
        <w:rPr>
          <w:rFonts w:ascii="Times New Roman" w:hAnsi="Times New Roman" w:cs="Times New Roman"/>
          <w:b/>
          <w:bCs/>
          <w:sz w:val="24"/>
        </w:rPr>
      </w:pPr>
    </w:p>
    <w:p w14:paraId="632DD9C2" w14:textId="77777777" w:rsidR="0006499D" w:rsidRPr="0006499D" w:rsidRDefault="0006499D" w:rsidP="0006499D">
      <w:pPr>
        <w:widowControl w:val="0"/>
        <w:overflowPunct w:val="0"/>
        <w:autoSpaceDE w:val="0"/>
        <w:autoSpaceDN w:val="0"/>
        <w:adjustRightInd w:val="0"/>
        <w:spacing w:before="0" w:after="0" w:line="240" w:lineRule="auto"/>
        <w:ind w:left="1080"/>
        <w:jc w:val="both"/>
        <w:rPr>
          <w:rFonts w:ascii="Times New Roman" w:hAnsi="Times New Roman" w:cs="Times New Roman"/>
          <w:b/>
          <w:bCs/>
          <w:sz w:val="24"/>
        </w:rPr>
      </w:pPr>
      <w:proofErr w:type="spellStart"/>
      <w:r w:rsidRPr="0006499D">
        <w:rPr>
          <w:rFonts w:ascii="Times New Roman" w:hAnsi="Times New Roman" w:cs="Times New Roman"/>
          <w:b/>
          <w:bCs/>
          <w:sz w:val="24"/>
        </w:rPr>
        <w:t>Образовно-васпитна</w:t>
      </w:r>
      <w:proofErr w:type="spellEnd"/>
      <w:r w:rsidRPr="0006499D">
        <w:rPr>
          <w:rFonts w:ascii="Times New Roman" w:hAnsi="Times New Roman" w:cs="Times New Roman"/>
          <w:b/>
          <w:bCs/>
          <w:sz w:val="24"/>
        </w:rPr>
        <w:t xml:space="preserve"> </w:t>
      </w:r>
      <w:proofErr w:type="spellStart"/>
      <w:r w:rsidRPr="0006499D">
        <w:rPr>
          <w:rFonts w:ascii="Times New Roman" w:hAnsi="Times New Roman" w:cs="Times New Roman"/>
          <w:b/>
          <w:bCs/>
          <w:sz w:val="24"/>
        </w:rPr>
        <w:t>установа</w:t>
      </w:r>
      <w:proofErr w:type="spellEnd"/>
      <w:r w:rsidRPr="0006499D">
        <w:rPr>
          <w:rFonts w:ascii="Times New Roman" w:hAnsi="Times New Roman" w:cs="Times New Roman"/>
          <w:b/>
          <w:bCs/>
          <w:sz w:val="24"/>
        </w:rPr>
        <w:t xml:space="preserve"> </w:t>
      </w:r>
      <w:proofErr w:type="spellStart"/>
      <w:r w:rsidRPr="0006499D">
        <w:rPr>
          <w:rFonts w:ascii="Times New Roman" w:hAnsi="Times New Roman" w:cs="Times New Roman"/>
          <w:b/>
          <w:bCs/>
          <w:sz w:val="24"/>
        </w:rPr>
        <w:t>је</w:t>
      </w:r>
      <w:proofErr w:type="spellEnd"/>
      <w:r w:rsidRPr="0006499D">
        <w:rPr>
          <w:rFonts w:ascii="Times New Roman" w:hAnsi="Times New Roman" w:cs="Times New Roman"/>
          <w:b/>
          <w:bCs/>
          <w:sz w:val="24"/>
        </w:rPr>
        <w:t xml:space="preserve"> </w:t>
      </w:r>
      <w:proofErr w:type="spellStart"/>
      <w:r w:rsidRPr="0006499D">
        <w:rPr>
          <w:rFonts w:ascii="Times New Roman" w:hAnsi="Times New Roman" w:cs="Times New Roman"/>
          <w:b/>
          <w:bCs/>
          <w:sz w:val="24"/>
        </w:rPr>
        <w:t>одговорна</w:t>
      </w:r>
      <w:proofErr w:type="spellEnd"/>
      <w:r w:rsidRPr="0006499D">
        <w:rPr>
          <w:rFonts w:ascii="Times New Roman" w:hAnsi="Times New Roman" w:cs="Times New Roman"/>
          <w:b/>
          <w:bCs/>
          <w:sz w:val="24"/>
        </w:rPr>
        <w:t xml:space="preserve"> </w:t>
      </w:r>
      <w:proofErr w:type="spellStart"/>
      <w:r w:rsidRPr="0006499D">
        <w:rPr>
          <w:rFonts w:ascii="Times New Roman" w:hAnsi="Times New Roman" w:cs="Times New Roman"/>
          <w:b/>
          <w:bCs/>
          <w:sz w:val="24"/>
        </w:rPr>
        <w:t>за</w:t>
      </w:r>
      <w:proofErr w:type="spellEnd"/>
      <w:r w:rsidRPr="0006499D">
        <w:rPr>
          <w:rFonts w:ascii="Times New Roman" w:hAnsi="Times New Roman" w:cs="Times New Roman"/>
          <w:b/>
          <w:bCs/>
          <w:sz w:val="24"/>
        </w:rPr>
        <w:t>:</w:t>
      </w:r>
    </w:p>
    <w:p w14:paraId="7107D6BE" w14:textId="77777777" w:rsidR="0006499D" w:rsidRPr="0006499D" w:rsidRDefault="0006499D" w:rsidP="0006499D">
      <w:pPr>
        <w:widowControl w:val="0"/>
        <w:autoSpaceDE w:val="0"/>
        <w:autoSpaceDN w:val="0"/>
        <w:adjustRightInd w:val="0"/>
        <w:spacing w:before="0" w:after="0" w:line="240" w:lineRule="auto"/>
        <w:jc w:val="both"/>
        <w:rPr>
          <w:rFonts w:ascii="Times New Roman" w:hAnsi="Times New Roman" w:cs="Times New Roman"/>
          <w:b/>
          <w:bCs/>
          <w:sz w:val="28"/>
          <w:szCs w:val="28"/>
        </w:rPr>
      </w:pPr>
    </w:p>
    <w:p w14:paraId="51BD6F33" w14:textId="49C60C5B" w:rsidR="0006499D" w:rsidRP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right="80" w:firstLine="2"/>
        <w:jc w:val="both"/>
        <w:rPr>
          <w:rFonts w:ascii="Times New Roman" w:hAnsi="Times New Roman" w:cs="Times New Roman"/>
          <w:sz w:val="24"/>
        </w:rPr>
      </w:pPr>
      <w:proofErr w:type="spellStart"/>
      <w:r w:rsidRPr="0006499D">
        <w:rPr>
          <w:rFonts w:ascii="Times New Roman" w:hAnsi="Times New Roman" w:cs="Times New Roman"/>
          <w:sz w:val="24"/>
        </w:rPr>
        <w:t>успостављање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превентивног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редовне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праксе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образовно-васпитном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процесу</w:t>
      </w:r>
      <w:proofErr w:type="spellEnd"/>
      <w:r w:rsidRPr="0006499D">
        <w:rPr>
          <w:rFonts w:ascii="Times New Roman" w:hAnsi="Times New Roman" w:cs="Times New Roman"/>
          <w:sz w:val="24"/>
        </w:rPr>
        <w:t xml:space="preserve">; </w:t>
      </w:r>
    </w:p>
    <w:p w14:paraId="58C1545C" w14:textId="031172E4" w:rsidR="0006499D" w:rsidRP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right="80" w:firstLine="1"/>
        <w:jc w:val="both"/>
        <w:rPr>
          <w:rFonts w:ascii="Times New Roman" w:hAnsi="Times New Roman" w:cs="Times New Roman"/>
          <w:sz w:val="24"/>
        </w:rPr>
      </w:pPr>
      <w:proofErr w:type="spellStart"/>
      <w:r w:rsidRPr="0006499D">
        <w:rPr>
          <w:rFonts w:ascii="Times New Roman" w:hAnsi="Times New Roman" w:cs="Times New Roman"/>
          <w:sz w:val="24"/>
        </w:rPr>
        <w:t>непосредну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свих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запослених</w:t>
      </w:r>
      <w:proofErr w:type="spellEnd"/>
      <w:r w:rsidRPr="0006499D">
        <w:rPr>
          <w:rFonts w:ascii="Times New Roman" w:hAnsi="Times New Roman" w:cs="Times New Roman"/>
          <w:sz w:val="24"/>
        </w:rPr>
        <w:t xml:space="preserve"> у </w:t>
      </w:r>
      <w:proofErr w:type="spellStart"/>
      <w:proofErr w:type="gramStart"/>
      <w:r w:rsidRPr="0006499D">
        <w:rPr>
          <w:rFonts w:ascii="Times New Roman" w:hAnsi="Times New Roman" w:cs="Times New Roman"/>
          <w:sz w:val="24"/>
        </w:rPr>
        <w:t>школи</w:t>
      </w:r>
      <w:proofErr w:type="spellEnd"/>
      <w:r w:rsidRPr="0006499D">
        <w:rPr>
          <w:rFonts w:ascii="Times New Roman" w:hAnsi="Times New Roman" w:cs="Times New Roman"/>
          <w:sz w:val="24"/>
        </w:rPr>
        <w:t xml:space="preserve">  у</w:t>
      </w:r>
      <w:proofErr w:type="gram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пружањ</w:t>
      </w:r>
      <w:proofErr w:type="spellEnd"/>
      <w:r w:rsidRPr="0006499D">
        <w:rPr>
          <w:rFonts w:ascii="Times New Roman" w:hAnsi="Times New Roman" w:cs="Times New Roman"/>
          <w:sz w:val="24"/>
          <w:lang w:val="sr-Cyrl-RS"/>
        </w:rPr>
        <w:t>у</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подршке</w:t>
      </w:r>
      <w:proofErr w:type="spellEnd"/>
      <w:r w:rsidRPr="0006499D">
        <w:rPr>
          <w:rFonts w:ascii="Times New Roman" w:hAnsi="Times New Roman" w:cs="Times New Roman"/>
          <w:sz w:val="24"/>
        </w:rPr>
        <w:t xml:space="preserve"> </w:t>
      </w:r>
      <w:r w:rsidRPr="0006499D">
        <w:rPr>
          <w:rFonts w:ascii="Times New Roman" w:hAnsi="Times New Roman" w:cs="Times New Roman"/>
          <w:sz w:val="24"/>
          <w:lang w:val="sr-Cyrl-RS"/>
        </w:rPr>
        <w:t>ученицима</w:t>
      </w:r>
      <w:r w:rsidRPr="0006499D">
        <w:rPr>
          <w:rFonts w:ascii="Times New Roman" w:hAnsi="Times New Roman" w:cs="Times New Roman"/>
          <w:sz w:val="24"/>
        </w:rPr>
        <w:t xml:space="preserve"> </w:t>
      </w:r>
      <w:r w:rsidRPr="0006499D">
        <w:rPr>
          <w:rFonts w:ascii="Times New Roman" w:hAnsi="Times New Roman" w:cs="Times New Roman"/>
          <w:sz w:val="24"/>
          <w:lang w:val="sr-Cyrl-RS"/>
        </w:rPr>
        <w:t>у</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lang w:val="sr-Cyrl-RS"/>
        </w:rPr>
        <w:t xml:space="preserve"> насиља</w:t>
      </w:r>
      <w:r w:rsidRPr="0006499D">
        <w:rPr>
          <w:rFonts w:ascii="Times New Roman" w:hAnsi="Times New Roman" w:cs="Times New Roman"/>
          <w:sz w:val="24"/>
        </w:rPr>
        <w:t xml:space="preserve">; </w:t>
      </w:r>
    </w:p>
    <w:p w14:paraId="7EED4533" w14:textId="50A7CCE0" w:rsidR="0006499D" w:rsidRP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firstLine="1"/>
        <w:jc w:val="both"/>
        <w:rPr>
          <w:rFonts w:ascii="Times New Roman" w:hAnsi="Times New Roman" w:cs="Times New Roman"/>
          <w:sz w:val="24"/>
        </w:rPr>
      </w:pPr>
      <w:proofErr w:type="spellStart"/>
      <w:r w:rsidRPr="0006499D">
        <w:rPr>
          <w:rFonts w:ascii="Times New Roman" w:hAnsi="Times New Roman" w:cs="Times New Roman"/>
          <w:sz w:val="24"/>
        </w:rPr>
        <w:t>увођење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правила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реституције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превентивних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вредности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живот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изградњу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позитивне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климе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конструктивне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комуникације</w:t>
      </w:r>
      <w:proofErr w:type="spellEnd"/>
      <w:r w:rsidRPr="0006499D">
        <w:rPr>
          <w:rFonts w:ascii="Times New Roman" w:hAnsi="Times New Roman" w:cs="Times New Roman"/>
          <w:sz w:val="24"/>
        </w:rPr>
        <w:t xml:space="preserve">; </w:t>
      </w:r>
    </w:p>
    <w:p w14:paraId="4E45BAD2" w14:textId="543C0CF8" w:rsidR="0006499D" w:rsidRPr="0006499D" w:rsidRDefault="0006499D" w:rsidP="0067382E">
      <w:pPr>
        <w:widowControl w:val="0"/>
        <w:numPr>
          <w:ilvl w:val="0"/>
          <w:numId w:val="103"/>
        </w:numPr>
        <w:tabs>
          <w:tab w:val="clear" w:pos="720"/>
          <w:tab w:val="num" w:pos="252"/>
        </w:tabs>
        <w:overflowPunct w:val="0"/>
        <w:autoSpaceDE w:val="0"/>
        <w:autoSpaceDN w:val="0"/>
        <w:adjustRightInd w:val="0"/>
        <w:spacing w:before="0" w:after="0" w:line="240" w:lineRule="auto"/>
        <w:ind w:left="0" w:firstLine="1"/>
        <w:jc w:val="both"/>
        <w:rPr>
          <w:rFonts w:ascii="Times New Roman" w:hAnsi="Times New Roman" w:cs="Times New Roman"/>
          <w:sz w:val="24"/>
        </w:rPr>
      </w:pPr>
      <w:proofErr w:type="spellStart"/>
      <w:r w:rsidRPr="0006499D">
        <w:rPr>
          <w:rFonts w:ascii="Times New Roman" w:hAnsi="Times New Roman" w:cs="Times New Roman"/>
          <w:sz w:val="24"/>
        </w:rPr>
        <w:lastRenderedPageBreak/>
        <w:t>укључивање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програме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осмишљавање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програма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узрасте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умрежавање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размене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позитивних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искустава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ширења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мреже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
    <w:p w14:paraId="4676747C" w14:textId="1D6A3204" w:rsidR="0006499D" w:rsidRP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right="560" w:firstLine="1"/>
        <w:jc w:val="both"/>
        <w:rPr>
          <w:rFonts w:ascii="Times New Roman" w:hAnsi="Times New Roman" w:cs="Times New Roman"/>
          <w:sz w:val="24"/>
        </w:rPr>
      </w:pPr>
      <w:proofErr w:type="spellStart"/>
      <w:r w:rsidRPr="0006499D">
        <w:rPr>
          <w:rFonts w:ascii="Times New Roman" w:hAnsi="Times New Roman" w:cs="Times New Roman"/>
          <w:sz w:val="24"/>
        </w:rPr>
        <w:t>примену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Посебног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протокола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
    <w:p w14:paraId="38443308" w14:textId="77777777" w:rsid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right="1860" w:firstLine="1"/>
        <w:jc w:val="both"/>
        <w:rPr>
          <w:rFonts w:ascii="Times New Roman" w:hAnsi="Times New Roman" w:cs="Times New Roman"/>
          <w:sz w:val="24"/>
        </w:rPr>
      </w:pPr>
      <w:proofErr w:type="spellStart"/>
      <w:r w:rsidRPr="0006499D">
        <w:rPr>
          <w:rFonts w:ascii="Times New Roman" w:hAnsi="Times New Roman" w:cs="Times New Roman"/>
          <w:sz w:val="24"/>
        </w:rPr>
        <w:t>развијање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подстицајне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средине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укупно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повећање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атрактивности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школе</w:t>
      </w:r>
      <w:proofErr w:type="spellEnd"/>
      <w:r w:rsidRPr="0006499D">
        <w:rPr>
          <w:rFonts w:ascii="Times New Roman" w:hAnsi="Times New Roman" w:cs="Times New Roman"/>
          <w:sz w:val="24"/>
        </w:rPr>
        <w:t xml:space="preserve">; </w:t>
      </w:r>
    </w:p>
    <w:p w14:paraId="1FB87A2F" w14:textId="75C240FD" w:rsidR="0006499D" w:rsidRPr="0006499D" w:rsidRDefault="0006499D" w:rsidP="0067382E">
      <w:pPr>
        <w:widowControl w:val="0"/>
        <w:numPr>
          <w:ilvl w:val="0"/>
          <w:numId w:val="103"/>
        </w:numPr>
        <w:tabs>
          <w:tab w:val="clear" w:pos="720"/>
          <w:tab w:val="num" w:pos="192"/>
        </w:tabs>
        <w:overflowPunct w:val="0"/>
        <w:autoSpaceDE w:val="0"/>
        <w:autoSpaceDN w:val="0"/>
        <w:adjustRightInd w:val="0"/>
        <w:spacing w:before="0" w:after="0" w:line="240" w:lineRule="auto"/>
        <w:ind w:left="0" w:right="1860" w:firstLine="1"/>
        <w:jc w:val="both"/>
        <w:rPr>
          <w:rFonts w:ascii="Times New Roman" w:hAnsi="Times New Roman" w:cs="Times New Roman"/>
          <w:sz w:val="24"/>
        </w:rPr>
      </w:pPr>
      <w:proofErr w:type="spellStart"/>
      <w:r w:rsidRPr="0006499D">
        <w:rPr>
          <w:rFonts w:ascii="Times New Roman" w:hAnsi="Times New Roman" w:cs="Times New Roman"/>
          <w:sz w:val="24"/>
        </w:rPr>
        <w:t>систематско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праћење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унапређивање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безбедности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подршке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ученицима</w:t>
      </w:r>
      <w:proofErr w:type="spellEnd"/>
      <w:r w:rsidRPr="0006499D">
        <w:rPr>
          <w:rFonts w:ascii="Times New Roman" w:hAnsi="Times New Roman" w:cs="Times New Roman"/>
          <w:sz w:val="24"/>
        </w:rPr>
        <w:t xml:space="preserve">. </w:t>
      </w:r>
    </w:p>
    <w:p w14:paraId="0334295B" w14:textId="77777777" w:rsidR="0006499D" w:rsidRPr="0006499D" w:rsidRDefault="0006499D" w:rsidP="0006499D">
      <w:pPr>
        <w:spacing w:before="0" w:after="0" w:line="240" w:lineRule="auto"/>
        <w:jc w:val="both"/>
        <w:rPr>
          <w:rFonts w:ascii="Times New Roman" w:hAnsi="Times New Roman" w:cs="Times New Roman"/>
          <w:b/>
          <w:i/>
          <w:sz w:val="24"/>
          <w:lang w:val="sr-Cyrl-CS"/>
        </w:rPr>
      </w:pPr>
    </w:p>
    <w:p w14:paraId="03233817"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b/>
          <w:sz w:val="24"/>
          <w:lang w:val="sr-Cyrl-CS"/>
        </w:rPr>
        <w:t>Циљ</w:t>
      </w:r>
      <w:r w:rsidRPr="0006499D">
        <w:rPr>
          <w:rFonts w:ascii="Times New Roman" w:hAnsi="Times New Roman" w:cs="Times New Roman"/>
          <w:sz w:val="24"/>
          <w:lang w:val="sr-Cyrl-CS"/>
        </w:rPr>
        <w:t xml:space="preserve"> овог програма је ставрање безбедне средине за живот и рад ученика као и правовремено интервенисање у ситуацијама када се јавља насиље, злостављање и занемаривање.</w:t>
      </w:r>
    </w:p>
    <w:p w14:paraId="792B8E64"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w:t>
      </w:r>
    </w:p>
    <w:p w14:paraId="17028079" w14:textId="77777777" w:rsidR="0006499D" w:rsidRPr="0006499D" w:rsidRDefault="0006499D" w:rsidP="0006499D">
      <w:pPr>
        <w:spacing w:before="0" w:after="0" w:line="240" w:lineRule="auto"/>
        <w:ind w:firstLine="720"/>
        <w:jc w:val="both"/>
        <w:rPr>
          <w:rFonts w:ascii="Times New Roman" w:hAnsi="Times New Roman" w:cs="Times New Roman"/>
          <w:sz w:val="24"/>
          <w:lang w:val="sr-Cyrl-CS"/>
        </w:rPr>
      </w:pPr>
      <w:r w:rsidRPr="0006499D">
        <w:rPr>
          <w:rFonts w:ascii="Times New Roman" w:hAnsi="Times New Roman" w:cs="Times New Roman"/>
          <w:b/>
          <w:sz w:val="24"/>
          <w:lang w:val="sr-Cyrl-CS"/>
        </w:rPr>
        <w:t>Специфични циљеви</w:t>
      </w:r>
      <w:r w:rsidRPr="0006499D">
        <w:rPr>
          <w:rFonts w:ascii="Times New Roman" w:hAnsi="Times New Roman" w:cs="Times New Roman"/>
          <w:sz w:val="24"/>
          <w:lang w:val="sr-Cyrl-CS"/>
        </w:rPr>
        <w:t xml:space="preserve"> програма су:</w:t>
      </w:r>
    </w:p>
    <w:p w14:paraId="56074E63"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*стварање и неговање климе прихватања, толеранције и уважавања;</w:t>
      </w:r>
    </w:p>
    <w:p w14:paraId="71572126"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*подизање нивоа свести свих актера васпитања и образовања за препознавање насиља, злостављања и занемаривања;</w:t>
      </w:r>
    </w:p>
    <w:p w14:paraId="369FB24E"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*дефинисање процедура и поступака за заштиту од насиља и реаговања и ситуацијама насиља;</w:t>
      </w:r>
    </w:p>
    <w:p w14:paraId="27882BC9"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*стално праћење и евидентирање врста и последица насиља и процењивање ефикасности програма заштите.</w:t>
      </w:r>
    </w:p>
    <w:p w14:paraId="2E048281" w14:textId="77777777" w:rsidR="0006499D" w:rsidRPr="0006499D" w:rsidRDefault="0006499D" w:rsidP="0006499D">
      <w:pPr>
        <w:spacing w:before="0" w:after="0" w:line="240" w:lineRule="auto"/>
        <w:jc w:val="both"/>
        <w:rPr>
          <w:rFonts w:ascii="Times New Roman" w:hAnsi="Times New Roman" w:cs="Times New Roman"/>
          <w:sz w:val="24"/>
          <w:lang w:val="sr-Cyrl-CS"/>
        </w:rPr>
      </w:pPr>
      <w:r w:rsidRPr="0006499D">
        <w:rPr>
          <w:rFonts w:ascii="Times New Roman" w:hAnsi="Times New Roman" w:cs="Times New Roman"/>
          <w:sz w:val="24"/>
          <w:lang w:val="sr-Cyrl-CS"/>
        </w:rPr>
        <w:t xml:space="preserve">    </w:t>
      </w:r>
    </w:p>
    <w:p w14:paraId="7E0F6973" w14:textId="77777777" w:rsidR="0006499D" w:rsidRPr="0006499D" w:rsidRDefault="0006499D" w:rsidP="0006499D">
      <w:pPr>
        <w:spacing w:before="0" w:after="0" w:line="240" w:lineRule="auto"/>
        <w:jc w:val="both"/>
        <w:rPr>
          <w:rFonts w:ascii="Times New Roman" w:eastAsia="Calibri" w:hAnsi="Times New Roman" w:cs="Times New Roman"/>
          <w:b/>
          <w:sz w:val="24"/>
        </w:rPr>
      </w:pPr>
      <w:proofErr w:type="spellStart"/>
      <w:r w:rsidRPr="0006499D">
        <w:rPr>
          <w:rFonts w:ascii="Times New Roman" w:eastAsia="Calibri" w:hAnsi="Times New Roman" w:cs="Times New Roman"/>
          <w:b/>
          <w:color w:val="000000"/>
          <w:sz w:val="24"/>
        </w:rPr>
        <w:t>Програм</w:t>
      </w:r>
      <w:proofErr w:type="spellEnd"/>
      <w:r w:rsidRPr="0006499D">
        <w:rPr>
          <w:rFonts w:ascii="Times New Roman" w:eastAsia="Calibri" w:hAnsi="Times New Roman" w:cs="Times New Roman"/>
          <w:b/>
          <w:color w:val="000000"/>
          <w:sz w:val="24"/>
        </w:rPr>
        <w:t xml:space="preserve"> </w:t>
      </w:r>
      <w:proofErr w:type="spellStart"/>
      <w:r w:rsidRPr="0006499D">
        <w:rPr>
          <w:rFonts w:ascii="Times New Roman" w:eastAsia="Calibri" w:hAnsi="Times New Roman" w:cs="Times New Roman"/>
          <w:b/>
          <w:color w:val="000000"/>
          <w:sz w:val="24"/>
        </w:rPr>
        <w:t>заштите</w:t>
      </w:r>
      <w:proofErr w:type="spellEnd"/>
      <w:r w:rsidRPr="0006499D">
        <w:rPr>
          <w:rFonts w:ascii="Times New Roman" w:eastAsia="Calibri" w:hAnsi="Times New Roman" w:cs="Times New Roman"/>
          <w:b/>
          <w:color w:val="000000"/>
          <w:sz w:val="24"/>
          <w:lang w:val="sr-Cyrl-RS"/>
        </w:rPr>
        <w:t xml:space="preserve"> ученика</w:t>
      </w:r>
      <w:r w:rsidRPr="0006499D">
        <w:rPr>
          <w:rFonts w:ascii="Times New Roman" w:eastAsia="Calibri" w:hAnsi="Times New Roman" w:cs="Times New Roman"/>
          <w:b/>
          <w:color w:val="000000"/>
          <w:sz w:val="24"/>
        </w:rPr>
        <w:t xml:space="preserve"> </w:t>
      </w:r>
      <w:proofErr w:type="spellStart"/>
      <w:r w:rsidRPr="0006499D">
        <w:rPr>
          <w:rFonts w:ascii="Times New Roman" w:eastAsia="Calibri" w:hAnsi="Times New Roman" w:cs="Times New Roman"/>
          <w:b/>
          <w:color w:val="000000"/>
          <w:sz w:val="24"/>
        </w:rPr>
        <w:t>садржи</w:t>
      </w:r>
      <w:proofErr w:type="spellEnd"/>
      <w:r w:rsidRPr="0006499D">
        <w:rPr>
          <w:rFonts w:ascii="Times New Roman" w:eastAsia="Calibri" w:hAnsi="Times New Roman" w:cs="Times New Roman"/>
          <w:b/>
          <w:color w:val="000000"/>
          <w:sz w:val="24"/>
        </w:rPr>
        <w:t>:</w:t>
      </w:r>
    </w:p>
    <w:p w14:paraId="304D51C5"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1)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превентивне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мере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уграђују</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свакодневни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живот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наставне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ваннаставне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нивоима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појединац</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група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заједница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ученички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парламент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стручни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тела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тимови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родитељски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састанци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родитељи</w:t>
      </w:r>
      <w:proofErr w:type="spellEnd"/>
      <w:r w:rsidRPr="0006499D">
        <w:rPr>
          <w:rFonts w:ascii="Times New Roman" w:eastAsia="Calibri" w:hAnsi="Times New Roman" w:cs="Times New Roman"/>
          <w:color w:val="000000"/>
          <w:sz w:val="24"/>
        </w:rPr>
        <w:t xml:space="preserve"> – </w:t>
      </w:r>
      <w:proofErr w:type="spellStart"/>
      <w:r w:rsidRPr="0006499D">
        <w:rPr>
          <w:rFonts w:ascii="Times New Roman" w:eastAsia="Calibri" w:hAnsi="Times New Roman" w:cs="Times New Roman"/>
          <w:color w:val="000000"/>
          <w:sz w:val="24"/>
        </w:rPr>
        <w:t>индивидуално</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групно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савет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w:t>
      </w:r>
    </w:p>
    <w:p w14:paraId="2146C91C"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2) </w:t>
      </w:r>
      <w:proofErr w:type="spellStart"/>
      <w:r w:rsidRPr="0006499D">
        <w:rPr>
          <w:rFonts w:ascii="Times New Roman" w:eastAsia="Calibri" w:hAnsi="Times New Roman" w:cs="Times New Roman"/>
          <w:color w:val="000000"/>
          <w:sz w:val="24"/>
        </w:rPr>
        <w:t>стручно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усавршавање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унапређивања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компетенција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превентивни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благовремено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уочавање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препознавање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реаговање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занемаривање</w:t>
      </w:r>
      <w:proofErr w:type="spellEnd"/>
      <w:r w:rsidRPr="0006499D">
        <w:rPr>
          <w:rFonts w:ascii="Times New Roman" w:eastAsia="Calibri" w:hAnsi="Times New Roman" w:cs="Times New Roman"/>
          <w:color w:val="000000"/>
          <w:sz w:val="24"/>
        </w:rPr>
        <w:t>;</w:t>
      </w:r>
    </w:p>
    <w:p w14:paraId="339E0925"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3)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информисања</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обавезама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одговорностима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области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50D19F57"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4) </w:t>
      </w:r>
      <w:proofErr w:type="spellStart"/>
      <w:r w:rsidRPr="0006499D">
        <w:rPr>
          <w:rFonts w:ascii="Times New Roman" w:eastAsia="Calibri" w:hAnsi="Times New Roman" w:cs="Times New Roman"/>
          <w:color w:val="000000"/>
          <w:sz w:val="24"/>
        </w:rPr>
        <w:t>подстицање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оспособљавање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активно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учествовање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раду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одељењске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заједнице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ученичког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парламента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школског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одбора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стручних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w:t>
      </w:r>
    </w:p>
    <w:p w14:paraId="14DAB0B6"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5)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појачан</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развијања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самоодговорног</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друштвено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одговорног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понашања</w:t>
      </w:r>
      <w:proofErr w:type="spellEnd"/>
      <w:r w:rsidRPr="0006499D">
        <w:rPr>
          <w:rFonts w:ascii="Times New Roman" w:eastAsia="Calibri" w:hAnsi="Times New Roman" w:cs="Times New Roman"/>
          <w:color w:val="000000"/>
          <w:sz w:val="24"/>
        </w:rPr>
        <w:t>;</w:t>
      </w:r>
    </w:p>
    <w:p w14:paraId="24BA035F"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6) </w:t>
      </w:r>
      <w:proofErr w:type="spellStart"/>
      <w:r w:rsidRPr="0006499D">
        <w:rPr>
          <w:rFonts w:ascii="Times New Roman" w:eastAsia="Calibri" w:hAnsi="Times New Roman" w:cs="Times New Roman"/>
          <w:color w:val="000000"/>
          <w:sz w:val="24"/>
        </w:rPr>
        <w:t>поступке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препознавање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ризика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0F201168"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7)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реаговања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улоге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одговорности</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поступање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интервенцији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сумња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догађа</w:t>
      </w:r>
      <w:proofErr w:type="spellEnd"/>
      <w:r w:rsidRPr="0006499D">
        <w:rPr>
          <w:rFonts w:ascii="Times New Roman" w:eastAsia="Calibri" w:hAnsi="Times New Roman" w:cs="Times New Roman"/>
          <w:color w:val="000000"/>
          <w:sz w:val="24"/>
        </w:rPr>
        <w:t>;</w:t>
      </w:r>
    </w:p>
    <w:p w14:paraId="5C48779B"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8) </w:t>
      </w:r>
      <w:proofErr w:type="spellStart"/>
      <w:r w:rsidRPr="0006499D">
        <w:rPr>
          <w:rFonts w:ascii="Times New Roman" w:eastAsia="Calibri" w:hAnsi="Times New Roman" w:cs="Times New Roman"/>
          <w:color w:val="000000"/>
          <w:sz w:val="24"/>
        </w:rPr>
        <w:t>облике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децом</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ученицима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односно</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онима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трпе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или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сведоци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63215152"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9)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садржаје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сарадње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породицом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јединицом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локалне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самоуправе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надлежном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организационом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јединицом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полиције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центром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социјални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здравственом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службом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правосудним</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органима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др</w:t>
      </w:r>
      <w:proofErr w:type="spellEnd"/>
      <w:r w:rsidRPr="0006499D">
        <w:rPr>
          <w:rFonts w:ascii="Times New Roman" w:eastAsia="Calibri" w:hAnsi="Times New Roman" w:cs="Times New Roman"/>
          <w:color w:val="000000"/>
          <w:sz w:val="24"/>
        </w:rPr>
        <w:t>.;</w:t>
      </w:r>
    </w:p>
    <w:p w14:paraId="103992BB"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10) </w:t>
      </w:r>
      <w:proofErr w:type="spellStart"/>
      <w:r w:rsidRPr="0006499D">
        <w:rPr>
          <w:rFonts w:ascii="Times New Roman" w:eastAsia="Calibri" w:hAnsi="Times New Roman" w:cs="Times New Roman"/>
          <w:color w:val="000000"/>
          <w:sz w:val="24"/>
        </w:rPr>
        <w:t>начине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праћења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вредновања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извештавања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органа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 xml:space="preserve"> о </w:t>
      </w:r>
      <w:proofErr w:type="spellStart"/>
      <w:r w:rsidRPr="0006499D">
        <w:rPr>
          <w:rFonts w:ascii="Times New Roman" w:eastAsia="Calibri" w:hAnsi="Times New Roman" w:cs="Times New Roman"/>
          <w:color w:val="000000"/>
          <w:sz w:val="24"/>
        </w:rPr>
        <w:t>остваривању</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ефектима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програма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заштите</w:t>
      </w:r>
      <w:proofErr w:type="spellEnd"/>
      <w:r w:rsidRPr="0006499D">
        <w:rPr>
          <w:rFonts w:ascii="Times New Roman" w:eastAsia="Calibri" w:hAnsi="Times New Roman" w:cs="Times New Roman"/>
          <w:color w:val="000000"/>
          <w:sz w:val="24"/>
        </w:rPr>
        <w:t xml:space="preserve">, а </w:t>
      </w:r>
      <w:proofErr w:type="spellStart"/>
      <w:r w:rsidRPr="0006499D">
        <w:rPr>
          <w:rFonts w:ascii="Times New Roman" w:eastAsia="Calibri" w:hAnsi="Times New Roman" w:cs="Times New Roman"/>
          <w:color w:val="000000"/>
          <w:sz w:val="24"/>
        </w:rPr>
        <w:t>нарочито</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односу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w:t>
      </w:r>
      <w:proofErr w:type="spellEnd"/>
      <w:r w:rsidRPr="0006499D">
        <w:rPr>
          <w:rFonts w:ascii="Times New Roman" w:eastAsia="Calibri" w:hAnsi="Times New Roman" w:cs="Times New Roman"/>
          <w:color w:val="000000"/>
          <w:sz w:val="24"/>
        </w:rPr>
        <w:t>:</w:t>
      </w:r>
    </w:p>
    <w:p w14:paraId="0BBEBE8B"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(1) </w:t>
      </w:r>
      <w:proofErr w:type="spellStart"/>
      <w:r w:rsidRPr="0006499D">
        <w:rPr>
          <w:rFonts w:ascii="Times New Roman" w:eastAsia="Calibri" w:hAnsi="Times New Roman" w:cs="Times New Roman"/>
          <w:color w:val="000000"/>
          <w:sz w:val="24"/>
        </w:rPr>
        <w:t>учесталост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инцидентних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ситуација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пријава</w:t>
      </w:r>
      <w:proofErr w:type="spellEnd"/>
      <w:r w:rsidRPr="0006499D">
        <w:rPr>
          <w:rFonts w:ascii="Times New Roman" w:eastAsia="Calibri" w:hAnsi="Times New Roman" w:cs="Times New Roman"/>
          <w:color w:val="000000"/>
          <w:sz w:val="24"/>
        </w:rPr>
        <w:t>;</w:t>
      </w:r>
    </w:p>
    <w:p w14:paraId="2FA08D39"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(2) </w:t>
      </w:r>
      <w:proofErr w:type="spellStart"/>
      <w:r w:rsidRPr="0006499D">
        <w:rPr>
          <w:rFonts w:ascii="Times New Roman" w:eastAsia="Calibri" w:hAnsi="Times New Roman" w:cs="Times New Roman"/>
          <w:color w:val="000000"/>
          <w:sz w:val="24"/>
        </w:rPr>
        <w:t>заступљеност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различитих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облика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нивоа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w:t>
      </w:r>
    </w:p>
    <w:p w14:paraId="3D569C6C"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(3)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повреда</w:t>
      </w:r>
      <w:proofErr w:type="spellEnd"/>
      <w:r w:rsidRPr="0006499D">
        <w:rPr>
          <w:rFonts w:ascii="Times New Roman" w:eastAsia="Calibri" w:hAnsi="Times New Roman" w:cs="Times New Roman"/>
          <w:color w:val="000000"/>
          <w:sz w:val="24"/>
        </w:rPr>
        <w:t>;</w:t>
      </w:r>
    </w:p>
    <w:p w14:paraId="3EBBB779"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(4) </w:t>
      </w:r>
      <w:proofErr w:type="spellStart"/>
      <w:r w:rsidRPr="0006499D">
        <w:rPr>
          <w:rFonts w:ascii="Times New Roman" w:eastAsia="Calibri" w:hAnsi="Times New Roman" w:cs="Times New Roman"/>
          <w:color w:val="000000"/>
          <w:sz w:val="24"/>
        </w:rPr>
        <w:t>учесталост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васпитно-дисциплинских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поступака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против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ученика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дисциплинских</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поступака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против</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запослених</w:t>
      </w:r>
      <w:proofErr w:type="spellEnd"/>
      <w:r w:rsidRPr="0006499D">
        <w:rPr>
          <w:rFonts w:ascii="Times New Roman" w:eastAsia="Calibri" w:hAnsi="Times New Roman" w:cs="Times New Roman"/>
          <w:color w:val="000000"/>
          <w:sz w:val="24"/>
        </w:rPr>
        <w:t>;</w:t>
      </w:r>
    </w:p>
    <w:p w14:paraId="427A6770"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lastRenderedPageBreak/>
        <w:t xml:space="preserve">(5) </w:t>
      </w:r>
      <w:proofErr w:type="spellStart"/>
      <w:r w:rsidRPr="0006499D">
        <w:rPr>
          <w:rFonts w:ascii="Times New Roman" w:eastAsia="Calibri" w:hAnsi="Times New Roman" w:cs="Times New Roman"/>
          <w:color w:val="000000"/>
          <w:sz w:val="24"/>
        </w:rPr>
        <w:t>остварене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обуке</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превенцији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насиља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злостављања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занемаривања</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потребе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даљег</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усавршавања</w:t>
      </w:r>
      <w:proofErr w:type="spellEnd"/>
      <w:r w:rsidRPr="0006499D">
        <w:rPr>
          <w:rFonts w:ascii="Times New Roman" w:eastAsia="Calibri" w:hAnsi="Times New Roman" w:cs="Times New Roman"/>
          <w:color w:val="000000"/>
          <w:sz w:val="24"/>
        </w:rPr>
        <w:t>;</w:t>
      </w:r>
    </w:p>
    <w:p w14:paraId="6CDEFC4A"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(6) </w:t>
      </w:r>
      <w:proofErr w:type="spellStart"/>
      <w:r w:rsidRPr="0006499D">
        <w:rPr>
          <w:rFonts w:ascii="Times New Roman" w:eastAsia="Calibri" w:hAnsi="Times New Roman" w:cs="Times New Roman"/>
          <w:color w:val="000000"/>
          <w:sz w:val="24"/>
        </w:rPr>
        <w:t>број</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ефекте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акција</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које</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промовишу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сарадњу</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разумевање</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помоћ</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вршњака</w:t>
      </w:r>
      <w:proofErr w:type="spellEnd"/>
      <w:r w:rsidRPr="0006499D">
        <w:rPr>
          <w:rFonts w:ascii="Times New Roman" w:eastAsia="Calibri" w:hAnsi="Times New Roman" w:cs="Times New Roman"/>
          <w:color w:val="000000"/>
          <w:sz w:val="24"/>
        </w:rPr>
        <w:t>;</w:t>
      </w:r>
    </w:p>
    <w:p w14:paraId="4181A376" w14:textId="77777777" w:rsidR="0006499D" w:rsidRPr="0006499D" w:rsidRDefault="0006499D" w:rsidP="0006499D">
      <w:pPr>
        <w:spacing w:before="0" w:after="0" w:line="240" w:lineRule="auto"/>
        <w:jc w:val="both"/>
        <w:rPr>
          <w:rFonts w:ascii="Times New Roman" w:eastAsia="Calibri" w:hAnsi="Times New Roman" w:cs="Times New Roman"/>
          <w:sz w:val="24"/>
        </w:rPr>
      </w:pPr>
      <w:r w:rsidRPr="0006499D">
        <w:rPr>
          <w:rFonts w:ascii="Times New Roman" w:eastAsia="Calibri" w:hAnsi="Times New Roman" w:cs="Times New Roman"/>
          <w:color w:val="000000"/>
          <w:sz w:val="24"/>
        </w:rPr>
        <w:t xml:space="preserve">(7) </w:t>
      </w:r>
      <w:proofErr w:type="spellStart"/>
      <w:r w:rsidRPr="0006499D">
        <w:rPr>
          <w:rFonts w:ascii="Times New Roman" w:eastAsia="Calibri" w:hAnsi="Times New Roman" w:cs="Times New Roman"/>
          <w:color w:val="000000"/>
          <w:sz w:val="24"/>
        </w:rPr>
        <w:t>степен</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квалитет</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укључености</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родитеља</w:t>
      </w:r>
      <w:proofErr w:type="spellEnd"/>
      <w:r w:rsidRPr="0006499D">
        <w:rPr>
          <w:rFonts w:ascii="Times New Roman" w:eastAsia="Calibri" w:hAnsi="Times New Roman" w:cs="Times New Roman"/>
          <w:color w:val="000000"/>
          <w:sz w:val="24"/>
        </w:rPr>
        <w:t xml:space="preserve"> у </w:t>
      </w:r>
      <w:proofErr w:type="spellStart"/>
      <w:r w:rsidRPr="0006499D">
        <w:rPr>
          <w:rFonts w:ascii="Times New Roman" w:eastAsia="Calibri" w:hAnsi="Times New Roman" w:cs="Times New Roman"/>
          <w:color w:val="000000"/>
          <w:sz w:val="24"/>
        </w:rPr>
        <w:t>живот</w:t>
      </w:r>
      <w:proofErr w:type="spellEnd"/>
      <w:r w:rsidRPr="0006499D">
        <w:rPr>
          <w:rFonts w:ascii="Times New Roman" w:eastAsia="Calibri" w:hAnsi="Times New Roman" w:cs="Times New Roman"/>
          <w:color w:val="000000"/>
          <w:sz w:val="24"/>
        </w:rPr>
        <w:t xml:space="preserve"> и </w:t>
      </w:r>
      <w:proofErr w:type="spellStart"/>
      <w:r w:rsidRPr="0006499D">
        <w:rPr>
          <w:rFonts w:ascii="Times New Roman" w:eastAsia="Calibri" w:hAnsi="Times New Roman" w:cs="Times New Roman"/>
          <w:color w:val="000000"/>
          <w:sz w:val="24"/>
        </w:rPr>
        <w:t>рад</w:t>
      </w:r>
      <w:proofErr w:type="spellEnd"/>
      <w:r w:rsidRPr="0006499D">
        <w:rPr>
          <w:rFonts w:ascii="Times New Roman" w:eastAsia="Calibri" w:hAnsi="Times New Roman" w:cs="Times New Roman"/>
          <w:color w:val="000000"/>
          <w:sz w:val="24"/>
        </w:rPr>
        <w:t xml:space="preserve"> </w:t>
      </w:r>
      <w:proofErr w:type="spellStart"/>
      <w:r w:rsidRPr="0006499D">
        <w:rPr>
          <w:rFonts w:ascii="Times New Roman" w:eastAsia="Calibri" w:hAnsi="Times New Roman" w:cs="Times New Roman"/>
          <w:color w:val="000000"/>
          <w:sz w:val="24"/>
        </w:rPr>
        <w:t>установе</w:t>
      </w:r>
      <w:proofErr w:type="spellEnd"/>
      <w:r w:rsidRPr="0006499D">
        <w:rPr>
          <w:rFonts w:ascii="Times New Roman" w:eastAsia="Calibri" w:hAnsi="Times New Roman" w:cs="Times New Roman"/>
          <w:color w:val="000000"/>
          <w:sz w:val="24"/>
        </w:rPr>
        <w:t>;</w:t>
      </w:r>
    </w:p>
    <w:p w14:paraId="4334B8D3" w14:textId="77777777" w:rsidR="0006499D" w:rsidRPr="0006499D" w:rsidRDefault="0006499D" w:rsidP="0006499D">
      <w:pPr>
        <w:widowControl w:val="0"/>
        <w:autoSpaceDE w:val="0"/>
        <w:autoSpaceDN w:val="0"/>
        <w:adjustRightInd w:val="0"/>
        <w:spacing w:before="0" w:after="0" w:line="240" w:lineRule="auto"/>
        <w:jc w:val="both"/>
        <w:rPr>
          <w:rFonts w:ascii="Times New Roman" w:hAnsi="Times New Roman" w:cs="Times New Roman"/>
          <w:b/>
          <w:sz w:val="24"/>
        </w:rPr>
      </w:pPr>
    </w:p>
    <w:p w14:paraId="58A36240" w14:textId="77777777" w:rsidR="0006499D" w:rsidRPr="0006499D" w:rsidRDefault="0006499D" w:rsidP="0006499D">
      <w:pPr>
        <w:widowControl w:val="0"/>
        <w:autoSpaceDE w:val="0"/>
        <w:autoSpaceDN w:val="0"/>
        <w:adjustRightInd w:val="0"/>
        <w:spacing w:before="0" w:after="0" w:line="240" w:lineRule="auto"/>
        <w:jc w:val="both"/>
        <w:rPr>
          <w:rFonts w:ascii="Times New Roman" w:hAnsi="Times New Roman" w:cs="Times New Roman"/>
          <w:b/>
          <w:sz w:val="24"/>
        </w:rPr>
      </w:pPr>
    </w:p>
    <w:p w14:paraId="0EFD04CC" w14:textId="77777777" w:rsidR="0006499D" w:rsidRPr="0006499D" w:rsidRDefault="0006499D" w:rsidP="0006499D">
      <w:pPr>
        <w:widowControl w:val="0"/>
        <w:autoSpaceDE w:val="0"/>
        <w:autoSpaceDN w:val="0"/>
        <w:adjustRightInd w:val="0"/>
        <w:spacing w:before="0" w:after="0" w:line="240" w:lineRule="auto"/>
        <w:jc w:val="both"/>
        <w:rPr>
          <w:rFonts w:ascii="Times New Roman" w:hAnsi="Times New Roman" w:cs="Times New Roman"/>
          <w:b/>
          <w:sz w:val="24"/>
        </w:rPr>
      </w:pPr>
      <w:r w:rsidRPr="0006499D">
        <w:rPr>
          <w:rFonts w:ascii="Times New Roman" w:hAnsi="Times New Roman" w:cs="Times New Roman"/>
          <w:b/>
          <w:sz w:val="24"/>
        </w:rPr>
        <w:t>ИНТЕРВЕНТНЕ АКТИВНОСТИ</w:t>
      </w:r>
    </w:p>
    <w:p w14:paraId="75C07E1D" w14:textId="0C4A4501"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Интервенцију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одговору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зауставља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осигурава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безбедност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сведоче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смањује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ублажавају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прате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ефекти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w:t>
      </w:r>
    </w:p>
    <w:p w14:paraId="15F9F27C" w14:textId="1846006C"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интервенише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дешава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догодило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између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вршњачко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односу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w:t>
      </w:r>
    </w:p>
    <w:p w14:paraId="6FB2A063" w14:textId="0FC9ECB9"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интервенише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увек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трпи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обзира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догодило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догађа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припрема</w:t>
      </w:r>
      <w:proofErr w:type="spellEnd"/>
      <w:r w:rsidRPr="0006499D">
        <w:rPr>
          <w:rFonts w:ascii="Times New Roman" w:hAnsi="Times New Roman" w:cs="Times New Roman"/>
          <w:sz w:val="24"/>
        </w:rPr>
        <w:t>.</w:t>
      </w:r>
    </w:p>
    <w:p w14:paraId="055A0F27" w14:textId="508AE688" w:rsidR="0006499D" w:rsidRPr="0006499D" w:rsidRDefault="0006499D" w:rsidP="0006499D">
      <w:pPr>
        <w:spacing w:before="0" w:after="0" w:line="240" w:lineRule="auto"/>
        <w:jc w:val="both"/>
        <w:rPr>
          <w:rFonts w:ascii="Times New Roman" w:hAnsi="Times New Roman" w:cs="Times New Roman"/>
          <w:b/>
          <w:sz w:val="24"/>
        </w:rPr>
      </w:pPr>
      <w:proofErr w:type="spellStart"/>
      <w:r w:rsidRPr="0006499D">
        <w:rPr>
          <w:rFonts w:ascii="Times New Roman" w:hAnsi="Times New Roman" w:cs="Times New Roman"/>
          <w:b/>
          <w:sz w:val="24"/>
        </w:rPr>
        <w:t>Заштита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запослених</w:t>
      </w:r>
      <w:proofErr w:type="spellEnd"/>
    </w:p>
    <w:p w14:paraId="146F248E" w14:textId="48120432"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интервенише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увек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трпи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стране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време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организовања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w:t>
      </w:r>
    </w:p>
    <w:p w14:paraId="774FA12B" w14:textId="7BBACB31"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покрене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изрекне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елементи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поднесе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тужилаштву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суду</w:t>
      </w:r>
      <w:proofErr w:type="spellEnd"/>
      <w:r w:rsidRPr="0006499D">
        <w:rPr>
          <w:rFonts w:ascii="Times New Roman" w:hAnsi="Times New Roman" w:cs="Times New Roman"/>
          <w:sz w:val="24"/>
        </w:rPr>
        <w:t>.</w:t>
      </w:r>
    </w:p>
    <w:p w14:paraId="44E6F890"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w:t>
      </w:r>
    </w:p>
    <w:p w14:paraId="6BDA9596" w14:textId="77777777" w:rsidR="0006499D" w:rsidRPr="0006499D" w:rsidRDefault="0006499D" w:rsidP="0006499D">
      <w:pPr>
        <w:spacing w:before="0" w:after="0" w:line="240" w:lineRule="auto"/>
        <w:jc w:val="both"/>
        <w:rPr>
          <w:rFonts w:ascii="Times New Roman" w:hAnsi="Times New Roman" w:cs="Times New Roman"/>
          <w:sz w:val="24"/>
        </w:rPr>
      </w:pPr>
    </w:p>
    <w:p w14:paraId="7034E1F8" w14:textId="584CA7B0" w:rsidR="0006499D" w:rsidRPr="0037494A" w:rsidRDefault="0006499D" w:rsidP="0006499D">
      <w:pPr>
        <w:spacing w:before="0" w:after="0" w:line="240" w:lineRule="auto"/>
        <w:jc w:val="both"/>
        <w:rPr>
          <w:rFonts w:ascii="Times New Roman" w:hAnsi="Times New Roman" w:cs="Times New Roman"/>
          <w:b/>
          <w:sz w:val="32"/>
          <w:szCs w:val="32"/>
          <w:u w:val="single"/>
        </w:rPr>
      </w:pPr>
      <w:proofErr w:type="spellStart"/>
      <w:r w:rsidRPr="0006499D">
        <w:rPr>
          <w:rFonts w:ascii="Times New Roman" w:hAnsi="Times New Roman" w:cs="Times New Roman"/>
          <w:b/>
          <w:sz w:val="32"/>
          <w:szCs w:val="32"/>
          <w:u w:val="single"/>
        </w:rPr>
        <w:t>Разврставање</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насиља</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злостављања</w:t>
      </w:r>
      <w:proofErr w:type="spellEnd"/>
      <w:r w:rsidRPr="0006499D">
        <w:rPr>
          <w:rFonts w:ascii="Times New Roman" w:hAnsi="Times New Roman" w:cs="Times New Roman"/>
          <w:b/>
          <w:sz w:val="32"/>
          <w:szCs w:val="32"/>
          <w:u w:val="single"/>
        </w:rPr>
        <w:t xml:space="preserve"> и </w:t>
      </w:r>
      <w:proofErr w:type="spellStart"/>
      <w:r w:rsidRPr="0006499D">
        <w:rPr>
          <w:rFonts w:ascii="Times New Roman" w:hAnsi="Times New Roman" w:cs="Times New Roman"/>
          <w:b/>
          <w:sz w:val="32"/>
          <w:szCs w:val="32"/>
          <w:u w:val="single"/>
        </w:rPr>
        <w:t>занемаривања</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по</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нивоима</w:t>
      </w:r>
      <w:proofErr w:type="spellEnd"/>
    </w:p>
    <w:p w14:paraId="6F82D3B3" w14:textId="7637D37E"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Разврставање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циљ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обезбеђивање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уједначеног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интервенисања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ситуацијама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актери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могу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више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разликују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интензитету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степену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учесталости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учесницима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доноси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анализе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интензитета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степена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трајања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учесталости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броја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узраста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карактеристика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развојног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периода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w:t>
      </w:r>
    </w:p>
    <w:p w14:paraId="6EAC45CD" w14:textId="56B9871A"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предшколском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узрасту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развојним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карактеристикама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узраста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говоримо</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сукобима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међу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децом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агресивном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предшколској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приликом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анализе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доношења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раду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породицом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обзир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учесталост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трајање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интензитет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степен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карактеристике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развојног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периода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индивидуалне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карактеристике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w:t>
      </w:r>
    </w:p>
    <w:p w14:paraId="61FEBDE9" w14:textId="7777777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реализацију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породице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најбољем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стручног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мишљења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lastRenderedPageBreak/>
        <w:t>потребама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спољашње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мреже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својом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надлежностима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здравствене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w:t>
      </w:r>
    </w:p>
    <w:p w14:paraId="04C877FA" w14:textId="77777777" w:rsidR="0006499D" w:rsidRPr="0006499D" w:rsidRDefault="0006499D" w:rsidP="0006499D">
      <w:pPr>
        <w:spacing w:before="0" w:after="0" w:line="240" w:lineRule="auto"/>
        <w:jc w:val="both"/>
        <w:rPr>
          <w:rFonts w:ascii="Times New Roman" w:hAnsi="Times New Roman" w:cs="Times New Roman"/>
          <w:sz w:val="24"/>
        </w:rPr>
      </w:pPr>
    </w:p>
    <w:p w14:paraId="7A0CF7EC" w14:textId="2680D3E1" w:rsidR="0006499D" w:rsidRPr="0006499D" w:rsidRDefault="0006499D" w:rsidP="0006499D">
      <w:pPr>
        <w:spacing w:before="0" w:after="0" w:line="240" w:lineRule="auto"/>
        <w:jc w:val="both"/>
        <w:rPr>
          <w:rFonts w:ascii="Times New Roman" w:hAnsi="Times New Roman" w:cs="Times New Roman"/>
          <w:b/>
          <w:sz w:val="24"/>
        </w:rPr>
      </w:pPr>
      <w:proofErr w:type="spellStart"/>
      <w:r w:rsidRPr="0006499D">
        <w:rPr>
          <w:rFonts w:ascii="Times New Roman" w:hAnsi="Times New Roman" w:cs="Times New Roman"/>
          <w:b/>
          <w:sz w:val="24"/>
        </w:rPr>
        <w:t>Први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w:t>
      </w:r>
      <w:proofErr w:type="spellEnd"/>
      <w:r w:rsidRPr="0006499D">
        <w:rPr>
          <w:rFonts w:ascii="Times New Roman" w:hAnsi="Times New Roman" w:cs="Times New Roman"/>
          <w:b/>
          <w:sz w:val="24"/>
        </w:rPr>
        <w:t>:</w:t>
      </w:r>
    </w:p>
    <w:p w14:paraId="59785C97" w14:textId="22F73732"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физичког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ударање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чврга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гурање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штипање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гребање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гађање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чупање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уједање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саплитање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шутирање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уништавање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ствари</w:t>
      </w:r>
      <w:proofErr w:type="spellEnd"/>
    </w:p>
    <w:p w14:paraId="7D1F8EFA" w14:textId="010D50FC"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омаловажавање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оговарање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вређање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ругање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називање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погрдним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именима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етикетирањe</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имитирање</w:t>
      </w:r>
      <w:proofErr w:type="spellEnd"/>
      <w:r w:rsidRPr="0006499D">
        <w:rPr>
          <w:rFonts w:ascii="Times New Roman" w:hAnsi="Times New Roman" w:cs="Times New Roman"/>
          <w:sz w:val="24"/>
        </w:rPr>
        <w:t>, „</w:t>
      </w:r>
      <w:proofErr w:type="spellStart"/>
      <w:r w:rsidRPr="0006499D">
        <w:rPr>
          <w:rFonts w:ascii="Times New Roman" w:hAnsi="Times New Roman" w:cs="Times New Roman"/>
          <w:sz w:val="24"/>
        </w:rPr>
        <w:t>прозивање</w:t>
      </w:r>
      <w:proofErr w:type="spellEnd"/>
      <w:r w:rsidRPr="0006499D">
        <w:rPr>
          <w:rFonts w:ascii="Times New Roman" w:hAnsi="Times New Roman" w:cs="Times New Roman"/>
          <w:sz w:val="24"/>
        </w:rPr>
        <w:t>”.</w:t>
      </w:r>
    </w:p>
    <w:p w14:paraId="7364CB0C" w14:textId="76E88286"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добацивање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подсмевање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заједничких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фаворизовање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различитости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ширење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гласина</w:t>
      </w:r>
      <w:proofErr w:type="spellEnd"/>
      <w:r w:rsidRPr="0006499D">
        <w:rPr>
          <w:rFonts w:ascii="Times New Roman" w:hAnsi="Times New Roman" w:cs="Times New Roman"/>
          <w:sz w:val="24"/>
        </w:rPr>
        <w:t>.</w:t>
      </w:r>
    </w:p>
    <w:p w14:paraId="1A0C4DA7" w14:textId="50E44A9D"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неумесно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поруком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добацивање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ласцивни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коментари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ширење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прича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етикетирање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недвосмислена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гестикулација</w:t>
      </w:r>
      <w:proofErr w:type="spellEnd"/>
      <w:r w:rsidRPr="0006499D">
        <w:rPr>
          <w:rFonts w:ascii="Times New Roman" w:hAnsi="Times New Roman" w:cs="Times New Roman"/>
          <w:sz w:val="24"/>
        </w:rPr>
        <w:t>.</w:t>
      </w:r>
    </w:p>
    <w:p w14:paraId="650BBA56"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злоупотребом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информационих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технологија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комуникационих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програма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узнемиравајуће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позивање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узнемиравајућих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порука</w:t>
      </w:r>
      <w:proofErr w:type="spellEnd"/>
      <w:r w:rsidRPr="0006499D">
        <w:rPr>
          <w:rFonts w:ascii="Times New Roman" w:hAnsi="Times New Roman" w:cs="Times New Roman"/>
          <w:sz w:val="24"/>
        </w:rPr>
        <w:t xml:space="preserve"> СМС-</w:t>
      </w:r>
      <w:proofErr w:type="spellStart"/>
      <w:r w:rsidRPr="0006499D">
        <w:rPr>
          <w:rFonts w:ascii="Times New Roman" w:hAnsi="Times New Roman" w:cs="Times New Roman"/>
          <w:sz w:val="24"/>
        </w:rPr>
        <w:t>ом</w:t>
      </w:r>
      <w:proofErr w:type="spellEnd"/>
      <w:r w:rsidRPr="0006499D">
        <w:rPr>
          <w:rFonts w:ascii="Times New Roman" w:hAnsi="Times New Roman" w:cs="Times New Roman"/>
          <w:sz w:val="24"/>
        </w:rPr>
        <w:t>, ММС-</w:t>
      </w:r>
      <w:proofErr w:type="spellStart"/>
      <w:r w:rsidRPr="0006499D">
        <w:rPr>
          <w:rFonts w:ascii="Times New Roman" w:hAnsi="Times New Roman" w:cs="Times New Roman"/>
          <w:sz w:val="24"/>
        </w:rPr>
        <w:t>ом</w:t>
      </w:r>
      <w:proofErr w:type="spellEnd"/>
      <w:r w:rsidRPr="0006499D">
        <w:rPr>
          <w:rFonts w:ascii="Times New Roman" w:hAnsi="Times New Roman" w:cs="Times New Roman"/>
          <w:sz w:val="24"/>
        </w:rPr>
        <w:t>.</w:t>
      </w:r>
    </w:p>
    <w:p w14:paraId="0DF857B4" w14:textId="77777777" w:rsidR="0006499D" w:rsidRPr="0006499D" w:rsidRDefault="0006499D" w:rsidP="0006499D">
      <w:pPr>
        <w:spacing w:before="0" w:after="0" w:line="240" w:lineRule="auto"/>
        <w:jc w:val="both"/>
        <w:rPr>
          <w:rFonts w:ascii="Times New Roman" w:hAnsi="Times New Roman" w:cs="Times New Roman"/>
          <w:sz w:val="24"/>
        </w:rPr>
      </w:pPr>
    </w:p>
    <w:p w14:paraId="1379B6CB" w14:textId="610F38AF" w:rsidR="0006499D" w:rsidRPr="0006499D" w:rsidRDefault="0006499D" w:rsidP="0006499D">
      <w:pPr>
        <w:spacing w:before="0" w:after="0" w:line="240" w:lineRule="auto"/>
        <w:jc w:val="both"/>
        <w:rPr>
          <w:rFonts w:ascii="Times New Roman" w:hAnsi="Times New Roman" w:cs="Times New Roman"/>
          <w:b/>
          <w:sz w:val="24"/>
        </w:rPr>
      </w:pPr>
      <w:proofErr w:type="spellStart"/>
      <w:r w:rsidRPr="0006499D">
        <w:rPr>
          <w:rFonts w:ascii="Times New Roman" w:hAnsi="Times New Roman" w:cs="Times New Roman"/>
          <w:b/>
          <w:sz w:val="24"/>
        </w:rPr>
        <w:t>Други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w:t>
      </w:r>
      <w:proofErr w:type="spellEnd"/>
      <w:r w:rsidRPr="0006499D">
        <w:rPr>
          <w:rFonts w:ascii="Times New Roman" w:hAnsi="Times New Roman" w:cs="Times New Roman"/>
          <w:b/>
          <w:sz w:val="24"/>
        </w:rPr>
        <w:t>:</w:t>
      </w:r>
    </w:p>
    <w:p w14:paraId="4F3F1147" w14:textId="1FFE6EA3"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физичког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шамарање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ударање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гажење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цепање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одела</w:t>
      </w:r>
      <w:proofErr w:type="spellEnd"/>
      <w:r w:rsidRPr="0006499D">
        <w:rPr>
          <w:rFonts w:ascii="Times New Roman" w:hAnsi="Times New Roman" w:cs="Times New Roman"/>
          <w:sz w:val="24"/>
        </w:rPr>
        <w:t>, „</w:t>
      </w:r>
      <w:proofErr w:type="spellStart"/>
      <w:r w:rsidRPr="0006499D">
        <w:rPr>
          <w:rFonts w:ascii="Times New Roman" w:hAnsi="Times New Roman" w:cs="Times New Roman"/>
          <w:sz w:val="24"/>
        </w:rPr>
        <w:t>шутке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затварање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пљување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отимање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уништавање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имовине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измицање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столице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чупање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уши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косу</w:t>
      </w:r>
      <w:proofErr w:type="spellEnd"/>
      <w:r w:rsidRPr="0006499D">
        <w:rPr>
          <w:rFonts w:ascii="Times New Roman" w:hAnsi="Times New Roman" w:cs="Times New Roman"/>
          <w:sz w:val="24"/>
        </w:rPr>
        <w:t>.</w:t>
      </w:r>
    </w:p>
    <w:p w14:paraId="658F230F" w14:textId="7EE72D9D"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уцењивање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претње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неправедно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кажњавање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забрана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комуницирања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манипулисање</w:t>
      </w:r>
      <w:proofErr w:type="spellEnd"/>
      <w:r w:rsidRPr="0006499D">
        <w:rPr>
          <w:rFonts w:ascii="Times New Roman" w:hAnsi="Times New Roman" w:cs="Times New Roman"/>
          <w:sz w:val="24"/>
        </w:rPr>
        <w:t>.</w:t>
      </w:r>
    </w:p>
    <w:p w14:paraId="34F67362" w14:textId="05CDEE6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сплеткарење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ускраћивање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пажње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стране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игнорисање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неприхватање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манипулисање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искоришћавање</w:t>
      </w:r>
      <w:proofErr w:type="spellEnd"/>
      <w:r w:rsidRPr="0006499D">
        <w:rPr>
          <w:rFonts w:ascii="Times New Roman" w:hAnsi="Times New Roman" w:cs="Times New Roman"/>
          <w:sz w:val="24"/>
        </w:rPr>
        <w:t>.</w:t>
      </w:r>
    </w:p>
    <w:p w14:paraId="5E15A528" w14:textId="483F9D64"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додиривање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показивање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порнографског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материјала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показивање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интимних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свлачење</w:t>
      </w:r>
      <w:proofErr w:type="spellEnd"/>
      <w:r w:rsidRPr="0006499D">
        <w:rPr>
          <w:rFonts w:ascii="Times New Roman" w:hAnsi="Times New Roman" w:cs="Times New Roman"/>
          <w:sz w:val="24"/>
        </w:rPr>
        <w:t>.</w:t>
      </w:r>
    </w:p>
    <w:p w14:paraId="6C1385CC" w14:textId="14A6CA7C" w:rsid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злоупотребом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информационих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технологија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оглашавање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видео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записа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злоупотреба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блогова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форумa</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четовања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камером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појединаца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против</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њихове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воље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камером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сцена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дистрибуирање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слика</w:t>
      </w:r>
      <w:proofErr w:type="spellEnd"/>
      <w:r w:rsidRPr="0006499D">
        <w:rPr>
          <w:rFonts w:ascii="Times New Roman" w:hAnsi="Times New Roman" w:cs="Times New Roman"/>
          <w:sz w:val="24"/>
        </w:rPr>
        <w:t>.</w:t>
      </w:r>
    </w:p>
    <w:p w14:paraId="5DB2B490" w14:textId="77777777" w:rsidR="0037494A" w:rsidRPr="0006499D" w:rsidRDefault="0037494A" w:rsidP="0006499D">
      <w:pPr>
        <w:spacing w:before="0" w:after="0" w:line="240" w:lineRule="auto"/>
        <w:jc w:val="both"/>
        <w:rPr>
          <w:rFonts w:ascii="Times New Roman" w:hAnsi="Times New Roman" w:cs="Times New Roman"/>
          <w:sz w:val="24"/>
        </w:rPr>
      </w:pPr>
    </w:p>
    <w:p w14:paraId="5FD6CB6F" w14:textId="4E473B63" w:rsidR="0037494A" w:rsidRPr="0006499D" w:rsidRDefault="0006499D" w:rsidP="0006499D">
      <w:pPr>
        <w:spacing w:before="0" w:after="0" w:line="240" w:lineRule="auto"/>
        <w:jc w:val="both"/>
        <w:rPr>
          <w:rFonts w:ascii="Times New Roman" w:hAnsi="Times New Roman" w:cs="Times New Roman"/>
          <w:b/>
          <w:sz w:val="24"/>
        </w:rPr>
      </w:pPr>
      <w:proofErr w:type="spellStart"/>
      <w:r w:rsidRPr="0006499D">
        <w:rPr>
          <w:rFonts w:ascii="Times New Roman" w:hAnsi="Times New Roman" w:cs="Times New Roman"/>
          <w:b/>
          <w:sz w:val="24"/>
        </w:rPr>
        <w:t>Трећи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w:t>
      </w:r>
      <w:proofErr w:type="spellEnd"/>
      <w:r w:rsidRPr="0006499D">
        <w:rPr>
          <w:rFonts w:ascii="Times New Roman" w:hAnsi="Times New Roman" w:cs="Times New Roman"/>
          <w:b/>
          <w:sz w:val="24"/>
        </w:rPr>
        <w:t>:</w:t>
      </w:r>
    </w:p>
    <w:p w14:paraId="52144BF9"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физичког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туча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дављење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бацање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проузроковање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опекотина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ускраћивање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хране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излагање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ниским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температурама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напад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оружјем</w:t>
      </w:r>
      <w:proofErr w:type="spellEnd"/>
      <w:r w:rsidRPr="0006499D">
        <w:rPr>
          <w:rFonts w:ascii="Times New Roman" w:hAnsi="Times New Roman" w:cs="Times New Roman"/>
          <w:sz w:val="24"/>
        </w:rPr>
        <w:t>.</w:t>
      </w:r>
    </w:p>
    <w:p w14:paraId="6FB3621A" w14:textId="77777777" w:rsidR="0006499D" w:rsidRPr="0006499D" w:rsidRDefault="0006499D" w:rsidP="0006499D">
      <w:pPr>
        <w:spacing w:before="0" w:after="0" w:line="240" w:lineRule="auto"/>
        <w:jc w:val="both"/>
        <w:rPr>
          <w:rFonts w:ascii="Times New Roman" w:hAnsi="Times New Roman" w:cs="Times New Roman"/>
          <w:sz w:val="24"/>
        </w:rPr>
      </w:pPr>
    </w:p>
    <w:p w14:paraId="2FBBA031" w14:textId="1DBE2B8B"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застрашивање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уцењивање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озбиљну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претњу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изнуђивање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новца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ствари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ограничавање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кретања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навођење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коришћење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наркотичких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средстава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психоактивних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супстанци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деструктивне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организације</w:t>
      </w:r>
      <w:proofErr w:type="spellEnd"/>
      <w:r w:rsidRPr="0006499D">
        <w:rPr>
          <w:rFonts w:ascii="Times New Roman" w:hAnsi="Times New Roman" w:cs="Times New Roman"/>
          <w:sz w:val="24"/>
        </w:rPr>
        <w:t>.</w:t>
      </w:r>
    </w:p>
    <w:p w14:paraId="50E6EA1A" w14:textId="23994086"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претње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изолација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малтретирање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појединцу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затворених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кланова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w:t>
      </w:r>
    </w:p>
    <w:p w14:paraId="03DBB095" w14:textId="494D240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завођење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стране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одраслих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подвођење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злоупотреба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положаја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навођење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изнуђивање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принуда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сексуални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силовање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инцест</w:t>
      </w:r>
      <w:proofErr w:type="spellEnd"/>
      <w:r w:rsidRPr="0006499D">
        <w:rPr>
          <w:rFonts w:ascii="Times New Roman" w:hAnsi="Times New Roman" w:cs="Times New Roman"/>
          <w:sz w:val="24"/>
        </w:rPr>
        <w:t>.</w:t>
      </w:r>
    </w:p>
    <w:p w14:paraId="317770F1" w14:textId="2F6C0818"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lastRenderedPageBreak/>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злоупотрeбом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информационих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технологија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сцена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дистрибуирање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снимака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дечија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порнографија</w:t>
      </w:r>
      <w:proofErr w:type="spellEnd"/>
      <w:r w:rsidRPr="0006499D">
        <w:rPr>
          <w:rFonts w:ascii="Times New Roman" w:hAnsi="Times New Roman" w:cs="Times New Roman"/>
          <w:sz w:val="24"/>
        </w:rPr>
        <w:t>.</w:t>
      </w:r>
    </w:p>
    <w:p w14:paraId="50C50A04" w14:textId="5E7F5B9B"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уједначеног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примереног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превенцији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интервенцији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општим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утврђује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лакше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w:t>
      </w:r>
    </w:p>
    <w:p w14:paraId="456BE3B4" w14:textId="56EA2FCF"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првог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делотворан</w:t>
      </w:r>
      <w:proofErr w:type="spellEnd"/>
      <w:r w:rsidRPr="0006499D">
        <w:rPr>
          <w:rFonts w:ascii="Times New Roman" w:hAnsi="Times New Roman" w:cs="Times New Roman"/>
          <w:sz w:val="24"/>
        </w:rPr>
        <w:t>;</w:t>
      </w:r>
    </w:p>
    <w:p w14:paraId="699B4F0A" w14:textId="7139049E"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делотворан</w:t>
      </w:r>
      <w:proofErr w:type="spellEnd"/>
      <w:r w:rsidRPr="0006499D">
        <w:rPr>
          <w:rFonts w:ascii="Times New Roman" w:hAnsi="Times New Roman" w:cs="Times New Roman"/>
          <w:sz w:val="24"/>
        </w:rPr>
        <w:t>.</w:t>
      </w:r>
    </w:p>
    <w:p w14:paraId="19B4C2C1" w14:textId="33731B3C"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Насилно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буде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третирано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тежа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забране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утврђене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зависности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околности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интензитет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учесталост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време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место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начин</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процењују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w:t>
      </w:r>
    </w:p>
    <w:p w14:paraId="46A034F0" w14:textId="7777777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дому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лакших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третира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тежа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уређен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студентски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стандард</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дому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води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уређен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студентски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стандард</w:t>
      </w:r>
      <w:proofErr w:type="spellEnd"/>
      <w:r w:rsidRPr="0006499D">
        <w:rPr>
          <w:rFonts w:ascii="Times New Roman" w:hAnsi="Times New Roman" w:cs="Times New Roman"/>
          <w:sz w:val="24"/>
        </w:rPr>
        <w:t>.</w:t>
      </w:r>
    </w:p>
    <w:p w14:paraId="0B1BB854" w14:textId="77777777" w:rsidR="0006499D" w:rsidRPr="0006499D" w:rsidRDefault="0006499D" w:rsidP="0006499D">
      <w:pPr>
        <w:spacing w:before="0" w:after="0" w:line="240" w:lineRule="auto"/>
        <w:jc w:val="both"/>
        <w:rPr>
          <w:rFonts w:ascii="Times New Roman" w:hAnsi="Times New Roman" w:cs="Times New Roman"/>
          <w:sz w:val="24"/>
        </w:rPr>
      </w:pPr>
    </w:p>
    <w:p w14:paraId="417B1986" w14:textId="77777777" w:rsidR="0006499D" w:rsidRPr="0006499D" w:rsidRDefault="0006499D" w:rsidP="0006499D">
      <w:pPr>
        <w:spacing w:before="0" w:after="0" w:line="240" w:lineRule="auto"/>
        <w:jc w:val="both"/>
        <w:rPr>
          <w:rFonts w:ascii="Times New Roman" w:hAnsi="Times New Roman" w:cs="Times New Roman"/>
          <w:b/>
          <w:sz w:val="32"/>
          <w:szCs w:val="32"/>
        </w:rPr>
      </w:pPr>
      <w:proofErr w:type="spellStart"/>
      <w:r w:rsidRPr="0006499D">
        <w:rPr>
          <w:rFonts w:ascii="Times New Roman" w:hAnsi="Times New Roman" w:cs="Times New Roman"/>
          <w:b/>
          <w:sz w:val="32"/>
          <w:szCs w:val="32"/>
        </w:rPr>
        <w:t>Интервенција</w:t>
      </w:r>
      <w:proofErr w:type="spellEnd"/>
      <w:r w:rsidRPr="0006499D">
        <w:rPr>
          <w:rFonts w:ascii="Times New Roman" w:hAnsi="Times New Roman" w:cs="Times New Roman"/>
          <w:b/>
          <w:sz w:val="32"/>
          <w:szCs w:val="32"/>
        </w:rPr>
        <w:t xml:space="preserve"> </w:t>
      </w:r>
      <w:proofErr w:type="spellStart"/>
      <w:r w:rsidRPr="0006499D">
        <w:rPr>
          <w:rFonts w:ascii="Times New Roman" w:hAnsi="Times New Roman" w:cs="Times New Roman"/>
          <w:b/>
          <w:sz w:val="32"/>
          <w:szCs w:val="32"/>
        </w:rPr>
        <w:t>према</w:t>
      </w:r>
      <w:proofErr w:type="spellEnd"/>
      <w:r w:rsidRPr="0006499D">
        <w:rPr>
          <w:rFonts w:ascii="Times New Roman" w:hAnsi="Times New Roman" w:cs="Times New Roman"/>
          <w:b/>
          <w:sz w:val="32"/>
          <w:szCs w:val="32"/>
        </w:rPr>
        <w:t xml:space="preserve"> </w:t>
      </w:r>
      <w:proofErr w:type="spellStart"/>
      <w:r w:rsidRPr="0006499D">
        <w:rPr>
          <w:rFonts w:ascii="Times New Roman" w:hAnsi="Times New Roman" w:cs="Times New Roman"/>
          <w:b/>
          <w:sz w:val="32"/>
          <w:szCs w:val="32"/>
        </w:rPr>
        <w:t>нивоима</w:t>
      </w:r>
      <w:proofErr w:type="spellEnd"/>
      <w:r w:rsidRPr="0006499D">
        <w:rPr>
          <w:rFonts w:ascii="Times New Roman" w:hAnsi="Times New Roman" w:cs="Times New Roman"/>
          <w:b/>
          <w:sz w:val="32"/>
          <w:szCs w:val="32"/>
        </w:rPr>
        <w:t xml:space="preserve"> </w:t>
      </w:r>
      <w:proofErr w:type="spellStart"/>
      <w:r w:rsidRPr="0006499D">
        <w:rPr>
          <w:rFonts w:ascii="Times New Roman" w:hAnsi="Times New Roman" w:cs="Times New Roman"/>
          <w:b/>
          <w:sz w:val="32"/>
          <w:szCs w:val="32"/>
        </w:rPr>
        <w:t>насиља</w:t>
      </w:r>
      <w:proofErr w:type="spellEnd"/>
      <w:r w:rsidRPr="0006499D">
        <w:rPr>
          <w:rFonts w:ascii="Times New Roman" w:hAnsi="Times New Roman" w:cs="Times New Roman"/>
          <w:b/>
          <w:sz w:val="32"/>
          <w:szCs w:val="32"/>
        </w:rPr>
        <w:t xml:space="preserve">, </w:t>
      </w:r>
      <w:proofErr w:type="spellStart"/>
      <w:r w:rsidRPr="0006499D">
        <w:rPr>
          <w:rFonts w:ascii="Times New Roman" w:hAnsi="Times New Roman" w:cs="Times New Roman"/>
          <w:b/>
          <w:sz w:val="32"/>
          <w:szCs w:val="32"/>
        </w:rPr>
        <w:t>злостављања</w:t>
      </w:r>
      <w:proofErr w:type="spellEnd"/>
      <w:r w:rsidRPr="0006499D">
        <w:rPr>
          <w:rFonts w:ascii="Times New Roman" w:hAnsi="Times New Roman" w:cs="Times New Roman"/>
          <w:b/>
          <w:sz w:val="32"/>
          <w:szCs w:val="32"/>
        </w:rPr>
        <w:t xml:space="preserve"> и </w:t>
      </w:r>
      <w:proofErr w:type="spellStart"/>
      <w:r w:rsidRPr="0006499D">
        <w:rPr>
          <w:rFonts w:ascii="Times New Roman" w:hAnsi="Times New Roman" w:cs="Times New Roman"/>
          <w:b/>
          <w:sz w:val="32"/>
          <w:szCs w:val="32"/>
        </w:rPr>
        <w:t>занемаривања</w:t>
      </w:r>
      <w:proofErr w:type="spellEnd"/>
    </w:p>
    <w:p w14:paraId="2A8F0D90" w14:textId="77777777" w:rsidR="0006499D" w:rsidRPr="0006499D" w:rsidRDefault="0006499D" w:rsidP="0006499D">
      <w:pPr>
        <w:spacing w:before="0" w:after="0" w:line="240" w:lineRule="auto"/>
        <w:jc w:val="both"/>
        <w:rPr>
          <w:rFonts w:ascii="Times New Roman" w:hAnsi="Times New Roman" w:cs="Times New Roman"/>
          <w:sz w:val="24"/>
        </w:rPr>
      </w:pPr>
    </w:p>
    <w:p w14:paraId="47CDEEA6" w14:textId="61E88DC2" w:rsidR="0006499D" w:rsidRPr="0037494A" w:rsidRDefault="0006499D" w:rsidP="0006499D">
      <w:pPr>
        <w:spacing w:before="0" w:after="0" w:line="240" w:lineRule="auto"/>
        <w:jc w:val="both"/>
        <w:rPr>
          <w:rFonts w:ascii="Times New Roman" w:hAnsi="Times New Roman" w:cs="Times New Roman"/>
          <w:sz w:val="24"/>
        </w:rPr>
      </w:pPr>
      <w:proofErr w:type="spellStart"/>
      <w:r w:rsidRPr="0037494A">
        <w:rPr>
          <w:rFonts w:ascii="Times New Roman" w:hAnsi="Times New Roman" w:cs="Times New Roman"/>
          <w:sz w:val="24"/>
        </w:rPr>
        <w:t>Ниво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условљава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предузимање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одређених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интервентних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w:t>
      </w:r>
    </w:p>
    <w:p w14:paraId="0CD16CBB" w14:textId="319337D3" w:rsidR="0006499D" w:rsidRPr="0037494A" w:rsidRDefault="0006499D" w:rsidP="0006499D">
      <w:pPr>
        <w:spacing w:before="0" w:after="0" w:line="240" w:lineRule="auto"/>
        <w:jc w:val="both"/>
        <w:rPr>
          <w:rFonts w:ascii="Times New Roman" w:hAnsi="Times New Roman" w:cs="Times New Roman"/>
          <w:sz w:val="24"/>
        </w:rPr>
      </w:pPr>
      <w:proofErr w:type="spellStart"/>
      <w:r w:rsidRPr="0037494A">
        <w:rPr>
          <w:rFonts w:ascii="Times New Roman" w:hAnsi="Times New Roman" w:cs="Times New Roman"/>
          <w:sz w:val="24"/>
        </w:rPr>
        <w:t>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првом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правилу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самостално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одељењски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старешина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наставник</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односно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васпитач</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сарадњи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родитељем</w:t>
      </w:r>
      <w:proofErr w:type="spellEnd"/>
      <w:r w:rsidRPr="0037494A">
        <w:rPr>
          <w:rFonts w:ascii="Times New Roman" w:hAnsi="Times New Roman" w:cs="Times New Roman"/>
          <w:sz w:val="24"/>
        </w:rPr>
        <w:t>,</w:t>
      </w:r>
      <w:r w:rsidRPr="0037494A">
        <w:rPr>
          <w:rFonts w:ascii="Times New Roman" w:hAnsi="Times New Roman" w:cs="Times New Roman"/>
          <w:sz w:val="24"/>
          <w:lang w:val="sr-Cyrl-RS"/>
        </w:rPr>
        <w:t xml:space="preserve"> односно законским заступником,</w:t>
      </w:r>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смислу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појачаног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групом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одељењском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заједницом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групом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ученика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индивидуално</w:t>
      </w:r>
      <w:proofErr w:type="spellEnd"/>
      <w:r w:rsidRPr="0037494A">
        <w:rPr>
          <w:rFonts w:ascii="Times New Roman" w:hAnsi="Times New Roman" w:cs="Times New Roman"/>
          <w:sz w:val="24"/>
        </w:rPr>
        <w:t>.</w:t>
      </w:r>
    </w:p>
    <w:p w14:paraId="439C04EE" w14:textId="77D16627" w:rsidR="0006499D" w:rsidRPr="0037494A" w:rsidRDefault="0006499D" w:rsidP="0006499D">
      <w:pPr>
        <w:spacing w:before="0" w:after="0" w:line="240" w:lineRule="auto"/>
        <w:jc w:val="both"/>
        <w:rPr>
          <w:rFonts w:ascii="Times New Roman" w:hAnsi="Times New Roman" w:cs="Times New Roman"/>
          <w:sz w:val="24"/>
        </w:rPr>
      </w:pPr>
      <w:proofErr w:type="spellStart"/>
      <w:r w:rsidRPr="0037494A">
        <w:rPr>
          <w:rFonts w:ascii="Times New Roman" w:hAnsi="Times New Roman" w:cs="Times New Roman"/>
          <w:sz w:val="24"/>
        </w:rPr>
        <w:t>Изузетно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насилно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понашање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понавља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био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делотворан</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последице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теже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је</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питању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стране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групе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појединцу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или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исто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дете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ученик</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трпи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поновљено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ситуације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првог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интервенише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активностима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предвиђеним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други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односно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трећи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w:t>
      </w:r>
      <w:proofErr w:type="spellEnd"/>
      <w:r w:rsidRPr="0037494A">
        <w:rPr>
          <w:rFonts w:ascii="Times New Roman" w:hAnsi="Times New Roman" w:cs="Times New Roman"/>
          <w:sz w:val="24"/>
        </w:rPr>
        <w:t>.</w:t>
      </w:r>
    </w:p>
    <w:p w14:paraId="71D17BFA" w14:textId="3748D177" w:rsidR="0006499D" w:rsidRPr="0037494A" w:rsidRDefault="0006499D" w:rsidP="0006499D">
      <w:pPr>
        <w:spacing w:before="0" w:after="0" w:line="240" w:lineRule="auto"/>
        <w:jc w:val="both"/>
        <w:rPr>
          <w:rFonts w:ascii="Times New Roman" w:hAnsi="Times New Roman" w:cs="Times New Roman"/>
          <w:sz w:val="24"/>
        </w:rPr>
      </w:pPr>
      <w:proofErr w:type="spellStart"/>
      <w:r w:rsidRPr="0037494A">
        <w:rPr>
          <w:rFonts w:ascii="Times New Roman" w:hAnsi="Times New Roman" w:cs="Times New Roman"/>
          <w:sz w:val="24"/>
        </w:rPr>
        <w:t>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другом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правилу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одељењски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старешина</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сарадњи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педагогом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психологом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тимом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заштиту</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директором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уз</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обавезно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учешће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родитеља</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смислу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појачаног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Уколико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појачани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делотворан</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директор</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покреће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васпитно-дисциплински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поступак</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изриче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меру</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складу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законом</w:t>
      </w:r>
      <w:proofErr w:type="spellEnd"/>
      <w:r w:rsidRPr="0037494A">
        <w:rPr>
          <w:rFonts w:ascii="Times New Roman" w:hAnsi="Times New Roman" w:cs="Times New Roman"/>
          <w:sz w:val="24"/>
        </w:rPr>
        <w:t>.</w:t>
      </w:r>
    </w:p>
    <w:p w14:paraId="407B9236" w14:textId="7F98A043" w:rsidR="0006499D" w:rsidRPr="0006499D" w:rsidRDefault="0006499D" w:rsidP="0006499D">
      <w:pPr>
        <w:spacing w:before="0" w:after="0" w:line="240" w:lineRule="auto"/>
        <w:jc w:val="both"/>
        <w:rPr>
          <w:rFonts w:ascii="Times New Roman" w:hAnsi="Times New Roman" w:cs="Times New Roman"/>
          <w:sz w:val="24"/>
        </w:rPr>
      </w:pPr>
      <w:proofErr w:type="spellStart"/>
      <w:r w:rsidRPr="0037494A">
        <w:rPr>
          <w:rFonts w:ascii="Times New Roman" w:hAnsi="Times New Roman" w:cs="Times New Roman"/>
          <w:sz w:val="24"/>
        </w:rPr>
        <w:t>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трећем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директор</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тимом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уз</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обавезно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ангажовање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родитеља</w:t>
      </w:r>
      <w:proofErr w:type="spellEnd"/>
      <w:r w:rsidRPr="0037494A">
        <w:rPr>
          <w:rFonts w:ascii="Times New Roman" w:hAnsi="Times New Roman" w:cs="Times New Roman"/>
          <w:sz w:val="24"/>
          <w:lang w:val="sr-Cyrl-RS"/>
        </w:rPr>
        <w:t>, односно законског заступника</w:t>
      </w:r>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надлежних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организација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служби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центар</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социјални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здравствена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служба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полиција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друге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организације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службе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Када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извршиоци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ученици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старости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до</w:t>
      </w:r>
      <w:proofErr w:type="spellEnd"/>
      <w:r w:rsidRPr="0037494A">
        <w:rPr>
          <w:rFonts w:ascii="Times New Roman" w:hAnsi="Times New Roman" w:cs="Times New Roman"/>
          <w:sz w:val="24"/>
        </w:rPr>
        <w:t xml:space="preserve"> 14 </w:t>
      </w:r>
      <w:proofErr w:type="spellStart"/>
      <w:r w:rsidRPr="0037494A">
        <w:rPr>
          <w:rFonts w:ascii="Times New Roman" w:hAnsi="Times New Roman" w:cs="Times New Roman"/>
          <w:sz w:val="24"/>
        </w:rPr>
        <w:t>година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против</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којих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може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поднети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прекршајна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или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кривична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пријава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покренути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прекршајни</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кривични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поступак</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овом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узрасту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искључиво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примењују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из</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надлежности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образовно-васпитног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система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здравственог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система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система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социјалне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заштите</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раду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учеником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до</w:t>
      </w:r>
      <w:proofErr w:type="spellEnd"/>
      <w:r w:rsidRPr="0037494A">
        <w:rPr>
          <w:rFonts w:ascii="Times New Roman" w:hAnsi="Times New Roman" w:cs="Times New Roman"/>
          <w:sz w:val="24"/>
        </w:rPr>
        <w:t xml:space="preserve"> 14 </w:t>
      </w:r>
      <w:proofErr w:type="spellStart"/>
      <w:r w:rsidRPr="0037494A">
        <w:rPr>
          <w:rFonts w:ascii="Times New Roman" w:hAnsi="Times New Roman" w:cs="Times New Roman"/>
          <w:sz w:val="24"/>
        </w:rPr>
        <w:t>година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обавезу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укључи</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појачан</w:t>
      </w:r>
      <w:proofErr w:type="spellEnd"/>
      <w:r w:rsidRPr="0037494A">
        <w:rPr>
          <w:rFonts w:ascii="Times New Roman" w:hAnsi="Times New Roman" w:cs="Times New Roman"/>
          <w:sz w:val="24"/>
        </w:rPr>
        <w:t>,</w:t>
      </w:r>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односно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интензитету</w:t>
      </w:r>
      <w:proofErr w:type="spellEnd"/>
      <w:r w:rsidRPr="0006499D">
        <w:rPr>
          <w:rFonts w:ascii="Times New Roman" w:hAnsi="Times New Roman" w:cs="Times New Roman"/>
          <w:b/>
          <w:sz w:val="24"/>
        </w:rPr>
        <w:t xml:space="preserve"> </w:t>
      </w:r>
      <w:proofErr w:type="spellStart"/>
      <w:r w:rsidRPr="0037494A">
        <w:rPr>
          <w:rFonts w:ascii="Times New Roman" w:hAnsi="Times New Roman" w:cs="Times New Roman"/>
          <w:bCs/>
          <w:sz w:val="24"/>
        </w:rPr>
        <w:t>примерен</w:t>
      </w:r>
      <w:proofErr w:type="spellEnd"/>
      <w:r w:rsidRPr="0037494A">
        <w:rPr>
          <w:rFonts w:ascii="Times New Roman" w:hAnsi="Times New Roman" w:cs="Times New Roman"/>
          <w:bCs/>
          <w:sz w:val="24"/>
        </w:rPr>
        <w:t xml:space="preserve"> </w:t>
      </w:r>
      <w:proofErr w:type="spellStart"/>
      <w:r w:rsidRPr="0037494A">
        <w:rPr>
          <w:rFonts w:ascii="Times New Roman" w:hAnsi="Times New Roman" w:cs="Times New Roman"/>
          <w:bCs/>
          <w:sz w:val="24"/>
        </w:rPr>
        <w:t>потребама</w:t>
      </w:r>
      <w:proofErr w:type="spellEnd"/>
      <w:r w:rsidRPr="0037494A">
        <w:rPr>
          <w:rFonts w:ascii="Times New Roman" w:hAnsi="Times New Roman" w:cs="Times New Roman"/>
          <w:bCs/>
          <w:sz w:val="24"/>
        </w:rPr>
        <w:t xml:space="preserve"> </w:t>
      </w:r>
      <w:proofErr w:type="spellStart"/>
      <w:r w:rsidRPr="0037494A">
        <w:rPr>
          <w:rFonts w:ascii="Times New Roman" w:hAnsi="Times New Roman" w:cs="Times New Roman"/>
          <w:bCs/>
          <w:sz w:val="24"/>
        </w:rPr>
        <w:t>ученика</w:t>
      </w:r>
      <w:proofErr w:type="spellEnd"/>
      <w:r w:rsidRPr="0037494A">
        <w:rPr>
          <w:rFonts w:ascii="Times New Roman" w:hAnsi="Times New Roman" w:cs="Times New Roman"/>
          <w:bCs/>
          <w:sz w:val="24"/>
        </w:rPr>
        <w:t xml:space="preserve"> </w:t>
      </w:r>
      <w:proofErr w:type="spellStart"/>
      <w:r w:rsidRPr="0037494A">
        <w:rPr>
          <w:rFonts w:ascii="Times New Roman" w:hAnsi="Times New Roman" w:cs="Times New Roman"/>
          <w:bCs/>
          <w:sz w:val="24"/>
        </w:rPr>
        <w:t>васпитни</w:t>
      </w:r>
      <w:proofErr w:type="spellEnd"/>
      <w:r w:rsidRPr="0037494A">
        <w:rPr>
          <w:rFonts w:ascii="Times New Roman" w:hAnsi="Times New Roman" w:cs="Times New Roman"/>
          <w:bCs/>
          <w:sz w:val="24"/>
        </w:rPr>
        <w:t xml:space="preserve"> </w:t>
      </w:r>
      <w:proofErr w:type="spellStart"/>
      <w:r w:rsidRPr="0037494A">
        <w:rPr>
          <w:rFonts w:ascii="Times New Roman" w:hAnsi="Times New Roman" w:cs="Times New Roman"/>
          <w:bCs/>
          <w:sz w:val="24"/>
        </w:rPr>
        <w:t>рад</w:t>
      </w:r>
      <w:proofErr w:type="spellEnd"/>
      <w:r w:rsidRPr="0037494A">
        <w:rPr>
          <w:rFonts w:ascii="Times New Roman" w:hAnsi="Times New Roman" w:cs="Times New Roman"/>
          <w:bCs/>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присуство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најбољем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штети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угрози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безбедност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омета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w:t>
      </w:r>
    </w:p>
    <w:p w14:paraId="565B342B" w14:textId="1D4928F9"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b/>
          <w:sz w:val="24"/>
        </w:rPr>
        <w:t>На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овом</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обавезни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васпитни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интензитету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примерен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b/>
          <w:sz w:val="24"/>
        </w:rPr>
        <w:t>покретање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васпитно-дисциплинског</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поступка</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изрицање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мере</w:t>
      </w:r>
      <w:proofErr w:type="spellEnd"/>
      <w:r w:rsidRPr="0006499D">
        <w:rPr>
          <w:rFonts w:ascii="Times New Roman" w:hAnsi="Times New Roman" w:cs="Times New Roman"/>
          <w:b/>
          <w:sz w:val="24"/>
        </w:rPr>
        <w:t xml:space="preserve">, у </w:t>
      </w:r>
      <w:proofErr w:type="spellStart"/>
      <w:r w:rsidRPr="0006499D">
        <w:rPr>
          <w:rFonts w:ascii="Times New Roman" w:hAnsi="Times New Roman" w:cs="Times New Roman"/>
          <w:b/>
          <w:sz w:val="24"/>
        </w:rPr>
        <w:t>складу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ангажована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остварује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сарадњу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међусобно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усклађују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w:t>
      </w:r>
    </w:p>
    <w:p w14:paraId="3DF1EBA7" w14:textId="1AB58B09" w:rsidR="0006499D" w:rsidRPr="0037494A" w:rsidRDefault="0006499D" w:rsidP="0006499D">
      <w:pPr>
        <w:spacing w:before="0" w:after="0" w:line="240" w:lineRule="auto"/>
        <w:jc w:val="both"/>
        <w:rPr>
          <w:rFonts w:ascii="Times New Roman" w:hAnsi="Times New Roman" w:cs="Times New Roman"/>
          <w:b/>
          <w:sz w:val="24"/>
        </w:rPr>
      </w:pPr>
      <w:proofErr w:type="spellStart"/>
      <w:r w:rsidRPr="0006499D">
        <w:rPr>
          <w:rFonts w:ascii="Times New Roman" w:hAnsi="Times New Roman" w:cs="Times New Roman"/>
          <w:b/>
          <w:sz w:val="24"/>
        </w:rPr>
        <w:t>Када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дете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предшколског</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узраста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испољава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агресивно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понашање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које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је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део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развојне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фазе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или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последица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сметње</w:t>
      </w:r>
      <w:proofErr w:type="spellEnd"/>
      <w:r w:rsidRPr="0006499D">
        <w:rPr>
          <w:rFonts w:ascii="Times New Roman" w:hAnsi="Times New Roman" w:cs="Times New Roman"/>
          <w:b/>
          <w:sz w:val="24"/>
        </w:rPr>
        <w:t xml:space="preserve"> у </w:t>
      </w:r>
      <w:proofErr w:type="spellStart"/>
      <w:r w:rsidRPr="0006499D">
        <w:rPr>
          <w:rFonts w:ascii="Times New Roman" w:hAnsi="Times New Roman" w:cs="Times New Roman"/>
          <w:b/>
          <w:sz w:val="24"/>
        </w:rPr>
        <w:t>развоју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детета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васпитач</w:t>
      </w:r>
      <w:proofErr w:type="spellEnd"/>
      <w:r w:rsidRPr="0006499D">
        <w:rPr>
          <w:rFonts w:ascii="Times New Roman" w:hAnsi="Times New Roman" w:cs="Times New Roman"/>
          <w:b/>
          <w:sz w:val="24"/>
        </w:rPr>
        <w:t xml:space="preserve"> у </w:t>
      </w:r>
      <w:proofErr w:type="spellStart"/>
      <w:r w:rsidRPr="0006499D">
        <w:rPr>
          <w:rFonts w:ascii="Times New Roman" w:hAnsi="Times New Roman" w:cs="Times New Roman"/>
          <w:b/>
          <w:sz w:val="24"/>
        </w:rPr>
        <w:t>сарадњи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Тимом</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заштиту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планира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мере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подршке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уз</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обавезно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укључивање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родитеља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односно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законског</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lastRenderedPageBreak/>
        <w:t>заступника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Тим</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заштиту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процењује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ли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је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потребно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укључивање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других</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институција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подршку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детету</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породици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центра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социјални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рад</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здравствене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службе</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др</w:t>
      </w:r>
      <w:proofErr w:type="spellEnd"/>
      <w:r w:rsidRPr="0006499D">
        <w:rPr>
          <w:rFonts w:ascii="Times New Roman" w:hAnsi="Times New Roman" w:cs="Times New Roman"/>
          <w:b/>
          <w:sz w:val="24"/>
        </w:rPr>
        <w:t>.).</w:t>
      </w:r>
    </w:p>
    <w:p w14:paraId="26547547" w14:textId="41A3A30C"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најбољем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w:t>
      </w:r>
    </w:p>
    <w:p w14:paraId="275D7E8B" w14:textId="07AE9D65"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Информације</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w:t>
      </w:r>
      <w:proofErr w:type="spellEnd"/>
      <w:r w:rsidRPr="0006499D">
        <w:rPr>
          <w:rFonts w:ascii="Times New Roman" w:hAnsi="Times New Roman" w:cs="Times New Roman"/>
          <w:sz w:val="24"/>
          <w:lang w:val="sr-Cyrl-RS"/>
        </w:rPr>
        <w:t>а</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прикупља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правилу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психолог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педагог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задужено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одељењски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старешина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наставник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непосредно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Начин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прикупљања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одређује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специфичностима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Изјава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малолетних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одредбама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уређује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васпитања</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којима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прописан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w:t>
      </w:r>
      <w:proofErr w:type="spellEnd"/>
    </w:p>
    <w:p w14:paraId="61C6B065" w14:textId="50D8E263"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породици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одлагања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w:t>
      </w:r>
    </w:p>
    <w:p w14:paraId="610E4A4B" w14:textId="2B71E0BC"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догађају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неодложних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координира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учесницима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процесу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w:t>
      </w:r>
    </w:p>
    <w:p w14:paraId="7D28B1C1" w14:textId="4AC74DEF"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догађај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елементе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lang w:val="sr-Cyrl-RS"/>
        </w:rPr>
        <w:t>, односно законског заступника</w:t>
      </w:r>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подноси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тужилаштву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покретање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суду</w:t>
      </w:r>
      <w:proofErr w:type="spellEnd"/>
      <w:r w:rsidRPr="0006499D">
        <w:rPr>
          <w:rFonts w:ascii="Times New Roman" w:hAnsi="Times New Roman" w:cs="Times New Roman"/>
          <w:sz w:val="24"/>
        </w:rPr>
        <w:t>.</w:t>
      </w:r>
    </w:p>
    <w:p w14:paraId="125A5A66" w14:textId="5B05A828"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промовисање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заговарање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подржавање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идеолошки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мотивисаног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насилни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екстремизам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сазива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разматра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прикупљених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одлучује</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даљем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поступању</w:t>
      </w:r>
      <w:proofErr w:type="spellEnd"/>
      <w:r w:rsidRPr="0006499D">
        <w:rPr>
          <w:rFonts w:ascii="Times New Roman" w:hAnsi="Times New Roman" w:cs="Times New Roman"/>
          <w:sz w:val="24"/>
        </w:rPr>
        <w:t>.</w:t>
      </w:r>
    </w:p>
    <w:p w14:paraId="5F7544CF" w14:textId="0310FAAD"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припрема</w:t>
      </w:r>
      <w:proofErr w:type="spellEnd"/>
      <w:r w:rsidRPr="0006499D">
        <w:rPr>
          <w:rFonts w:ascii="Times New Roman" w:hAnsi="Times New Roman" w:cs="Times New Roman"/>
          <w:sz w:val="24"/>
        </w:rPr>
        <w:t xml:space="preserve"> и/</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учествује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идеолошки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мотивисаном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насилном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екстремизму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елементе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тај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догађај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очигледно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неодложно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w:t>
      </w:r>
    </w:p>
    <w:p w14:paraId="41EB3AF3" w14:textId="3D6D60CA"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било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облик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трговине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људима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обраћа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идентификацију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подршку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жртава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трговине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људима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жртава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трговине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полицији</w:t>
      </w:r>
      <w:proofErr w:type="spellEnd"/>
      <w:r w:rsidRPr="0006499D">
        <w:rPr>
          <w:rFonts w:ascii="Times New Roman" w:hAnsi="Times New Roman" w:cs="Times New Roman"/>
          <w:sz w:val="24"/>
        </w:rPr>
        <w:t>.</w:t>
      </w:r>
    </w:p>
    <w:p w14:paraId="784146E7"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Увек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запосленом</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подршку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Правилника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протоколу</w:t>
      </w:r>
      <w:proofErr w:type="spellEnd"/>
      <w:r w:rsidRPr="0006499D">
        <w:rPr>
          <w:rFonts w:ascii="Times New Roman" w:hAnsi="Times New Roman" w:cs="Times New Roman"/>
          <w:sz w:val="24"/>
        </w:rPr>
        <w:t>.</w:t>
      </w:r>
    </w:p>
    <w:p w14:paraId="7B4A08D2" w14:textId="77777777" w:rsidR="0006499D" w:rsidRPr="0006499D" w:rsidRDefault="0006499D" w:rsidP="0006499D">
      <w:pPr>
        <w:spacing w:before="0" w:after="0" w:line="240" w:lineRule="auto"/>
        <w:jc w:val="both"/>
        <w:rPr>
          <w:rFonts w:ascii="Times New Roman" w:hAnsi="Times New Roman" w:cs="Times New Roman"/>
          <w:sz w:val="24"/>
        </w:rPr>
      </w:pPr>
    </w:p>
    <w:p w14:paraId="7FF4A0F7" w14:textId="28270A1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w:t>
      </w:r>
      <w:proofErr w:type="spellStart"/>
      <w:r w:rsidRPr="0006499D">
        <w:rPr>
          <w:rFonts w:ascii="Times New Roman" w:hAnsi="Times New Roman" w:cs="Times New Roman"/>
          <w:sz w:val="24"/>
        </w:rPr>
        <w:t>ученику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w:t>
      </w:r>
    </w:p>
    <w:p w14:paraId="5BF66303" w14:textId="7CBAE3A0"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покрене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изрекне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елементи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поднесе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тужилаштву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суду</w:t>
      </w:r>
      <w:proofErr w:type="spellEnd"/>
      <w:r w:rsidRPr="0006499D">
        <w:rPr>
          <w:rFonts w:ascii="Times New Roman" w:hAnsi="Times New Roman" w:cs="Times New Roman"/>
          <w:sz w:val="24"/>
        </w:rPr>
        <w:t>.</w:t>
      </w:r>
    </w:p>
    <w:p w14:paraId="64054E88" w14:textId="28BB7813"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починилац</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одрасло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укључујући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пунолетног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истовремено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изложено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lastRenderedPageBreak/>
        <w:t>занемаривању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поднесе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кривичну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тужилаштву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покретање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суду</w:t>
      </w:r>
      <w:proofErr w:type="spellEnd"/>
      <w:r w:rsidRPr="0006499D">
        <w:rPr>
          <w:rFonts w:ascii="Times New Roman" w:hAnsi="Times New Roman" w:cs="Times New Roman"/>
          <w:sz w:val="24"/>
        </w:rPr>
        <w:t>.</w:t>
      </w:r>
    </w:p>
    <w:p w14:paraId="0D0C28A3" w14:textId="3AFA29A0"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дешава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између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одраслих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треће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w:t>
      </w:r>
    </w:p>
    <w:p w14:paraId="087A96DE" w14:textId="2A1BA5DC"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догодило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ученицима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породици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нужно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
    <w:p w14:paraId="60955B2A" w14:textId="01B6AE62"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догоди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простору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и/</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време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образовно-васпитног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а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води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окончава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роковима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начин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утврђен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институције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зависности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процењеног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w:t>
      </w:r>
    </w:p>
    <w:p w14:paraId="5CD755E3" w14:textId="7777777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поступку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води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ефикасно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економично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обезбеди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поверљивост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података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дође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w:t>
      </w:r>
      <w:proofErr w:type="spellEnd"/>
      <w:r w:rsidRPr="0006499D">
        <w:rPr>
          <w:rFonts w:ascii="Times New Roman" w:hAnsi="Times New Roman" w:cs="Times New Roman"/>
          <w:sz w:val="24"/>
        </w:rPr>
        <w:t xml:space="preserve"> и у </w:t>
      </w:r>
      <w:proofErr w:type="spellStart"/>
      <w:r w:rsidRPr="0006499D">
        <w:rPr>
          <w:rFonts w:ascii="Times New Roman" w:hAnsi="Times New Roman" w:cs="Times New Roman"/>
          <w:sz w:val="24"/>
        </w:rPr>
        <w:t>току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излаже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поновном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непотребном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давању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изјава</w:t>
      </w:r>
      <w:proofErr w:type="spellEnd"/>
      <w:r w:rsidRPr="0006499D">
        <w:rPr>
          <w:rFonts w:ascii="Times New Roman" w:hAnsi="Times New Roman" w:cs="Times New Roman"/>
          <w:sz w:val="24"/>
        </w:rPr>
        <w:t>.</w:t>
      </w:r>
    </w:p>
    <w:p w14:paraId="3321138A" w14:textId="77777777" w:rsidR="0006499D" w:rsidRPr="0006499D" w:rsidRDefault="0006499D" w:rsidP="0006499D">
      <w:pPr>
        <w:spacing w:before="0" w:after="0" w:line="240" w:lineRule="auto"/>
        <w:jc w:val="both"/>
        <w:rPr>
          <w:rFonts w:ascii="Times New Roman" w:hAnsi="Times New Roman" w:cs="Times New Roman"/>
          <w:sz w:val="24"/>
        </w:rPr>
      </w:pPr>
    </w:p>
    <w:p w14:paraId="16F75187" w14:textId="1F888346" w:rsidR="0006499D" w:rsidRPr="007A38C1" w:rsidRDefault="0037494A" w:rsidP="007A38C1">
      <w:pPr>
        <w:pStyle w:val="Heading1"/>
      </w:pPr>
      <w:bookmarkStart w:id="166" w:name="_Hlk177038369"/>
      <w:r w:rsidRPr="007A38C1">
        <w:t xml:space="preserve">7.1.2.1.  </w:t>
      </w:r>
      <w:proofErr w:type="spellStart"/>
      <w:r w:rsidRPr="007A38C1">
        <w:t>Тим</w:t>
      </w:r>
      <w:proofErr w:type="spellEnd"/>
      <w:r w:rsidRPr="007A38C1">
        <w:t xml:space="preserve"> </w:t>
      </w:r>
      <w:proofErr w:type="spellStart"/>
      <w:r w:rsidRPr="007A38C1">
        <w:t>за</w:t>
      </w:r>
      <w:proofErr w:type="spellEnd"/>
      <w:r w:rsidRPr="007A38C1">
        <w:t xml:space="preserve"> </w:t>
      </w:r>
      <w:proofErr w:type="spellStart"/>
      <w:r w:rsidRPr="007A38C1">
        <w:t>појачан</w:t>
      </w:r>
      <w:proofErr w:type="spellEnd"/>
      <w:r w:rsidRPr="007A38C1">
        <w:t xml:space="preserve"> </w:t>
      </w:r>
      <w:proofErr w:type="spellStart"/>
      <w:r w:rsidRPr="007A38C1">
        <w:t>васпитни</w:t>
      </w:r>
      <w:proofErr w:type="spellEnd"/>
      <w:r w:rsidRPr="007A38C1">
        <w:t xml:space="preserve"> </w:t>
      </w:r>
      <w:proofErr w:type="spellStart"/>
      <w:r w:rsidRPr="007A38C1">
        <w:t>рад</w:t>
      </w:r>
      <w:proofErr w:type="spellEnd"/>
    </w:p>
    <w:bookmarkEnd w:id="166"/>
    <w:p w14:paraId="69B6F458" w14:textId="5320C98E" w:rsidR="0006499D" w:rsidRPr="0037494A" w:rsidRDefault="0006499D" w:rsidP="0006499D">
      <w:pPr>
        <w:spacing w:before="0" w:after="0" w:line="240" w:lineRule="auto"/>
        <w:jc w:val="both"/>
        <w:rPr>
          <w:rFonts w:ascii="Times New Roman" w:hAnsi="Times New Roman" w:cs="Times New Roman"/>
          <w:b/>
          <w:sz w:val="28"/>
          <w:szCs w:val="28"/>
          <w:u w:val="single"/>
          <w:lang w:val="sr-Cyrl-RS"/>
        </w:rPr>
      </w:pPr>
      <w:r w:rsidRPr="0006499D">
        <w:rPr>
          <w:rFonts w:ascii="Times New Roman" w:hAnsi="Times New Roman" w:cs="Times New Roman"/>
          <w:b/>
          <w:sz w:val="28"/>
          <w:szCs w:val="28"/>
          <w:u w:val="single"/>
          <w:lang w:val="sr-Cyrl-RS"/>
        </w:rPr>
        <w:t>Чланови Тима за појачан васпитни рад у случају појаве првог и другог нивоа насиља у школи су:</w:t>
      </w:r>
    </w:p>
    <w:p w14:paraId="2AC8CEC7" w14:textId="77777777" w:rsidR="0006499D" w:rsidRPr="0006499D" w:rsidRDefault="0006499D" w:rsidP="0006499D">
      <w:pPr>
        <w:spacing w:before="0" w:after="0" w:line="240" w:lineRule="auto"/>
        <w:jc w:val="both"/>
        <w:rPr>
          <w:rFonts w:ascii="Times New Roman" w:hAnsi="Times New Roman" w:cs="Times New Roman"/>
          <w:sz w:val="24"/>
          <w:lang w:val="sr-Cyrl-RS"/>
        </w:rPr>
      </w:pPr>
      <w:r w:rsidRPr="0006499D">
        <w:rPr>
          <w:rFonts w:ascii="Times New Roman" w:hAnsi="Times New Roman" w:cs="Times New Roman"/>
          <w:sz w:val="24"/>
          <w:lang w:val="sr-Cyrl-RS"/>
        </w:rPr>
        <w:t>Марија Стамболић-координатор</w:t>
      </w:r>
    </w:p>
    <w:p w14:paraId="74B176F7" w14:textId="77777777" w:rsidR="0006499D" w:rsidRPr="0006499D" w:rsidRDefault="0006499D" w:rsidP="0006499D">
      <w:pPr>
        <w:spacing w:before="0" w:after="0" w:line="240" w:lineRule="auto"/>
        <w:jc w:val="both"/>
        <w:rPr>
          <w:rFonts w:ascii="Times New Roman" w:hAnsi="Times New Roman" w:cs="Times New Roman"/>
          <w:sz w:val="24"/>
          <w:lang w:val="sr-Cyrl-RS"/>
        </w:rPr>
      </w:pPr>
      <w:r w:rsidRPr="0006499D">
        <w:rPr>
          <w:rFonts w:ascii="Times New Roman" w:hAnsi="Times New Roman" w:cs="Times New Roman"/>
          <w:sz w:val="24"/>
          <w:lang w:val="sr-Cyrl-RS"/>
        </w:rPr>
        <w:t>Светлана БогавацЂорђевић-наставник</w:t>
      </w:r>
    </w:p>
    <w:p w14:paraId="572DD74B" w14:textId="77777777" w:rsidR="0006499D" w:rsidRPr="0006499D" w:rsidRDefault="0006499D" w:rsidP="0006499D">
      <w:pPr>
        <w:spacing w:before="0" w:after="0" w:line="240" w:lineRule="auto"/>
        <w:jc w:val="both"/>
        <w:rPr>
          <w:rFonts w:ascii="Times New Roman" w:hAnsi="Times New Roman" w:cs="Times New Roman"/>
          <w:sz w:val="24"/>
          <w:lang w:val="sr-Cyrl-RS"/>
        </w:rPr>
      </w:pPr>
      <w:r w:rsidRPr="0006499D">
        <w:rPr>
          <w:rFonts w:ascii="Times New Roman" w:hAnsi="Times New Roman" w:cs="Times New Roman"/>
          <w:sz w:val="24"/>
          <w:lang w:val="sr-Cyrl-RS"/>
        </w:rPr>
        <w:t>Биљана Веселиновић-наставник</w:t>
      </w:r>
    </w:p>
    <w:p w14:paraId="14A931F0" w14:textId="77777777" w:rsidR="0006499D" w:rsidRPr="0006499D" w:rsidRDefault="0006499D" w:rsidP="0006499D">
      <w:pPr>
        <w:spacing w:before="0" w:after="0" w:line="240" w:lineRule="auto"/>
        <w:jc w:val="both"/>
        <w:rPr>
          <w:rFonts w:ascii="Times New Roman" w:hAnsi="Times New Roman" w:cs="Times New Roman"/>
          <w:sz w:val="24"/>
          <w:lang w:val="sr-Cyrl-RS"/>
        </w:rPr>
      </w:pPr>
      <w:r w:rsidRPr="0006499D">
        <w:rPr>
          <w:rFonts w:ascii="Times New Roman" w:hAnsi="Times New Roman" w:cs="Times New Roman"/>
          <w:sz w:val="24"/>
          <w:lang w:val="sr-Cyrl-RS"/>
        </w:rPr>
        <w:t>Никола Антић-дефектолог</w:t>
      </w:r>
    </w:p>
    <w:p w14:paraId="39ED87EC" w14:textId="77777777" w:rsidR="0006499D" w:rsidRPr="0006499D" w:rsidRDefault="0006499D" w:rsidP="0006499D">
      <w:pPr>
        <w:spacing w:before="0" w:after="0" w:line="240" w:lineRule="auto"/>
        <w:jc w:val="both"/>
        <w:rPr>
          <w:rFonts w:ascii="Times New Roman" w:hAnsi="Times New Roman" w:cs="Times New Roman"/>
          <w:sz w:val="24"/>
          <w:lang w:val="sr-Cyrl-RS"/>
        </w:rPr>
      </w:pPr>
      <w:r w:rsidRPr="0006499D">
        <w:rPr>
          <w:rFonts w:ascii="Times New Roman" w:hAnsi="Times New Roman" w:cs="Times New Roman"/>
          <w:sz w:val="24"/>
          <w:lang w:val="sr-Cyrl-RS"/>
        </w:rPr>
        <w:t>Елена Стојановић-педагог</w:t>
      </w:r>
    </w:p>
    <w:p w14:paraId="3625C5A0" w14:textId="77777777" w:rsidR="0006499D" w:rsidRPr="0006499D" w:rsidRDefault="0006499D" w:rsidP="0006499D">
      <w:pPr>
        <w:spacing w:before="0" w:after="0" w:line="240" w:lineRule="auto"/>
        <w:jc w:val="both"/>
        <w:rPr>
          <w:rFonts w:ascii="Times New Roman" w:hAnsi="Times New Roman" w:cs="Times New Roman"/>
          <w:sz w:val="24"/>
          <w:lang w:val="sr-Cyrl-RS"/>
        </w:rPr>
      </w:pPr>
    </w:p>
    <w:p w14:paraId="72FB2B3A" w14:textId="77777777" w:rsidR="0006499D" w:rsidRPr="0006499D" w:rsidRDefault="0006499D" w:rsidP="0006499D">
      <w:pPr>
        <w:spacing w:before="0" w:after="0" w:line="240" w:lineRule="auto"/>
        <w:jc w:val="both"/>
        <w:rPr>
          <w:rFonts w:ascii="Times New Roman" w:hAnsi="Times New Roman" w:cs="Times New Roman"/>
          <w:b/>
          <w:sz w:val="32"/>
          <w:szCs w:val="32"/>
          <w:u w:val="single"/>
        </w:rPr>
      </w:pPr>
      <w:proofErr w:type="spellStart"/>
      <w:r w:rsidRPr="0006499D">
        <w:rPr>
          <w:rFonts w:ascii="Times New Roman" w:hAnsi="Times New Roman" w:cs="Times New Roman"/>
          <w:b/>
          <w:sz w:val="32"/>
          <w:szCs w:val="32"/>
          <w:u w:val="single"/>
        </w:rPr>
        <w:t>Редослед</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поступања</w:t>
      </w:r>
      <w:proofErr w:type="spellEnd"/>
      <w:r w:rsidRPr="0006499D">
        <w:rPr>
          <w:rFonts w:ascii="Times New Roman" w:hAnsi="Times New Roman" w:cs="Times New Roman"/>
          <w:b/>
          <w:sz w:val="32"/>
          <w:szCs w:val="32"/>
          <w:u w:val="single"/>
        </w:rPr>
        <w:t xml:space="preserve"> у </w:t>
      </w:r>
      <w:proofErr w:type="spellStart"/>
      <w:r w:rsidRPr="0006499D">
        <w:rPr>
          <w:rFonts w:ascii="Times New Roman" w:hAnsi="Times New Roman" w:cs="Times New Roman"/>
          <w:b/>
          <w:sz w:val="32"/>
          <w:szCs w:val="32"/>
          <w:u w:val="single"/>
        </w:rPr>
        <w:t>интервенцији</w:t>
      </w:r>
      <w:proofErr w:type="spellEnd"/>
    </w:p>
    <w:p w14:paraId="28B63D9E" w14:textId="77777777" w:rsidR="0006499D" w:rsidRPr="0006499D" w:rsidRDefault="0006499D" w:rsidP="0006499D">
      <w:pPr>
        <w:spacing w:before="0" w:after="0" w:line="240" w:lineRule="auto"/>
        <w:jc w:val="both"/>
        <w:rPr>
          <w:rFonts w:ascii="Times New Roman" w:hAnsi="Times New Roman" w:cs="Times New Roman"/>
          <w:sz w:val="24"/>
        </w:rPr>
      </w:pPr>
    </w:p>
    <w:p w14:paraId="660002CD" w14:textId="2BE11E1C"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1) </w:t>
      </w:r>
      <w:proofErr w:type="spellStart"/>
      <w:r w:rsidRPr="0006499D">
        <w:rPr>
          <w:rFonts w:ascii="Times New Roman" w:hAnsi="Times New Roman" w:cs="Times New Roman"/>
          <w:sz w:val="24"/>
        </w:rPr>
        <w:t>Проверавање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откривање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прикупљањем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информација</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директно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индиректно</w:t>
      </w:r>
      <w:proofErr w:type="spellEnd"/>
      <w:r w:rsidRPr="0006499D">
        <w:rPr>
          <w:rFonts w:ascii="Times New Roman" w:hAnsi="Times New Roman" w:cs="Times New Roman"/>
          <w:sz w:val="24"/>
        </w:rPr>
        <w:t>.</w:t>
      </w:r>
    </w:p>
    <w:p w14:paraId="29784E69"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Прикупљање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циљ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релевантних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чињеница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потврђује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одбацује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Током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прикупљања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поштују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принципи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утврђени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Конвенцијом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правила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примењују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поступцима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којима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учествује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малолетно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лице</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дете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w:t>
      </w:r>
      <w:proofErr w:type="spellEnd"/>
      <w:r w:rsidRPr="0006499D">
        <w:rPr>
          <w:rFonts w:ascii="Times New Roman" w:hAnsi="Times New Roman" w:cs="Times New Roman"/>
          <w:sz w:val="24"/>
        </w:rPr>
        <w:t>.</w:t>
      </w:r>
    </w:p>
    <w:p w14:paraId="0764E71E" w14:textId="77777777" w:rsidR="0006499D" w:rsidRPr="0006499D" w:rsidRDefault="0006499D" w:rsidP="0006499D">
      <w:pPr>
        <w:spacing w:before="0" w:after="0" w:line="240" w:lineRule="auto"/>
        <w:jc w:val="both"/>
        <w:rPr>
          <w:rFonts w:ascii="Times New Roman" w:hAnsi="Times New Roman" w:cs="Times New Roman"/>
          <w:sz w:val="24"/>
        </w:rPr>
      </w:pPr>
    </w:p>
    <w:p w14:paraId="236DFED8" w14:textId="764CE39F"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проверава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сваку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информацију</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могућем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врши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преглед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видео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записа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електронски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надзор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простором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непримерено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w:t>
      </w:r>
    </w:p>
    <w:p w14:paraId="3354AC73" w14:textId="7EC5479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случају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неосноване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потврди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сумња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извршено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занемаривање</w:t>
      </w:r>
      <w:proofErr w:type="spellEnd"/>
      <w:r w:rsidRPr="0006499D">
        <w:rPr>
          <w:rFonts w:ascii="Times New Roman" w:hAnsi="Times New Roman" w:cs="Times New Roman"/>
          <w:sz w:val="24"/>
        </w:rPr>
        <w:t>.</w:t>
      </w:r>
    </w:p>
    <w:p w14:paraId="0E1209D2" w14:textId="71585D5F"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2) </w:t>
      </w:r>
      <w:proofErr w:type="spellStart"/>
      <w:r w:rsidRPr="0006499D">
        <w:rPr>
          <w:rFonts w:ascii="Times New Roman" w:hAnsi="Times New Roman" w:cs="Times New Roman"/>
          <w:sz w:val="24"/>
        </w:rPr>
        <w:t>Заустављање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смиривање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запослених</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најближег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присутног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дежурног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наставника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одлучно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раздвоји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смири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акту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lastRenderedPageBreak/>
        <w:t>случају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запослени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сукоб</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високо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ризичан</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заустави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тражити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помоћ</w:t>
      </w:r>
      <w:proofErr w:type="spellEnd"/>
      <w:r w:rsidRPr="0006499D">
        <w:rPr>
          <w:rFonts w:ascii="Times New Roman" w:hAnsi="Times New Roman" w:cs="Times New Roman"/>
          <w:sz w:val="24"/>
        </w:rPr>
        <w:t>.</w:t>
      </w:r>
    </w:p>
    <w:p w14:paraId="1AA5750D" w14:textId="6602E68B"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3) </w:t>
      </w:r>
      <w:proofErr w:type="spellStart"/>
      <w:r w:rsidRPr="0006499D">
        <w:rPr>
          <w:rFonts w:ascii="Times New Roman" w:hAnsi="Times New Roman" w:cs="Times New Roman"/>
          <w:sz w:val="24"/>
        </w:rPr>
        <w:t>Обавештавање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предузимање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хитних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пружање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помоћи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обезбеђивање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лекарске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помоћи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центра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након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заустављања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доступан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најбољем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w:t>
      </w:r>
    </w:p>
    <w:p w14:paraId="7E9EAFCB" w14:textId="18534508"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4) </w:t>
      </w:r>
      <w:proofErr w:type="spellStart"/>
      <w:r w:rsidRPr="0006499D">
        <w:rPr>
          <w:rFonts w:ascii="Times New Roman" w:hAnsi="Times New Roman" w:cs="Times New Roman"/>
          <w:sz w:val="24"/>
        </w:rPr>
        <w:t>Консултације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разјашњавања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околности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анализирања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чињеница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објективнији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начин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ризика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предузимања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одговарајућих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избегавања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конфузије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спречавања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некоординисане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успостављања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развијања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усклађеног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уједначеног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ефикасног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консултације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одељењски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старешина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дежурни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наставник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психолог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педагог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парламент</w:t>
      </w:r>
      <w:proofErr w:type="spellEnd"/>
      <w:r w:rsidRPr="0006499D">
        <w:rPr>
          <w:rFonts w:ascii="Times New Roman" w:hAnsi="Times New Roman" w:cs="Times New Roman"/>
          <w:sz w:val="24"/>
        </w:rPr>
        <w:t>.</w:t>
      </w:r>
    </w:p>
    <w:p w14:paraId="0E5E8522" w14:textId="4D8BF1E9"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току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консултација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услед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сложених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околности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могу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сигурношћу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одреде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консултације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министарство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васпитања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даљем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тексту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Министарство</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надлежну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школску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правосудне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здравствену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службу</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студентског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стандарда</w:t>
      </w:r>
      <w:proofErr w:type="spellEnd"/>
      <w:r w:rsidRPr="0006499D">
        <w:rPr>
          <w:rFonts w:ascii="Times New Roman" w:hAnsi="Times New Roman" w:cs="Times New Roman"/>
          <w:sz w:val="24"/>
        </w:rPr>
        <w:t>.</w:t>
      </w:r>
    </w:p>
    <w:p w14:paraId="5EB9F35E" w14:textId="0CCC65B8"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5)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Оперативни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даљем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тексту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сачињава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конкретну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трећег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децу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ученике</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учеснике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чине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сведоци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w:t>
      </w:r>
    </w:p>
    <w:p w14:paraId="6DB90195" w14:textId="1866F0CE"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зависи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врсте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тежине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последица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појединца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колектив</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броја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планирају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сагледавања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карактеристика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подршком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учешће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породици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нужно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w:t>
      </w:r>
    </w:p>
    <w:p w14:paraId="6D7E9D2C"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садржи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усмерене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промену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појачан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одељењском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заједницом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парламента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савета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органа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носиоце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временску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динамику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начине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обезбедити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поновно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ширу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друштвену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заједницу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буду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учешће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буду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развојним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могућностима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интензитету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одговара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прилагоди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образовни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предложиће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пружање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додатне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подршке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ученицима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припрему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индивидуалног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w:t>
      </w:r>
    </w:p>
    <w:p w14:paraId="2D609E7E" w14:textId="77777777" w:rsidR="0006499D" w:rsidRPr="0006499D" w:rsidRDefault="0006499D" w:rsidP="0006499D">
      <w:pPr>
        <w:spacing w:before="0" w:after="0" w:line="240" w:lineRule="auto"/>
        <w:jc w:val="both"/>
        <w:rPr>
          <w:rFonts w:ascii="Times New Roman" w:hAnsi="Times New Roman" w:cs="Times New Roman"/>
          <w:sz w:val="24"/>
        </w:rPr>
      </w:pPr>
    </w:p>
    <w:p w14:paraId="7E9F875D" w14:textId="4030C1B6"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сачињава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одељенским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старешином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психологом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педагогом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секретаром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родитељем</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образује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чланом</w:t>
      </w:r>
      <w:proofErr w:type="spellEnd"/>
      <w:r w:rsidRPr="0006499D">
        <w:rPr>
          <w:rFonts w:ascii="Times New Roman" w:hAnsi="Times New Roman" w:cs="Times New Roman"/>
          <w:sz w:val="24"/>
        </w:rPr>
        <w:t xml:space="preserve"> 76. </w:t>
      </w:r>
      <w:proofErr w:type="spellStart"/>
      <w:r w:rsidRPr="0006499D">
        <w:rPr>
          <w:rFonts w:ascii="Times New Roman" w:hAnsi="Times New Roman" w:cs="Times New Roman"/>
          <w:sz w:val="24"/>
        </w:rPr>
        <w:t>став</w:t>
      </w:r>
      <w:proofErr w:type="spellEnd"/>
      <w:r w:rsidRPr="0006499D">
        <w:rPr>
          <w:rFonts w:ascii="Times New Roman" w:hAnsi="Times New Roman" w:cs="Times New Roman"/>
          <w:sz w:val="24"/>
        </w:rPr>
        <w:t xml:space="preserve"> 6, </w:t>
      </w:r>
      <w:proofErr w:type="spellStart"/>
      <w:r w:rsidRPr="0006499D">
        <w:rPr>
          <w:rFonts w:ascii="Times New Roman" w:hAnsi="Times New Roman" w:cs="Times New Roman"/>
          <w:sz w:val="24"/>
        </w:rPr>
        <w:t>тач</w:t>
      </w:r>
      <w:proofErr w:type="spellEnd"/>
      <w:r w:rsidRPr="0006499D">
        <w:rPr>
          <w:rFonts w:ascii="Times New Roman" w:hAnsi="Times New Roman" w:cs="Times New Roman"/>
          <w:sz w:val="24"/>
        </w:rPr>
        <w:t xml:space="preserve">. 1) и 2) </w:t>
      </w:r>
      <w:proofErr w:type="spellStart"/>
      <w:r w:rsidRPr="0006499D">
        <w:rPr>
          <w:rFonts w:ascii="Times New Roman" w:hAnsi="Times New Roman" w:cs="Times New Roman"/>
          <w:sz w:val="24"/>
        </w:rPr>
        <w:t>Закона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основама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васпитања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израду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инклузивно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образовање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припрему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реализацију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могуће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представнике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одељенске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заједнице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групе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ученичког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парламента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децу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ученике</w:t>
      </w:r>
      <w:proofErr w:type="spellEnd"/>
      <w:r w:rsidRPr="0006499D">
        <w:rPr>
          <w:rFonts w:ascii="Times New Roman" w:hAnsi="Times New Roman" w:cs="Times New Roman"/>
          <w:sz w:val="24"/>
        </w:rPr>
        <w:t xml:space="preserve"> – </w:t>
      </w:r>
      <w:proofErr w:type="spellStart"/>
      <w:r w:rsidRPr="0006499D">
        <w:rPr>
          <w:rFonts w:ascii="Times New Roman" w:hAnsi="Times New Roman" w:cs="Times New Roman"/>
          <w:sz w:val="24"/>
        </w:rPr>
        <w:t>учеснике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насиљу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злостављању</w:t>
      </w:r>
      <w:proofErr w:type="spellEnd"/>
      <w:r w:rsidRPr="0006499D">
        <w:rPr>
          <w:rFonts w:ascii="Times New Roman" w:hAnsi="Times New Roman" w:cs="Times New Roman"/>
          <w:sz w:val="24"/>
        </w:rPr>
        <w:t>.</w:t>
      </w:r>
    </w:p>
    <w:p w14:paraId="5FC5FD9E" w14:textId="298449C5"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садржи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информације</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мерама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самостално</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сарадњи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lastRenderedPageBreak/>
        <w:t>надлежне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спроводе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самостално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одређују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задаци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одговорна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лица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динамика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начини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међусобног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извештавања</w:t>
      </w:r>
      <w:proofErr w:type="spellEnd"/>
      <w:r w:rsidRPr="0006499D">
        <w:rPr>
          <w:rFonts w:ascii="Times New Roman" w:hAnsi="Times New Roman" w:cs="Times New Roman"/>
          <w:sz w:val="24"/>
        </w:rPr>
        <w:t>.</w:t>
      </w:r>
    </w:p>
    <w:p w14:paraId="09840D94" w14:textId="530EDE8F"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треба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садржи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евалуацију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плана</w:t>
      </w:r>
      <w:proofErr w:type="spellEnd"/>
      <w:r w:rsidRPr="0006499D">
        <w:rPr>
          <w:rFonts w:ascii="Times New Roman" w:hAnsi="Times New Roman" w:cs="Times New Roman"/>
          <w:sz w:val="24"/>
        </w:rPr>
        <w:t>.</w:t>
      </w:r>
    </w:p>
    <w:p w14:paraId="4EED5CFF" w14:textId="7C7D058A"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трећи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насиља</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злостављања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директор</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установе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подноси</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пријаву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надлежним</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органима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организацијама</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службама</w:t>
      </w:r>
      <w:proofErr w:type="spellEnd"/>
      <w:r w:rsidRPr="0006499D">
        <w:rPr>
          <w:rFonts w:ascii="Times New Roman" w:hAnsi="Times New Roman" w:cs="Times New Roman"/>
          <w:b/>
          <w:sz w:val="24"/>
        </w:rPr>
        <w:t xml:space="preserve"> и </w:t>
      </w:r>
      <w:proofErr w:type="spellStart"/>
      <w:r w:rsidRPr="0006499D">
        <w:rPr>
          <w:rFonts w:ascii="Times New Roman" w:hAnsi="Times New Roman" w:cs="Times New Roman"/>
          <w:b/>
          <w:sz w:val="24"/>
        </w:rPr>
        <w:t>обавештава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Министарство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односно</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надлежну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школску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управу</w:t>
      </w:r>
      <w:proofErr w:type="spellEnd"/>
      <w:r w:rsidRPr="0006499D">
        <w:rPr>
          <w:rFonts w:ascii="Times New Roman" w:hAnsi="Times New Roman" w:cs="Times New Roman"/>
          <w:b/>
          <w:sz w:val="24"/>
        </w:rPr>
        <w:t xml:space="preserve">, у </w:t>
      </w:r>
      <w:proofErr w:type="spellStart"/>
      <w:r w:rsidRPr="0006499D">
        <w:rPr>
          <w:rFonts w:ascii="Times New Roman" w:hAnsi="Times New Roman" w:cs="Times New Roman"/>
          <w:b/>
          <w:sz w:val="24"/>
        </w:rPr>
        <w:t>року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од</w:t>
      </w:r>
      <w:proofErr w:type="spellEnd"/>
      <w:r w:rsidRPr="0006499D">
        <w:rPr>
          <w:rFonts w:ascii="Times New Roman" w:hAnsi="Times New Roman" w:cs="Times New Roman"/>
          <w:b/>
          <w:sz w:val="24"/>
        </w:rPr>
        <w:t xml:space="preserve"> 24 </w:t>
      </w:r>
      <w:proofErr w:type="spellStart"/>
      <w:r w:rsidRPr="0006499D">
        <w:rPr>
          <w:rFonts w:ascii="Times New Roman" w:hAnsi="Times New Roman" w:cs="Times New Roman"/>
          <w:b/>
          <w:sz w:val="24"/>
        </w:rPr>
        <w:t>сата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Процена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нивоа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насиља</w:t>
      </w:r>
      <w:proofErr w:type="spellEnd"/>
      <w:r w:rsidRPr="0006499D">
        <w:rPr>
          <w:rFonts w:ascii="Times New Roman" w:hAnsi="Times New Roman" w:cs="Times New Roman"/>
          <w:b/>
          <w:sz w:val="24"/>
        </w:rPr>
        <w:t xml:space="preserve"> у </w:t>
      </w:r>
      <w:proofErr w:type="spellStart"/>
      <w:r w:rsidRPr="0006499D">
        <w:rPr>
          <w:rFonts w:ascii="Times New Roman" w:hAnsi="Times New Roman" w:cs="Times New Roman"/>
          <w:b/>
          <w:sz w:val="24"/>
        </w:rPr>
        <w:t>року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од</w:t>
      </w:r>
      <w:proofErr w:type="spellEnd"/>
      <w:r w:rsidRPr="0006499D">
        <w:rPr>
          <w:rFonts w:ascii="Times New Roman" w:hAnsi="Times New Roman" w:cs="Times New Roman"/>
          <w:b/>
          <w:sz w:val="24"/>
        </w:rPr>
        <w:t xml:space="preserve"> 24 </w:t>
      </w:r>
      <w:proofErr w:type="spellStart"/>
      <w:r w:rsidRPr="0006499D">
        <w:rPr>
          <w:rFonts w:ascii="Times New Roman" w:hAnsi="Times New Roman" w:cs="Times New Roman"/>
          <w:b/>
          <w:sz w:val="24"/>
        </w:rPr>
        <w:t>сата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утврђује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се</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на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састанку</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тима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w:t>
      </w:r>
      <w:proofErr w:type="spellEnd"/>
      <w:r w:rsidRPr="0006499D">
        <w:rPr>
          <w:rFonts w:ascii="Times New Roman" w:hAnsi="Times New Roman" w:cs="Times New Roman"/>
          <w:b/>
          <w:sz w:val="24"/>
        </w:rPr>
        <w:t xml:space="preserve"> </w:t>
      </w:r>
      <w:proofErr w:type="spellStart"/>
      <w:r w:rsidRPr="0006499D">
        <w:rPr>
          <w:rFonts w:ascii="Times New Roman" w:hAnsi="Times New Roman" w:cs="Times New Roman"/>
          <w:b/>
          <w:sz w:val="24"/>
        </w:rPr>
        <w:t>заштиту</w:t>
      </w:r>
      <w:proofErr w:type="spellEnd"/>
      <w:r w:rsidRPr="0006499D">
        <w:rPr>
          <w:rFonts w:ascii="Times New Roman" w:hAnsi="Times New Roman" w:cs="Times New Roman"/>
          <w:b/>
          <w:sz w:val="24"/>
        </w:rPr>
        <w:t>.</w:t>
      </w:r>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разговор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законским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заступником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процени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буде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угрожен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најбољи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чему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надлежни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w:t>
      </w:r>
    </w:p>
    <w:p w14:paraId="689D59C7" w14:textId="634A670E"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комуникација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медијима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неопходна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одговоран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учесник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том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случају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комуникацију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медијима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остварује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председник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управљања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комуникацији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медијима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поводом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конкретних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ситуација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насилног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ризичног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тражи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изјава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школску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управу</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јавношћу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Министарства</w:t>
      </w:r>
      <w:proofErr w:type="spellEnd"/>
      <w:r w:rsidRPr="0006499D">
        <w:rPr>
          <w:rFonts w:ascii="Times New Roman" w:hAnsi="Times New Roman" w:cs="Times New Roman"/>
          <w:sz w:val="24"/>
        </w:rPr>
        <w:t>.</w:t>
      </w:r>
    </w:p>
    <w:p w14:paraId="06CA21F7" w14:textId="386081E4"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утврди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одговорност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непредузимање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неблаговремено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одговарајућих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прописаних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овим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правилником</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случајевима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повреде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забране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уређује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система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образовања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васпитања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стичу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услови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престанак</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дужности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прекршајно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одговоран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одмах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сазнању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породици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непосредну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опасност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омета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пријављивање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реагује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њега</w:t>
      </w:r>
      <w:proofErr w:type="spellEnd"/>
      <w:r w:rsidRPr="0006499D">
        <w:rPr>
          <w:rFonts w:ascii="Times New Roman" w:hAnsi="Times New Roman" w:cs="Times New Roman"/>
          <w:sz w:val="24"/>
        </w:rPr>
        <w:t>.</w:t>
      </w:r>
    </w:p>
    <w:p w14:paraId="0DEE8971" w14:textId="6963E0B1"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6) </w:t>
      </w:r>
      <w:proofErr w:type="spellStart"/>
      <w:r w:rsidRPr="0006499D">
        <w:rPr>
          <w:rFonts w:ascii="Times New Roman" w:hAnsi="Times New Roman" w:cs="Times New Roman"/>
          <w:sz w:val="24"/>
        </w:rPr>
        <w:t>Ефекте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одељењски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старешина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психолог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педагог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провере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успешности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даљег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планирања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понашање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трпело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које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извршило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злостављање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али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деце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индиректно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укључени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сведоци</w:t>
      </w:r>
      <w:proofErr w:type="spellEnd"/>
      <w:r w:rsidRPr="0006499D">
        <w:rPr>
          <w:rFonts w:ascii="Times New Roman" w:hAnsi="Times New Roman" w:cs="Times New Roman"/>
          <w:sz w:val="24"/>
        </w:rPr>
        <w:t>).</w:t>
      </w:r>
    </w:p>
    <w:p w14:paraId="5C5D9119" w14:textId="37AFD07A"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укљученост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Ефекте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прате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надлежне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Министарства</w:t>
      </w:r>
      <w:proofErr w:type="spellEnd"/>
      <w:r w:rsidRPr="0006499D">
        <w:rPr>
          <w:rFonts w:ascii="Times New Roman" w:hAnsi="Times New Roman" w:cs="Times New Roman"/>
          <w:sz w:val="24"/>
        </w:rPr>
        <w:t>.</w:t>
      </w:r>
    </w:p>
    <w:p w14:paraId="0C944CBE" w14:textId="77777777" w:rsidR="0006499D" w:rsidRPr="0006499D" w:rsidRDefault="0006499D" w:rsidP="0006499D">
      <w:pPr>
        <w:spacing w:before="0" w:after="0" w:line="240" w:lineRule="auto"/>
        <w:jc w:val="both"/>
        <w:rPr>
          <w:rFonts w:ascii="Times New Roman" w:hAnsi="Times New Roman" w:cs="Times New Roman"/>
          <w:b/>
          <w:sz w:val="32"/>
          <w:szCs w:val="32"/>
          <w:u w:val="single"/>
        </w:rPr>
      </w:pPr>
      <w:proofErr w:type="spellStart"/>
      <w:r w:rsidRPr="0006499D">
        <w:rPr>
          <w:rFonts w:ascii="Times New Roman" w:hAnsi="Times New Roman" w:cs="Times New Roman"/>
          <w:b/>
          <w:sz w:val="32"/>
          <w:szCs w:val="32"/>
          <w:u w:val="single"/>
        </w:rPr>
        <w:t>Документација</w:t>
      </w:r>
      <w:proofErr w:type="spellEnd"/>
      <w:r w:rsidRPr="0006499D">
        <w:rPr>
          <w:rFonts w:ascii="Times New Roman" w:hAnsi="Times New Roman" w:cs="Times New Roman"/>
          <w:b/>
          <w:sz w:val="32"/>
          <w:szCs w:val="32"/>
          <w:u w:val="single"/>
        </w:rPr>
        <w:t xml:space="preserve">, </w:t>
      </w:r>
      <w:proofErr w:type="spellStart"/>
      <w:r w:rsidRPr="0006499D">
        <w:rPr>
          <w:rFonts w:ascii="Times New Roman" w:hAnsi="Times New Roman" w:cs="Times New Roman"/>
          <w:b/>
          <w:sz w:val="32"/>
          <w:szCs w:val="32"/>
          <w:u w:val="single"/>
        </w:rPr>
        <w:t>анализа</w:t>
      </w:r>
      <w:proofErr w:type="spellEnd"/>
      <w:r w:rsidRPr="0006499D">
        <w:rPr>
          <w:rFonts w:ascii="Times New Roman" w:hAnsi="Times New Roman" w:cs="Times New Roman"/>
          <w:b/>
          <w:sz w:val="32"/>
          <w:szCs w:val="32"/>
          <w:u w:val="single"/>
        </w:rPr>
        <w:t xml:space="preserve"> и </w:t>
      </w:r>
      <w:proofErr w:type="spellStart"/>
      <w:r w:rsidRPr="0006499D">
        <w:rPr>
          <w:rFonts w:ascii="Times New Roman" w:hAnsi="Times New Roman" w:cs="Times New Roman"/>
          <w:b/>
          <w:sz w:val="32"/>
          <w:szCs w:val="32"/>
          <w:u w:val="single"/>
        </w:rPr>
        <w:t>извештавање</w:t>
      </w:r>
      <w:proofErr w:type="spellEnd"/>
    </w:p>
    <w:p w14:paraId="3050D4A4" w14:textId="77777777" w:rsidR="0006499D" w:rsidRPr="0006499D" w:rsidRDefault="0006499D" w:rsidP="0006499D">
      <w:pPr>
        <w:spacing w:before="0" w:after="0" w:line="240" w:lineRule="auto"/>
        <w:jc w:val="both"/>
        <w:rPr>
          <w:rFonts w:ascii="Times New Roman" w:hAnsi="Times New Roman" w:cs="Times New Roman"/>
          <w:sz w:val="24"/>
        </w:rPr>
      </w:pPr>
    </w:p>
    <w:p w14:paraId="49577BA9" w14:textId="6EDD9A8E"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У </w:t>
      </w:r>
      <w:proofErr w:type="spellStart"/>
      <w:r w:rsidRPr="0006499D">
        <w:rPr>
          <w:rFonts w:ascii="Times New Roman" w:hAnsi="Times New Roman" w:cs="Times New Roman"/>
          <w:sz w:val="24"/>
        </w:rPr>
        <w:t>спровођењу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превентивних</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интервентних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w:t>
      </w:r>
    </w:p>
    <w:p w14:paraId="14BBC8FA" w14:textId="467F294E"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1)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остваривање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програма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w:t>
      </w:r>
    </w:p>
    <w:p w14:paraId="144035C5" w14:textId="17606896"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2) </w:t>
      </w:r>
      <w:proofErr w:type="spellStart"/>
      <w:r w:rsidRPr="0006499D">
        <w:rPr>
          <w:rFonts w:ascii="Times New Roman" w:hAnsi="Times New Roman" w:cs="Times New Roman"/>
          <w:sz w:val="24"/>
        </w:rPr>
        <w:t>евидентира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случајеве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трећег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w:t>
      </w:r>
    </w:p>
    <w:p w14:paraId="194E5F2E" w14:textId="6898EE66"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3)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остваривање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конкретних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планова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другог</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трећег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нивоа</w:t>
      </w:r>
      <w:proofErr w:type="spellEnd"/>
      <w:r w:rsidRPr="0006499D">
        <w:rPr>
          <w:rFonts w:ascii="Times New Roman" w:hAnsi="Times New Roman" w:cs="Times New Roman"/>
          <w:sz w:val="24"/>
        </w:rPr>
        <w:t>;</w:t>
      </w:r>
    </w:p>
    <w:p w14:paraId="750656C3" w14:textId="4DFEA9D4"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4) </w:t>
      </w:r>
      <w:proofErr w:type="spellStart"/>
      <w:r w:rsidRPr="0006499D">
        <w:rPr>
          <w:rFonts w:ascii="Times New Roman" w:hAnsi="Times New Roman" w:cs="Times New Roman"/>
          <w:sz w:val="24"/>
        </w:rPr>
        <w:t>укључује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врстом</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нивоом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праћење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ефеката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w:t>
      </w:r>
    </w:p>
    <w:p w14:paraId="0F3B71A7" w14:textId="7777777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5) </w:t>
      </w:r>
      <w:proofErr w:type="spellStart"/>
      <w:r w:rsidRPr="0006499D">
        <w:rPr>
          <w:rFonts w:ascii="Times New Roman" w:hAnsi="Times New Roman" w:cs="Times New Roman"/>
          <w:sz w:val="24"/>
        </w:rPr>
        <w:t>анализира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стање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извештава</w:t>
      </w:r>
      <w:proofErr w:type="spellEnd"/>
      <w:r w:rsidRPr="0006499D">
        <w:rPr>
          <w:rFonts w:ascii="Times New Roman" w:hAnsi="Times New Roman" w:cs="Times New Roman"/>
          <w:sz w:val="24"/>
        </w:rPr>
        <w:t>.</w:t>
      </w:r>
    </w:p>
    <w:p w14:paraId="7683BC0D" w14:textId="77777777" w:rsidR="0006499D" w:rsidRPr="0006499D" w:rsidRDefault="0006499D" w:rsidP="0006499D">
      <w:pPr>
        <w:spacing w:before="0" w:after="0" w:line="240" w:lineRule="auto"/>
        <w:jc w:val="both"/>
        <w:rPr>
          <w:rFonts w:ascii="Times New Roman" w:hAnsi="Times New Roman" w:cs="Times New Roman"/>
          <w:sz w:val="24"/>
        </w:rPr>
      </w:pPr>
    </w:p>
    <w:p w14:paraId="3A380242" w14:textId="3DC5FDA3"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Одељењски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старешина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васпитач</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бележи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првом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прати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процењује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делотворност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евидентира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педагошкој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документацији</w:t>
      </w:r>
      <w:proofErr w:type="spellEnd"/>
      <w:r w:rsidRPr="0006499D">
        <w:rPr>
          <w:rFonts w:ascii="Times New Roman" w:hAnsi="Times New Roman" w:cs="Times New Roman"/>
          <w:sz w:val="24"/>
        </w:rPr>
        <w:t>.</w:t>
      </w:r>
    </w:p>
    <w:p w14:paraId="5DBA1813" w14:textId="6FA024F6"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 xml:space="preserve">О </w:t>
      </w:r>
      <w:proofErr w:type="spellStart"/>
      <w:r w:rsidRPr="0006499D">
        <w:rPr>
          <w:rFonts w:ascii="Times New Roman" w:hAnsi="Times New Roman" w:cs="Times New Roman"/>
          <w:sz w:val="24"/>
        </w:rPr>
        <w:t>случајевима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укључивање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трећи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документацију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службене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белешке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облици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евидентирања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података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лицу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догађају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радњама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води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чува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анализира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потребе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психолог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педагог</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изузетно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члан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кога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одредио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подноси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извештај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пута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годишње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извештава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управљања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савет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ученички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парламент</w:t>
      </w:r>
      <w:proofErr w:type="spellEnd"/>
      <w:r w:rsidRPr="0006499D">
        <w:rPr>
          <w:rFonts w:ascii="Times New Roman" w:hAnsi="Times New Roman" w:cs="Times New Roman"/>
          <w:sz w:val="24"/>
        </w:rPr>
        <w:t>.</w:t>
      </w:r>
    </w:p>
    <w:p w14:paraId="27FB22BD" w14:textId="6DB6EDE5"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Извештај</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остваривању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програма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саставни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годишњег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извештаја</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раду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доставља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Министарству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школској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управи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Извештај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lastRenderedPageBreak/>
        <w:t>садржи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нарочито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анализу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ефеката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превентивних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резултате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самовредновања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овој</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области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број</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врсту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случајева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интервентне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њихове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ефекте</w:t>
      </w:r>
      <w:proofErr w:type="spellEnd"/>
      <w:r w:rsidRPr="0006499D">
        <w:rPr>
          <w:rFonts w:ascii="Times New Roman" w:hAnsi="Times New Roman" w:cs="Times New Roman"/>
          <w:sz w:val="24"/>
        </w:rPr>
        <w:t>.</w:t>
      </w:r>
    </w:p>
    <w:p w14:paraId="3E43E0ED" w14:textId="1DD16633"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одлучује</w:t>
      </w:r>
      <w:proofErr w:type="spellEnd"/>
      <w:r w:rsidRPr="0006499D">
        <w:rPr>
          <w:rFonts w:ascii="Times New Roman" w:hAnsi="Times New Roman" w:cs="Times New Roman"/>
          <w:sz w:val="24"/>
        </w:rPr>
        <w:t xml:space="preserve"> о </w:t>
      </w:r>
      <w:proofErr w:type="spellStart"/>
      <w:r w:rsidRPr="0006499D">
        <w:rPr>
          <w:rFonts w:ascii="Times New Roman" w:hAnsi="Times New Roman" w:cs="Times New Roman"/>
          <w:sz w:val="24"/>
        </w:rPr>
        <w:t>дозволи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приступа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документацији</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подацима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поступку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осим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закона</w:t>
      </w:r>
      <w:proofErr w:type="spellEnd"/>
      <w:r w:rsidRPr="0006499D">
        <w:rPr>
          <w:rFonts w:ascii="Times New Roman" w:hAnsi="Times New Roman" w:cs="Times New Roman"/>
          <w:sz w:val="24"/>
        </w:rPr>
        <w:t xml:space="preserve">, а </w:t>
      </w: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захтев</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другог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надлежног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обавезан</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достави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Коришћење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документације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јавне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сврхе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руковање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подацима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мора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бити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w:t>
      </w:r>
    </w:p>
    <w:p w14:paraId="4D18AD3A" w14:textId="77777777" w:rsidR="0006499D" w:rsidRPr="0006499D" w:rsidRDefault="0006499D" w:rsidP="0006499D">
      <w:pPr>
        <w:spacing w:before="0" w:after="0" w:line="240" w:lineRule="auto"/>
        <w:jc w:val="both"/>
        <w:rPr>
          <w:rFonts w:ascii="Times New Roman" w:hAnsi="Times New Roman" w:cs="Times New Roman"/>
          <w:b/>
          <w:sz w:val="24"/>
          <w:lang w:val="sr-Cyrl-RS"/>
        </w:rPr>
      </w:pPr>
      <w:proofErr w:type="spellStart"/>
      <w:r w:rsidRPr="0006499D">
        <w:rPr>
          <w:rFonts w:ascii="Times New Roman" w:hAnsi="Times New Roman" w:cs="Times New Roman"/>
          <w:sz w:val="24"/>
        </w:rPr>
        <w:t>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основу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анализа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стања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праћења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вредновања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квалитета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ефикасности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предузетих</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области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превенције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интервенције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дефинише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даљу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политику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деце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насиља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злостављања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занемаривања</w:t>
      </w:r>
      <w:proofErr w:type="spellEnd"/>
      <w:r w:rsidRPr="0006499D">
        <w:rPr>
          <w:rFonts w:ascii="Times New Roman" w:hAnsi="Times New Roman" w:cs="Times New Roman"/>
          <w:sz w:val="24"/>
        </w:rPr>
        <w:t>.</w:t>
      </w:r>
    </w:p>
    <w:p w14:paraId="58398071" w14:textId="77777777" w:rsidR="0006499D" w:rsidRPr="0006499D" w:rsidRDefault="0006499D" w:rsidP="0006499D">
      <w:pPr>
        <w:spacing w:before="0" w:after="0" w:line="240" w:lineRule="auto"/>
        <w:jc w:val="both"/>
        <w:rPr>
          <w:rFonts w:ascii="Times New Roman" w:hAnsi="Times New Roman" w:cs="Times New Roman"/>
          <w:b/>
          <w:sz w:val="24"/>
        </w:rPr>
      </w:pPr>
    </w:p>
    <w:p w14:paraId="310162F7" w14:textId="77777777" w:rsidR="0006499D" w:rsidRPr="0006499D" w:rsidRDefault="0006499D" w:rsidP="0006499D">
      <w:pPr>
        <w:spacing w:before="0" w:after="0" w:line="240" w:lineRule="auto"/>
        <w:jc w:val="both"/>
        <w:rPr>
          <w:rFonts w:ascii="Times New Roman" w:hAnsi="Times New Roman" w:cs="Times New Roman"/>
          <w:b/>
          <w:sz w:val="24"/>
        </w:rPr>
      </w:pPr>
    </w:p>
    <w:p w14:paraId="17D95141" w14:textId="054A7DAF" w:rsidR="0006499D" w:rsidRPr="0037494A" w:rsidRDefault="0006499D" w:rsidP="0006499D">
      <w:pPr>
        <w:tabs>
          <w:tab w:val="left" w:pos="6300"/>
        </w:tabs>
        <w:spacing w:before="0" w:after="0" w:line="240" w:lineRule="auto"/>
        <w:jc w:val="both"/>
        <w:rPr>
          <w:rFonts w:ascii="Times New Roman" w:hAnsi="Times New Roman" w:cs="Times New Roman"/>
          <w:b/>
          <w:bCs/>
          <w:sz w:val="24"/>
          <w:u w:val="single"/>
          <w:lang w:val="sr-Cyrl-CS"/>
        </w:rPr>
      </w:pPr>
      <w:r w:rsidRPr="0006499D">
        <w:rPr>
          <w:rFonts w:ascii="Times New Roman" w:hAnsi="Times New Roman" w:cs="Times New Roman"/>
          <w:b/>
          <w:bCs/>
          <w:sz w:val="24"/>
          <w:u w:val="single"/>
          <w:lang w:val="sr-Cyrl-CS"/>
        </w:rPr>
        <w:t>ПЛАН РАДА ТИМА И АКЦИОН</w:t>
      </w:r>
      <w:r w:rsidRPr="0006499D">
        <w:rPr>
          <w:rFonts w:ascii="Times New Roman" w:hAnsi="Times New Roman" w:cs="Times New Roman"/>
          <w:b/>
          <w:bCs/>
          <w:sz w:val="24"/>
          <w:u w:val="single"/>
          <w:lang w:val="sr-Cyrl-RS"/>
        </w:rPr>
        <w:t>И</w:t>
      </w:r>
      <w:r w:rsidRPr="0006499D">
        <w:rPr>
          <w:rFonts w:ascii="Times New Roman" w:hAnsi="Times New Roman" w:cs="Times New Roman"/>
          <w:b/>
          <w:bCs/>
          <w:sz w:val="24"/>
          <w:u w:val="single"/>
          <w:lang w:val="sr-Cyrl-CS"/>
        </w:rPr>
        <w:t xml:space="preserve"> ПЛАН ТИМА ЗА ЗАШТИТУ УЧЕНИКА ОД ДИСКРИМИНАЦИЈЕ, НАСИЉА, ЗЛОСТАВЉАЊА И ЗАНЕМАРИВАЊА ЗА ШК. 202</w:t>
      </w:r>
      <w:r w:rsidRPr="0006499D">
        <w:rPr>
          <w:rFonts w:ascii="Times New Roman" w:hAnsi="Times New Roman" w:cs="Times New Roman"/>
          <w:b/>
          <w:bCs/>
          <w:sz w:val="24"/>
          <w:u w:val="single"/>
          <w:lang w:val="sr-Cyrl-RS"/>
        </w:rPr>
        <w:t>4</w:t>
      </w:r>
      <w:r w:rsidRPr="0006499D">
        <w:rPr>
          <w:rFonts w:ascii="Times New Roman" w:hAnsi="Times New Roman" w:cs="Times New Roman"/>
          <w:b/>
          <w:bCs/>
          <w:sz w:val="24"/>
          <w:u w:val="single"/>
          <w:lang w:val="sr-Cyrl-CS"/>
        </w:rPr>
        <w:t>/2</w:t>
      </w:r>
      <w:r w:rsidRPr="0006499D">
        <w:rPr>
          <w:rFonts w:ascii="Times New Roman" w:hAnsi="Times New Roman" w:cs="Times New Roman"/>
          <w:b/>
          <w:bCs/>
          <w:sz w:val="24"/>
          <w:u w:val="single"/>
          <w:lang w:val="sr-Latn-ME"/>
        </w:rPr>
        <w:t>5.</w:t>
      </w:r>
      <w:r w:rsidRPr="0006499D">
        <w:rPr>
          <w:rFonts w:ascii="Times New Roman" w:hAnsi="Times New Roman" w:cs="Times New Roman"/>
          <w:b/>
          <w:bCs/>
          <w:sz w:val="24"/>
          <w:u w:val="single"/>
          <w:lang w:val="sr-Cyrl-CS"/>
        </w:rPr>
        <w:t xml:space="preserve"> ГОДИНУ:</w:t>
      </w:r>
    </w:p>
    <w:p w14:paraId="070EDF08" w14:textId="77777777" w:rsidR="0006499D" w:rsidRPr="0006499D" w:rsidRDefault="0006499D" w:rsidP="0006499D">
      <w:pPr>
        <w:tabs>
          <w:tab w:val="left" w:pos="6300"/>
        </w:tabs>
        <w:spacing w:before="0" w:after="0" w:line="240" w:lineRule="auto"/>
        <w:jc w:val="both"/>
        <w:rPr>
          <w:rFonts w:ascii="Times New Roman" w:hAnsi="Times New Roman" w:cs="Times New Roman"/>
          <w:bCs/>
          <w:sz w:val="24"/>
          <w:u w:val="single"/>
          <w:lang w:val="sr-Cyrl-CS"/>
        </w:rPr>
      </w:pPr>
      <w:r w:rsidRPr="0006499D">
        <w:rPr>
          <w:rFonts w:ascii="Times New Roman" w:hAnsi="Times New Roman" w:cs="Times New Roman"/>
          <w:b/>
          <w:bCs/>
          <w:sz w:val="24"/>
          <w:lang w:val="sr-Cyrl-CS"/>
        </w:rPr>
        <w:t xml:space="preserve">Табела 1: </w:t>
      </w:r>
      <w:r w:rsidRPr="0006499D">
        <w:rPr>
          <w:rFonts w:ascii="Times New Roman" w:hAnsi="Times New Roman" w:cs="Times New Roman"/>
          <w:bCs/>
          <w:sz w:val="24"/>
          <w:u w:val="single"/>
          <w:lang w:val="sr-Cyrl-CS"/>
        </w:rPr>
        <w:t>Превентивне активности акционог плана за заштиту од</w:t>
      </w:r>
    </w:p>
    <w:p w14:paraId="608ED869" w14:textId="77777777" w:rsidR="0006499D" w:rsidRPr="0006499D" w:rsidRDefault="0006499D" w:rsidP="0006499D">
      <w:pPr>
        <w:tabs>
          <w:tab w:val="left" w:pos="6300"/>
        </w:tabs>
        <w:spacing w:before="0" w:after="0" w:line="240" w:lineRule="auto"/>
        <w:jc w:val="both"/>
        <w:rPr>
          <w:rFonts w:ascii="Times New Roman" w:hAnsi="Times New Roman" w:cs="Times New Roman"/>
          <w:bCs/>
          <w:sz w:val="24"/>
          <w:u w:val="single"/>
          <w:lang w:val="sr-Cyrl-CS"/>
        </w:rPr>
      </w:pPr>
      <w:r w:rsidRPr="0006499D">
        <w:rPr>
          <w:rFonts w:ascii="Times New Roman" w:hAnsi="Times New Roman" w:cs="Times New Roman"/>
          <w:bCs/>
          <w:sz w:val="24"/>
          <w:u w:val="single"/>
          <w:lang w:val="sr-Cyrl-CS"/>
        </w:rPr>
        <w:t>дискриминације, насиља, злостављања и занемаривања</w:t>
      </w:r>
    </w:p>
    <w:p w14:paraId="63111390" w14:textId="77777777" w:rsidR="0006499D" w:rsidRPr="0006499D" w:rsidRDefault="0006499D" w:rsidP="0006499D">
      <w:pPr>
        <w:spacing w:before="0" w:after="0" w:line="240" w:lineRule="auto"/>
        <w:ind w:left="720"/>
        <w:jc w:val="both"/>
        <w:rPr>
          <w:rFonts w:ascii="Times New Roman" w:hAnsi="Times New Roman" w:cs="Times New Roman"/>
          <w:sz w:val="24"/>
          <w:lang w:val="sr-Cyrl-CS"/>
        </w:rPr>
      </w:pPr>
    </w:p>
    <w:tbl>
      <w:tblPr>
        <w:tblW w:w="9630" w:type="dxa"/>
        <w:tblInd w:w="-792"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440"/>
        <w:gridCol w:w="1349"/>
        <w:gridCol w:w="1531"/>
        <w:gridCol w:w="990"/>
        <w:gridCol w:w="1350"/>
        <w:gridCol w:w="1530"/>
        <w:gridCol w:w="1440"/>
      </w:tblGrid>
      <w:tr w:rsidR="0006499D" w:rsidRPr="0006499D" w14:paraId="34FA89AA" w14:textId="77777777" w:rsidTr="00E453EF">
        <w:trPr>
          <w:trHeight w:val="708"/>
        </w:trPr>
        <w:tc>
          <w:tcPr>
            <w:tcW w:w="1440" w:type="dxa"/>
            <w:shd w:val="clear" w:color="auto" w:fill="FDE4D0"/>
          </w:tcPr>
          <w:p w14:paraId="2128748C" w14:textId="77777777" w:rsidR="0006499D" w:rsidRPr="00D52044" w:rsidRDefault="0006499D" w:rsidP="0006499D">
            <w:pPr>
              <w:spacing w:before="0" w:after="0" w:line="240" w:lineRule="auto"/>
              <w:jc w:val="both"/>
              <w:rPr>
                <w:rFonts w:ascii="Times New Roman" w:hAnsi="Times New Roman" w:cs="Times New Roman"/>
                <w:sz w:val="14"/>
                <w:szCs w:val="14"/>
              </w:rPr>
            </w:pPr>
            <w:r w:rsidRPr="00D52044">
              <w:rPr>
                <w:rFonts w:ascii="Times New Roman" w:hAnsi="Times New Roman" w:cs="Times New Roman"/>
                <w:sz w:val="14"/>
                <w:szCs w:val="14"/>
              </w:rPr>
              <w:t>АКТИВНОСТ</w:t>
            </w:r>
          </w:p>
        </w:tc>
        <w:tc>
          <w:tcPr>
            <w:tcW w:w="1349" w:type="dxa"/>
            <w:shd w:val="clear" w:color="auto" w:fill="FDE4D0"/>
          </w:tcPr>
          <w:p w14:paraId="280BF4A7"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НАЧИН РЕАЛИЗАЦИЈЕ</w:t>
            </w:r>
          </w:p>
        </w:tc>
        <w:tc>
          <w:tcPr>
            <w:tcW w:w="1531" w:type="dxa"/>
            <w:shd w:val="clear" w:color="auto" w:fill="FDE4D0"/>
          </w:tcPr>
          <w:p w14:paraId="6DB583AE"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ОЧЕКИВАНИ РЕЗУЛТАТИ ИЛИ ПРОМЕНА</w:t>
            </w:r>
          </w:p>
        </w:tc>
        <w:tc>
          <w:tcPr>
            <w:tcW w:w="990" w:type="dxa"/>
            <w:shd w:val="clear" w:color="auto" w:fill="FDE4D0"/>
          </w:tcPr>
          <w:p w14:paraId="6789A252"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ВРЕМЕ РЕАЛИЗАЦИЈЕ</w:t>
            </w:r>
          </w:p>
        </w:tc>
        <w:tc>
          <w:tcPr>
            <w:tcW w:w="1350" w:type="dxa"/>
            <w:shd w:val="clear" w:color="auto" w:fill="FDE4D0"/>
          </w:tcPr>
          <w:p w14:paraId="26250439"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РЕАЛИЗАТОРИ АКТИВНОСТИ</w:t>
            </w:r>
          </w:p>
        </w:tc>
        <w:tc>
          <w:tcPr>
            <w:tcW w:w="1530" w:type="dxa"/>
            <w:shd w:val="clear" w:color="auto" w:fill="FDE4D0"/>
          </w:tcPr>
          <w:p w14:paraId="751FCFC7"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КОГА ИНФОРМИШЕМО О АКТИВНОСТИМА</w:t>
            </w:r>
          </w:p>
        </w:tc>
        <w:tc>
          <w:tcPr>
            <w:tcW w:w="1440" w:type="dxa"/>
            <w:shd w:val="clear" w:color="auto" w:fill="FDE4D0"/>
          </w:tcPr>
          <w:p w14:paraId="6072F3A9" w14:textId="77777777" w:rsidR="0006499D" w:rsidRPr="0006499D" w:rsidRDefault="0006499D" w:rsidP="0006499D">
            <w:pPr>
              <w:spacing w:before="0" w:after="0" w:line="240" w:lineRule="auto"/>
              <w:jc w:val="both"/>
              <w:rPr>
                <w:rFonts w:ascii="Times New Roman" w:hAnsi="Times New Roman" w:cs="Times New Roman"/>
                <w:b/>
                <w:bCs/>
                <w:sz w:val="14"/>
                <w:szCs w:val="14"/>
              </w:rPr>
            </w:pPr>
            <w:r w:rsidRPr="0006499D">
              <w:rPr>
                <w:rFonts w:ascii="Times New Roman" w:hAnsi="Times New Roman" w:cs="Times New Roman"/>
                <w:b/>
                <w:bCs/>
                <w:sz w:val="14"/>
                <w:szCs w:val="14"/>
              </w:rPr>
              <w:t>ИЗВОРИ ВЕРИФИКАЦИЈЕ</w:t>
            </w:r>
          </w:p>
        </w:tc>
      </w:tr>
      <w:tr w:rsidR="0006499D" w:rsidRPr="0006499D" w14:paraId="57A215A4" w14:textId="77777777" w:rsidTr="00E453EF">
        <w:trPr>
          <w:trHeight w:val="708"/>
        </w:trPr>
        <w:tc>
          <w:tcPr>
            <w:tcW w:w="1440" w:type="dxa"/>
            <w:shd w:val="clear" w:color="auto" w:fill="FDE4D0"/>
          </w:tcPr>
          <w:p w14:paraId="0A800E7C" w14:textId="77777777" w:rsidR="0006499D" w:rsidRPr="00D52044" w:rsidRDefault="0006499D" w:rsidP="0006499D">
            <w:pPr>
              <w:spacing w:before="0" w:after="0" w:line="240" w:lineRule="auto"/>
              <w:jc w:val="both"/>
              <w:rPr>
                <w:rFonts w:ascii="Times New Roman" w:hAnsi="Times New Roman" w:cs="Times New Roman"/>
                <w:sz w:val="14"/>
                <w:szCs w:val="14"/>
                <w:lang w:val="sr-Cyrl-RS"/>
              </w:rPr>
            </w:pPr>
            <w:r w:rsidRPr="00D52044">
              <w:rPr>
                <w:rFonts w:ascii="Times New Roman" w:hAnsi="Times New Roman" w:cs="Times New Roman"/>
                <w:sz w:val="14"/>
                <w:szCs w:val="14"/>
                <w:lang w:val="sr-Cyrl-RS"/>
              </w:rPr>
              <w:t>Формирање Тима, подела</w:t>
            </w:r>
          </w:p>
          <w:p w14:paraId="6DB868B6" w14:textId="77777777" w:rsidR="0006499D" w:rsidRPr="00D52044" w:rsidRDefault="0006499D" w:rsidP="0006499D">
            <w:pPr>
              <w:spacing w:before="0" w:after="0" w:line="240" w:lineRule="auto"/>
              <w:jc w:val="both"/>
              <w:rPr>
                <w:rFonts w:ascii="Times New Roman" w:hAnsi="Times New Roman" w:cs="Times New Roman"/>
                <w:sz w:val="14"/>
                <w:szCs w:val="14"/>
                <w:lang w:val="sr-Cyrl-RS"/>
              </w:rPr>
            </w:pPr>
            <w:r w:rsidRPr="00D52044">
              <w:rPr>
                <w:rFonts w:ascii="Times New Roman" w:hAnsi="Times New Roman" w:cs="Times New Roman"/>
                <w:sz w:val="14"/>
                <w:szCs w:val="14"/>
                <w:lang w:val="sr-Cyrl-RS"/>
              </w:rPr>
              <w:t>задужења, динамика рада.</w:t>
            </w:r>
          </w:p>
        </w:tc>
        <w:tc>
          <w:tcPr>
            <w:tcW w:w="1349" w:type="dxa"/>
            <w:shd w:val="clear" w:color="auto" w:fill="FDE4D0"/>
          </w:tcPr>
          <w:p w14:paraId="5695FAC3"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На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састанку</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r w:rsidRPr="0006499D">
              <w:rPr>
                <w:rFonts w:ascii="Times New Roman" w:hAnsi="Times New Roman" w:cs="Times New Roman"/>
                <w:sz w:val="14"/>
                <w:szCs w:val="14"/>
              </w:rPr>
              <w:t>.</w:t>
            </w:r>
          </w:p>
        </w:tc>
        <w:tc>
          <w:tcPr>
            <w:tcW w:w="1531" w:type="dxa"/>
            <w:shd w:val="clear" w:color="auto" w:fill="FDE4D0"/>
          </w:tcPr>
          <w:p w14:paraId="52C1F35D" w14:textId="77777777" w:rsidR="0006499D" w:rsidRPr="0006499D" w:rsidRDefault="0006499D" w:rsidP="0006499D">
            <w:pPr>
              <w:spacing w:before="0" w:after="0" w:line="240" w:lineRule="auto"/>
              <w:jc w:val="both"/>
              <w:rPr>
                <w:rFonts w:ascii="Times New Roman" w:hAnsi="Times New Roman" w:cs="Times New Roman"/>
                <w:sz w:val="14"/>
                <w:szCs w:val="14"/>
              </w:rPr>
            </w:pPr>
            <w:r w:rsidRPr="0006499D">
              <w:rPr>
                <w:rFonts w:ascii="Times New Roman" w:hAnsi="Times New Roman" w:cs="Times New Roman"/>
                <w:sz w:val="14"/>
                <w:szCs w:val="14"/>
                <w:lang w:val="sr-Cyrl-RS"/>
              </w:rPr>
              <w:t>Изабрани су чланови тима. Сви</w:t>
            </w:r>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чланови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су</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упознати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циљевима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задацима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активностима</w:t>
            </w:r>
            <w:proofErr w:type="spellEnd"/>
            <w:r w:rsidRPr="0006499D">
              <w:rPr>
                <w:rFonts w:ascii="Times New Roman" w:hAnsi="Times New Roman" w:cs="Times New Roman"/>
                <w:sz w:val="14"/>
                <w:szCs w:val="14"/>
              </w:rPr>
              <w:t xml:space="preserve"> и </w:t>
            </w:r>
            <w:proofErr w:type="spellStart"/>
            <w:r w:rsidRPr="0006499D">
              <w:rPr>
                <w:rFonts w:ascii="Times New Roman" w:hAnsi="Times New Roman" w:cs="Times New Roman"/>
                <w:sz w:val="14"/>
                <w:szCs w:val="14"/>
              </w:rPr>
              <w:t>својим</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задужењима</w:t>
            </w:r>
            <w:proofErr w:type="spellEnd"/>
            <w:r w:rsidRPr="0006499D">
              <w:rPr>
                <w:rFonts w:ascii="Times New Roman" w:hAnsi="Times New Roman" w:cs="Times New Roman"/>
                <w:sz w:val="14"/>
                <w:szCs w:val="14"/>
              </w:rPr>
              <w:t>.</w:t>
            </w:r>
          </w:p>
        </w:tc>
        <w:tc>
          <w:tcPr>
            <w:tcW w:w="990" w:type="dxa"/>
            <w:shd w:val="clear" w:color="auto" w:fill="FDE4D0"/>
          </w:tcPr>
          <w:p w14:paraId="75A21F88"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Септембар</w:t>
            </w:r>
            <w:proofErr w:type="spellEnd"/>
            <w:r w:rsidRPr="0006499D">
              <w:rPr>
                <w:rFonts w:ascii="Times New Roman" w:hAnsi="Times New Roman" w:cs="Times New Roman"/>
                <w:sz w:val="14"/>
                <w:szCs w:val="14"/>
              </w:rPr>
              <w:t xml:space="preserve">, 2024. </w:t>
            </w:r>
            <w:proofErr w:type="spellStart"/>
            <w:r w:rsidRPr="0006499D">
              <w:rPr>
                <w:rFonts w:ascii="Times New Roman" w:hAnsi="Times New Roman" w:cs="Times New Roman"/>
                <w:sz w:val="14"/>
                <w:szCs w:val="14"/>
              </w:rPr>
              <w:t>год</w:t>
            </w:r>
            <w:proofErr w:type="spellEnd"/>
          </w:p>
        </w:tc>
        <w:tc>
          <w:tcPr>
            <w:tcW w:w="1350" w:type="dxa"/>
            <w:shd w:val="clear" w:color="auto" w:fill="FDE4D0"/>
          </w:tcPr>
          <w:p w14:paraId="67A0A20F"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Координатор</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p>
        </w:tc>
        <w:tc>
          <w:tcPr>
            <w:tcW w:w="1530" w:type="dxa"/>
            <w:shd w:val="clear" w:color="auto" w:fill="FDE4D0"/>
          </w:tcPr>
          <w:p w14:paraId="18760AD2"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Стручни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сарадник</w:t>
            </w:r>
            <w:proofErr w:type="spellEnd"/>
          </w:p>
        </w:tc>
        <w:tc>
          <w:tcPr>
            <w:tcW w:w="1440" w:type="dxa"/>
            <w:shd w:val="clear" w:color="auto" w:fill="FDE4D0"/>
          </w:tcPr>
          <w:p w14:paraId="0389C6F3"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Записници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r w:rsidRPr="0006499D">
              <w:rPr>
                <w:rFonts w:ascii="Times New Roman" w:hAnsi="Times New Roman" w:cs="Times New Roman"/>
                <w:sz w:val="14"/>
                <w:szCs w:val="14"/>
              </w:rPr>
              <w:t>.</w:t>
            </w:r>
          </w:p>
        </w:tc>
      </w:tr>
      <w:tr w:rsidR="0006499D" w:rsidRPr="0006499D" w14:paraId="428004F7" w14:textId="77777777" w:rsidTr="00E453EF">
        <w:trPr>
          <w:trHeight w:val="708"/>
        </w:trPr>
        <w:tc>
          <w:tcPr>
            <w:tcW w:w="1440" w:type="dxa"/>
            <w:shd w:val="clear" w:color="auto" w:fill="FDE4D0"/>
          </w:tcPr>
          <w:p w14:paraId="00252BB8" w14:textId="77777777" w:rsidR="0006499D" w:rsidRPr="00D52044" w:rsidRDefault="0006499D" w:rsidP="0006499D">
            <w:pPr>
              <w:spacing w:before="0" w:after="0" w:line="240" w:lineRule="auto"/>
              <w:jc w:val="both"/>
              <w:rPr>
                <w:rFonts w:ascii="Times New Roman" w:hAnsi="Times New Roman" w:cs="Times New Roman"/>
                <w:sz w:val="14"/>
                <w:szCs w:val="14"/>
                <w:lang w:val="sr-Cyrl-RS"/>
              </w:rPr>
            </w:pPr>
            <w:proofErr w:type="spellStart"/>
            <w:r w:rsidRPr="00D52044">
              <w:rPr>
                <w:rFonts w:ascii="Times New Roman" w:hAnsi="Times New Roman" w:cs="Times New Roman"/>
                <w:sz w:val="16"/>
                <w:szCs w:val="16"/>
              </w:rPr>
              <w:t>Израда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Програма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заштите</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ученика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са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сметњама</w:t>
            </w:r>
            <w:proofErr w:type="spellEnd"/>
            <w:r w:rsidRPr="00D52044">
              <w:rPr>
                <w:rFonts w:ascii="Times New Roman" w:hAnsi="Times New Roman" w:cs="Times New Roman"/>
                <w:sz w:val="16"/>
                <w:szCs w:val="16"/>
              </w:rPr>
              <w:t xml:space="preserve"> у </w:t>
            </w:r>
            <w:proofErr w:type="spellStart"/>
            <w:r w:rsidRPr="00D52044">
              <w:rPr>
                <w:rFonts w:ascii="Times New Roman" w:hAnsi="Times New Roman" w:cs="Times New Roman"/>
                <w:sz w:val="16"/>
                <w:szCs w:val="16"/>
              </w:rPr>
              <w:t>развоју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од</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насиља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Плана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рада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текућу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школску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годину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Одређивање</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критеријума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индикатора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који</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су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значајни</w:t>
            </w:r>
            <w:proofErr w:type="spellEnd"/>
            <w:r w:rsidRPr="00D52044">
              <w:rPr>
                <w:rFonts w:ascii="Times New Roman" w:hAnsi="Times New Roman" w:cs="Times New Roman"/>
                <w:sz w:val="16"/>
                <w:szCs w:val="16"/>
              </w:rPr>
              <w:t xml:space="preserve"> у </w:t>
            </w:r>
            <w:proofErr w:type="spellStart"/>
            <w:r w:rsidRPr="00D52044">
              <w:rPr>
                <w:rFonts w:ascii="Times New Roman" w:hAnsi="Times New Roman" w:cs="Times New Roman"/>
                <w:sz w:val="16"/>
                <w:szCs w:val="16"/>
              </w:rPr>
              <w:t>процени</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безбедности</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насиља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злостављања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занемаривања</w:t>
            </w:r>
            <w:proofErr w:type="spellEnd"/>
            <w:r w:rsidRPr="00D52044">
              <w:rPr>
                <w:rFonts w:ascii="Times New Roman" w:hAnsi="Times New Roman" w:cs="Times New Roman"/>
                <w:sz w:val="16"/>
                <w:szCs w:val="16"/>
              </w:rPr>
              <w:t>.</w:t>
            </w:r>
          </w:p>
        </w:tc>
        <w:tc>
          <w:tcPr>
            <w:tcW w:w="1349" w:type="dxa"/>
            <w:shd w:val="clear" w:color="auto" w:fill="FDE4D0"/>
          </w:tcPr>
          <w:p w14:paraId="2D0ADDFA"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На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састанку</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r w:rsidRPr="0006499D">
              <w:rPr>
                <w:rFonts w:ascii="Times New Roman" w:hAnsi="Times New Roman" w:cs="Times New Roman"/>
                <w:sz w:val="14"/>
                <w:szCs w:val="14"/>
              </w:rPr>
              <w:t>.</w:t>
            </w:r>
          </w:p>
        </w:tc>
        <w:tc>
          <w:tcPr>
            <w:tcW w:w="1531" w:type="dxa"/>
            <w:shd w:val="clear" w:color="auto" w:fill="FDE4D0"/>
          </w:tcPr>
          <w:p w14:paraId="14F29924" w14:textId="77777777" w:rsidR="0006499D" w:rsidRPr="0006499D" w:rsidRDefault="0006499D" w:rsidP="0006499D">
            <w:pPr>
              <w:spacing w:before="0" w:after="0" w:line="240" w:lineRule="auto"/>
              <w:jc w:val="both"/>
              <w:rPr>
                <w:rFonts w:ascii="Times New Roman" w:hAnsi="Times New Roman" w:cs="Times New Roman"/>
                <w:sz w:val="14"/>
                <w:szCs w:val="14"/>
                <w:lang w:val="sr-Cyrl-RS"/>
              </w:rPr>
            </w:pPr>
            <w:proofErr w:type="spellStart"/>
            <w:r w:rsidRPr="0006499D">
              <w:rPr>
                <w:rFonts w:ascii="Times New Roman" w:hAnsi="Times New Roman" w:cs="Times New Roman"/>
                <w:sz w:val="16"/>
                <w:szCs w:val="16"/>
              </w:rPr>
              <w:t>Сви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наставници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упознати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Програмом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заштите</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ученика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од</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дискриминације</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насиља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злостављања</w:t>
            </w:r>
            <w:proofErr w:type="spellEnd"/>
            <w:r w:rsidRPr="0006499D">
              <w:rPr>
                <w:rFonts w:ascii="Times New Roman" w:hAnsi="Times New Roman" w:cs="Times New Roman"/>
                <w:sz w:val="16"/>
                <w:szCs w:val="16"/>
              </w:rPr>
              <w:t xml:space="preserve"> и </w:t>
            </w:r>
            <w:proofErr w:type="spellStart"/>
            <w:r w:rsidRPr="0006499D">
              <w:rPr>
                <w:rFonts w:ascii="Times New Roman" w:hAnsi="Times New Roman" w:cs="Times New Roman"/>
                <w:sz w:val="16"/>
                <w:szCs w:val="16"/>
              </w:rPr>
              <w:t>занемарива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као</w:t>
            </w:r>
            <w:proofErr w:type="spellEnd"/>
            <w:r w:rsidRPr="0006499D">
              <w:rPr>
                <w:rFonts w:ascii="Times New Roman" w:hAnsi="Times New Roman" w:cs="Times New Roman"/>
                <w:sz w:val="16"/>
                <w:szCs w:val="16"/>
              </w:rPr>
              <w:t xml:space="preserve"> и о </w:t>
            </w:r>
            <w:r w:rsidRPr="0006499D">
              <w:rPr>
                <w:rFonts w:ascii="Times New Roman" w:hAnsi="Times New Roman" w:cs="Times New Roman"/>
                <w:sz w:val="16"/>
                <w:szCs w:val="16"/>
                <w:lang w:val="sr-Cyrl-RS"/>
              </w:rPr>
              <w:t>индикаторима који су битни у процени безбедности ученика.</w:t>
            </w:r>
          </w:p>
        </w:tc>
        <w:tc>
          <w:tcPr>
            <w:tcW w:w="990" w:type="dxa"/>
            <w:shd w:val="clear" w:color="auto" w:fill="FDE4D0"/>
          </w:tcPr>
          <w:p w14:paraId="39E9A95C"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Септембар</w:t>
            </w:r>
            <w:proofErr w:type="spellEnd"/>
            <w:r w:rsidRPr="0006499D">
              <w:rPr>
                <w:rFonts w:ascii="Times New Roman" w:hAnsi="Times New Roman" w:cs="Times New Roman"/>
                <w:sz w:val="14"/>
                <w:szCs w:val="14"/>
              </w:rPr>
              <w:t xml:space="preserve">, 2024. </w:t>
            </w:r>
            <w:proofErr w:type="spellStart"/>
            <w:r w:rsidRPr="0006499D">
              <w:rPr>
                <w:rFonts w:ascii="Times New Roman" w:hAnsi="Times New Roman" w:cs="Times New Roman"/>
                <w:sz w:val="14"/>
                <w:szCs w:val="14"/>
              </w:rPr>
              <w:t>год</w:t>
            </w:r>
            <w:proofErr w:type="spellEnd"/>
          </w:p>
        </w:tc>
        <w:tc>
          <w:tcPr>
            <w:tcW w:w="1350" w:type="dxa"/>
            <w:shd w:val="clear" w:color="auto" w:fill="FDE4D0"/>
          </w:tcPr>
          <w:p w14:paraId="5412F980"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Координатор</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p>
        </w:tc>
        <w:tc>
          <w:tcPr>
            <w:tcW w:w="1530" w:type="dxa"/>
            <w:shd w:val="clear" w:color="auto" w:fill="FDE4D0"/>
          </w:tcPr>
          <w:p w14:paraId="76FA7D7C" w14:textId="77777777" w:rsidR="0006499D" w:rsidRPr="0006499D" w:rsidRDefault="0006499D" w:rsidP="0006499D">
            <w:pPr>
              <w:spacing w:before="0" w:after="0" w:line="240" w:lineRule="auto"/>
              <w:jc w:val="both"/>
              <w:rPr>
                <w:rFonts w:ascii="Times New Roman" w:hAnsi="Times New Roman" w:cs="Times New Roman"/>
                <w:sz w:val="14"/>
                <w:szCs w:val="14"/>
                <w:lang w:val="sr-Cyrl-RS"/>
              </w:rPr>
            </w:pPr>
            <w:r w:rsidRPr="0006499D">
              <w:rPr>
                <w:rFonts w:ascii="Times New Roman" w:hAnsi="Times New Roman" w:cs="Times New Roman"/>
                <w:sz w:val="14"/>
                <w:szCs w:val="14"/>
                <w:lang w:val="sr-Cyrl-RS"/>
              </w:rPr>
              <w:t>Директор, Наставничко веће</w:t>
            </w:r>
          </w:p>
        </w:tc>
        <w:tc>
          <w:tcPr>
            <w:tcW w:w="1440" w:type="dxa"/>
            <w:shd w:val="clear" w:color="auto" w:fill="FDE4D0"/>
          </w:tcPr>
          <w:p w14:paraId="02AD0406"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Записници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Тима</w:t>
            </w:r>
            <w:proofErr w:type="spellEnd"/>
          </w:p>
        </w:tc>
      </w:tr>
      <w:tr w:rsidR="0006499D" w:rsidRPr="0006499D" w14:paraId="6191D3D7" w14:textId="77777777" w:rsidTr="00E453EF">
        <w:trPr>
          <w:trHeight w:val="708"/>
        </w:trPr>
        <w:tc>
          <w:tcPr>
            <w:tcW w:w="1440" w:type="dxa"/>
            <w:shd w:val="clear" w:color="auto" w:fill="FDE4D0"/>
          </w:tcPr>
          <w:p w14:paraId="444B46B5" w14:textId="77777777" w:rsidR="0006499D" w:rsidRPr="00D52044" w:rsidRDefault="0006499D" w:rsidP="0006499D">
            <w:pPr>
              <w:spacing w:before="0" w:after="0" w:line="240" w:lineRule="auto"/>
              <w:jc w:val="both"/>
              <w:rPr>
                <w:rFonts w:ascii="Times New Roman" w:hAnsi="Times New Roman" w:cs="Times New Roman"/>
                <w:sz w:val="16"/>
                <w:szCs w:val="16"/>
              </w:rPr>
            </w:pPr>
          </w:p>
        </w:tc>
        <w:tc>
          <w:tcPr>
            <w:tcW w:w="1349" w:type="dxa"/>
            <w:shd w:val="clear" w:color="auto" w:fill="FDE4D0"/>
          </w:tcPr>
          <w:p w14:paraId="16E46978" w14:textId="77777777" w:rsidR="0006499D" w:rsidRPr="0006499D" w:rsidRDefault="0006499D" w:rsidP="0006499D">
            <w:pPr>
              <w:spacing w:before="0" w:after="0" w:line="240" w:lineRule="auto"/>
              <w:jc w:val="both"/>
              <w:rPr>
                <w:rFonts w:ascii="Times New Roman" w:hAnsi="Times New Roman" w:cs="Times New Roman"/>
                <w:sz w:val="14"/>
                <w:szCs w:val="14"/>
              </w:rPr>
            </w:pPr>
          </w:p>
        </w:tc>
        <w:tc>
          <w:tcPr>
            <w:tcW w:w="1531" w:type="dxa"/>
            <w:shd w:val="clear" w:color="auto" w:fill="FDE4D0"/>
          </w:tcPr>
          <w:p w14:paraId="53AEE0A8" w14:textId="77777777" w:rsidR="0006499D" w:rsidRPr="0006499D" w:rsidRDefault="0006499D" w:rsidP="0006499D">
            <w:pPr>
              <w:spacing w:before="0" w:after="0" w:line="240" w:lineRule="auto"/>
              <w:jc w:val="both"/>
              <w:rPr>
                <w:rFonts w:ascii="Times New Roman" w:hAnsi="Times New Roman" w:cs="Times New Roman"/>
                <w:sz w:val="16"/>
                <w:szCs w:val="16"/>
              </w:rPr>
            </w:pPr>
          </w:p>
        </w:tc>
        <w:tc>
          <w:tcPr>
            <w:tcW w:w="990" w:type="dxa"/>
            <w:shd w:val="clear" w:color="auto" w:fill="FDE4D0"/>
          </w:tcPr>
          <w:p w14:paraId="76ED727B" w14:textId="77777777" w:rsidR="0006499D" w:rsidRPr="0006499D" w:rsidRDefault="0006499D" w:rsidP="0006499D">
            <w:pPr>
              <w:spacing w:before="0" w:after="0" w:line="240" w:lineRule="auto"/>
              <w:jc w:val="both"/>
              <w:rPr>
                <w:rFonts w:ascii="Times New Roman" w:hAnsi="Times New Roman" w:cs="Times New Roman"/>
                <w:sz w:val="14"/>
                <w:szCs w:val="14"/>
              </w:rPr>
            </w:pPr>
          </w:p>
        </w:tc>
        <w:tc>
          <w:tcPr>
            <w:tcW w:w="1350" w:type="dxa"/>
            <w:shd w:val="clear" w:color="auto" w:fill="FDE4D0"/>
          </w:tcPr>
          <w:p w14:paraId="0E4DD6A4" w14:textId="77777777" w:rsidR="0006499D" w:rsidRPr="0006499D" w:rsidRDefault="0006499D" w:rsidP="0006499D">
            <w:pPr>
              <w:spacing w:before="0" w:after="0" w:line="240" w:lineRule="auto"/>
              <w:jc w:val="both"/>
              <w:rPr>
                <w:rFonts w:ascii="Times New Roman" w:hAnsi="Times New Roman" w:cs="Times New Roman"/>
                <w:sz w:val="14"/>
                <w:szCs w:val="14"/>
              </w:rPr>
            </w:pPr>
          </w:p>
        </w:tc>
        <w:tc>
          <w:tcPr>
            <w:tcW w:w="1530" w:type="dxa"/>
            <w:shd w:val="clear" w:color="auto" w:fill="FDE4D0"/>
          </w:tcPr>
          <w:p w14:paraId="5B301217" w14:textId="77777777" w:rsidR="0006499D" w:rsidRPr="0006499D" w:rsidRDefault="0006499D" w:rsidP="0006499D">
            <w:pPr>
              <w:spacing w:before="0" w:after="0" w:line="240" w:lineRule="auto"/>
              <w:jc w:val="both"/>
              <w:rPr>
                <w:rFonts w:ascii="Times New Roman" w:hAnsi="Times New Roman" w:cs="Times New Roman"/>
                <w:sz w:val="14"/>
                <w:szCs w:val="14"/>
                <w:lang w:val="sr-Cyrl-RS"/>
              </w:rPr>
            </w:pPr>
          </w:p>
        </w:tc>
        <w:tc>
          <w:tcPr>
            <w:tcW w:w="1440" w:type="dxa"/>
            <w:shd w:val="clear" w:color="auto" w:fill="FDE4D0"/>
          </w:tcPr>
          <w:p w14:paraId="5E32E541" w14:textId="77777777" w:rsidR="0006499D" w:rsidRPr="0006499D" w:rsidRDefault="0006499D" w:rsidP="0006499D">
            <w:pPr>
              <w:spacing w:before="0" w:after="0" w:line="240" w:lineRule="auto"/>
              <w:jc w:val="both"/>
              <w:rPr>
                <w:rFonts w:ascii="Times New Roman" w:hAnsi="Times New Roman" w:cs="Times New Roman"/>
                <w:sz w:val="14"/>
                <w:szCs w:val="14"/>
              </w:rPr>
            </w:pPr>
          </w:p>
        </w:tc>
      </w:tr>
      <w:tr w:rsidR="0006499D" w:rsidRPr="0006499D" w14:paraId="47F011C0" w14:textId="77777777" w:rsidTr="00E453EF">
        <w:trPr>
          <w:trHeight w:val="708"/>
        </w:trPr>
        <w:tc>
          <w:tcPr>
            <w:tcW w:w="1440" w:type="dxa"/>
            <w:shd w:val="clear" w:color="auto" w:fill="FDE4D0"/>
          </w:tcPr>
          <w:p w14:paraId="3278C828" w14:textId="77777777" w:rsidR="0006499D" w:rsidRPr="00D52044" w:rsidRDefault="0006499D" w:rsidP="0006499D">
            <w:pPr>
              <w:spacing w:before="0" w:after="0" w:line="240" w:lineRule="auto"/>
              <w:jc w:val="both"/>
              <w:rPr>
                <w:rFonts w:ascii="Times New Roman" w:hAnsi="Times New Roman" w:cs="Times New Roman"/>
                <w:sz w:val="16"/>
                <w:szCs w:val="16"/>
                <w:lang w:val="sr-Cyrl-RS"/>
              </w:rPr>
            </w:pPr>
            <w:proofErr w:type="spellStart"/>
            <w:r w:rsidRPr="00D52044">
              <w:rPr>
                <w:rFonts w:ascii="Times New Roman" w:hAnsi="Times New Roman" w:cs="Times New Roman"/>
                <w:sz w:val="16"/>
                <w:szCs w:val="16"/>
              </w:rPr>
              <w:t>Информисање</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родитеља</w:t>
            </w:r>
            <w:proofErr w:type="spellEnd"/>
            <w:r w:rsidRPr="00D52044">
              <w:rPr>
                <w:rFonts w:ascii="Times New Roman" w:hAnsi="Times New Roman" w:cs="Times New Roman"/>
                <w:sz w:val="16"/>
                <w:szCs w:val="16"/>
              </w:rPr>
              <w:t>/</w:t>
            </w:r>
            <w:proofErr w:type="spellStart"/>
            <w:r w:rsidRPr="00D52044">
              <w:rPr>
                <w:rFonts w:ascii="Times New Roman" w:hAnsi="Times New Roman" w:cs="Times New Roman"/>
                <w:sz w:val="16"/>
                <w:szCs w:val="16"/>
              </w:rPr>
              <w:t>хранитеља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запослених</w:t>
            </w:r>
            <w:proofErr w:type="spellEnd"/>
            <w:r w:rsidRPr="00D52044">
              <w:rPr>
                <w:rFonts w:ascii="Times New Roman" w:hAnsi="Times New Roman" w:cs="Times New Roman"/>
                <w:sz w:val="16"/>
                <w:szCs w:val="16"/>
              </w:rPr>
              <w:t xml:space="preserve"> о </w:t>
            </w:r>
            <w:proofErr w:type="spellStart"/>
            <w:r w:rsidRPr="00D52044">
              <w:rPr>
                <w:rFonts w:ascii="Times New Roman" w:hAnsi="Times New Roman" w:cs="Times New Roman"/>
                <w:sz w:val="16"/>
                <w:szCs w:val="16"/>
              </w:rPr>
              <w:t>правилима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понашања</w:t>
            </w:r>
            <w:proofErr w:type="spellEnd"/>
            <w:r w:rsidRPr="00D52044">
              <w:rPr>
                <w:rFonts w:ascii="Times New Roman" w:hAnsi="Times New Roman" w:cs="Times New Roman"/>
                <w:sz w:val="16"/>
                <w:szCs w:val="16"/>
              </w:rPr>
              <w:t xml:space="preserve"> у </w:t>
            </w:r>
            <w:proofErr w:type="spellStart"/>
            <w:r w:rsidRPr="00D52044">
              <w:rPr>
                <w:rFonts w:ascii="Times New Roman" w:hAnsi="Times New Roman" w:cs="Times New Roman"/>
                <w:sz w:val="16"/>
                <w:szCs w:val="16"/>
              </w:rPr>
              <w:t>школи</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као</w:t>
            </w:r>
            <w:proofErr w:type="spellEnd"/>
            <w:r w:rsidRPr="00D52044">
              <w:rPr>
                <w:rFonts w:ascii="Times New Roman" w:hAnsi="Times New Roman" w:cs="Times New Roman"/>
                <w:sz w:val="16"/>
                <w:szCs w:val="16"/>
              </w:rPr>
              <w:t xml:space="preserve"> и о </w:t>
            </w:r>
            <w:proofErr w:type="spellStart"/>
            <w:r w:rsidRPr="00D52044">
              <w:rPr>
                <w:rFonts w:ascii="Times New Roman" w:hAnsi="Times New Roman" w:cs="Times New Roman"/>
                <w:sz w:val="16"/>
                <w:szCs w:val="16"/>
              </w:rPr>
              <w:t>садржају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Правилника</w:t>
            </w:r>
            <w:proofErr w:type="spellEnd"/>
            <w:r w:rsidRPr="00D52044">
              <w:rPr>
                <w:rFonts w:ascii="Times New Roman" w:hAnsi="Times New Roman" w:cs="Times New Roman"/>
                <w:sz w:val="16"/>
                <w:szCs w:val="16"/>
              </w:rPr>
              <w:t xml:space="preserve"> о </w:t>
            </w:r>
            <w:proofErr w:type="spellStart"/>
            <w:r w:rsidRPr="00D52044">
              <w:rPr>
                <w:rFonts w:ascii="Times New Roman" w:hAnsi="Times New Roman" w:cs="Times New Roman"/>
                <w:sz w:val="16"/>
                <w:szCs w:val="16"/>
              </w:rPr>
              <w:t>протоколу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поступања</w:t>
            </w:r>
            <w:proofErr w:type="spellEnd"/>
            <w:r w:rsidRPr="00D52044">
              <w:rPr>
                <w:rFonts w:ascii="Times New Roman" w:hAnsi="Times New Roman" w:cs="Times New Roman"/>
                <w:sz w:val="16"/>
                <w:szCs w:val="16"/>
              </w:rPr>
              <w:t xml:space="preserve"> у </w:t>
            </w:r>
            <w:proofErr w:type="spellStart"/>
            <w:r w:rsidRPr="00D52044">
              <w:rPr>
                <w:rFonts w:ascii="Times New Roman" w:hAnsi="Times New Roman" w:cs="Times New Roman"/>
                <w:sz w:val="16"/>
                <w:szCs w:val="16"/>
              </w:rPr>
              <w:t>установи</w:t>
            </w:r>
            <w:proofErr w:type="spellEnd"/>
            <w:r w:rsidRPr="00D52044">
              <w:rPr>
                <w:rFonts w:ascii="Times New Roman" w:hAnsi="Times New Roman" w:cs="Times New Roman"/>
                <w:sz w:val="16"/>
                <w:szCs w:val="16"/>
              </w:rPr>
              <w:t xml:space="preserve"> у </w:t>
            </w:r>
            <w:proofErr w:type="spellStart"/>
            <w:r w:rsidRPr="00D52044">
              <w:rPr>
                <w:rFonts w:ascii="Times New Roman" w:hAnsi="Times New Roman" w:cs="Times New Roman"/>
                <w:sz w:val="16"/>
                <w:szCs w:val="16"/>
              </w:rPr>
              <w:t>случају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дискриминације</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насиља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злостављања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занемаривања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као</w:t>
            </w:r>
            <w:proofErr w:type="spellEnd"/>
            <w:r w:rsidRPr="00D52044">
              <w:rPr>
                <w:rFonts w:ascii="Times New Roman" w:hAnsi="Times New Roman" w:cs="Times New Roman"/>
                <w:sz w:val="16"/>
                <w:szCs w:val="16"/>
              </w:rPr>
              <w:t xml:space="preserve"> и о </w:t>
            </w:r>
            <w:proofErr w:type="spellStart"/>
            <w:r w:rsidRPr="00D52044">
              <w:rPr>
                <w:rFonts w:ascii="Times New Roman" w:hAnsi="Times New Roman" w:cs="Times New Roman"/>
                <w:sz w:val="16"/>
                <w:szCs w:val="16"/>
              </w:rPr>
              <w:t>осталим</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прописима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lastRenderedPageBreak/>
              <w:t>везаним</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за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поменуту</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област</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путем</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радионица</w:t>
            </w:r>
            <w:proofErr w:type="spellEnd"/>
            <w:r w:rsidRPr="00D52044">
              <w:rPr>
                <w:rFonts w:ascii="Times New Roman" w:hAnsi="Times New Roman" w:cs="Times New Roman"/>
                <w:sz w:val="16"/>
                <w:szCs w:val="16"/>
              </w:rPr>
              <w:t xml:space="preserve"> и </w:t>
            </w:r>
            <w:proofErr w:type="spellStart"/>
            <w:r w:rsidRPr="00D52044">
              <w:rPr>
                <w:rFonts w:ascii="Times New Roman" w:hAnsi="Times New Roman" w:cs="Times New Roman"/>
                <w:sz w:val="16"/>
                <w:szCs w:val="16"/>
              </w:rPr>
              <w:t>предавања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са</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презентацијом</w:t>
            </w:r>
            <w:proofErr w:type="spellEnd"/>
            <w:r w:rsidRPr="00D52044">
              <w:rPr>
                <w:rFonts w:ascii="Times New Roman" w:hAnsi="Times New Roman" w:cs="Times New Roman"/>
                <w:sz w:val="16"/>
                <w:szCs w:val="16"/>
                <w:lang w:val="sr-Cyrl-RS"/>
              </w:rPr>
              <w:t>.</w:t>
            </w:r>
          </w:p>
        </w:tc>
        <w:tc>
          <w:tcPr>
            <w:tcW w:w="1349" w:type="dxa"/>
            <w:shd w:val="clear" w:color="auto" w:fill="FDE4D0"/>
          </w:tcPr>
          <w:p w14:paraId="5EA37355" w14:textId="77777777" w:rsidR="0006499D" w:rsidRPr="0006499D" w:rsidRDefault="0006499D" w:rsidP="0006499D">
            <w:pPr>
              <w:spacing w:before="0" w:after="0" w:line="240" w:lineRule="auto"/>
              <w:jc w:val="both"/>
              <w:rPr>
                <w:rFonts w:ascii="Times New Roman" w:hAnsi="Times New Roman" w:cs="Times New Roman"/>
                <w:sz w:val="14"/>
                <w:szCs w:val="14"/>
              </w:rPr>
            </w:pPr>
          </w:p>
        </w:tc>
        <w:tc>
          <w:tcPr>
            <w:tcW w:w="1531" w:type="dxa"/>
            <w:shd w:val="clear" w:color="auto" w:fill="FDE4D0"/>
          </w:tcPr>
          <w:p w14:paraId="3F8C64B0"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proofErr w:type="spellStart"/>
            <w:r w:rsidRPr="0006499D">
              <w:rPr>
                <w:rFonts w:ascii="Times New Roman" w:hAnsi="Times New Roman" w:cs="Times New Roman"/>
                <w:sz w:val="16"/>
                <w:szCs w:val="16"/>
              </w:rPr>
              <w:t>Родитељи</w:t>
            </w:r>
            <w:proofErr w:type="spellEnd"/>
            <w:r w:rsidRPr="0006499D">
              <w:rPr>
                <w:rFonts w:ascii="Times New Roman" w:hAnsi="Times New Roman" w:cs="Times New Roman"/>
                <w:sz w:val="16"/>
                <w:szCs w:val="16"/>
              </w:rPr>
              <w:t>/</w:t>
            </w:r>
            <w:proofErr w:type="spellStart"/>
            <w:r w:rsidRPr="0006499D">
              <w:rPr>
                <w:rFonts w:ascii="Times New Roman" w:hAnsi="Times New Roman" w:cs="Times New Roman"/>
                <w:sz w:val="16"/>
                <w:szCs w:val="16"/>
              </w:rPr>
              <w:t>храни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тељи</w:t>
            </w:r>
            <w:proofErr w:type="spellEnd"/>
            <w:r w:rsidRPr="0006499D">
              <w:rPr>
                <w:rFonts w:ascii="Times New Roman" w:hAnsi="Times New Roman" w:cs="Times New Roman"/>
                <w:sz w:val="16"/>
                <w:szCs w:val="16"/>
              </w:rPr>
              <w:t xml:space="preserve"> и </w:t>
            </w:r>
            <w:proofErr w:type="spellStart"/>
            <w:r w:rsidRPr="0006499D">
              <w:rPr>
                <w:rFonts w:ascii="Times New Roman" w:hAnsi="Times New Roman" w:cs="Times New Roman"/>
                <w:sz w:val="16"/>
                <w:szCs w:val="16"/>
              </w:rPr>
              <w:t>запослени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информисани</w:t>
            </w:r>
            <w:proofErr w:type="spellEnd"/>
            <w:r w:rsidRPr="0006499D">
              <w:rPr>
                <w:rFonts w:ascii="Times New Roman" w:hAnsi="Times New Roman" w:cs="Times New Roman"/>
                <w:sz w:val="16"/>
                <w:szCs w:val="16"/>
              </w:rPr>
              <w:t xml:space="preserve"> о </w:t>
            </w:r>
            <w:proofErr w:type="spellStart"/>
            <w:r w:rsidRPr="0006499D">
              <w:rPr>
                <w:rFonts w:ascii="Times New Roman" w:hAnsi="Times New Roman" w:cs="Times New Roman"/>
                <w:sz w:val="16"/>
                <w:szCs w:val="16"/>
              </w:rPr>
              <w:t>правилима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понашања</w:t>
            </w:r>
            <w:proofErr w:type="spellEnd"/>
            <w:r w:rsidRPr="0006499D">
              <w:rPr>
                <w:rFonts w:ascii="Times New Roman" w:hAnsi="Times New Roman" w:cs="Times New Roman"/>
                <w:sz w:val="16"/>
                <w:szCs w:val="16"/>
              </w:rPr>
              <w:t xml:space="preserve"> у </w:t>
            </w:r>
            <w:proofErr w:type="spellStart"/>
            <w:r w:rsidRPr="0006499D">
              <w:rPr>
                <w:rFonts w:ascii="Times New Roman" w:hAnsi="Times New Roman" w:cs="Times New Roman"/>
                <w:sz w:val="16"/>
                <w:szCs w:val="16"/>
              </w:rPr>
              <w:t>школи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као</w:t>
            </w:r>
            <w:proofErr w:type="spellEnd"/>
            <w:r w:rsidRPr="0006499D">
              <w:rPr>
                <w:rFonts w:ascii="Times New Roman" w:hAnsi="Times New Roman" w:cs="Times New Roman"/>
                <w:sz w:val="16"/>
                <w:szCs w:val="16"/>
              </w:rPr>
              <w:t xml:space="preserve"> и о </w:t>
            </w:r>
            <w:proofErr w:type="spellStart"/>
            <w:r w:rsidRPr="0006499D">
              <w:rPr>
                <w:rFonts w:ascii="Times New Roman" w:hAnsi="Times New Roman" w:cs="Times New Roman"/>
                <w:sz w:val="16"/>
                <w:szCs w:val="16"/>
              </w:rPr>
              <w:t>садржају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Правилника</w:t>
            </w:r>
            <w:proofErr w:type="spellEnd"/>
            <w:r w:rsidRPr="0006499D">
              <w:rPr>
                <w:rFonts w:ascii="Times New Roman" w:hAnsi="Times New Roman" w:cs="Times New Roman"/>
                <w:sz w:val="16"/>
                <w:szCs w:val="16"/>
              </w:rPr>
              <w:t xml:space="preserve"> о </w:t>
            </w:r>
            <w:proofErr w:type="spellStart"/>
            <w:r w:rsidRPr="0006499D">
              <w:rPr>
                <w:rFonts w:ascii="Times New Roman" w:hAnsi="Times New Roman" w:cs="Times New Roman"/>
                <w:sz w:val="16"/>
                <w:szCs w:val="16"/>
              </w:rPr>
              <w:t>протоколу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поступања</w:t>
            </w:r>
            <w:proofErr w:type="spellEnd"/>
            <w:r w:rsidRPr="0006499D">
              <w:rPr>
                <w:rFonts w:ascii="Times New Roman" w:hAnsi="Times New Roman" w:cs="Times New Roman"/>
                <w:sz w:val="16"/>
                <w:szCs w:val="16"/>
              </w:rPr>
              <w:t xml:space="preserve"> у </w:t>
            </w:r>
            <w:proofErr w:type="spellStart"/>
            <w:r w:rsidRPr="0006499D">
              <w:rPr>
                <w:rFonts w:ascii="Times New Roman" w:hAnsi="Times New Roman" w:cs="Times New Roman"/>
                <w:sz w:val="16"/>
                <w:szCs w:val="16"/>
              </w:rPr>
              <w:t>установи</w:t>
            </w:r>
            <w:proofErr w:type="spellEnd"/>
            <w:r w:rsidRPr="0006499D">
              <w:rPr>
                <w:rFonts w:ascii="Times New Roman" w:hAnsi="Times New Roman" w:cs="Times New Roman"/>
                <w:sz w:val="16"/>
                <w:szCs w:val="16"/>
              </w:rPr>
              <w:t xml:space="preserve"> у </w:t>
            </w:r>
            <w:proofErr w:type="spellStart"/>
            <w:r w:rsidRPr="0006499D">
              <w:rPr>
                <w:rFonts w:ascii="Times New Roman" w:hAnsi="Times New Roman" w:cs="Times New Roman"/>
                <w:sz w:val="16"/>
                <w:szCs w:val="16"/>
              </w:rPr>
              <w:t>случају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дискриминације</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насиља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злостављања</w:t>
            </w:r>
            <w:proofErr w:type="spellEnd"/>
            <w:r w:rsidRPr="0006499D">
              <w:rPr>
                <w:rFonts w:ascii="Times New Roman" w:hAnsi="Times New Roman" w:cs="Times New Roman"/>
                <w:sz w:val="16"/>
                <w:szCs w:val="16"/>
              </w:rPr>
              <w:t xml:space="preserve"> и </w:t>
            </w:r>
            <w:proofErr w:type="spellStart"/>
            <w:r w:rsidRPr="0006499D">
              <w:rPr>
                <w:rFonts w:ascii="Times New Roman" w:hAnsi="Times New Roman" w:cs="Times New Roman"/>
                <w:sz w:val="16"/>
                <w:szCs w:val="16"/>
              </w:rPr>
              <w:t>занемаривања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као</w:t>
            </w:r>
            <w:proofErr w:type="spellEnd"/>
            <w:r w:rsidRPr="0006499D">
              <w:rPr>
                <w:rFonts w:ascii="Times New Roman" w:hAnsi="Times New Roman" w:cs="Times New Roman"/>
                <w:sz w:val="16"/>
                <w:szCs w:val="16"/>
              </w:rPr>
              <w:t xml:space="preserve"> и о </w:t>
            </w:r>
            <w:proofErr w:type="spellStart"/>
            <w:r w:rsidRPr="0006499D">
              <w:rPr>
                <w:rFonts w:ascii="Times New Roman" w:hAnsi="Times New Roman" w:cs="Times New Roman"/>
                <w:sz w:val="16"/>
                <w:szCs w:val="16"/>
              </w:rPr>
              <w:t>осталим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прописима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везаним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lastRenderedPageBreak/>
              <w:t>поменуту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област</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путем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радионица</w:t>
            </w:r>
            <w:proofErr w:type="spellEnd"/>
            <w:r w:rsidRPr="0006499D">
              <w:rPr>
                <w:rFonts w:ascii="Times New Roman" w:hAnsi="Times New Roman" w:cs="Times New Roman"/>
                <w:sz w:val="16"/>
                <w:szCs w:val="16"/>
              </w:rPr>
              <w:t xml:space="preserve"> и</w:t>
            </w:r>
            <w:r w:rsidRPr="0006499D">
              <w:rPr>
                <w:rFonts w:ascii="Times New Roman" w:hAnsi="Times New Roman" w:cs="Times New Roman"/>
              </w:rPr>
              <w:t xml:space="preserve"> </w:t>
            </w:r>
            <w:proofErr w:type="spellStart"/>
            <w:r w:rsidRPr="0006499D">
              <w:rPr>
                <w:rFonts w:ascii="Times New Roman" w:hAnsi="Times New Roman" w:cs="Times New Roman"/>
              </w:rPr>
              <w:t>предавања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са</w:t>
            </w:r>
            <w:proofErr w:type="spellEnd"/>
            <w:r w:rsidRPr="0006499D">
              <w:rPr>
                <w:rFonts w:ascii="Times New Roman" w:hAnsi="Times New Roman" w:cs="Times New Roman"/>
                <w:lang w:val="sr-Cyrl-RS"/>
              </w:rPr>
              <w:t xml:space="preserve"> презентацијом.</w:t>
            </w:r>
          </w:p>
        </w:tc>
        <w:tc>
          <w:tcPr>
            <w:tcW w:w="990" w:type="dxa"/>
            <w:shd w:val="clear" w:color="auto" w:fill="FDE4D0"/>
          </w:tcPr>
          <w:p w14:paraId="07FF817E"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lastRenderedPageBreak/>
              <w:t>Септембар</w:t>
            </w:r>
            <w:proofErr w:type="spellEnd"/>
            <w:r w:rsidRPr="0006499D">
              <w:rPr>
                <w:rFonts w:ascii="Times New Roman" w:hAnsi="Times New Roman" w:cs="Times New Roman"/>
                <w:sz w:val="14"/>
                <w:szCs w:val="14"/>
              </w:rPr>
              <w:t xml:space="preserve">, 2024. </w:t>
            </w:r>
            <w:proofErr w:type="spellStart"/>
            <w:r w:rsidRPr="0006499D">
              <w:rPr>
                <w:rFonts w:ascii="Times New Roman" w:hAnsi="Times New Roman" w:cs="Times New Roman"/>
                <w:sz w:val="14"/>
                <w:szCs w:val="14"/>
              </w:rPr>
              <w:t>год</w:t>
            </w:r>
            <w:proofErr w:type="spellEnd"/>
          </w:p>
        </w:tc>
        <w:tc>
          <w:tcPr>
            <w:tcW w:w="1350" w:type="dxa"/>
            <w:shd w:val="clear" w:color="auto" w:fill="FDE4D0"/>
          </w:tcPr>
          <w:p w14:paraId="7017722C" w14:textId="77777777" w:rsidR="0006499D" w:rsidRPr="0006499D" w:rsidRDefault="0006499D" w:rsidP="0006499D">
            <w:pPr>
              <w:spacing w:before="0" w:after="0" w:line="240" w:lineRule="auto"/>
              <w:jc w:val="both"/>
              <w:rPr>
                <w:rFonts w:ascii="Times New Roman" w:hAnsi="Times New Roman" w:cs="Times New Roman"/>
                <w:sz w:val="14"/>
                <w:szCs w:val="14"/>
                <w:lang w:val="sr-Cyrl-RS"/>
              </w:rPr>
            </w:pPr>
            <w:proofErr w:type="spellStart"/>
            <w:r w:rsidRPr="0006499D">
              <w:rPr>
                <w:rFonts w:ascii="Times New Roman" w:hAnsi="Times New Roman" w:cs="Times New Roman"/>
                <w:sz w:val="14"/>
                <w:szCs w:val="14"/>
              </w:rPr>
              <w:t>Тим</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заштиту</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ученика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од</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насиља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злостављања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занемаривања</w:t>
            </w:r>
            <w:proofErr w:type="spellEnd"/>
            <w:r w:rsidRPr="0006499D">
              <w:rPr>
                <w:rFonts w:ascii="Times New Roman" w:hAnsi="Times New Roman" w:cs="Times New Roman"/>
                <w:sz w:val="14"/>
                <w:szCs w:val="14"/>
              </w:rPr>
              <w:t xml:space="preserve"> и </w:t>
            </w:r>
            <w:proofErr w:type="spellStart"/>
            <w:r w:rsidRPr="0006499D">
              <w:rPr>
                <w:rFonts w:ascii="Times New Roman" w:hAnsi="Times New Roman" w:cs="Times New Roman"/>
                <w:sz w:val="14"/>
                <w:szCs w:val="14"/>
              </w:rPr>
              <w:t>дискриминације</w:t>
            </w:r>
            <w:proofErr w:type="spellEnd"/>
            <w:r w:rsidRPr="0006499D">
              <w:rPr>
                <w:rFonts w:ascii="Times New Roman" w:hAnsi="Times New Roman" w:cs="Times New Roman"/>
                <w:sz w:val="14"/>
                <w:szCs w:val="14"/>
                <w:lang w:val="sr-Cyrl-RS"/>
              </w:rPr>
              <w:t xml:space="preserve"> и одељенске старешине</w:t>
            </w:r>
          </w:p>
        </w:tc>
        <w:tc>
          <w:tcPr>
            <w:tcW w:w="1530" w:type="dxa"/>
            <w:shd w:val="clear" w:color="auto" w:fill="FDE4D0"/>
          </w:tcPr>
          <w:p w14:paraId="4E83F30D"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4"/>
                <w:szCs w:val="14"/>
                <w:lang w:val="sr-Cyrl-RS"/>
              </w:rPr>
              <w:t>Директор, Наставничко веће</w:t>
            </w:r>
          </w:p>
        </w:tc>
        <w:tc>
          <w:tcPr>
            <w:tcW w:w="1440" w:type="dxa"/>
            <w:shd w:val="clear" w:color="auto" w:fill="FDE4D0"/>
          </w:tcPr>
          <w:p w14:paraId="3710174F"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Записници</w:t>
            </w:r>
            <w:proofErr w:type="spellEnd"/>
          </w:p>
          <w:p w14:paraId="7F5B0684"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Тима</w:t>
            </w:r>
            <w:proofErr w:type="spellEnd"/>
            <w:r w:rsidRPr="0006499D">
              <w:rPr>
                <w:rFonts w:ascii="Times New Roman" w:hAnsi="Times New Roman" w:cs="Times New Roman"/>
                <w:sz w:val="14"/>
                <w:szCs w:val="14"/>
              </w:rPr>
              <w:t>,</w:t>
            </w:r>
          </w:p>
          <w:p w14:paraId="6215E778"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записници</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w:t>
            </w:r>
            <w:proofErr w:type="spellEnd"/>
          </w:p>
          <w:p w14:paraId="7D5DC79F"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седнице</w:t>
            </w:r>
            <w:proofErr w:type="spellEnd"/>
          </w:p>
          <w:p w14:paraId="11C02795"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Наставничког</w:t>
            </w:r>
            <w:proofErr w:type="spellEnd"/>
          </w:p>
          <w:p w14:paraId="13BB4CAF"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већа</w:t>
            </w:r>
            <w:proofErr w:type="spellEnd"/>
            <w:r w:rsidRPr="0006499D">
              <w:rPr>
                <w:rFonts w:ascii="Times New Roman" w:hAnsi="Times New Roman" w:cs="Times New Roman"/>
                <w:sz w:val="14"/>
                <w:szCs w:val="14"/>
              </w:rPr>
              <w:t>,</w:t>
            </w:r>
          </w:p>
          <w:p w14:paraId="137988FA"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дневници</w:t>
            </w:r>
            <w:proofErr w:type="spellEnd"/>
            <w:r w:rsidRPr="0006499D">
              <w:rPr>
                <w:rFonts w:ascii="Times New Roman" w:hAnsi="Times New Roman" w:cs="Times New Roman"/>
                <w:sz w:val="14"/>
                <w:szCs w:val="14"/>
              </w:rPr>
              <w:t>,</w:t>
            </w:r>
          </w:p>
          <w:p w14:paraId="3888A986"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књига</w:t>
            </w:r>
            <w:proofErr w:type="spellEnd"/>
            <w:r w:rsidRPr="0006499D">
              <w:rPr>
                <w:rFonts w:ascii="Times New Roman" w:hAnsi="Times New Roman" w:cs="Times New Roman"/>
                <w:sz w:val="14"/>
                <w:szCs w:val="14"/>
              </w:rPr>
              <w:t xml:space="preserve"> и </w:t>
            </w:r>
            <w:proofErr w:type="spellStart"/>
            <w:r w:rsidRPr="0006499D">
              <w:rPr>
                <w:rFonts w:ascii="Times New Roman" w:hAnsi="Times New Roman" w:cs="Times New Roman"/>
                <w:sz w:val="14"/>
                <w:szCs w:val="14"/>
              </w:rPr>
              <w:t>свеска</w:t>
            </w:r>
            <w:proofErr w:type="spellEnd"/>
          </w:p>
          <w:p w14:paraId="6DDC5730"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дежурства</w:t>
            </w:r>
            <w:proofErr w:type="spellEnd"/>
            <w:r w:rsidRPr="0006499D">
              <w:rPr>
                <w:rFonts w:ascii="Times New Roman" w:hAnsi="Times New Roman" w:cs="Times New Roman"/>
                <w:sz w:val="14"/>
                <w:szCs w:val="14"/>
              </w:rPr>
              <w:t>,</w:t>
            </w:r>
          </w:p>
          <w:p w14:paraId="3909C0A7"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евиденција</w:t>
            </w:r>
            <w:proofErr w:type="spellEnd"/>
          </w:p>
          <w:p w14:paraId="46309604"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похађаних</w:t>
            </w:r>
            <w:proofErr w:type="spellEnd"/>
          </w:p>
          <w:p w14:paraId="50F7FF01"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обука</w:t>
            </w:r>
            <w:proofErr w:type="spellEnd"/>
            <w:r w:rsidRPr="0006499D">
              <w:rPr>
                <w:rFonts w:ascii="Times New Roman" w:hAnsi="Times New Roman" w:cs="Times New Roman"/>
                <w:sz w:val="14"/>
                <w:szCs w:val="14"/>
              </w:rPr>
              <w:t xml:space="preserve"> </w:t>
            </w:r>
            <w:proofErr w:type="spellStart"/>
            <w:r w:rsidRPr="0006499D">
              <w:rPr>
                <w:rFonts w:ascii="Times New Roman" w:hAnsi="Times New Roman" w:cs="Times New Roman"/>
                <w:sz w:val="14"/>
                <w:szCs w:val="14"/>
              </w:rPr>
              <w:t>са</w:t>
            </w:r>
            <w:proofErr w:type="spellEnd"/>
          </w:p>
          <w:p w14:paraId="54FEA440" w14:textId="77777777" w:rsidR="0006499D" w:rsidRPr="0006499D" w:rsidRDefault="0006499D" w:rsidP="0006499D">
            <w:pPr>
              <w:spacing w:before="0" w:after="0" w:line="240" w:lineRule="auto"/>
              <w:jc w:val="both"/>
              <w:rPr>
                <w:rFonts w:ascii="Times New Roman" w:hAnsi="Times New Roman" w:cs="Times New Roman"/>
                <w:sz w:val="14"/>
                <w:szCs w:val="14"/>
              </w:rPr>
            </w:pPr>
            <w:proofErr w:type="spellStart"/>
            <w:r w:rsidRPr="0006499D">
              <w:rPr>
                <w:rFonts w:ascii="Times New Roman" w:hAnsi="Times New Roman" w:cs="Times New Roman"/>
                <w:sz w:val="14"/>
                <w:szCs w:val="14"/>
              </w:rPr>
              <w:t>платформе</w:t>
            </w:r>
            <w:proofErr w:type="spellEnd"/>
            <w:r w:rsidRPr="0006499D">
              <w:rPr>
                <w:rFonts w:ascii="Times New Roman" w:hAnsi="Times New Roman" w:cs="Times New Roman"/>
                <w:sz w:val="14"/>
                <w:szCs w:val="14"/>
              </w:rPr>
              <w:t>.</w:t>
            </w:r>
          </w:p>
        </w:tc>
      </w:tr>
      <w:tr w:rsidR="0006499D" w:rsidRPr="0006499D" w14:paraId="755AC860" w14:textId="77777777" w:rsidTr="00E453EF">
        <w:trPr>
          <w:trHeight w:val="520"/>
        </w:trPr>
        <w:tc>
          <w:tcPr>
            <w:tcW w:w="1440" w:type="dxa"/>
            <w:shd w:val="clear" w:color="auto" w:fill="FDE4D0"/>
          </w:tcPr>
          <w:p w14:paraId="5FE5DF2B"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r w:rsidRPr="00D52044">
              <w:rPr>
                <w:rFonts w:ascii="Times New Roman" w:hAnsi="Times New Roman" w:cs="Times New Roman"/>
                <w:sz w:val="16"/>
                <w:szCs w:val="16"/>
                <w:lang w:val="sr-Cyrl-CS"/>
              </w:rPr>
              <w:t xml:space="preserve">Информисање о Кућном реду школе. </w:t>
            </w:r>
          </w:p>
          <w:p w14:paraId="10AF6E75"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r w:rsidRPr="00D52044">
              <w:rPr>
                <w:rFonts w:ascii="Times New Roman" w:hAnsi="Times New Roman" w:cs="Times New Roman"/>
                <w:sz w:val="16"/>
                <w:szCs w:val="16"/>
                <w:lang w:val="sr-Cyrl-CS"/>
              </w:rPr>
              <w:t>Именовање дежурних наставника и подела задужења (вођење књиге дежурства, евидентирање уласка непознатих лица у школу).</w:t>
            </w:r>
          </w:p>
          <w:p w14:paraId="352D3F51" w14:textId="77777777" w:rsidR="0006499D" w:rsidRPr="00D52044" w:rsidRDefault="0006499D" w:rsidP="0006499D">
            <w:pPr>
              <w:spacing w:before="0" w:after="0" w:line="240" w:lineRule="auto"/>
              <w:jc w:val="both"/>
              <w:rPr>
                <w:rFonts w:ascii="Times New Roman" w:hAnsi="Times New Roman" w:cs="Times New Roman"/>
                <w:sz w:val="22"/>
                <w:szCs w:val="22"/>
                <w:lang w:val="sr-Latn-RS"/>
              </w:rPr>
            </w:pPr>
          </w:p>
        </w:tc>
        <w:tc>
          <w:tcPr>
            <w:tcW w:w="1349" w:type="dxa"/>
            <w:shd w:val="clear" w:color="auto" w:fill="FDE4D0"/>
          </w:tcPr>
          <w:p w14:paraId="23E2E4D6" w14:textId="77777777" w:rsidR="0006499D" w:rsidRPr="0006499D" w:rsidRDefault="0006499D" w:rsidP="0006499D">
            <w:pPr>
              <w:spacing w:before="0" w:after="0" w:line="240" w:lineRule="auto"/>
              <w:jc w:val="both"/>
              <w:rPr>
                <w:rFonts w:ascii="Times New Roman" w:hAnsi="Times New Roman" w:cs="Times New Roman"/>
                <w:sz w:val="16"/>
                <w:szCs w:val="16"/>
              </w:rPr>
            </w:pPr>
            <w:proofErr w:type="spellStart"/>
            <w:r w:rsidRPr="0006499D">
              <w:rPr>
                <w:rFonts w:ascii="Times New Roman" w:hAnsi="Times New Roman" w:cs="Times New Roman"/>
                <w:sz w:val="16"/>
                <w:szCs w:val="16"/>
              </w:rPr>
              <w:t>На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седници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Наставничког</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већа</w:t>
            </w:r>
            <w:proofErr w:type="spellEnd"/>
            <w:r w:rsidRPr="0006499D">
              <w:rPr>
                <w:rFonts w:ascii="Times New Roman" w:hAnsi="Times New Roman" w:cs="Times New Roman"/>
                <w:sz w:val="16"/>
                <w:szCs w:val="16"/>
              </w:rPr>
              <w:t>.</w:t>
            </w:r>
          </w:p>
        </w:tc>
        <w:tc>
          <w:tcPr>
            <w:tcW w:w="1531" w:type="dxa"/>
            <w:shd w:val="clear" w:color="auto" w:fill="FDE4D0"/>
          </w:tcPr>
          <w:p w14:paraId="5271BA7C"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Н</w:t>
            </w:r>
            <w:proofErr w:type="spellStart"/>
            <w:r w:rsidRPr="0006499D">
              <w:rPr>
                <w:rFonts w:ascii="Times New Roman" w:hAnsi="Times New Roman" w:cs="Times New Roman"/>
                <w:sz w:val="16"/>
                <w:szCs w:val="16"/>
              </w:rPr>
              <w:t>аставно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особље</w:t>
            </w:r>
            <w:proofErr w:type="spellEnd"/>
            <w:r w:rsidRPr="0006499D">
              <w:rPr>
                <w:rFonts w:ascii="Times New Roman" w:hAnsi="Times New Roman" w:cs="Times New Roman"/>
                <w:sz w:val="16"/>
                <w:szCs w:val="16"/>
              </w:rPr>
              <w:t xml:space="preserve"> </w:t>
            </w:r>
            <w:r w:rsidRPr="0006499D">
              <w:rPr>
                <w:rFonts w:ascii="Times New Roman" w:hAnsi="Times New Roman" w:cs="Times New Roman"/>
                <w:sz w:val="16"/>
                <w:szCs w:val="16"/>
                <w:lang w:val="sr-Cyrl-RS"/>
              </w:rPr>
              <w:t xml:space="preserve">је </w:t>
            </w:r>
            <w:proofErr w:type="spellStart"/>
            <w:r w:rsidRPr="0006499D">
              <w:rPr>
                <w:rFonts w:ascii="Times New Roman" w:hAnsi="Times New Roman" w:cs="Times New Roman"/>
                <w:sz w:val="16"/>
                <w:szCs w:val="16"/>
              </w:rPr>
              <w:t>упознато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са</w:t>
            </w:r>
            <w:proofErr w:type="spellEnd"/>
            <w:r w:rsidRPr="0006499D">
              <w:rPr>
                <w:rFonts w:ascii="Times New Roman" w:hAnsi="Times New Roman" w:cs="Times New Roman"/>
                <w:sz w:val="16"/>
                <w:szCs w:val="16"/>
              </w:rPr>
              <w:t xml:space="preserve"> </w:t>
            </w:r>
            <w:r w:rsidRPr="0006499D">
              <w:rPr>
                <w:rFonts w:ascii="Times New Roman" w:hAnsi="Times New Roman" w:cs="Times New Roman"/>
                <w:sz w:val="16"/>
                <w:szCs w:val="16"/>
                <w:lang w:val="sr-Cyrl-RS"/>
              </w:rPr>
              <w:t xml:space="preserve">Акционим планом Тима, </w:t>
            </w:r>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кућном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реду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школе</w:t>
            </w:r>
            <w:proofErr w:type="spellEnd"/>
            <w:r w:rsidRPr="0006499D">
              <w:rPr>
                <w:rFonts w:ascii="Times New Roman" w:hAnsi="Times New Roman" w:cs="Times New Roman"/>
                <w:sz w:val="16"/>
                <w:szCs w:val="16"/>
              </w:rPr>
              <w:t xml:space="preserve">, </w:t>
            </w:r>
            <w:r w:rsidRPr="0006499D">
              <w:rPr>
                <w:rFonts w:ascii="Times New Roman" w:hAnsi="Times New Roman" w:cs="Times New Roman"/>
                <w:sz w:val="16"/>
                <w:szCs w:val="16"/>
                <w:lang w:val="sr-Cyrl-RS"/>
              </w:rPr>
              <w:t>подели задужења насатвника при дежурству и евидентирању непознатих лица у школу.</w:t>
            </w:r>
          </w:p>
        </w:tc>
        <w:tc>
          <w:tcPr>
            <w:tcW w:w="990" w:type="dxa"/>
            <w:shd w:val="clear" w:color="auto" w:fill="FDE4D0"/>
          </w:tcPr>
          <w:p w14:paraId="700C1198" w14:textId="77777777" w:rsidR="0006499D" w:rsidRPr="0006499D" w:rsidRDefault="0006499D" w:rsidP="0006499D">
            <w:pPr>
              <w:spacing w:before="0" w:after="0" w:line="240" w:lineRule="auto"/>
              <w:jc w:val="both"/>
              <w:rPr>
                <w:rFonts w:ascii="Times New Roman" w:hAnsi="Times New Roman" w:cs="Times New Roman"/>
                <w:sz w:val="16"/>
                <w:szCs w:val="16"/>
              </w:rPr>
            </w:pPr>
            <w:r w:rsidRPr="0006499D">
              <w:rPr>
                <w:rFonts w:ascii="Times New Roman" w:hAnsi="Times New Roman" w:cs="Times New Roman"/>
                <w:bCs/>
                <w:sz w:val="16"/>
                <w:szCs w:val="16"/>
                <w:lang w:val="sr-Cyrl-CS"/>
              </w:rPr>
              <w:t>Септембар 2024. год.</w:t>
            </w:r>
          </w:p>
        </w:tc>
        <w:tc>
          <w:tcPr>
            <w:tcW w:w="1350" w:type="dxa"/>
            <w:shd w:val="clear" w:color="auto" w:fill="FDE4D0"/>
          </w:tcPr>
          <w:p w14:paraId="1A0BD94D" w14:textId="77777777" w:rsidR="0006499D" w:rsidRPr="0006499D" w:rsidRDefault="0006499D" w:rsidP="0006499D">
            <w:pPr>
              <w:spacing w:before="0" w:after="0" w:line="240" w:lineRule="auto"/>
              <w:jc w:val="both"/>
              <w:rPr>
                <w:rFonts w:ascii="Times New Roman" w:hAnsi="Times New Roman" w:cs="Times New Roman"/>
                <w:sz w:val="16"/>
                <w:szCs w:val="16"/>
              </w:rPr>
            </w:pPr>
            <w:r w:rsidRPr="0006499D">
              <w:rPr>
                <w:rFonts w:ascii="Times New Roman" w:hAnsi="Times New Roman" w:cs="Times New Roman"/>
                <w:bCs/>
                <w:sz w:val="16"/>
                <w:szCs w:val="16"/>
                <w:lang w:val="sr-Cyrl-CS"/>
              </w:rPr>
              <w:t>Наставно особље, директор, координатор Тима.</w:t>
            </w:r>
          </w:p>
        </w:tc>
        <w:tc>
          <w:tcPr>
            <w:tcW w:w="1530" w:type="dxa"/>
            <w:shd w:val="clear" w:color="auto" w:fill="FDE4D0"/>
          </w:tcPr>
          <w:p w14:paraId="539C13CC"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Директор,</w:t>
            </w:r>
          </w:p>
          <w:p w14:paraId="25B05520" w14:textId="77777777" w:rsidR="0006499D" w:rsidRPr="0006499D" w:rsidRDefault="0006499D" w:rsidP="0006499D">
            <w:pPr>
              <w:spacing w:before="0" w:after="0" w:line="240" w:lineRule="auto"/>
              <w:jc w:val="both"/>
              <w:rPr>
                <w:rFonts w:ascii="Times New Roman" w:hAnsi="Times New Roman" w:cs="Times New Roman"/>
                <w:sz w:val="16"/>
                <w:szCs w:val="16"/>
              </w:rPr>
            </w:pPr>
            <w:proofErr w:type="spellStart"/>
            <w:r w:rsidRPr="0006499D">
              <w:rPr>
                <w:rFonts w:ascii="Times New Roman" w:hAnsi="Times New Roman" w:cs="Times New Roman"/>
                <w:sz w:val="16"/>
                <w:szCs w:val="16"/>
              </w:rPr>
              <w:t>Наставничко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веће</w:t>
            </w:r>
            <w:proofErr w:type="spellEnd"/>
            <w:r w:rsidRPr="0006499D">
              <w:rPr>
                <w:rFonts w:ascii="Times New Roman" w:hAnsi="Times New Roman" w:cs="Times New Roman"/>
                <w:sz w:val="16"/>
                <w:szCs w:val="16"/>
              </w:rPr>
              <w:t>.</w:t>
            </w:r>
          </w:p>
        </w:tc>
        <w:tc>
          <w:tcPr>
            <w:tcW w:w="1440" w:type="dxa"/>
            <w:shd w:val="clear" w:color="auto" w:fill="FDE4D0"/>
          </w:tcPr>
          <w:p w14:paraId="78BE6232"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Записници Тима, записници са седнице Наставничког већа, дневници,</w:t>
            </w:r>
          </w:p>
          <w:p w14:paraId="3ACA137F" w14:textId="77777777" w:rsidR="0006499D" w:rsidRPr="0006499D" w:rsidRDefault="0006499D" w:rsidP="0006499D">
            <w:pPr>
              <w:spacing w:before="0" w:after="0" w:line="240" w:lineRule="auto"/>
              <w:jc w:val="both"/>
              <w:rPr>
                <w:rFonts w:ascii="Times New Roman" w:hAnsi="Times New Roman" w:cs="Times New Roman"/>
                <w:sz w:val="16"/>
                <w:szCs w:val="16"/>
              </w:rPr>
            </w:pPr>
            <w:r w:rsidRPr="0006499D">
              <w:rPr>
                <w:rFonts w:ascii="Times New Roman" w:hAnsi="Times New Roman" w:cs="Times New Roman"/>
                <w:bCs/>
                <w:sz w:val="16"/>
                <w:szCs w:val="16"/>
                <w:lang w:val="sr-Cyrl-CS"/>
              </w:rPr>
              <w:t>књига и свеска дежурства.</w:t>
            </w:r>
          </w:p>
        </w:tc>
      </w:tr>
      <w:tr w:rsidR="0006499D" w:rsidRPr="0006499D" w14:paraId="3FBFBAE7" w14:textId="77777777" w:rsidTr="00E453EF">
        <w:trPr>
          <w:trHeight w:val="520"/>
        </w:trPr>
        <w:tc>
          <w:tcPr>
            <w:tcW w:w="1440" w:type="dxa"/>
            <w:shd w:val="clear" w:color="auto" w:fill="FDE4D0"/>
          </w:tcPr>
          <w:p w14:paraId="36C5F187"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r w:rsidRPr="00D52044">
              <w:rPr>
                <w:rFonts w:ascii="Times New Roman" w:hAnsi="Times New Roman" w:cs="Times New Roman"/>
                <w:sz w:val="16"/>
                <w:szCs w:val="16"/>
                <w:lang w:val="sr-Cyrl-RS"/>
              </w:rPr>
              <w:t xml:space="preserve">Информисање наставног особља о Националној платформи ,,ЧУВАМ ТЕ“ у циљу превенције насиља </w:t>
            </w:r>
            <w:r w:rsidRPr="00D52044">
              <w:rPr>
                <w:rFonts w:ascii="Times New Roman" w:hAnsi="Times New Roman" w:cs="Times New Roman"/>
                <w:sz w:val="16"/>
                <w:szCs w:val="16"/>
                <w:lang w:val="sr-Cyrl-CS"/>
              </w:rPr>
              <w:t xml:space="preserve">и о Програму здравствене превенције која ће бити саставни део  </w:t>
            </w:r>
          </w:p>
          <w:p w14:paraId="62CF9C30"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r w:rsidRPr="00D52044">
              <w:rPr>
                <w:rFonts w:ascii="Times New Roman" w:hAnsi="Times New Roman" w:cs="Times New Roman"/>
                <w:sz w:val="16"/>
                <w:szCs w:val="16"/>
                <w:lang w:val="sr-Cyrl-CS"/>
              </w:rPr>
              <w:t>годишњих планова ЧОС.</w:t>
            </w:r>
          </w:p>
          <w:p w14:paraId="51A7B69A"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p>
          <w:p w14:paraId="2A1511A1" w14:textId="77777777" w:rsidR="0006499D" w:rsidRPr="00D52044" w:rsidRDefault="0006499D" w:rsidP="0006499D">
            <w:pPr>
              <w:spacing w:before="0" w:after="0" w:line="240" w:lineRule="auto"/>
              <w:jc w:val="both"/>
              <w:rPr>
                <w:rFonts w:ascii="Times New Roman" w:hAnsi="Times New Roman" w:cs="Times New Roman"/>
                <w:sz w:val="16"/>
                <w:szCs w:val="16"/>
                <w:lang w:val="sr-Cyrl-CS"/>
              </w:rPr>
            </w:pPr>
          </w:p>
        </w:tc>
        <w:tc>
          <w:tcPr>
            <w:tcW w:w="1349" w:type="dxa"/>
            <w:shd w:val="clear" w:color="auto" w:fill="FDE4D0"/>
          </w:tcPr>
          <w:p w14:paraId="0552259C" w14:textId="77777777" w:rsidR="0006499D" w:rsidRPr="0006499D" w:rsidRDefault="0006499D" w:rsidP="0006499D">
            <w:pPr>
              <w:spacing w:before="0" w:after="0" w:line="240" w:lineRule="auto"/>
              <w:jc w:val="both"/>
              <w:rPr>
                <w:rFonts w:ascii="Times New Roman" w:hAnsi="Times New Roman" w:cs="Times New Roman"/>
                <w:sz w:val="16"/>
                <w:szCs w:val="16"/>
              </w:rPr>
            </w:pPr>
            <w:proofErr w:type="spellStart"/>
            <w:r w:rsidRPr="0006499D">
              <w:rPr>
                <w:rFonts w:ascii="Times New Roman" w:hAnsi="Times New Roman" w:cs="Times New Roman"/>
                <w:sz w:val="16"/>
                <w:szCs w:val="16"/>
              </w:rPr>
              <w:t>На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седници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Наставничког</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већа</w:t>
            </w:r>
            <w:proofErr w:type="spellEnd"/>
            <w:r w:rsidRPr="0006499D">
              <w:rPr>
                <w:rFonts w:ascii="Times New Roman" w:hAnsi="Times New Roman" w:cs="Times New Roman"/>
                <w:sz w:val="16"/>
                <w:szCs w:val="16"/>
              </w:rPr>
              <w:t>.</w:t>
            </w:r>
          </w:p>
        </w:tc>
        <w:tc>
          <w:tcPr>
            <w:tcW w:w="1531" w:type="dxa"/>
            <w:shd w:val="clear" w:color="auto" w:fill="FDE4D0"/>
          </w:tcPr>
          <w:p w14:paraId="3B79762A"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Н</w:t>
            </w:r>
            <w:proofErr w:type="spellStart"/>
            <w:r w:rsidRPr="0006499D">
              <w:rPr>
                <w:rFonts w:ascii="Times New Roman" w:hAnsi="Times New Roman" w:cs="Times New Roman"/>
                <w:sz w:val="16"/>
                <w:szCs w:val="16"/>
              </w:rPr>
              <w:t>аставно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особље</w:t>
            </w:r>
            <w:proofErr w:type="spellEnd"/>
            <w:r w:rsidRPr="0006499D">
              <w:rPr>
                <w:rFonts w:ascii="Times New Roman" w:hAnsi="Times New Roman" w:cs="Times New Roman"/>
                <w:sz w:val="16"/>
                <w:szCs w:val="16"/>
              </w:rPr>
              <w:t xml:space="preserve"> </w:t>
            </w:r>
            <w:r w:rsidRPr="0006499D">
              <w:rPr>
                <w:rFonts w:ascii="Times New Roman" w:hAnsi="Times New Roman" w:cs="Times New Roman"/>
                <w:sz w:val="16"/>
                <w:szCs w:val="16"/>
                <w:lang w:val="sr-Cyrl-RS"/>
              </w:rPr>
              <w:t xml:space="preserve">је </w:t>
            </w:r>
            <w:proofErr w:type="spellStart"/>
            <w:r w:rsidRPr="0006499D">
              <w:rPr>
                <w:rFonts w:ascii="Times New Roman" w:hAnsi="Times New Roman" w:cs="Times New Roman"/>
                <w:sz w:val="16"/>
                <w:szCs w:val="16"/>
              </w:rPr>
              <w:t>упознато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са</w:t>
            </w:r>
            <w:proofErr w:type="spellEnd"/>
            <w:r w:rsidRPr="0006499D">
              <w:rPr>
                <w:rFonts w:ascii="Times New Roman" w:hAnsi="Times New Roman" w:cs="Times New Roman"/>
                <w:sz w:val="16"/>
                <w:szCs w:val="16"/>
                <w:lang w:val="sr-Cyrl-RS"/>
              </w:rPr>
              <w:t xml:space="preserve"> Програмом здравствене превенције као и са Националном платформом ,,ЧУВАМ ТЕ“</w:t>
            </w:r>
          </w:p>
        </w:tc>
        <w:tc>
          <w:tcPr>
            <w:tcW w:w="990" w:type="dxa"/>
            <w:shd w:val="clear" w:color="auto" w:fill="FDE4D0"/>
          </w:tcPr>
          <w:p w14:paraId="3DB6EE58"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Септемба, 2024. год.</w:t>
            </w:r>
          </w:p>
        </w:tc>
        <w:tc>
          <w:tcPr>
            <w:tcW w:w="1350" w:type="dxa"/>
            <w:shd w:val="clear" w:color="auto" w:fill="FDE4D0"/>
          </w:tcPr>
          <w:p w14:paraId="2DE26B94"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Наставно особље, координатор Тима.</w:t>
            </w:r>
          </w:p>
        </w:tc>
        <w:tc>
          <w:tcPr>
            <w:tcW w:w="1530" w:type="dxa"/>
            <w:shd w:val="clear" w:color="auto" w:fill="FDE4D0"/>
          </w:tcPr>
          <w:p w14:paraId="6245DCCA"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Директор,</w:t>
            </w:r>
          </w:p>
          <w:p w14:paraId="2D340AEC"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proofErr w:type="spellStart"/>
            <w:r w:rsidRPr="0006499D">
              <w:rPr>
                <w:rFonts w:ascii="Times New Roman" w:hAnsi="Times New Roman" w:cs="Times New Roman"/>
                <w:sz w:val="16"/>
                <w:szCs w:val="16"/>
              </w:rPr>
              <w:t>Наставничко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веће</w:t>
            </w:r>
            <w:proofErr w:type="spellEnd"/>
            <w:r w:rsidRPr="0006499D">
              <w:rPr>
                <w:rFonts w:ascii="Times New Roman" w:hAnsi="Times New Roman" w:cs="Times New Roman"/>
                <w:sz w:val="16"/>
                <w:szCs w:val="16"/>
              </w:rPr>
              <w:t>.</w:t>
            </w:r>
          </w:p>
        </w:tc>
        <w:tc>
          <w:tcPr>
            <w:tcW w:w="1440" w:type="dxa"/>
            <w:shd w:val="clear" w:color="auto" w:fill="FDE4D0"/>
          </w:tcPr>
          <w:p w14:paraId="4093DBE5"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Записници Тима, записници са седнице Наставничког већа, дневници,</w:t>
            </w:r>
          </w:p>
          <w:p w14:paraId="0367CA12"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књига и свеска дежурства, евиденција похађаних обука са платформе.</w:t>
            </w:r>
          </w:p>
        </w:tc>
      </w:tr>
      <w:tr w:rsidR="0006499D" w:rsidRPr="0006499D" w14:paraId="24DC7169" w14:textId="77777777" w:rsidTr="00E453EF">
        <w:trPr>
          <w:trHeight w:val="520"/>
        </w:trPr>
        <w:tc>
          <w:tcPr>
            <w:tcW w:w="1440" w:type="dxa"/>
            <w:shd w:val="clear" w:color="auto" w:fill="FDE4D0"/>
          </w:tcPr>
          <w:p w14:paraId="397209C2" w14:textId="77777777" w:rsidR="0006499D" w:rsidRPr="00D52044" w:rsidRDefault="0006499D" w:rsidP="0006499D">
            <w:pPr>
              <w:spacing w:before="0" w:after="0" w:line="240" w:lineRule="auto"/>
              <w:jc w:val="both"/>
              <w:rPr>
                <w:rFonts w:ascii="Times New Roman" w:hAnsi="Times New Roman" w:cs="Times New Roman"/>
                <w:sz w:val="16"/>
                <w:szCs w:val="16"/>
                <w:lang w:val="sr-Cyrl-RS"/>
              </w:rPr>
            </w:pPr>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Информисање</w:t>
            </w:r>
            <w:proofErr w:type="spellEnd"/>
            <w:r w:rsidRPr="00D52044">
              <w:rPr>
                <w:rFonts w:ascii="Times New Roman" w:hAnsi="Times New Roman" w:cs="Times New Roman"/>
                <w:sz w:val="16"/>
                <w:szCs w:val="16"/>
              </w:rPr>
              <w:t xml:space="preserve"> </w:t>
            </w:r>
            <w:proofErr w:type="spellStart"/>
            <w:r w:rsidRPr="00D52044">
              <w:rPr>
                <w:rFonts w:ascii="Times New Roman" w:hAnsi="Times New Roman" w:cs="Times New Roman"/>
                <w:sz w:val="16"/>
                <w:szCs w:val="16"/>
              </w:rPr>
              <w:t>родитеља</w:t>
            </w:r>
            <w:proofErr w:type="spellEnd"/>
            <w:r w:rsidRPr="00D52044">
              <w:rPr>
                <w:rFonts w:ascii="Times New Roman" w:hAnsi="Times New Roman" w:cs="Times New Roman"/>
                <w:sz w:val="16"/>
                <w:szCs w:val="16"/>
              </w:rPr>
              <w:t xml:space="preserve"> о </w:t>
            </w:r>
          </w:p>
          <w:p w14:paraId="66ED2925" w14:textId="77777777" w:rsidR="0006499D" w:rsidRPr="00D52044" w:rsidRDefault="0006499D" w:rsidP="0006499D">
            <w:pPr>
              <w:spacing w:before="0" w:after="0" w:line="240" w:lineRule="auto"/>
              <w:jc w:val="both"/>
              <w:rPr>
                <w:rFonts w:ascii="Times New Roman" w:hAnsi="Times New Roman" w:cs="Times New Roman"/>
                <w:sz w:val="16"/>
                <w:szCs w:val="16"/>
                <w:lang w:val="sr-Cyrl-RS"/>
              </w:rPr>
            </w:pPr>
          </w:p>
          <w:p w14:paraId="33507032" w14:textId="77777777" w:rsidR="0006499D" w:rsidRPr="00D52044" w:rsidRDefault="0006499D" w:rsidP="0006499D">
            <w:pPr>
              <w:spacing w:before="0" w:after="0" w:line="240" w:lineRule="auto"/>
              <w:jc w:val="both"/>
              <w:rPr>
                <w:rFonts w:ascii="Times New Roman" w:hAnsi="Times New Roman" w:cs="Times New Roman"/>
                <w:color w:val="000000"/>
                <w:sz w:val="16"/>
                <w:szCs w:val="16"/>
                <w:lang w:val="sr-Cyrl-RS"/>
              </w:rPr>
            </w:pPr>
            <w:r w:rsidRPr="00D52044">
              <w:rPr>
                <w:rFonts w:ascii="Times New Roman" w:hAnsi="Times New Roman" w:cs="Times New Roman"/>
                <w:sz w:val="16"/>
                <w:szCs w:val="16"/>
                <w:lang w:val="sr-Cyrl-RS"/>
              </w:rPr>
              <w:t>Националној платформи ,,ЧУВАМ ТЕ“ у циљу превенције насиља.</w:t>
            </w:r>
          </w:p>
        </w:tc>
        <w:tc>
          <w:tcPr>
            <w:tcW w:w="1349" w:type="dxa"/>
            <w:shd w:val="clear" w:color="auto" w:fill="FDE4D0"/>
          </w:tcPr>
          <w:p w14:paraId="2FECFC64"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На родитељским састанцима,</w:t>
            </w:r>
          </w:p>
          <w:p w14:paraId="319B5415"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На часовима ОС.</w:t>
            </w:r>
          </w:p>
        </w:tc>
        <w:tc>
          <w:tcPr>
            <w:tcW w:w="1531" w:type="dxa"/>
            <w:shd w:val="clear" w:color="auto" w:fill="FDE4D0"/>
          </w:tcPr>
          <w:p w14:paraId="2EF5759C" w14:textId="77777777" w:rsidR="0006499D" w:rsidRPr="0006499D" w:rsidRDefault="0006499D" w:rsidP="0006499D">
            <w:pPr>
              <w:spacing w:before="0" w:after="0" w:line="240" w:lineRule="auto"/>
              <w:jc w:val="both"/>
              <w:rPr>
                <w:rFonts w:ascii="Times New Roman" w:hAnsi="Times New Roman" w:cs="Times New Roman"/>
                <w:sz w:val="16"/>
                <w:szCs w:val="16"/>
              </w:rPr>
            </w:pPr>
            <w:r w:rsidRPr="0006499D">
              <w:rPr>
                <w:rFonts w:ascii="Times New Roman" w:hAnsi="Times New Roman" w:cs="Times New Roman"/>
                <w:sz w:val="16"/>
                <w:szCs w:val="16"/>
                <w:lang w:val="sr-Cyrl-RS"/>
              </w:rPr>
              <w:t xml:space="preserve">Родитељи и ученици су </w:t>
            </w:r>
            <w:proofErr w:type="spellStart"/>
            <w:r w:rsidRPr="0006499D">
              <w:rPr>
                <w:rFonts w:ascii="Times New Roman" w:hAnsi="Times New Roman" w:cs="Times New Roman"/>
                <w:sz w:val="16"/>
                <w:szCs w:val="16"/>
              </w:rPr>
              <w:t>упознати</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са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Програмом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заштите</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ученика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од</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дискриминације</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насиља</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злостављања</w:t>
            </w:r>
            <w:proofErr w:type="spellEnd"/>
            <w:r w:rsidRPr="0006499D">
              <w:rPr>
                <w:rFonts w:ascii="Times New Roman" w:hAnsi="Times New Roman" w:cs="Times New Roman"/>
                <w:sz w:val="16"/>
                <w:szCs w:val="16"/>
              </w:rPr>
              <w:t xml:space="preserve"> и </w:t>
            </w:r>
            <w:proofErr w:type="spellStart"/>
            <w:r w:rsidRPr="0006499D">
              <w:rPr>
                <w:rFonts w:ascii="Times New Roman" w:hAnsi="Times New Roman" w:cs="Times New Roman"/>
                <w:sz w:val="16"/>
                <w:szCs w:val="16"/>
              </w:rPr>
              <w:t>занемарив</w:t>
            </w:r>
            <w:proofErr w:type="spellEnd"/>
            <w:r w:rsidRPr="0006499D">
              <w:rPr>
                <w:rFonts w:ascii="Times New Roman" w:hAnsi="Times New Roman" w:cs="Times New Roman"/>
                <w:sz w:val="16"/>
                <w:szCs w:val="16"/>
                <w:lang w:val="sr-Cyrl-RS"/>
              </w:rPr>
              <w:t>њ</w:t>
            </w:r>
            <w:r w:rsidRPr="0006499D">
              <w:rPr>
                <w:rFonts w:ascii="Times New Roman" w:hAnsi="Times New Roman" w:cs="Times New Roman"/>
                <w:sz w:val="16"/>
                <w:szCs w:val="16"/>
              </w:rPr>
              <w:t xml:space="preserve">а, </w:t>
            </w:r>
            <w:r w:rsidRPr="0006499D">
              <w:rPr>
                <w:rFonts w:ascii="Times New Roman" w:hAnsi="Times New Roman" w:cs="Times New Roman"/>
                <w:sz w:val="16"/>
                <w:szCs w:val="16"/>
                <w:lang w:val="sr-Cyrl-RS"/>
              </w:rPr>
              <w:t xml:space="preserve">Акционим планом Тима, </w:t>
            </w:r>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кућном</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реду</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школе</w:t>
            </w:r>
            <w:proofErr w:type="spellEnd"/>
            <w:r w:rsidRPr="0006499D">
              <w:rPr>
                <w:rFonts w:ascii="Times New Roman" w:hAnsi="Times New Roman" w:cs="Times New Roman"/>
                <w:sz w:val="16"/>
                <w:szCs w:val="16"/>
              </w:rPr>
              <w:t xml:space="preserve">, </w:t>
            </w:r>
            <w:r w:rsidRPr="0006499D">
              <w:rPr>
                <w:rFonts w:ascii="Times New Roman" w:hAnsi="Times New Roman" w:cs="Times New Roman"/>
                <w:sz w:val="16"/>
                <w:szCs w:val="16"/>
                <w:lang w:val="sr-Cyrl-RS"/>
              </w:rPr>
              <w:t>правилима понашања у школи и Националном платформом ,,ЧУВАМ ТЕ“</w:t>
            </w:r>
          </w:p>
        </w:tc>
        <w:tc>
          <w:tcPr>
            <w:tcW w:w="990" w:type="dxa"/>
            <w:shd w:val="clear" w:color="auto" w:fill="FDE4D0"/>
          </w:tcPr>
          <w:p w14:paraId="19AD9C32"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Септемба, 2024. год</w:t>
            </w:r>
          </w:p>
        </w:tc>
        <w:tc>
          <w:tcPr>
            <w:tcW w:w="1350" w:type="dxa"/>
            <w:shd w:val="clear" w:color="auto" w:fill="FDE4D0"/>
          </w:tcPr>
          <w:p w14:paraId="344DD852"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Одељенске старешине</w:t>
            </w:r>
          </w:p>
        </w:tc>
        <w:tc>
          <w:tcPr>
            <w:tcW w:w="1530" w:type="dxa"/>
            <w:shd w:val="clear" w:color="auto" w:fill="FDE4D0"/>
          </w:tcPr>
          <w:p w14:paraId="2970976F"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Стручни сарадник</w:t>
            </w:r>
          </w:p>
        </w:tc>
        <w:tc>
          <w:tcPr>
            <w:tcW w:w="1440" w:type="dxa"/>
            <w:shd w:val="clear" w:color="auto" w:fill="FDE4D0"/>
          </w:tcPr>
          <w:p w14:paraId="5F6E4867"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CS"/>
              </w:rPr>
              <w:t>дневници</w:t>
            </w:r>
          </w:p>
        </w:tc>
      </w:tr>
      <w:tr w:rsidR="0006499D" w:rsidRPr="0006499D" w14:paraId="6BE868E9" w14:textId="77777777" w:rsidTr="00E453EF">
        <w:trPr>
          <w:trHeight w:val="520"/>
        </w:trPr>
        <w:tc>
          <w:tcPr>
            <w:tcW w:w="1440" w:type="dxa"/>
            <w:shd w:val="clear" w:color="auto" w:fill="FDE4D0"/>
          </w:tcPr>
          <w:p w14:paraId="37F78264"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RS"/>
              </w:rPr>
              <w:t>Анализа система заштите од насиља</w:t>
            </w:r>
          </w:p>
        </w:tc>
        <w:tc>
          <w:tcPr>
            <w:tcW w:w="1349" w:type="dxa"/>
            <w:shd w:val="clear" w:color="auto" w:fill="FDE4D0"/>
          </w:tcPr>
          <w:p w14:paraId="2D52077A"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4"/>
                <w:szCs w:val="14"/>
              </w:rPr>
              <w:t xml:space="preserve">У </w:t>
            </w:r>
            <w:proofErr w:type="spellStart"/>
            <w:r w:rsidRPr="0006499D">
              <w:rPr>
                <w:rFonts w:ascii="Times New Roman" w:hAnsi="Times New Roman" w:cs="Times New Roman"/>
                <w:sz w:val="14"/>
                <w:szCs w:val="14"/>
              </w:rPr>
              <w:t>просторијама</w:t>
            </w:r>
            <w:proofErr w:type="spellEnd"/>
            <w:r w:rsidRPr="0006499D">
              <w:rPr>
                <w:rFonts w:ascii="Times New Roman" w:hAnsi="Times New Roman" w:cs="Times New Roman"/>
                <w:sz w:val="14"/>
                <w:szCs w:val="14"/>
              </w:rPr>
              <w:t xml:space="preserve"> </w:t>
            </w:r>
            <w:proofErr w:type="gramStart"/>
            <w:r w:rsidRPr="0006499D">
              <w:rPr>
                <w:rFonts w:ascii="Times New Roman" w:hAnsi="Times New Roman" w:cs="Times New Roman"/>
                <w:sz w:val="14"/>
                <w:szCs w:val="14"/>
              </w:rPr>
              <w:t>ОШ,,</w:t>
            </w:r>
            <w:proofErr w:type="spellStart"/>
            <w:proofErr w:type="gramEnd"/>
            <w:r w:rsidRPr="0006499D">
              <w:rPr>
                <w:rFonts w:ascii="Times New Roman" w:hAnsi="Times New Roman" w:cs="Times New Roman"/>
                <w:sz w:val="14"/>
                <w:szCs w:val="14"/>
              </w:rPr>
              <w:t>Смех</w:t>
            </w:r>
            <w:proofErr w:type="spellEnd"/>
            <w:r w:rsidRPr="0006499D">
              <w:rPr>
                <w:rFonts w:ascii="Times New Roman" w:hAnsi="Times New Roman" w:cs="Times New Roman"/>
                <w:sz w:val="14"/>
                <w:szCs w:val="14"/>
              </w:rPr>
              <w:t xml:space="preserve"> и </w:t>
            </w:r>
            <w:proofErr w:type="spellStart"/>
            <w:r w:rsidRPr="0006499D">
              <w:rPr>
                <w:rFonts w:ascii="Times New Roman" w:hAnsi="Times New Roman" w:cs="Times New Roman"/>
                <w:sz w:val="14"/>
                <w:szCs w:val="14"/>
              </w:rPr>
              <w:t>суза</w:t>
            </w:r>
            <w:proofErr w:type="spellEnd"/>
            <w:r w:rsidRPr="0006499D">
              <w:rPr>
                <w:rFonts w:ascii="Times New Roman" w:hAnsi="Times New Roman" w:cs="Times New Roman"/>
                <w:sz w:val="14"/>
                <w:szCs w:val="14"/>
              </w:rPr>
              <w:t>“.</w:t>
            </w:r>
          </w:p>
        </w:tc>
        <w:tc>
          <w:tcPr>
            <w:tcW w:w="1531" w:type="dxa"/>
            <w:shd w:val="clear" w:color="auto" w:fill="FDE4D0"/>
          </w:tcPr>
          <w:p w14:paraId="3EF5A24C"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У школи функционише систем заштите од насиља.</w:t>
            </w:r>
          </w:p>
          <w:p w14:paraId="70600251"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tc>
        <w:tc>
          <w:tcPr>
            <w:tcW w:w="990" w:type="dxa"/>
            <w:shd w:val="clear" w:color="auto" w:fill="FDE4D0"/>
          </w:tcPr>
          <w:p w14:paraId="2E45CCEC"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RS"/>
              </w:rPr>
              <w:t>октобар-децембар 2024. год.</w:t>
            </w:r>
          </w:p>
        </w:tc>
        <w:tc>
          <w:tcPr>
            <w:tcW w:w="1350" w:type="dxa"/>
            <w:shd w:val="clear" w:color="auto" w:fill="FDE4D0"/>
          </w:tcPr>
          <w:p w14:paraId="46D33800" w14:textId="77777777" w:rsidR="0006499D" w:rsidRPr="0006499D" w:rsidRDefault="0006499D" w:rsidP="0006499D">
            <w:pPr>
              <w:spacing w:before="0" w:after="0" w:line="240" w:lineRule="auto"/>
              <w:jc w:val="both"/>
              <w:rPr>
                <w:rFonts w:ascii="Times New Roman" w:hAnsi="Times New Roman" w:cs="Times New Roman"/>
                <w:bCs/>
                <w:sz w:val="16"/>
                <w:szCs w:val="16"/>
                <w:lang w:val="sr-Cyrl-RS"/>
              </w:rPr>
            </w:pPr>
            <w:r w:rsidRPr="0006499D">
              <w:rPr>
                <w:rFonts w:ascii="Times New Roman" w:hAnsi="Times New Roman" w:cs="Times New Roman"/>
                <w:bCs/>
                <w:sz w:val="16"/>
                <w:szCs w:val="16"/>
                <w:lang w:val="sr-Cyrl-RS"/>
              </w:rPr>
              <w:t>Тим за заштиту ученика од дискриминације,насиља, злостављања и занемаривања</w:t>
            </w:r>
          </w:p>
          <w:p w14:paraId="30182FAB" w14:textId="77777777" w:rsidR="0006499D" w:rsidRPr="0006499D" w:rsidRDefault="0006499D" w:rsidP="0006499D">
            <w:pPr>
              <w:spacing w:before="0" w:after="0" w:line="240" w:lineRule="auto"/>
              <w:jc w:val="both"/>
              <w:rPr>
                <w:rFonts w:ascii="Times New Roman" w:hAnsi="Times New Roman" w:cs="Times New Roman"/>
                <w:bCs/>
                <w:sz w:val="16"/>
                <w:szCs w:val="16"/>
                <w:lang w:val="sr-Cyrl-RS"/>
              </w:rPr>
            </w:pPr>
            <w:r w:rsidRPr="0006499D">
              <w:rPr>
                <w:rFonts w:ascii="Times New Roman" w:hAnsi="Times New Roman" w:cs="Times New Roman"/>
                <w:bCs/>
                <w:sz w:val="16"/>
                <w:szCs w:val="16"/>
                <w:lang w:val="sr-Cyrl-RS"/>
              </w:rPr>
              <w:t>- Секретар школе</w:t>
            </w:r>
          </w:p>
          <w:p w14:paraId="2AE97A88"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RS"/>
              </w:rPr>
              <w:t>- Стручни сарадници</w:t>
            </w:r>
          </w:p>
        </w:tc>
        <w:tc>
          <w:tcPr>
            <w:tcW w:w="1530" w:type="dxa"/>
            <w:shd w:val="clear" w:color="auto" w:fill="FDE4D0"/>
          </w:tcPr>
          <w:p w14:paraId="5A0E6ADA"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r w:rsidRPr="0006499D">
              <w:rPr>
                <w:rFonts w:ascii="Times New Roman" w:hAnsi="Times New Roman" w:cs="Times New Roman"/>
                <w:sz w:val="16"/>
                <w:szCs w:val="16"/>
                <w:lang w:val="sr-Cyrl-RS"/>
              </w:rPr>
              <w:t>Директор,</w:t>
            </w:r>
          </w:p>
          <w:p w14:paraId="762616EB" w14:textId="77777777" w:rsidR="0006499D" w:rsidRPr="0006499D" w:rsidRDefault="0006499D" w:rsidP="0006499D">
            <w:pPr>
              <w:spacing w:before="0" w:after="0" w:line="240" w:lineRule="auto"/>
              <w:jc w:val="both"/>
              <w:rPr>
                <w:rFonts w:ascii="Times New Roman" w:hAnsi="Times New Roman" w:cs="Times New Roman"/>
                <w:sz w:val="16"/>
                <w:szCs w:val="16"/>
                <w:lang w:val="sr-Cyrl-RS"/>
              </w:rPr>
            </w:pPr>
            <w:proofErr w:type="spellStart"/>
            <w:r w:rsidRPr="0006499D">
              <w:rPr>
                <w:rFonts w:ascii="Times New Roman" w:hAnsi="Times New Roman" w:cs="Times New Roman"/>
                <w:sz w:val="16"/>
                <w:szCs w:val="16"/>
              </w:rPr>
              <w:t>Наставничко</w:t>
            </w:r>
            <w:proofErr w:type="spellEnd"/>
            <w:r w:rsidRPr="0006499D">
              <w:rPr>
                <w:rFonts w:ascii="Times New Roman" w:hAnsi="Times New Roman" w:cs="Times New Roman"/>
                <w:sz w:val="16"/>
                <w:szCs w:val="16"/>
              </w:rPr>
              <w:t xml:space="preserve"> </w:t>
            </w:r>
            <w:proofErr w:type="spellStart"/>
            <w:r w:rsidRPr="0006499D">
              <w:rPr>
                <w:rFonts w:ascii="Times New Roman" w:hAnsi="Times New Roman" w:cs="Times New Roman"/>
                <w:sz w:val="16"/>
                <w:szCs w:val="16"/>
              </w:rPr>
              <w:t>веће</w:t>
            </w:r>
            <w:proofErr w:type="spellEnd"/>
            <w:r w:rsidRPr="0006499D">
              <w:rPr>
                <w:rFonts w:ascii="Times New Roman" w:hAnsi="Times New Roman" w:cs="Times New Roman"/>
                <w:sz w:val="16"/>
                <w:szCs w:val="16"/>
              </w:rPr>
              <w:t>.</w:t>
            </w:r>
          </w:p>
        </w:tc>
        <w:tc>
          <w:tcPr>
            <w:tcW w:w="1440" w:type="dxa"/>
            <w:shd w:val="clear" w:color="auto" w:fill="FDE4D0"/>
          </w:tcPr>
          <w:p w14:paraId="2E4A1A87" w14:textId="77777777" w:rsidR="0006499D" w:rsidRPr="0006499D" w:rsidRDefault="0006499D" w:rsidP="0006499D">
            <w:pPr>
              <w:spacing w:before="0" w:after="0" w:line="240" w:lineRule="auto"/>
              <w:jc w:val="both"/>
              <w:rPr>
                <w:rFonts w:ascii="Times New Roman" w:hAnsi="Times New Roman" w:cs="Times New Roman"/>
                <w:bCs/>
                <w:sz w:val="16"/>
                <w:szCs w:val="16"/>
                <w:lang w:val="sr-Cyrl-CS"/>
              </w:rPr>
            </w:pPr>
            <w:r w:rsidRPr="0006499D">
              <w:rPr>
                <w:rFonts w:ascii="Times New Roman" w:hAnsi="Times New Roman" w:cs="Times New Roman"/>
                <w:bCs/>
                <w:sz w:val="16"/>
                <w:szCs w:val="16"/>
                <w:lang w:val="sr-Cyrl-RS"/>
              </w:rPr>
              <w:t>Увид у сву документацију која је део система заштите од насиља</w:t>
            </w:r>
          </w:p>
        </w:tc>
      </w:tr>
      <w:tr w:rsidR="0006499D" w:rsidRPr="00DE358E" w14:paraId="652FAD2E" w14:textId="77777777" w:rsidTr="00E453EF">
        <w:trPr>
          <w:trHeight w:val="1465"/>
        </w:trPr>
        <w:tc>
          <w:tcPr>
            <w:tcW w:w="1440" w:type="dxa"/>
            <w:shd w:val="clear" w:color="auto" w:fill="FDE4D0"/>
          </w:tcPr>
          <w:p w14:paraId="4E0D9181"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lastRenderedPageBreak/>
              <w:t>Сарадња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релевантним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службама</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 xml:space="preserve">у локалној самоуправи </w:t>
            </w:r>
            <w:r w:rsidRPr="00DE358E">
              <w:rPr>
                <w:rFonts w:ascii="Times New Roman" w:hAnsi="Times New Roman" w:cs="Times New Roman"/>
                <w:bCs/>
                <w:sz w:val="16"/>
                <w:szCs w:val="16"/>
              </w:rPr>
              <w:t>(</w:t>
            </w:r>
            <w:proofErr w:type="spellStart"/>
            <w:r w:rsidRPr="00DE358E">
              <w:rPr>
                <w:rFonts w:ascii="Times New Roman" w:hAnsi="Times New Roman" w:cs="Times New Roman"/>
                <w:bCs/>
                <w:sz w:val="16"/>
                <w:szCs w:val="16"/>
              </w:rPr>
              <w:t>Центром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за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социјални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рад</w:t>
            </w:r>
            <w:proofErr w:type="spellEnd"/>
            <w:r w:rsidRPr="00DE358E">
              <w:rPr>
                <w:rFonts w:ascii="Times New Roman" w:hAnsi="Times New Roman" w:cs="Times New Roman"/>
                <w:bCs/>
                <w:sz w:val="16"/>
                <w:szCs w:val="16"/>
              </w:rPr>
              <w:t>,</w:t>
            </w:r>
            <w:r w:rsidRPr="00DE358E">
              <w:rPr>
                <w:rFonts w:ascii="Times New Roman" w:hAnsi="Times New Roman" w:cs="Times New Roman"/>
                <w:bCs/>
                <w:sz w:val="16"/>
                <w:szCs w:val="16"/>
                <w:lang w:val="sr-Cyrl-RS"/>
              </w:rPr>
              <w:t xml:space="preserve"> МУП-</w:t>
            </w:r>
            <w:proofErr w:type="gramStart"/>
            <w:r w:rsidRPr="00DE358E">
              <w:rPr>
                <w:rFonts w:ascii="Times New Roman" w:hAnsi="Times New Roman" w:cs="Times New Roman"/>
                <w:bCs/>
                <w:sz w:val="16"/>
                <w:szCs w:val="16"/>
                <w:lang w:val="sr-Cyrl-RS"/>
              </w:rPr>
              <w:t xml:space="preserve">ом, </w:t>
            </w:r>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Предшколском</w:t>
            </w:r>
            <w:proofErr w:type="spellEnd"/>
            <w:proofErr w:type="gram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установом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Школском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управом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Црвеним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крстом</w:t>
            </w:r>
            <w:proofErr w:type="spellEnd"/>
            <w:r w:rsidRPr="00DE358E">
              <w:rPr>
                <w:rFonts w:ascii="Times New Roman" w:hAnsi="Times New Roman" w:cs="Times New Roman"/>
                <w:bCs/>
                <w:sz w:val="16"/>
                <w:szCs w:val="16"/>
              </w:rPr>
              <w:t>)</w:t>
            </w:r>
          </w:p>
        </w:tc>
        <w:tc>
          <w:tcPr>
            <w:tcW w:w="1349" w:type="dxa"/>
            <w:shd w:val="clear" w:color="auto" w:fill="FDE4D0"/>
          </w:tcPr>
          <w:p w14:paraId="7993DA33" w14:textId="77777777" w:rsidR="0006499D" w:rsidRPr="00DE358E" w:rsidRDefault="0006499D" w:rsidP="0006499D">
            <w:pPr>
              <w:spacing w:before="0" w:after="0" w:line="240" w:lineRule="auto"/>
              <w:jc w:val="both"/>
              <w:rPr>
                <w:rFonts w:ascii="Times New Roman" w:hAnsi="Times New Roman" w:cs="Times New Roman"/>
                <w:bCs/>
                <w:sz w:val="22"/>
                <w:szCs w:val="22"/>
              </w:rPr>
            </w:pPr>
          </w:p>
          <w:p w14:paraId="3826DCA6"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На састанку</w:t>
            </w:r>
          </w:p>
        </w:tc>
        <w:tc>
          <w:tcPr>
            <w:tcW w:w="1531" w:type="dxa"/>
            <w:shd w:val="clear" w:color="auto" w:fill="FDE4D0"/>
          </w:tcPr>
          <w:p w14:paraId="45EBAB8A"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Успостављање сарадње, размена информација, стручне помоћи са релевантним установама у локалној самоуправи</w:t>
            </w:r>
          </w:p>
        </w:tc>
        <w:tc>
          <w:tcPr>
            <w:tcW w:w="990" w:type="dxa"/>
            <w:shd w:val="clear" w:color="auto" w:fill="FDE4D0"/>
          </w:tcPr>
          <w:p w14:paraId="7D20A1CC"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Током школске године</w:t>
            </w:r>
          </w:p>
        </w:tc>
        <w:tc>
          <w:tcPr>
            <w:tcW w:w="1350" w:type="dxa"/>
            <w:shd w:val="clear" w:color="auto" w:fill="FDE4D0"/>
          </w:tcPr>
          <w:p w14:paraId="67EC190D"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CS"/>
              </w:rPr>
              <w:t>Наставно особље, директор, координатор Тима.</w:t>
            </w:r>
          </w:p>
        </w:tc>
        <w:tc>
          <w:tcPr>
            <w:tcW w:w="1530" w:type="dxa"/>
            <w:shd w:val="clear" w:color="auto" w:fill="FDE4D0"/>
          </w:tcPr>
          <w:p w14:paraId="6789F0FF"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Директор</w:t>
            </w:r>
          </w:p>
          <w:p w14:paraId="31EF4858" w14:textId="77777777" w:rsidR="0006499D" w:rsidRPr="00DE358E" w:rsidRDefault="0006499D" w:rsidP="0006499D">
            <w:pPr>
              <w:spacing w:before="0" w:after="0" w:line="240" w:lineRule="auto"/>
              <w:jc w:val="both"/>
              <w:rPr>
                <w:rFonts w:ascii="Times New Roman" w:hAnsi="Times New Roman" w:cs="Times New Roman"/>
                <w:bCs/>
                <w:sz w:val="22"/>
                <w:szCs w:val="22"/>
                <w:lang w:val="sr-Cyrl-RS"/>
              </w:rPr>
            </w:pPr>
            <w:r w:rsidRPr="00DE358E">
              <w:rPr>
                <w:rFonts w:ascii="Times New Roman" w:hAnsi="Times New Roman" w:cs="Times New Roman"/>
                <w:bCs/>
                <w:sz w:val="16"/>
                <w:szCs w:val="16"/>
                <w:lang w:val="sr-Cyrl-RS"/>
              </w:rPr>
              <w:t>Стручни сарадник</w:t>
            </w:r>
          </w:p>
        </w:tc>
        <w:tc>
          <w:tcPr>
            <w:tcW w:w="1440" w:type="dxa"/>
            <w:shd w:val="clear" w:color="auto" w:fill="FDE4D0"/>
          </w:tcPr>
          <w:p w14:paraId="43B72C6A" w14:textId="77777777" w:rsidR="0006499D" w:rsidRPr="00DE358E" w:rsidRDefault="0006499D" w:rsidP="0006499D">
            <w:pPr>
              <w:spacing w:before="0" w:after="0" w:line="240" w:lineRule="auto"/>
              <w:jc w:val="both"/>
              <w:rPr>
                <w:rFonts w:ascii="Times New Roman" w:hAnsi="Times New Roman" w:cs="Times New Roman"/>
                <w:bCs/>
                <w:sz w:val="22"/>
                <w:szCs w:val="22"/>
              </w:rPr>
            </w:pPr>
          </w:p>
        </w:tc>
      </w:tr>
      <w:tr w:rsidR="0006499D" w:rsidRPr="00DE358E" w14:paraId="4575EEF1" w14:textId="77777777" w:rsidTr="00E453EF">
        <w:trPr>
          <w:trHeight w:val="520"/>
        </w:trPr>
        <w:tc>
          <w:tcPr>
            <w:tcW w:w="1440" w:type="dxa"/>
            <w:shd w:val="clear" w:color="auto" w:fill="FDE4D0"/>
          </w:tcPr>
          <w:p w14:paraId="7113B345" w14:textId="77777777" w:rsidR="0006499D" w:rsidRPr="00DE358E" w:rsidRDefault="0006499D" w:rsidP="0006499D">
            <w:pPr>
              <w:spacing w:before="0" w:after="0" w:line="240" w:lineRule="auto"/>
              <w:jc w:val="both"/>
              <w:rPr>
                <w:rFonts w:ascii="Times New Roman" w:hAnsi="Times New Roman" w:cs="Times New Roman"/>
                <w:bCs/>
                <w:sz w:val="14"/>
                <w:szCs w:val="14"/>
              </w:rPr>
            </w:pPr>
          </w:p>
          <w:p w14:paraId="1BD15E0C" w14:textId="77777777" w:rsidR="0006499D" w:rsidRPr="00DE358E" w:rsidRDefault="0006499D" w:rsidP="0006499D">
            <w:pPr>
              <w:spacing w:before="0" w:after="0" w:line="240" w:lineRule="auto"/>
              <w:jc w:val="both"/>
              <w:rPr>
                <w:rFonts w:ascii="Times New Roman" w:hAnsi="Times New Roman" w:cs="Times New Roman"/>
                <w:bCs/>
                <w:sz w:val="14"/>
                <w:szCs w:val="14"/>
                <w:lang w:val="sr-Cyrl-RS"/>
              </w:rPr>
            </w:pPr>
            <w:proofErr w:type="spellStart"/>
            <w:r w:rsidRPr="00DE358E">
              <w:rPr>
                <w:rFonts w:ascii="Times New Roman" w:hAnsi="Times New Roman" w:cs="Times New Roman"/>
                <w:bCs/>
                <w:sz w:val="14"/>
                <w:szCs w:val="14"/>
              </w:rPr>
              <w:t>Упознавање</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ученика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свих</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разреда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са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правилима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безбедног</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понашања</w:t>
            </w:r>
            <w:proofErr w:type="spellEnd"/>
            <w:r w:rsidRPr="00DE358E">
              <w:rPr>
                <w:rFonts w:ascii="Times New Roman" w:hAnsi="Times New Roman" w:cs="Times New Roman"/>
                <w:bCs/>
                <w:sz w:val="14"/>
                <w:szCs w:val="14"/>
              </w:rPr>
              <w:t xml:space="preserve"> у </w:t>
            </w:r>
            <w:proofErr w:type="spellStart"/>
            <w:r w:rsidRPr="00DE358E">
              <w:rPr>
                <w:rFonts w:ascii="Times New Roman" w:hAnsi="Times New Roman" w:cs="Times New Roman"/>
                <w:bCs/>
                <w:sz w:val="14"/>
                <w:szCs w:val="14"/>
              </w:rPr>
              <w:t>саобраћају</w:t>
            </w:r>
            <w:proofErr w:type="spellEnd"/>
            <w:r w:rsidRPr="00DE358E">
              <w:rPr>
                <w:rFonts w:ascii="Times New Roman" w:hAnsi="Times New Roman" w:cs="Times New Roman"/>
                <w:bCs/>
                <w:sz w:val="14"/>
                <w:szCs w:val="14"/>
              </w:rPr>
              <w:t>.</w:t>
            </w:r>
            <w:r w:rsidRPr="00DE358E">
              <w:rPr>
                <w:rFonts w:ascii="Times New Roman" w:hAnsi="Times New Roman" w:cs="Times New Roman"/>
                <w:bCs/>
                <w:sz w:val="14"/>
                <w:szCs w:val="14"/>
                <w:lang w:val="sr-Cyrl-RS"/>
              </w:rPr>
              <w:t xml:space="preserve"> Разговор са школским полицајцем.</w:t>
            </w:r>
          </w:p>
          <w:p w14:paraId="4A11AF20" w14:textId="77777777" w:rsidR="0006499D" w:rsidRPr="00DE358E" w:rsidRDefault="0006499D" w:rsidP="0006499D">
            <w:pPr>
              <w:spacing w:before="0" w:after="0" w:line="240" w:lineRule="auto"/>
              <w:jc w:val="both"/>
              <w:rPr>
                <w:rFonts w:ascii="Times New Roman" w:hAnsi="Times New Roman" w:cs="Times New Roman"/>
                <w:bCs/>
                <w:sz w:val="16"/>
                <w:szCs w:val="16"/>
              </w:rPr>
            </w:pPr>
          </w:p>
        </w:tc>
        <w:tc>
          <w:tcPr>
            <w:tcW w:w="1349" w:type="dxa"/>
            <w:shd w:val="clear" w:color="auto" w:fill="FDE4D0"/>
          </w:tcPr>
          <w:p w14:paraId="23784461" w14:textId="77777777" w:rsidR="0006499D" w:rsidRPr="00DE358E" w:rsidRDefault="0006499D" w:rsidP="0006499D">
            <w:pPr>
              <w:spacing w:before="0" w:after="0" w:line="240" w:lineRule="auto"/>
              <w:jc w:val="both"/>
              <w:rPr>
                <w:rFonts w:ascii="Times New Roman" w:hAnsi="Times New Roman" w:cs="Times New Roman"/>
                <w:bCs/>
                <w:sz w:val="14"/>
                <w:szCs w:val="14"/>
              </w:rPr>
            </w:pPr>
            <w:r w:rsidRPr="00DE358E">
              <w:rPr>
                <w:rFonts w:ascii="Times New Roman" w:hAnsi="Times New Roman" w:cs="Times New Roman"/>
                <w:bCs/>
                <w:sz w:val="14"/>
                <w:szCs w:val="14"/>
              </w:rPr>
              <w:t xml:space="preserve">У </w:t>
            </w:r>
            <w:proofErr w:type="spellStart"/>
            <w:r w:rsidRPr="00DE358E">
              <w:rPr>
                <w:rFonts w:ascii="Times New Roman" w:hAnsi="Times New Roman" w:cs="Times New Roman"/>
                <w:bCs/>
                <w:sz w:val="14"/>
                <w:szCs w:val="14"/>
              </w:rPr>
              <w:t>просторијама</w:t>
            </w:r>
            <w:proofErr w:type="spellEnd"/>
            <w:r w:rsidRPr="00DE358E">
              <w:rPr>
                <w:rFonts w:ascii="Times New Roman" w:hAnsi="Times New Roman" w:cs="Times New Roman"/>
                <w:bCs/>
                <w:sz w:val="14"/>
                <w:szCs w:val="14"/>
              </w:rPr>
              <w:t xml:space="preserve"> </w:t>
            </w:r>
            <w:proofErr w:type="gramStart"/>
            <w:r w:rsidRPr="00DE358E">
              <w:rPr>
                <w:rFonts w:ascii="Times New Roman" w:hAnsi="Times New Roman" w:cs="Times New Roman"/>
                <w:bCs/>
                <w:sz w:val="14"/>
                <w:szCs w:val="14"/>
              </w:rPr>
              <w:t>ОШ,,</w:t>
            </w:r>
            <w:proofErr w:type="spellStart"/>
            <w:proofErr w:type="gramEnd"/>
            <w:r w:rsidRPr="00DE358E">
              <w:rPr>
                <w:rFonts w:ascii="Times New Roman" w:hAnsi="Times New Roman" w:cs="Times New Roman"/>
                <w:bCs/>
                <w:sz w:val="14"/>
                <w:szCs w:val="14"/>
              </w:rPr>
              <w:t>Смех</w:t>
            </w:r>
            <w:proofErr w:type="spellEnd"/>
            <w:r w:rsidRPr="00DE358E">
              <w:rPr>
                <w:rFonts w:ascii="Times New Roman" w:hAnsi="Times New Roman" w:cs="Times New Roman"/>
                <w:bCs/>
                <w:sz w:val="14"/>
                <w:szCs w:val="14"/>
              </w:rPr>
              <w:t xml:space="preserve"> и </w:t>
            </w:r>
            <w:proofErr w:type="spellStart"/>
            <w:r w:rsidRPr="00DE358E">
              <w:rPr>
                <w:rFonts w:ascii="Times New Roman" w:hAnsi="Times New Roman" w:cs="Times New Roman"/>
                <w:bCs/>
                <w:sz w:val="14"/>
                <w:szCs w:val="14"/>
              </w:rPr>
              <w:t>суза</w:t>
            </w:r>
            <w:proofErr w:type="spellEnd"/>
            <w:r w:rsidRPr="00DE358E">
              <w:rPr>
                <w:rFonts w:ascii="Times New Roman" w:hAnsi="Times New Roman" w:cs="Times New Roman"/>
                <w:bCs/>
                <w:sz w:val="14"/>
                <w:szCs w:val="14"/>
              </w:rPr>
              <w:t>“.</w:t>
            </w:r>
          </w:p>
        </w:tc>
        <w:tc>
          <w:tcPr>
            <w:tcW w:w="1531" w:type="dxa"/>
            <w:shd w:val="clear" w:color="auto" w:fill="FDE4D0"/>
          </w:tcPr>
          <w:p w14:paraId="57E40A57" w14:textId="77777777" w:rsidR="0006499D" w:rsidRPr="00DE358E" w:rsidRDefault="0006499D" w:rsidP="0006499D">
            <w:pPr>
              <w:spacing w:before="0" w:after="0" w:line="240" w:lineRule="auto"/>
              <w:jc w:val="both"/>
              <w:rPr>
                <w:rFonts w:ascii="Times New Roman" w:hAnsi="Times New Roman" w:cs="Times New Roman"/>
                <w:bCs/>
                <w:sz w:val="14"/>
                <w:szCs w:val="14"/>
              </w:rPr>
            </w:pPr>
            <w:proofErr w:type="spellStart"/>
            <w:r w:rsidRPr="00DE358E">
              <w:rPr>
                <w:rFonts w:ascii="Times New Roman" w:hAnsi="Times New Roman" w:cs="Times New Roman"/>
                <w:bCs/>
                <w:sz w:val="14"/>
                <w:szCs w:val="14"/>
              </w:rPr>
              <w:t>Ученици</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свих</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разреда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биће</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упознати</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са</w:t>
            </w:r>
            <w:proofErr w:type="spellEnd"/>
            <w:r w:rsidRPr="00DE358E">
              <w:rPr>
                <w:rFonts w:ascii="Times New Roman" w:hAnsi="Times New Roman" w:cs="Times New Roman"/>
                <w:bCs/>
                <w:sz w:val="14"/>
                <w:szCs w:val="14"/>
                <w:lang w:val="sr-Cyrl-RS"/>
              </w:rPr>
              <w:t xml:space="preserve"> врстама и </w:t>
            </w:r>
            <w:proofErr w:type="spellStart"/>
            <w:r w:rsidRPr="00DE358E">
              <w:rPr>
                <w:rFonts w:ascii="Times New Roman" w:hAnsi="Times New Roman" w:cs="Times New Roman"/>
                <w:bCs/>
                <w:sz w:val="14"/>
                <w:szCs w:val="14"/>
              </w:rPr>
              <w:t>правилима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безбедног</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понашања</w:t>
            </w:r>
            <w:proofErr w:type="spellEnd"/>
            <w:r w:rsidRPr="00DE358E">
              <w:rPr>
                <w:rFonts w:ascii="Times New Roman" w:hAnsi="Times New Roman" w:cs="Times New Roman"/>
                <w:bCs/>
                <w:sz w:val="14"/>
                <w:szCs w:val="14"/>
              </w:rPr>
              <w:t xml:space="preserve"> у </w:t>
            </w:r>
            <w:proofErr w:type="spellStart"/>
            <w:r w:rsidRPr="00DE358E">
              <w:rPr>
                <w:rFonts w:ascii="Times New Roman" w:hAnsi="Times New Roman" w:cs="Times New Roman"/>
                <w:bCs/>
                <w:sz w:val="14"/>
                <w:szCs w:val="14"/>
              </w:rPr>
              <w:t>саобраћају</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путем</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разговора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са</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школским</w:t>
            </w:r>
            <w:proofErr w:type="spellEnd"/>
            <w:r w:rsidRPr="00DE358E">
              <w:rPr>
                <w:rFonts w:ascii="Times New Roman" w:hAnsi="Times New Roman" w:cs="Times New Roman"/>
                <w:bCs/>
                <w:sz w:val="14"/>
                <w:szCs w:val="14"/>
              </w:rPr>
              <w:t xml:space="preserve"> </w:t>
            </w:r>
            <w:proofErr w:type="spellStart"/>
            <w:r w:rsidRPr="00DE358E">
              <w:rPr>
                <w:rFonts w:ascii="Times New Roman" w:hAnsi="Times New Roman" w:cs="Times New Roman"/>
                <w:bCs/>
                <w:sz w:val="14"/>
                <w:szCs w:val="14"/>
              </w:rPr>
              <w:t>полицајцем</w:t>
            </w:r>
            <w:proofErr w:type="spellEnd"/>
            <w:r w:rsidRPr="00DE358E">
              <w:rPr>
                <w:rFonts w:ascii="Times New Roman" w:hAnsi="Times New Roman" w:cs="Times New Roman"/>
                <w:bCs/>
                <w:sz w:val="14"/>
                <w:szCs w:val="14"/>
              </w:rPr>
              <w:t>.</w:t>
            </w:r>
          </w:p>
        </w:tc>
        <w:tc>
          <w:tcPr>
            <w:tcW w:w="990" w:type="dxa"/>
            <w:shd w:val="clear" w:color="auto" w:fill="FDE4D0"/>
          </w:tcPr>
          <w:p w14:paraId="626D81EC"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Октобар</w:t>
            </w:r>
            <w:proofErr w:type="spellEnd"/>
            <w:r w:rsidRPr="00DE358E">
              <w:rPr>
                <w:rFonts w:ascii="Times New Roman" w:hAnsi="Times New Roman" w:cs="Times New Roman"/>
                <w:bCs/>
                <w:sz w:val="16"/>
                <w:szCs w:val="16"/>
              </w:rPr>
              <w:t xml:space="preserve"> 2024.</w:t>
            </w:r>
            <w:r w:rsidRPr="00DE358E">
              <w:rPr>
                <w:rFonts w:ascii="Times New Roman" w:hAnsi="Times New Roman" w:cs="Times New Roman"/>
                <w:bCs/>
                <w:sz w:val="16"/>
                <w:szCs w:val="16"/>
                <w:lang w:val="sr-Cyrl-RS"/>
              </w:rPr>
              <w:t xml:space="preserve"> год.</w:t>
            </w:r>
          </w:p>
        </w:tc>
        <w:tc>
          <w:tcPr>
            <w:tcW w:w="1350" w:type="dxa"/>
            <w:shd w:val="clear" w:color="auto" w:fill="FDE4D0"/>
          </w:tcPr>
          <w:p w14:paraId="1E1E1E2B"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стручни сарадник.</w:t>
            </w:r>
          </w:p>
        </w:tc>
        <w:tc>
          <w:tcPr>
            <w:tcW w:w="1530" w:type="dxa"/>
            <w:shd w:val="clear" w:color="auto" w:fill="FDE4D0"/>
          </w:tcPr>
          <w:p w14:paraId="04780C86"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одељенске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старешине</w:t>
            </w:r>
            <w:proofErr w:type="spellEnd"/>
            <w:r w:rsidRPr="00DE358E">
              <w:rPr>
                <w:rFonts w:ascii="Times New Roman" w:hAnsi="Times New Roman" w:cs="Times New Roman"/>
                <w:bCs/>
                <w:sz w:val="16"/>
                <w:szCs w:val="16"/>
              </w:rPr>
              <w:t>.</w:t>
            </w:r>
          </w:p>
          <w:p w14:paraId="0C852D4D" w14:textId="77777777" w:rsidR="0006499D" w:rsidRPr="00DE358E" w:rsidRDefault="0006499D" w:rsidP="0006499D">
            <w:pPr>
              <w:spacing w:before="0" w:after="0" w:line="240" w:lineRule="auto"/>
              <w:jc w:val="both"/>
              <w:rPr>
                <w:rFonts w:ascii="Times New Roman" w:hAnsi="Times New Roman" w:cs="Times New Roman"/>
                <w:bCs/>
                <w:sz w:val="16"/>
                <w:szCs w:val="16"/>
              </w:rPr>
            </w:pPr>
          </w:p>
        </w:tc>
        <w:tc>
          <w:tcPr>
            <w:tcW w:w="1440" w:type="dxa"/>
            <w:shd w:val="clear" w:color="auto" w:fill="FDE4D0"/>
          </w:tcPr>
          <w:p w14:paraId="6C27946C"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CS"/>
              </w:rPr>
              <w:t xml:space="preserve"> Записник Тима, летопис, извештај шрп-а, страница школе.</w:t>
            </w:r>
          </w:p>
        </w:tc>
      </w:tr>
      <w:tr w:rsidR="0006499D" w:rsidRPr="00DE358E" w14:paraId="144FEE8C" w14:textId="77777777" w:rsidTr="00E453EF">
        <w:trPr>
          <w:trHeight w:val="520"/>
        </w:trPr>
        <w:tc>
          <w:tcPr>
            <w:tcW w:w="1440" w:type="dxa"/>
            <w:shd w:val="clear" w:color="auto" w:fill="FDE4D0"/>
          </w:tcPr>
          <w:p w14:paraId="585C6931" w14:textId="77777777" w:rsidR="0006499D" w:rsidRPr="00DE358E" w:rsidRDefault="0006499D" w:rsidP="0006499D">
            <w:pPr>
              <w:spacing w:before="0" w:after="0" w:line="240" w:lineRule="auto"/>
              <w:jc w:val="both"/>
              <w:rPr>
                <w:rFonts w:ascii="Times New Roman" w:hAnsi="Times New Roman" w:cs="Times New Roman"/>
                <w:bCs/>
                <w:sz w:val="14"/>
                <w:szCs w:val="14"/>
                <w:lang w:val="sr-Cyrl-RS"/>
              </w:rPr>
            </w:pPr>
            <w:r w:rsidRPr="00DE358E">
              <w:rPr>
                <w:rFonts w:ascii="Times New Roman" w:hAnsi="Times New Roman" w:cs="Times New Roman"/>
                <w:bCs/>
                <w:sz w:val="16"/>
                <w:szCs w:val="16"/>
                <w:lang w:val="sr-Cyrl-RS"/>
              </w:rPr>
              <w:t>Реализација радионице са родитељима/хранитељима</w:t>
            </w:r>
            <w:r w:rsidRPr="00DE358E">
              <w:rPr>
                <w:rFonts w:ascii="Times New Roman" w:hAnsi="Times New Roman" w:cs="Times New Roman"/>
                <w:bCs/>
                <w:sz w:val="16"/>
                <w:szCs w:val="16"/>
              </w:rPr>
              <w:t>-</w:t>
            </w:r>
            <w:proofErr w:type="spellStart"/>
            <w:r w:rsidRPr="00DE358E">
              <w:rPr>
                <w:rFonts w:ascii="Times New Roman" w:hAnsi="Times New Roman" w:cs="Times New Roman"/>
                <w:bCs/>
                <w:sz w:val="16"/>
                <w:szCs w:val="16"/>
              </w:rPr>
              <w:t>Обележавање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Европског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дана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заштите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трговине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људима</w:t>
            </w:r>
            <w:proofErr w:type="spellEnd"/>
            <w:r w:rsidRPr="00DE358E">
              <w:rPr>
                <w:rFonts w:ascii="Times New Roman" w:hAnsi="Times New Roman" w:cs="Times New Roman"/>
                <w:bCs/>
                <w:lang w:val="sr-Cyrl-RS"/>
              </w:rPr>
              <w:t>.</w:t>
            </w:r>
          </w:p>
        </w:tc>
        <w:tc>
          <w:tcPr>
            <w:tcW w:w="1349" w:type="dxa"/>
            <w:shd w:val="clear" w:color="auto" w:fill="FDE4D0"/>
          </w:tcPr>
          <w:p w14:paraId="6C3C6E3D" w14:textId="77777777" w:rsidR="0006499D" w:rsidRPr="00DE358E" w:rsidRDefault="0006499D" w:rsidP="0006499D">
            <w:pPr>
              <w:spacing w:before="0" w:after="0" w:line="240" w:lineRule="auto"/>
              <w:jc w:val="both"/>
              <w:rPr>
                <w:rFonts w:ascii="Times New Roman" w:hAnsi="Times New Roman" w:cs="Times New Roman"/>
                <w:bCs/>
                <w:sz w:val="14"/>
                <w:szCs w:val="14"/>
              </w:rPr>
            </w:pPr>
            <w:r w:rsidRPr="00DE358E">
              <w:rPr>
                <w:rFonts w:ascii="Times New Roman" w:hAnsi="Times New Roman" w:cs="Times New Roman"/>
                <w:bCs/>
                <w:sz w:val="14"/>
                <w:szCs w:val="14"/>
              </w:rPr>
              <w:t xml:space="preserve">У </w:t>
            </w:r>
            <w:proofErr w:type="spellStart"/>
            <w:r w:rsidRPr="00DE358E">
              <w:rPr>
                <w:rFonts w:ascii="Times New Roman" w:hAnsi="Times New Roman" w:cs="Times New Roman"/>
                <w:bCs/>
                <w:sz w:val="14"/>
                <w:szCs w:val="14"/>
              </w:rPr>
              <w:t>просторијама</w:t>
            </w:r>
            <w:proofErr w:type="spellEnd"/>
            <w:r w:rsidRPr="00DE358E">
              <w:rPr>
                <w:rFonts w:ascii="Times New Roman" w:hAnsi="Times New Roman" w:cs="Times New Roman"/>
                <w:bCs/>
                <w:sz w:val="14"/>
                <w:szCs w:val="14"/>
              </w:rPr>
              <w:t xml:space="preserve"> </w:t>
            </w:r>
            <w:proofErr w:type="gramStart"/>
            <w:r w:rsidRPr="00DE358E">
              <w:rPr>
                <w:rFonts w:ascii="Times New Roman" w:hAnsi="Times New Roman" w:cs="Times New Roman"/>
                <w:bCs/>
                <w:sz w:val="14"/>
                <w:szCs w:val="14"/>
              </w:rPr>
              <w:t>ОШ,,</w:t>
            </w:r>
            <w:proofErr w:type="spellStart"/>
            <w:proofErr w:type="gramEnd"/>
            <w:r w:rsidRPr="00DE358E">
              <w:rPr>
                <w:rFonts w:ascii="Times New Roman" w:hAnsi="Times New Roman" w:cs="Times New Roman"/>
                <w:bCs/>
                <w:sz w:val="14"/>
                <w:szCs w:val="14"/>
              </w:rPr>
              <w:t>Смех</w:t>
            </w:r>
            <w:proofErr w:type="spellEnd"/>
            <w:r w:rsidRPr="00DE358E">
              <w:rPr>
                <w:rFonts w:ascii="Times New Roman" w:hAnsi="Times New Roman" w:cs="Times New Roman"/>
                <w:bCs/>
                <w:sz w:val="14"/>
                <w:szCs w:val="14"/>
              </w:rPr>
              <w:t xml:space="preserve"> и </w:t>
            </w:r>
            <w:proofErr w:type="spellStart"/>
            <w:r w:rsidRPr="00DE358E">
              <w:rPr>
                <w:rFonts w:ascii="Times New Roman" w:hAnsi="Times New Roman" w:cs="Times New Roman"/>
                <w:bCs/>
                <w:sz w:val="14"/>
                <w:szCs w:val="14"/>
              </w:rPr>
              <w:t>суза</w:t>
            </w:r>
            <w:proofErr w:type="spellEnd"/>
            <w:r w:rsidRPr="00DE358E">
              <w:rPr>
                <w:rFonts w:ascii="Times New Roman" w:hAnsi="Times New Roman" w:cs="Times New Roman"/>
                <w:bCs/>
                <w:sz w:val="14"/>
                <w:szCs w:val="14"/>
              </w:rPr>
              <w:t>“.</w:t>
            </w:r>
          </w:p>
          <w:p w14:paraId="655E1A83"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Приказивање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кратких</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едукативних</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филмова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тему</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трговина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људима</w:t>
            </w:r>
            <w:proofErr w:type="spellEnd"/>
            <w:r w:rsidRPr="00DE358E">
              <w:rPr>
                <w:rFonts w:ascii="Times New Roman" w:hAnsi="Times New Roman" w:cs="Times New Roman"/>
                <w:bCs/>
                <w:sz w:val="16"/>
                <w:szCs w:val="16"/>
              </w:rPr>
              <w:t>.</w:t>
            </w:r>
          </w:p>
        </w:tc>
        <w:tc>
          <w:tcPr>
            <w:tcW w:w="1531" w:type="dxa"/>
            <w:shd w:val="clear" w:color="auto" w:fill="FDE4D0"/>
          </w:tcPr>
          <w:p w14:paraId="662BF345" w14:textId="77777777" w:rsidR="0006499D" w:rsidRPr="00DE358E" w:rsidRDefault="0006499D" w:rsidP="0006499D">
            <w:pPr>
              <w:spacing w:before="0" w:after="0" w:line="240" w:lineRule="auto"/>
              <w:jc w:val="both"/>
              <w:rPr>
                <w:rFonts w:ascii="Times New Roman" w:hAnsi="Times New Roman" w:cs="Times New Roman"/>
                <w:bCs/>
                <w:sz w:val="14"/>
                <w:szCs w:val="14"/>
                <w:lang w:val="sr-Cyrl-RS"/>
              </w:rPr>
            </w:pPr>
            <w:r w:rsidRPr="00DE358E">
              <w:rPr>
                <w:rFonts w:ascii="Times New Roman" w:hAnsi="Times New Roman" w:cs="Times New Roman"/>
                <w:bCs/>
                <w:sz w:val="14"/>
                <w:szCs w:val="14"/>
                <w:lang w:val="sr-Cyrl-RS"/>
              </w:rPr>
              <w:t>Родитељи и хранитељи су учествовали у обележавању Европског дана трговине људима путем радионице.</w:t>
            </w:r>
          </w:p>
        </w:tc>
        <w:tc>
          <w:tcPr>
            <w:tcW w:w="990" w:type="dxa"/>
            <w:shd w:val="clear" w:color="auto" w:fill="FDE4D0"/>
          </w:tcPr>
          <w:p w14:paraId="3F209C8C"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Октобар, 2024. год.</w:t>
            </w:r>
          </w:p>
        </w:tc>
        <w:tc>
          <w:tcPr>
            <w:tcW w:w="1350" w:type="dxa"/>
            <w:shd w:val="clear" w:color="auto" w:fill="FDE4D0"/>
          </w:tcPr>
          <w:p w14:paraId="612271B6"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стручни сарадник.</w:t>
            </w:r>
          </w:p>
        </w:tc>
        <w:tc>
          <w:tcPr>
            <w:tcW w:w="1530" w:type="dxa"/>
            <w:shd w:val="clear" w:color="auto" w:fill="FDE4D0"/>
          </w:tcPr>
          <w:p w14:paraId="01713E92"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RS"/>
              </w:rPr>
              <w:t>Стручни сарадник, директор, одељенске старешине</w:t>
            </w:r>
          </w:p>
        </w:tc>
        <w:tc>
          <w:tcPr>
            <w:tcW w:w="1440" w:type="dxa"/>
            <w:shd w:val="clear" w:color="auto" w:fill="FDE4D0"/>
          </w:tcPr>
          <w:p w14:paraId="707A0648"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Записник Тима,  извештај шрп-а, страница школе</w:t>
            </w:r>
          </w:p>
        </w:tc>
      </w:tr>
      <w:tr w:rsidR="0006499D" w:rsidRPr="00DE358E" w14:paraId="1A1EC32D" w14:textId="77777777" w:rsidTr="00E453EF">
        <w:trPr>
          <w:trHeight w:val="520"/>
        </w:trPr>
        <w:tc>
          <w:tcPr>
            <w:tcW w:w="1440" w:type="dxa"/>
            <w:shd w:val="clear" w:color="auto" w:fill="FDE4D0"/>
          </w:tcPr>
          <w:p w14:paraId="597F2F93"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CS"/>
              </w:rPr>
              <w:t>Упознавање ученика са процедурама заштите ученика од дискриминац, насиља, злост, занемаривања кроз едукативни пано.</w:t>
            </w:r>
          </w:p>
        </w:tc>
        <w:tc>
          <w:tcPr>
            <w:tcW w:w="1349" w:type="dxa"/>
            <w:shd w:val="clear" w:color="auto" w:fill="FDE4D0"/>
          </w:tcPr>
          <w:p w14:paraId="7F50F583" w14:textId="77777777" w:rsidR="0006499D" w:rsidRPr="00DE358E" w:rsidRDefault="0006499D" w:rsidP="0006499D">
            <w:pPr>
              <w:spacing w:before="0" w:after="0" w:line="240" w:lineRule="auto"/>
              <w:jc w:val="both"/>
              <w:rPr>
                <w:rFonts w:ascii="Times New Roman" w:hAnsi="Times New Roman" w:cs="Times New Roman"/>
                <w:bCs/>
                <w:sz w:val="16"/>
                <w:szCs w:val="16"/>
              </w:rPr>
            </w:pPr>
          </w:p>
          <w:p w14:paraId="5FE79DFF"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rPr>
              <w:t>“</w:t>
            </w:r>
          </w:p>
        </w:tc>
        <w:tc>
          <w:tcPr>
            <w:tcW w:w="1531" w:type="dxa"/>
            <w:shd w:val="clear" w:color="auto" w:fill="FDE4D0"/>
          </w:tcPr>
          <w:p w14:paraId="53A51FC5"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Ученици</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 xml:space="preserve">и родитељи </w:t>
            </w:r>
            <w:proofErr w:type="spellStart"/>
            <w:r w:rsidRPr="00DE358E">
              <w:rPr>
                <w:rFonts w:ascii="Times New Roman" w:hAnsi="Times New Roman" w:cs="Times New Roman"/>
                <w:bCs/>
                <w:sz w:val="16"/>
                <w:szCs w:val="16"/>
              </w:rPr>
              <w:t>ће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бити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упознати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процедурама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заштите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насиља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злостав</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занемаривања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кроз</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едукативни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пано</w:t>
            </w:r>
            <w:proofErr w:type="spellEnd"/>
            <w:r w:rsidRPr="00DE358E">
              <w:rPr>
                <w:rFonts w:ascii="Times New Roman" w:hAnsi="Times New Roman" w:cs="Times New Roman"/>
                <w:bCs/>
                <w:sz w:val="16"/>
                <w:szCs w:val="16"/>
              </w:rPr>
              <w:t xml:space="preserve"> о </w:t>
            </w:r>
            <w:proofErr w:type="spellStart"/>
            <w:r w:rsidRPr="00DE358E">
              <w:rPr>
                <w:rFonts w:ascii="Times New Roman" w:hAnsi="Times New Roman" w:cs="Times New Roman"/>
                <w:bCs/>
                <w:sz w:val="16"/>
                <w:szCs w:val="16"/>
              </w:rPr>
              <w:t>насиљу</w:t>
            </w:r>
            <w:proofErr w:type="spellEnd"/>
            <w:r w:rsidRPr="00DE358E">
              <w:rPr>
                <w:rFonts w:ascii="Times New Roman" w:hAnsi="Times New Roman" w:cs="Times New Roman"/>
                <w:bCs/>
                <w:sz w:val="16"/>
                <w:szCs w:val="16"/>
              </w:rPr>
              <w:t>.</w:t>
            </w:r>
          </w:p>
        </w:tc>
        <w:tc>
          <w:tcPr>
            <w:tcW w:w="990" w:type="dxa"/>
            <w:shd w:val="clear" w:color="auto" w:fill="FDE4D0"/>
          </w:tcPr>
          <w:p w14:paraId="00C0A422"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Новембар</w:t>
            </w:r>
            <w:proofErr w:type="spellEnd"/>
            <w:r w:rsidRPr="00DE358E">
              <w:rPr>
                <w:rFonts w:ascii="Times New Roman" w:hAnsi="Times New Roman" w:cs="Times New Roman"/>
                <w:bCs/>
                <w:sz w:val="16"/>
                <w:szCs w:val="16"/>
              </w:rPr>
              <w:t xml:space="preserve">, 2024. </w:t>
            </w:r>
            <w:r w:rsidRPr="00DE358E">
              <w:rPr>
                <w:rFonts w:ascii="Times New Roman" w:hAnsi="Times New Roman" w:cs="Times New Roman"/>
                <w:bCs/>
                <w:sz w:val="16"/>
                <w:szCs w:val="16"/>
                <w:lang w:val="sr-Cyrl-RS"/>
              </w:rPr>
              <w:t>год</w:t>
            </w:r>
          </w:p>
        </w:tc>
        <w:tc>
          <w:tcPr>
            <w:tcW w:w="1350" w:type="dxa"/>
            <w:shd w:val="clear" w:color="auto" w:fill="FDE4D0"/>
          </w:tcPr>
          <w:p w14:paraId="79655E7A"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w:t>
            </w:r>
          </w:p>
        </w:tc>
        <w:tc>
          <w:tcPr>
            <w:tcW w:w="1530" w:type="dxa"/>
            <w:shd w:val="clear" w:color="auto" w:fill="FDE4D0"/>
          </w:tcPr>
          <w:p w14:paraId="40E65C04"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одељенске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старешине</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родитељи,</w:t>
            </w:r>
          </w:p>
        </w:tc>
        <w:tc>
          <w:tcPr>
            <w:tcW w:w="1440" w:type="dxa"/>
            <w:shd w:val="clear" w:color="auto" w:fill="FDE4D0"/>
          </w:tcPr>
          <w:p w14:paraId="6064E7D5"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r w:rsidRPr="00DE358E">
              <w:rPr>
                <w:rFonts w:ascii="Times New Roman" w:hAnsi="Times New Roman" w:cs="Times New Roman"/>
                <w:bCs/>
                <w:sz w:val="16"/>
                <w:szCs w:val="16"/>
              </w:rPr>
              <w:t>.</w:t>
            </w:r>
          </w:p>
        </w:tc>
      </w:tr>
      <w:tr w:rsidR="0006499D" w:rsidRPr="00DE358E" w14:paraId="5F4DF291" w14:textId="77777777" w:rsidTr="00E453EF">
        <w:trPr>
          <w:trHeight w:val="520"/>
        </w:trPr>
        <w:tc>
          <w:tcPr>
            <w:tcW w:w="1440" w:type="dxa"/>
            <w:shd w:val="clear" w:color="auto" w:fill="FDE4D0"/>
          </w:tcPr>
          <w:p w14:paraId="2932654C"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lang w:val="sr-Cyrl-CS"/>
              </w:rPr>
              <w:t>Обележавање светског дана борбе против насиља, злостављања и занемаривања деце.</w:t>
            </w:r>
          </w:p>
        </w:tc>
        <w:tc>
          <w:tcPr>
            <w:tcW w:w="1349" w:type="dxa"/>
            <w:shd w:val="clear" w:color="auto" w:fill="FDE4D0"/>
          </w:tcPr>
          <w:p w14:paraId="0D64E72F"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rPr>
              <w:t>“</w:t>
            </w:r>
          </w:p>
        </w:tc>
        <w:tc>
          <w:tcPr>
            <w:tcW w:w="1531" w:type="dxa"/>
            <w:shd w:val="clear" w:color="auto" w:fill="FDE4D0"/>
          </w:tcPr>
          <w:p w14:paraId="7305AFFE"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Ученици</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 xml:space="preserve">и родитељи </w:t>
            </w:r>
            <w:proofErr w:type="spellStart"/>
            <w:r w:rsidRPr="00DE358E">
              <w:rPr>
                <w:rFonts w:ascii="Times New Roman" w:hAnsi="Times New Roman" w:cs="Times New Roman"/>
                <w:bCs/>
                <w:sz w:val="16"/>
                <w:szCs w:val="16"/>
              </w:rPr>
              <w:t>ће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бити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упознати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појмом</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врстама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насиља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као</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превенције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истих</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путем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радионице</w:t>
            </w:r>
            <w:proofErr w:type="spellEnd"/>
            <w:r w:rsidRPr="00DE358E">
              <w:rPr>
                <w:rFonts w:ascii="Times New Roman" w:hAnsi="Times New Roman" w:cs="Times New Roman"/>
                <w:bCs/>
                <w:sz w:val="16"/>
                <w:szCs w:val="16"/>
              </w:rPr>
              <w:t>.</w:t>
            </w:r>
          </w:p>
        </w:tc>
        <w:tc>
          <w:tcPr>
            <w:tcW w:w="990" w:type="dxa"/>
            <w:shd w:val="clear" w:color="auto" w:fill="FDE4D0"/>
          </w:tcPr>
          <w:p w14:paraId="3C3D8CC6"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Новембар</w:t>
            </w:r>
            <w:proofErr w:type="spellEnd"/>
            <w:r w:rsidRPr="00DE358E">
              <w:rPr>
                <w:rFonts w:ascii="Times New Roman" w:hAnsi="Times New Roman" w:cs="Times New Roman"/>
                <w:bCs/>
                <w:sz w:val="16"/>
                <w:szCs w:val="16"/>
              </w:rPr>
              <w:t xml:space="preserve">, 2024. </w:t>
            </w:r>
            <w:r w:rsidRPr="00DE358E">
              <w:rPr>
                <w:rFonts w:ascii="Times New Roman" w:hAnsi="Times New Roman" w:cs="Times New Roman"/>
                <w:bCs/>
                <w:sz w:val="16"/>
                <w:szCs w:val="16"/>
                <w:lang w:val="sr-Cyrl-RS"/>
              </w:rPr>
              <w:t>год</w:t>
            </w:r>
          </w:p>
        </w:tc>
        <w:tc>
          <w:tcPr>
            <w:tcW w:w="1350" w:type="dxa"/>
            <w:shd w:val="clear" w:color="auto" w:fill="FDE4D0"/>
          </w:tcPr>
          <w:p w14:paraId="204E582E"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proofErr w:type="gramStart"/>
            <w:r w:rsidRPr="00DE358E">
              <w:rPr>
                <w:rFonts w:ascii="Times New Roman" w:hAnsi="Times New Roman" w:cs="Times New Roman"/>
                <w:bCs/>
                <w:sz w:val="16"/>
                <w:szCs w:val="16"/>
              </w:rPr>
              <w:t>мед.сестра</w:t>
            </w:r>
            <w:proofErr w:type="spellEnd"/>
            <w:proofErr w:type="gramEnd"/>
            <w:r w:rsidRPr="00DE358E">
              <w:rPr>
                <w:rFonts w:ascii="Times New Roman" w:hAnsi="Times New Roman" w:cs="Times New Roman"/>
                <w:bCs/>
                <w:sz w:val="16"/>
                <w:szCs w:val="16"/>
              </w:rPr>
              <w:t>.</w:t>
            </w:r>
          </w:p>
        </w:tc>
        <w:tc>
          <w:tcPr>
            <w:tcW w:w="1530" w:type="dxa"/>
            <w:shd w:val="clear" w:color="auto" w:fill="FDE4D0"/>
          </w:tcPr>
          <w:p w14:paraId="7899A4CA"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одељенске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старешине</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родитељи,</w:t>
            </w:r>
          </w:p>
        </w:tc>
        <w:tc>
          <w:tcPr>
            <w:tcW w:w="1440" w:type="dxa"/>
            <w:shd w:val="clear" w:color="auto" w:fill="FDE4D0"/>
          </w:tcPr>
          <w:p w14:paraId="3953CF8C"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r w:rsidRPr="00DE358E">
              <w:rPr>
                <w:rFonts w:ascii="Times New Roman" w:hAnsi="Times New Roman" w:cs="Times New Roman"/>
                <w:bCs/>
                <w:sz w:val="16"/>
                <w:szCs w:val="16"/>
              </w:rPr>
              <w:t>.</w:t>
            </w:r>
          </w:p>
        </w:tc>
      </w:tr>
      <w:tr w:rsidR="0006499D" w:rsidRPr="00DE358E" w14:paraId="38828129" w14:textId="77777777" w:rsidTr="00E453EF">
        <w:trPr>
          <w:trHeight w:val="520"/>
        </w:trPr>
        <w:tc>
          <w:tcPr>
            <w:tcW w:w="1440" w:type="dxa"/>
            <w:shd w:val="clear" w:color="auto" w:fill="FDE4D0"/>
          </w:tcPr>
          <w:p w14:paraId="4C5F942B"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Обележавање Међународног дана толеранције.</w:t>
            </w:r>
          </w:p>
        </w:tc>
        <w:tc>
          <w:tcPr>
            <w:tcW w:w="1349" w:type="dxa"/>
            <w:shd w:val="clear" w:color="auto" w:fill="FDE4D0"/>
          </w:tcPr>
          <w:p w14:paraId="09C41A41"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rPr>
              <w:t>“</w:t>
            </w:r>
          </w:p>
        </w:tc>
        <w:tc>
          <w:tcPr>
            <w:tcW w:w="1531" w:type="dxa"/>
            <w:shd w:val="clear" w:color="auto" w:fill="FDE4D0"/>
          </w:tcPr>
          <w:p w14:paraId="432FE0EB"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Ученици ће путем радионице бити упознати са ненасилним решавањем конфликата и развијању међусобне љубави и толеранције.</w:t>
            </w:r>
          </w:p>
        </w:tc>
        <w:tc>
          <w:tcPr>
            <w:tcW w:w="990" w:type="dxa"/>
            <w:shd w:val="clear" w:color="auto" w:fill="FDE4D0"/>
          </w:tcPr>
          <w:p w14:paraId="1ED45EC8"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Новембар</w:t>
            </w:r>
            <w:proofErr w:type="spellEnd"/>
            <w:r w:rsidRPr="00DE358E">
              <w:rPr>
                <w:rFonts w:ascii="Times New Roman" w:hAnsi="Times New Roman" w:cs="Times New Roman"/>
                <w:bCs/>
                <w:sz w:val="16"/>
                <w:szCs w:val="16"/>
              </w:rPr>
              <w:t xml:space="preserve">, 2024. </w:t>
            </w:r>
            <w:r w:rsidRPr="00DE358E">
              <w:rPr>
                <w:rFonts w:ascii="Times New Roman" w:hAnsi="Times New Roman" w:cs="Times New Roman"/>
                <w:bCs/>
                <w:sz w:val="16"/>
                <w:szCs w:val="16"/>
                <w:lang w:val="sr-Cyrl-RS"/>
              </w:rPr>
              <w:t>год</w:t>
            </w:r>
          </w:p>
        </w:tc>
        <w:tc>
          <w:tcPr>
            <w:tcW w:w="1350" w:type="dxa"/>
            <w:shd w:val="clear" w:color="auto" w:fill="FDE4D0"/>
          </w:tcPr>
          <w:p w14:paraId="5444D61A"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proofErr w:type="gramStart"/>
            <w:r w:rsidRPr="00DE358E">
              <w:rPr>
                <w:rFonts w:ascii="Times New Roman" w:hAnsi="Times New Roman" w:cs="Times New Roman"/>
                <w:bCs/>
                <w:sz w:val="16"/>
                <w:szCs w:val="16"/>
              </w:rPr>
              <w:t>мед.сестра</w:t>
            </w:r>
            <w:proofErr w:type="spellEnd"/>
            <w:proofErr w:type="gramEnd"/>
            <w:r w:rsidRPr="00DE358E">
              <w:rPr>
                <w:rFonts w:ascii="Times New Roman" w:hAnsi="Times New Roman" w:cs="Times New Roman"/>
                <w:bCs/>
                <w:sz w:val="16"/>
                <w:szCs w:val="16"/>
              </w:rPr>
              <w:t>.</w:t>
            </w:r>
          </w:p>
        </w:tc>
        <w:tc>
          <w:tcPr>
            <w:tcW w:w="1530" w:type="dxa"/>
            <w:shd w:val="clear" w:color="auto" w:fill="FDE4D0"/>
          </w:tcPr>
          <w:p w14:paraId="6FD68D2B"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одељенске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старешине</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родитељи</w:t>
            </w:r>
            <w:r w:rsidRPr="00DE358E">
              <w:rPr>
                <w:rFonts w:ascii="Times New Roman" w:hAnsi="Times New Roman" w:cs="Times New Roman"/>
                <w:bCs/>
                <w:sz w:val="16"/>
                <w:szCs w:val="16"/>
              </w:rPr>
              <w:t>.</w:t>
            </w:r>
          </w:p>
        </w:tc>
        <w:tc>
          <w:tcPr>
            <w:tcW w:w="1440" w:type="dxa"/>
            <w:shd w:val="clear" w:color="auto" w:fill="FDE4D0"/>
          </w:tcPr>
          <w:p w14:paraId="14F28FC7"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p>
        </w:tc>
      </w:tr>
      <w:tr w:rsidR="0006499D" w:rsidRPr="00DE358E" w14:paraId="04413123" w14:textId="77777777" w:rsidTr="00E453EF">
        <w:trPr>
          <w:trHeight w:val="520"/>
        </w:trPr>
        <w:tc>
          <w:tcPr>
            <w:tcW w:w="1440" w:type="dxa"/>
            <w:shd w:val="clear" w:color="auto" w:fill="FDE4D0"/>
          </w:tcPr>
          <w:p w14:paraId="01A1E0C2"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Упознавање ученика са дечјим правима и обавезама кроз едукативни пано.</w:t>
            </w:r>
          </w:p>
        </w:tc>
        <w:tc>
          <w:tcPr>
            <w:tcW w:w="1349" w:type="dxa"/>
            <w:shd w:val="clear" w:color="auto" w:fill="FDE4D0"/>
          </w:tcPr>
          <w:p w14:paraId="3A38244E"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rPr>
              <w:t>“</w:t>
            </w:r>
          </w:p>
        </w:tc>
        <w:tc>
          <w:tcPr>
            <w:tcW w:w="1531" w:type="dxa"/>
            <w:shd w:val="clear" w:color="auto" w:fill="FDE4D0"/>
          </w:tcPr>
          <w:p w14:paraId="16D59629"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Ученици су упознати са својим правима и обавезама путем заједничке израде паноа.</w:t>
            </w:r>
          </w:p>
        </w:tc>
        <w:tc>
          <w:tcPr>
            <w:tcW w:w="990" w:type="dxa"/>
            <w:shd w:val="clear" w:color="auto" w:fill="FDE4D0"/>
          </w:tcPr>
          <w:p w14:paraId="1AEE6F53"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Новембар</w:t>
            </w:r>
            <w:proofErr w:type="spellEnd"/>
            <w:r w:rsidRPr="00DE358E">
              <w:rPr>
                <w:rFonts w:ascii="Times New Roman" w:hAnsi="Times New Roman" w:cs="Times New Roman"/>
                <w:bCs/>
                <w:sz w:val="16"/>
                <w:szCs w:val="16"/>
              </w:rPr>
              <w:t xml:space="preserve">, 2024. </w:t>
            </w:r>
            <w:r w:rsidRPr="00DE358E">
              <w:rPr>
                <w:rFonts w:ascii="Times New Roman" w:hAnsi="Times New Roman" w:cs="Times New Roman"/>
                <w:bCs/>
                <w:sz w:val="16"/>
                <w:szCs w:val="16"/>
                <w:lang w:val="sr-Cyrl-RS"/>
              </w:rPr>
              <w:t>год</w:t>
            </w:r>
          </w:p>
        </w:tc>
        <w:tc>
          <w:tcPr>
            <w:tcW w:w="1350" w:type="dxa"/>
            <w:shd w:val="clear" w:color="auto" w:fill="FDE4D0"/>
          </w:tcPr>
          <w:p w14:paraId="4831811E"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lang w:val="sr-Cyrl-RS"/>
              </w:rPr>
              <w:t xml:space="preserve">, </w:t>
            </w:r>
            <w:proofErr w:type="gramStart"/>
            <w:r w:rsidRPr="00DE358E">
              <w:rPr>
                <w:rFonts w:ascii="Times New Roman" w:hAnsi="Times New Roman" w:cs="Times New Roman"/>
                <w:bCs/>
                <w:sz w:val="16"/>
                <w:szCs w:val="16"/>
                <w:lang w:val="sr-Cyrl-RS"/>
              </w:rPr>
              <w:t>мед.сестра</w:t>
            </w:r>
            <w:proofErr w:type="gramEnd"/>
            <w:r w:rsidRPr="00DE358E">
              <w:rPr>
                <w:rFonts w:ascii="Times New Roman" w:hAnsi="Times New Roman" w:cs="Times New Roman"/>
                <w:bCs/>
                <w:sz w:val="16"/>
                <w:szCs w:val="16"/>
                <w:lang w:val="sr-Cyrl-RS"/>
              </w:rPr>
              <w:t>.</w:t>
            </w:r>
          </w:p>
        </w:tc>
        <w:tc>
          <w:tcPr>
            <w:tcW w:w="1530" w:type="dxa"/>
            <w:shd w:val="clear" w:color="auto" w:fill="FDE4D0"/>
          </w:tcPr>
          <w:p w14:paraId="2E333E0E"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одељенске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старешине</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родитељи,</w:t>
            </w:r>
          </w:p>
        </w:tc>
        <w:tc>
          <w:tcPr>
            <w:tcW w:w="1440" w:type="dxa"/>
            <w:shd w:val="clear" w:color="auto" w:fill="FDE4D0"/>
          </w:tcPr>
          <w:p w14:paraId="7EE076F9"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p>
        </w:tc>
      </w:tr>
      <w:tr w:rsidR="0006499D" w:rsidRPr="00DE358E" w14:paraId="6E225409" w14:textId="77777777" w:rsidTr="00E453EF">
        <w:trPr>
          <w:trHeight w:val="520"/>
        </w:trPr>
        <w:tc>
          <w:tcPr>
            <w:tcW w:w="1440" w:type="dxa"/>
            <w:shd w:val="clear" w:color="auto" w:fill="FDE4D0"/>
          </w:tcPr>
          <w:p w14:paraId="5406B6CC"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Реализација радионице ,,Није тешко бити фин“</w:t>
            </w:r>
          </w:p>
        </w:tc>
        <w:tc>
          <w:tcPr>
            <w:tcW w:w="1349" w:type="dxa"/>
            <w:shd w:val="clear" w:color="auto" w:fill="FDE4D0"/>
          </w:tcPr>
          <w:p w14:paraId="209F9AF6"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lang w:val="sr-Cyrl-RS"/>
              </w:rPr>
              <w:t>.</w:t>
            </w:r>
          </w:p>
        </w:tc>
        <w:tc>
          <w:tcPr>
            <w:tcW w:w="1531" w:type="dxa"/>
            <w:shd w:val="clear" w:color="auto" w:fill="FDE4D0"/>
          </w:tcPr>
          <w:p w14:paraId="26088398"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proofErr w:type="spellStart"/>
            <w:r w:rsidRPr="00DE358E">
              <w:rPr>
                <w:rFonts w:ascii="Times New Roman" w:hAnsi="Times New Roman" w:cs="Times New Roman"/>
                <w:bCs/>
                <w:sz w:val="16"/>
                <w:szCs w:val="16"/>
              </w:rPr>
              <w:t>Ученици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старијих</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разреда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ће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крестиван</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начин</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путем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радионице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упознати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 xml:space="preserve">појмом не/прихватљиво понашање у школи, код куће, на јавном месту, </w:t>
            </w:r>
            <w:r w:rsidRPr="00DE358E">
              <w:rPr>
                <w:rFonts w:ascii="Times New Roman" w:hAnsi="Times New Roman" w:cs="Times New Roman"/>
                <w:bCs/>
                <w:sz w:val="16"/>
                <w:szCs w:val="16"/>
                <w:lang w:val="sr-Cyrl-RS"/>
              </w:rPr>
              <w:lastRenderedPageBreak/>
              <w:t>према старијим особама и сл.</w:t>
            </w:r>
          </w:p>
        </w:tc>
        <w:tc>
          <w:tcPr>
            <w:tcW w:w="990" w:type="dxa"/>
            <w:shd w:val="clear" w:color="auto" w:fill="FDE4D0"/>
          </w:tcPr>
          <w:p w14:paraId="2FAD28D9"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lastRenderedPageBreak/>
              <w:t>јануар 2025. год.</w:t>
            </w:r>
          </w:p>
        </w:tc>
        <w:tc>
          <w:tcPr>
            <w:tcW w:w="1350" w:type="dxa"/>
            <w:shd w:val="clear" w:color="auto" w:fill="FDE4D0"/>
          </w:tcPr>
          <w:p w14:paraId="2104E360"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w:t>
            </w:r>
          </w:p>
        </w:tc>
        <w:tc>
          <w:tcPr>
            <w:tcW w:w="1530" w:type="dxa"/>
            <w:shd w:val="clear" w:color="auto" w:fill="FDE4D0"/>
          </w:tcPr>
          <w:p w14:paraId="5393ABD8"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родитељи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w:t>
            </w:r>
          </w:p>
        </w:tc>
        <w:tc>
          <w:tcPr>
            <w:tcW w:w="1440" w:type="dxa"/>
            <w:shd w:val="clear" w:color="auto" w:fill="FDE4D0"/>
          </w:tcPr>
          <w:p w14:paraId="633472BB"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p>
        </w:tc>
      </w:tr>
      <w:tr w:rsidR="0006499D" w:rsidRPr="00DE358E" w14:paraId="447BF468" w14:textId="77777777" w:rsidTr="00E453EF">
        <w:trPr>
          <w:trHeight w:val="520"/>
        </w:trPr>
        <w:tc>
          <w:tcPr>
            <w:tcW w:w="1440" w:type="dxa"/>
            <w:shd w:val="clear" w:color="auto" w:fill="FDE4D0"/>
          </w:tcPr>
          <w:p w14:paraId="35FED0E3"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Евидентирање најризичнијих ситуација у школи уколико постоје и одређивање превентивних мера за умањење ризика</w:t>
            </w:r>
          </w:p>
        </w:tc>
        <w:tc>
          <w:tcPr>
            <w:tcW w:w="1349" w:type="dxa"/>
            <w:shd w:val="clear" w:color="auto" w:fill="FDE4D0"/>
          </w:tcPr>
          <w:p w14:paraId="0BA0526F"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lang w:val="sr-Cyrl-RS"/>
              </w:rPr>
              <w:t>“</w:t>
            </w:r>
            <w:r w:rsidRPr="00DE358E">
              <w:rPr>
                <w:rFonts w:ascii="Times New Roman" w:hAnsi="Times New Roman" w:cs="Times New Roman"/>
                <w:bCs/>
                <w:sz w:val="16"/>
                <w:szCs w:val="16"/>
              </w:rPr>
              <w:t>.</w:t>
            </w:r>
          </w:p>
        </w:tc>
        <w:tc>
          <w:tcPr>
            <w:tcW w:w="1531" w:type="dxa"/>
            <w:shd w:val="clear" w:color="auto" w:fill="FDE4D0"/>
          </w:tcPr>
          <w:p w14:paraId="2087281F"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Континуирано евидентирање ризичних ситуација и понашања у школском простору.</w:t>
            </w:r>
          </w:p>
        </w:tc>
        <w:tc>
          <w:tcPr>
            <w:tcW w:w="990" w:type="dxa"/>
            <w:shd w:val="clear" w:color="auto" w:fill="FDE4D0"/>
          </w:tcPr>
          <w:p w14:paraId="7C1ADEC9"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Током школске године.</w:t>
            </w:r>
          </w:p>
        </w:tc>
        <w:tc>
          <w:tcPr>
            <w:tcW w:w="1350" w:type="dxa"/>
            <w:shd w:val="clear" w:color="auto" w:fill="FDE4D0"/>
          </w:tcPr>
          <w:p w14:paraId="2DE1C7B2"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w:t>
            </w:r>
          </w:p>
        </w:tc>
        <w:tc>
          <w:tcPr>
            <w:tcW w:w="1530" w:type="dxa"/>
            <w:shd w:val="clear" w:color="auto" w:fill="FDE4D0"/>
          </w:tcPr>
          <w:p w14:paraId="49B6C91C"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родитељи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w:t>
            </w:r>
          </w:p>
        </w:tc>
        <w:tc>
          <w:tcPr>
            <w:tcW w:w="1440" w:type="dxa"/>
            <w:shd w:val="clear" w:color="auto" w:fill="FDE4D0"/>
          </w:tcPr>
          <w:p w14:paraId="044E2206"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Записник Тима, књига дежурства.</w:t>
            </w:r>
          </w:p>
        </w:tc>
      </w:tr>
      <w:tr w:rsidR="0006499D" w:rsidRPr="00DE358E" w14:paraId="23DF69CD" w14:textId="77777777" w:rsidTr="00E453EF">
        <w:trPr>
          <w:trHeight w:val="520"/>
        </w:trPr>
        <w:tc>
          <w:tcPr>
            <w:tcW w:w="1440" w:type="dxa"/>
            <w:shd w:val="clear" w:color="auto" w:fill="FDE4D0"/>
          </w:tcPr>
          <w:p w14:paraId="625C0468"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Подношење извештаја на крају првог полугодишта.</w:t>
            </w:r>
          </w:p>
        </w:tc>
        <w:tc>
          <w:tcPr>
            <w:tcW w:w="1349" w:type="dxa"/>
            <w:shd w:val="clear" w:color="auto" w:fill="FDE4D0"/>
          </w:tcPr>
          <w:p w14:paraId="7F2206AF"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седници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Наставаничког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већа</w:t>
            </w:r>
            <w:proofErr w:type="spellEnd"/>
          </w:p>
        </w:tc>
        <w:tc>
          <w:tcPr>
            <w:tcW w:w="1531" w:type="dxa"/>
            <w:shd w:val="clear" w:color="auto" w:fill="FDE4D0"/>
          </w:tcPr>
          <w:p w14:paraId="57675FE8"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служба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су</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упознати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извештајем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w:t>
            </w:r>
          </w:p>
        </w:tc>
        <w:tc>
          <w:tcPr>
            <w:tcW w:w="990" w:type="dxa"/>
            <w:shd w:val="clear" w:color="auto" w:fill="FDE4D0"/>
          </w:tcPr>
          <w:p w14:paraId="33D73CB2"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Фебруар 2025. год</w:t>
            </w:r>
          </w:p>
        </w:tc>
        <w:tc>
          <w:tcPr>
            <w:tcW w:w="1350" w:type="dxa"/>
            <w:shd w:val="clear" w:color="auto" w:fill="FDE4D0"/>
          </w:tcPr>
          <w:p w14:paraId="63404457"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p>
        </w:tc>
        <w:tc>
          <w:tcPr>
            <w:tcW w:w="1530" w:type="dxa"/>
            <w:shd w:val="clear" w:color="auto" w:fill="FDE4D0"/>
          </w:tcPr>
          <w:p w14:paraId="338AA8FB"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w:t>
            </w:r>
          </w:p>
        </w:tc>
        <w:tc>
          <w:tcPr>
            <w:tcW w:w="1440" w:type="dxa"/>
            <w:shd w:val="clear" w:color="auto" w:fill="FDE4D0"/>
          </w:tcPr>
          <w:p w14:paraId="698163D2"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о </w:t>
            </w:r>
            <w:proofErr w:type="spellStart"/>
            <w:r w:rsidRPr="00DE358E">
              <w:rPr>
                <w:rFonts w:ascii="Times New Roman" w:hAnsi="Times New Roman" w:cs="Times New Roman"/>
                <w:bCs/>
                <w:sz w:val="16"/>
                <w:szCs w:val="16"/>
              </w:rPr>
              <w:t>реализацији</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полу</w:t>
            </w:r>
            <w:proofErr w:type="spellStart"/>
            <w:r w:rsidRPr="00DE358E">
              <w:rPr>
                <w:rFonts w:ascii="Times New Roman" w:hAnsi="Times New Roman" w:cs="Times New Roman"/>
                <w:bCs/>
                <w:sz w:val="16"/>
                <w:szCs w:val="16"/>
              </w:rPr>
              <w:t>годишњег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плана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рада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w:t>
            </w:r>
          </w:p>
        </w:tc>
      </w:tr>
      <w:tr w:rsidR="0006499D" w:rsidRPr="00DE358E" w14:paraId="502E09FA" w14:textId="77777777" w:rsidTr="00E453EF">
        <w:trPr>
          <w:trHeight w:val="520"/>
        </w:trPr>
        <w:tc>
          <w:tcPr>
            <w:tcW w:w="1440" w:type="dxa"/>
            <w:shd w:val="clear" w:color="auto" w:fill="FDE4D0"/>
          </w:tcPr>
          <w:p w14:paraId="4CEA9046"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Организација спортских, хуманитирних активности и културних манифестација.</w:t>
            </w:r>
          </w:p>
        </w:tc>
        <w:tc>
          <w:tcPr>
            <w:tcW w:w="1349" w:type="dxa"/>
            <w:shd w:val="clear" w:color="auto" w:fill="FDE4D0"/>
          </w:tcPr>
          <w:p w14:paraId="5DADAD1D" w14:textId="77777777" w:rsidR="0006499D" w:rsidRPr="00DE358E" w:rsidRDefault="0006499D" w:rsidP="0006499D">
            <w:pPr>
              <w:spacing w:before="0" w:after="0" w:line="240" w:lineRule="auto"/>
              <w:jc w:val="both"/>
              <w:rPr>
                <w:rFonts w:ascii="Times New Roman" w:hAnsi="Times New Roman" w:cs="Times New Roman"/>
                <w:bCs/>
                <w:sz w:val="16"/>
                <w:szCs w:val="16"/>
              </w:rPr>
            </w:pPr>
            <w:r w:rsidRPr="00DE358E">
              <w:rPr>
                <w:rFonts w:ascii="Times New Roman" w:hAnsi="Times New Roman" w:cs="Times New Roman"/>
                <w:bCs/>
                <w:sz w:val="16"/>
                <w:szCs w:val="16"/>
              </w:rPr>
              <w:t xml:space="preserve">У </w:t>
            </w:r>
            <w:proofErr w:type="spellStart"/>
            <w:r w:rsidRPr="00DE358E">
              <w:rPr>
                <w:rFonts w:ascii="Times New Roman" w:hAnsi="Times New Roman" w:cs="Times New Roman"/>
                <w:bCs/>
                <w:sz w:val="16"/>
                <w:szCs w:val="16"/>
              </w:rPr>
              <w:t>просторијама</w:t>
            </w:r>
            <w:proofErr w:type="spellEnd"/>
            <w:r w:rsidRPr="00DE358E">
              <w:rPr>
                <w:rFonts w:ascii="Times New Roman" w:hAnsi="Times New Roman" w:cs="Times New Roman"/>
                <w:bCs/>
                <w:sz w:val="16"/>
                <w:szCs w:val="16"/>
              </w:rPr>
              <w:t xml:space="preserve"> </w:t>
            </w:r>
            <w:proofErr w:type="gramStart"/>
            <w:r w:rsidRPr="00DE358E">
              <w:rPr>
                <w:rFonts w:ascii="Times New Roman" w:hAnsi="Times New Roman" w:cs="Times New Roman"/>
                <w:bCs/>
                <w:sz w:val="16"/>
                <w:szCs w:val="16"/>
              </w:rPr>
              <w:t>ОШ,,</w:t>
            </w:r>
            <w:proofErr w:type="spellStart"/>
            <w:proofErr w:type="gramEnd"/>
            <w:r w:rsidRPr="00DE358E">
              <w:rPr>
                <w:rFonts w:ascii="Times New Roman" w:hAnsi="Times New Roman" w:cs="Times New Roman"/>
                <w:bCs/>
                <w:sz w:val="16"/>
                <w:szCs w:val="16"/>
              </w:rPr>
              <w:t>Смех</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суза</w:t>
            </w:r>
            <w:proofErr w:type="spellEnd"/>
            <w:r w:rsidRPr="00DE358E">
              <w:rPr>
                <w:rFonts w:ascii="Times New Roman" w:hAnsi="Times New Roman" w:cs="Times New Roman"/>
                <w:bCs/>
                <w:sz w:val="16"/>
                <w:szCs w:val="16"/>
                <w:lang w:val="sr-Cyrl-RS"/>
              </w:rPr>
              <w:t>“</w:t>
            </w:r>
            <w:r w:rsidRPr="00DE358E">
              <w:rPr>
                <w:rFonts w:ascii="Times New Roman" w:hAnsi="Times New Roman" w:cs="Times New Roman"/>
                <w:bCs/>
                <w:sz w:val="16"/>
                <w:szCs w:val="16"/>
              </w:rPr>
              <w:t>.</w:t>
            </w:r>
          </w:p>
        </w:tc>
        <w:tc>
          <w:tcPr>
            <w:tcW w:w="1531" w:type="dxa"/>
            <w:shd w:val="clear" w:color="auto" w:fill="FDE4D0"/>
          </w:tcPr>
          <w:p w14:paraId="6AD709A6"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Ученици млађих и старијих разреда, учествоваће у разним спортским активностима, прилагођених њиховим способностима и интересовањима.</w:t>
            </w:r>
          </w:p>
        </w:tc>
        <w:tc>
          <w:tcPr>
            <w:tcW w:w="990" w:type="dxa"/>
            <w:shd w:val="clear" w:color="auto" w:fill="FDE4D0"/>
          </w:tcPr>
          <w:p w14:paraId="569A1685"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Током школске године.</w:t>
            </w:r>
          </w:p>
        </w:tc>
        <w:tc>
          <w:tcPr>
            <w:tcW w:w="1350" w:type="dxa"/>
            <w:shd w:val="clear" w:color="auto" w:fill="FDE4D0"/>
          </w:tcPr>
          <w:p w14:paraId="705ED7D6"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координатор</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наствник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физичког</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здраственог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васпитања</w:t>
            </w:r>
            <w:proofErr w:type="spellEnd"/>
            <w:r w:rsidRPr="00DE358E">
              <w:rPr>
                <w:rFonts w:ascii="Times New Roman" w:hAnsi="Times New Roman" w:cs="Times New Roman"/>
                <w:bCs/>
                <w:sz w:val="16"/>
                <w:szCs w:val="16"/>
              </w:rPr>
              <w:t>.</w:t>
            </w:r>
          </w:p>
        </w:tc>
        <w:tc>
          <w:tcPr>
            <w:tcW w:w="1530" w:type="dxa"/>
            <w:shd w:val="clear" w:color="auto" w:fill="FDE4D0"/>
          </w:tcPr>
          <w:p w14:paraId="018B1FB0"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родитељи</w:t>
            </w:r>
            <w:proofErr w:type="spellEnd"/>
            <w:r w:rsidRPr="00DE358E">
              <w:rPr>
                <w:rFonts w:ascii="Times New Roman" w:hAnsi="Times New Roman" w:cs="Times New Roman"/>
                <w:bCs/>
                <w:sz w:val="16"/>
                <w:szCs w:val="16"/>
              </w:rPr>
              <w:t xml:space="preserve">, </w:t>
            </w:r>
            <w:r w:rsidRPr="00DE358E">
              <w:rPr>
                <w:rFonts w:ascii="Times New Roman" w:hAnsi="Times New Roman" w:cs="Times New Roman"/>
                <w:bCs/>
                <w:sz w:val="16"/>
                <w:szCs w:val="16"/>
                <w:lang w:val="sr-Cyrl-RS"/>
              </w:rPr>
              <w:t xml:space="preserve">директор,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p>
        </w:tc>
        <w:tc>
          <w:tcPr>
            <w:tcW w:w="1440" w:type="dxa"/>
            <w:shd w:val="clear" w:color="auto" w:fill="FDE4D0"/>
          </w:tcPr>
          <w:p w14:paraId="514B48A0"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Записници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летопиос</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шрп</w:t>
            </w:r>
            <w:proofErr w:type="spellEnd"/>
            <w:r w:rsidRPr="00DE358E">
              <w:rPr>
                <w:rFonts w:ascii="Times New Roman" w:hAnsi="Times New Roman" w:cs="Times New Roman"/>
                <w:bCs/>
                <w:sz w:val="16"/>
                <w:szCs w:val="16"/>
              </w:rPr>
              <w:t xml:space="preserve">-а, </w:t>
            </w:r>
            <w:proofErr w:type="spellStart"/>
            <w:r w:rsidRPr="00DE358E">
              <w:rPr>
                <w:rFonts w:ascii="Times New Roman" w:hAnsi="Times New Roman" w:cs="Times New Roman"/>
                <w:bCs/>
                <w:sz w:val="16"/>
                <w:szCs w:val="16"/>
              </w:rPr>
              <w:t>страница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школе</w:t>
            </w:r>
            <w:proofErr w:type="spellEnd"/>
          </w:p>
        </w:tc>
      </w:tr>
      <w:tr w:rsidR="0006499D" w:rsidRPr="00DE358E" w14:paraId="51A7D831" w14:textId="77777777" w:rsidTr="00E453EF">
        <w:trPr>
          <w:trHeight w:val="520"/>
        </w:trPr>
        <w:tc>
          <w:tcPr>
            <w:tcW w:w="1440" w:type="dxa"/>
            <w:shd w:val="clear" w:color="auto" w:fill="FDE4D0"/>
          </w:tcPr>
          <w:p w14:paraId="114197B0" w14:textId="77777777" w:rsidR="0006499D" w:rsidRPr="00DE358E" w:rsidRDefault="0006499D" w:rsidP="0006499D">
            <w:pPr>
              <w:spacing w:before="0" w:after="0" w:line="240" w:lineRule="auto"/>
              <w:jc w:val="both"/>
              <w:rPr>
                <w:rFonts w:ascii="Times New Roman" w:hAnsi="Times New Roman" w:cs="Times New Roman"/>
                <w:bCs/>
                <w:sz w:val="16"/>
                <w:szCs w:val="16"/>
                <w:lang w:val="sr-Cyrl-CS"/>
              </w:rPr>
            </w:pPr>
            <w:r w:rsidRPr="00DE358E">
              <w:rPr>
                <w:rFonts w:ascii="Times New Roman" w:hAnsi="Times New Roman" w:cs="Times New Roman"/>
                <w:bCs/>
                <w:sz w:val="16"/>
                <w:szCs w:val="16"/>
                <w:lang w:val="sr-Cyrl-CS"/>
              </w:rPr>
              <w:t>Подношење извештаја на крају школске године.</w:t>
            </w:r>
          </w:p>
        </w:tc>
        <w:tc>
          <w:tcPr>
            <w:tcW w:w="1349" w:type="dxa"/>
            <w:shd w:val="clear" w:color="auto" w:fill="FDE4D0"/>
          </w:tcPr>
          <w:p w14:paraId="1C64E294"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седници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Наставаничког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већа</w:t>
            </w:r>
            <w:proofErr w:type="spellEnd"/>
          </w:p>
        </w:tc>
        <w:tc>
          <w:tcPr>
            <w:tcW w:w="1531" w:type="dxa"/>
            <w:shd w:val="clear" w:color="auto" w:fill="FDE4D0"/>
          </w:tcPr>
          <w:p w14:paraId="6554FE9C"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служба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 xml:space="preserve"> и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су</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упознати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извештајем</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Тима</w:t>
            </w:r>
            <w:proofErr w:type="spellEnd"/>
          </w:p>
        </w:tc>
        <w:tc>
          <w:tcPr>
            <w:tcW w:w="990" w:type="dxa"/>
            <w:shd w:val="clear" w:color="auto" w:fill="FDE4D0"/>
          </w:tcPr>
          <w:p w14:paraId="08B8A561"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Јун 2025. год</w:t>
            </w:r>
          </w:p>
        </w:tc>
        <w:tc>
          <w:tcPr>
            <w:tcW w:w="1350" w:type="dxa"/>
            <w:shd w:val="clear" w:color="auto" w:fill="FDE4D0"/>
          </w:tcPr>
          <w:p w14:paraId="2EAD33A2" w14:textId="77777777" w:rsidR="0006499D" w:rsidRPr="00DE358E" w:rsidRDefault="0006499D" w:rsidP="0006499D">
            <w:pPr>
              <w:spacing w:before="0" w:after="0" w:line="240" w:lineRule="auto"/>
              <w:jc w:val="both"/>
              <w:rPr>
                <w:rFonts w:ascii="Times New Roman" w:hAnsi="Times New Roman" w:cs="Times New Roman"/>
                <w:bCs/>
                <w:sz w:val="16"/>
                <w:szCs w:val="16"/>
                <w:lang w:val="sr-Cyrl-RS"/>
              </w:rPr>
            </w:pPr>
            <w:r w:rsidRPr="00DE358E">
              <w:rPr>
                <w:rFonts w:ascii="Times New Roman" w:hAnsi="Times New Roman" w:cs="Times New Roman"/>
                <w:bCs/>
                <w:sz w:val="16"/>
                <w:szCs w:val="16"/>
                <w:lang w:val="sr-Cyrl-RS"/>
              </w:rPr>
              <w:t>Координатор Тима.</w:t>
            </w:r>
          </w:p>
        </w:tc>
        <w:tc>
          <w:tcPr>
            <w:tcW w:w="1530" w:type="dxa"/>
            <w:shd w:val="clear" w:color="auto" w:fill="FDE4D0"/>
          </w:tcPr>
          <w:p w14:paraId="45A2ACEF"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Стручни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сарадник</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наставно</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особље</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директор</w:t>
            </w:r>
            <w:proofErr w:type="spellEnd"/>
            <w:r w:rsidRPr="00DE358E">
              <w:rPr>
                <w:rFonts w:ascii="Times New Roman" w:hAnsi="Times New Roman" w:cs="Times New Roman"/>
                <w:bCs/>
                <w:sz w:val="16"/>
                <w:szCs w:val="16"/>
              </w:rPr>
              <w:t>.</w:t>
            </w:r>
          </w:p>
        </w:tc>
        <w:tc>
          <w:tcPr>
            <w:tcW w:w="1440" w:type="dxa"/>
            <w:shd w:val="clear" w:color="auto" w:fill="FDE4D0"/>
          </w:tcPr>
          <w:p w14:paraId="0CD139EC" w14:textId="77777777" w:rsidR="0006499D" w:rsidRPr="00DE358E" w:rsidRDefault="0006499D" w:rsidP="0006499D">
            <w:pPr>
              <w:spacing w:before="0" w:after="0" w:line="240" w:lineRule="auto"/>
              <w:jc w:val="both"/>
              <w:rPr>
                <w:rFonts w:ascii="Times New Roman" w:hAnsi="Times New Roman" w:cs="Times New Roman"/>
                <w:bCs/>
                <w:sz w:val="16"/>
                <w:szCs w:val="16"/>
              </w:rPr>
            </w:pPr>
            <w:proofErr w:type="spellStart"/>
            <w:r w:rsidRPr="00DE358E">
              <w:rPr>
                <w:rFonts w:ascii="Times New Roman" w:hAnsi="Times New Roman" w:cs="Times New Roman"/>
                <w:bCs/>
                <w:sz w:val="16"/>
                <w:szCs w:val="16"/>
              </w:rPr>
              <w:t>Извештај</w:t>
            </w:r>
            <w:proofErr w:type="spellEnd"/>
            <w:r w:rsidRPr="00DE358E">
              <w:rPr>
                <w:rFonts w:ascii="Times New Roman" w:hAnsi="Times New Roman" w:cs="Times New Roman"/>
                <w:bCs/>
                <w:sz w:val="16"/>
                <w:szCs w:val="16"/>
              </w:rPr>
              <w:t xml:space="preserve"> о </w:t>
            </w:r>
            <w:proofErr w:type="spellStart"/>
            <w:r w:rsidRPr="00DE358E">
              <w:rPr>
                <w:rFonts w:ascii="Times New Roman" w:hAnsi="Times New Roman" w:cs="Times New Roman"/>
                <w:bCs/>
                <w:sz w:val="16"/>
                <w:szCs w:val="16"/>
              </w:rPr>
              <w:t>реализацији</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годишњег</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плана</w:t>
            </w:r>
            <w:proofErr w:type="spellEnd"/>
            <w:r w:rsidRPr="00DE358E">
              <w:rPr>
                <w:rFonts w:ascii="Times New Roman" w:hAnsi="Times New Roman" w:cs="Times New Roman"/>
                <w:bCs/>
                <w:sz w:val="16"/>
                <w:szCs w:val="16"/>
              </w:rPr>
              <w:t xml:space="preserve"> </w:t>
            </w:r>
            <w:proofErr w:type="spellStart"/>
            <w:r w:rsidRPr="00DE358E">
              <w:rPr>
                <w:rFonts w:ascii="Times New Roman" w:hAnsi="Times New Roman" w:cs="Times New Roman"/>
                <w:bCs/>
                <w:sz w:val="16"/>
                <w:szCs w:val="16"/>
              </w:rPr>
              <w:t>рада</w:t>
            </w:r>
            <w:proofErr w:type="spellEnd"/>
            <w:r w:rsidRPr="00DE358E">
              <w:rPr>
                <w:rFonts w:ascii="Times New Roman" w:hAnsi="Times New Roman" w:cs="Times New Roman"/>
                <w:bCs/>
                <w:sz w:val="16"/>
                <w:szCs w:val="16"/>
              </w:rPr>
              <w:t xml:space="preserve"> </w:t>
            </w:r>
            <w:proofErr w:type="spellStart"/>
            <w:proofErr w:type="gramStart"/>
            <w:r w:rsidRPr="00DE358E">
              <w:rPr>
                <w:rFonts w:ascii="Times New Roman" w:hAnsi="Times New Roman" w:cs="Times New Roman"/>
                <w:bCs/>
                <w:sz w:val="16"/>
                <w:szCs w:val="16"/>
              </w:rPr>
              <w:t>тима</w:t>
            </w:r>
            <w:proofErr w:type="spellEnd"/>
            <w:r w:rsidRPr="00DE358E">
              <w:rPr>
                <w:rFonts w:ascii="Times New Roman" w:hAnsi="Times New Roman" w:cs="Times New Roman"/>
                <w:bCs/>
                <w:sz w:val="16"/>
                <w:szCs w:val="16"/>
              </w:rPr>
              <w:t>..</w:t>
            </w:r>
            <w:proofErr w:type="gramEnd"/>
          </w:p>
        </w:tc>
      </w:tr>
    </w:tbl>
    <w:p w14:paraId="2F1DB841" w14:textId="77777777" w:rsidR="0006499D" w:rsidRPr="00DE358E" w:rsidRDefault="0006499D" w:rsidP="0006499D">
      <w:pPr>
        <w:spacing w:before="0" w:after="0" w:line="240" w:lineRule="auto"/>
        <w:jc w:val="both"/>
        <w:rPr>
          <w:rFonts w:ascii="Times New Roman" w:hAnsi="Times New Roman" w:cs="Times New Roman"/>
          <w:bCs/>
          <w:sz w:val="24"/>
          <w:lang w:val="sr-Cyrl-RS"/>
        </w:rPr>
      </w:pPr>
    </w:p>
    <w:p w14:paraId="79D0D69D" w14:textId="33A70D0D" w:rsidR="0006499D" w:rsidRPr="00DE358E" w:rsidRDefault="0006499D" w:rsidP="0006499D">
      <w:pPr>
        <w:spacing w:before="0" w:after="0" w:line="240" w:lineRule="auto"/>
        <w:jc w:val="both"/>
        <w:rPr>
          <w:rFonts w:ascii="Times New Roman" w:hAnsi="Times New Roman" w:cs="Times New Roman"/>
          <w:bCs/>
          <w:sz w:val="24"/>
          <w:lang w:val="sr-Cyrl-RS"/>
        </w:rPr>
      </w:pPr>
      <w:r w:rsidRPr="00DE358E">
        <w:rPr>
          <w:rFonts w:ascii="Times New Roman" w:hAnsi="Times New Roman" w:cs="Times New Roman"/>
          <w:bCs/>
          <w:sz w:val="24"/>
          <w:lang w:val="sr-Cyrl-RS"/>
        </w:rPr>
        <w:t xml:space="preserve">                                                                                                                      </w:t>
      </w:r>
    </w:p>
    <w:p w14:paraId="5BC64888" w14:textId="77777777" w:rsidR="0006499D" w:rsidRPr="00DE358E" w:rsidRDefault="0006499D" w:rsidP="0006499D">
      <w:pPr>
        <w:spacing w:before="0" w:after="0" w:line="240" w:lineRule="auto"/>
        <w:jc w:val="both"/>
        <w:rPr>
          <w:rFonts w:ascii="Times New Roman" w:hAnsi="Times New Roman" w:cs="Times New Roman"/>
          <w:bCs/>
          <w:sz w:val="28"/>
          <w:szCs w:val="28"/>
          <w:u w:val="single"/>
        </w:rPr>
      </w:pPr>
      <w:proofErr w:type="spellStart"/>
      <w:r w:rsidRPr="00DE358E">
        <w:rPr>
          <w:rFonts w:ascii="Times New Roman" w:hAnsi="Times New Roman" w:cs="Times New Roman"/>
          <w:bCs/>
          <w:sz w:val="28"/>
          <w:szCs w:val="28"/>
          <w:u w:val="single"/>
        </w:rPr>
        <w:t>Интервенте</w:t>
      </w:r>
      <w:proofErr w:type="spellEnd"/>
      <w:r w:rsidRPr="00DE358E">
        <w:rPr>
          <w:rFonts w:ascii="Times New Roman" w:hAnsi="Times New Roman" w:cs="Times New Roman"/>
          <w:bCs/>
          <w:sz w:val="28"/>
          <w:szCs w:val="28"/>
          <w:u w:val="single"/>
        </w:rPr>
        <w:t xml:space="preserve"> </w:t>
      </w:r>
      <w:proofErr w:type="spellStart"/>
      <w:r w:rsidRPr="00DE358E">
        <w:rPr>
          <w:rFonts w:ascii="Times New Roman" w:hAnsi="Times New Roman" w:cs="Times New Roman"/>
          <w:bCs/>
          <w:sz w:val="28"/>
          <w:szCs w:val="28"/>
          <w:u w:val="single"/>
        </w:rPr>
        <w:t>активности</w:t>
      </w:r>
      <w:proofErr w:type="spellEnd"/>
      <w:r w:rsidRPr="00DE358E">
        <w:rPr>
          <w:rFonts w:ascii="Times New Roman" w:hAnsi="Times New Roman" w:cs="Times New Roman"/>
          <w:bCs/>
          <w:sz w:val="28"/>
          <w:szCs w:val="28"/>
          <w:u w:val="single"/>
        </w:rPr>
        <w:t xml:space="preserve"> </w:t>
      </w:r>
      <w:proofErr w:type="spellStart"/>
      <w:r w:rsidRPr="00DE358E">
        <w:rPr>
          <w:rFonts w:ascii="Times New Roman" w:hAnsi="Times New Roman" w:cs="Times New Roman"/>
          <w:bCs/>
          <w:sz w:val="28"/>
          <w:szCs w:val="28"/>
          <w:u w:val="single"/>
        </w:rPr>
        <w:t>према</w:t>
      </w:r>
      <w:proofErr w:type="spellEnd"/>
      <w:r w:rsidRPr="00DE358E">
        <w:rPr>
          <w:rFonts w:ascii="Times New Roman" w:hAnsi="Times New Roman" w:cs="Times New Roman"/>
          <w:bCs/>
          <w:sz w:val="28"/>
          <w:szCs w:val="28"/>
          <w:u w:val="single"/>
        </w:rPr>
        <w:t xml:space="preserve"> </w:t>
      </w:r>
      <w:proofErr w:type="spellStart"/>
      <w:r w:rsidRPr="00DE358E">
        <w:rPr>
          <w:rFonts w:ascii="Times New Roman" w:hAnsi="Times New Roman" w:cs="Times New Roman"/>
          <w:bCs/>
          <w:sz w:val="28"/>
          <w:szCs w:val="28"/>
          <w:u w:val="single"/>
        </w:rPr>
        <w:t>нивоима</w:t>
      </w:r>
      <w:proofErr w:type="spellEnd"/>
      <w:r w:rsidRPr="00DE358E">
        <w:rPr>
          <w:rFonts w:ascii="Times New Roman" w:hAnsi="Times New Roman" w:cs="Times New Roman"/>
          <w:bCs/>
          <w:sz w:val="28"/>
          <w:szCs w:val="28"/>
          <w:u w:val="single"/>
        </w:rPr>
        <w:t xml:space="preserve"> </w:t>
      </w:r>
      <w:proofErr w:type="spellStart"/>
      <w:r w:rsidRPr="00DE358E">
        <w:rPr>
          <w:rFonts w:ascii="Times New Roman" w:hAnsi="Times New Roman" w:cs="Times New Roman"/>
          <w:bCs/>
          <w:sz w:val="28"/>
          <w:szCs w:val="28"/>
          <w:u w:val="single"/>
        </w:rPr>
        <w:t>насиља</w:t>
      </w:r>
      <w:proofErr w:type="spellEnd"/>
      <w:r w:rsidRPr="00DE358E">
        <w:rPr>
          <w:rFonts w:ascii="Times New Roman" w:hAnsi="Times New Roman" w:cs="Times New Roman"/>
          <w:bCs/>
          <w:sz w:val="28"/>
          <w:szCs w:val="28"/>
          <w:u w:val="single"/>
        </w:rPr>
        <w:t xml:space="preserve">, </w:t>
      </w:r>
      <w:proofErr w:type="spellStart"/>
      <w:r w:rsidRPr="00DE358E">
        <w:rPr>
          <w:rFonts w:ascii="Times New Roman" w:hAnsi="Times New Roman" w:cs="Times New Roman"/>
          <w:bCs/>
          <w:sz w:val="28"/>
          <w:szCs w:val="28"/>
          <w:u w:val="single"/>
        </w:rPr>
        <w:t>злостављања</w:t>
      </w:r>
      <w:proofErr w:type="spellEnd"/>
      <w:r w:rsidRPr="00DE358E">
        <w:rPr>
          <w:rFonts w:ascii="Times New Roman" w:hAnsi="Times New Roman" w:cs="Times New Roman"/>
          <w:bCs/>
          <w:sz w:val="28"/>
          <w:szCs w:val="28"/>
          <w:u w:val="single"/>
        </w:rPr>
        <w:t xml:space="preserve"> и </w:t>
      </w:r>
      <w:proofErr w:type="spellStart"/>
      <w:r w:rsidRPr="00DE358E">
        <w:rPr>
          <w:rFonts w:ascii="Times New Roman" w:hAnsi="Times New Roman" w:cs="Times New Roman"/>
          <w:bCs/>
          <w:sz w:val="28"/>
          <w:szCs w:val="28"/>
          <w:u w:val="single"/>
        </w:rPr>
        <w:t>занемаривања</w:t>
      </w:r>
      <w:proofErr w:type="spellEnd"/>
      <w:r w:rsidRPr="00DE358E">
        <w:rPr>
          <w:rFonts w:ascii="Times New Roman" w:hAnsi="Times New Roman" w:cs="Times New Roman"/>
          <w:bCs/>
          <w:sz w:val="28"/>
          <w:szCs w:val="28"/>
          <w:u w:val="single"/>
        </w:rPr>
        <w:t xml:space="preserve"> </w:t>
      </w:r>
    </w:p>
    <w:p w14:paraId="60D98137" w14:textId="77777777" w:rsidR="0006499D" w:rsidRPr="00DE358E" w:rsidRDefault="0006499D" w:rsidP="0006499D">
      <w:pPr>
        <w:spacing w:before="0" w:after="0" w:line="240" w:lineRule="auto"/>
        <w:jc w:val="both"/>
        <w:rPr>
          <w:rFonts w:ascii="Times New Roman" w:hAnsi="Times New Roman" w:cs="Times New Roman"/>
          <w:bCs/>
          <w:sz w:val="24"/>
        </w:rPr>
      </w:pPr>
    </w:p>
    <w:p w14:paraId="133F05D5" w14:textId="77777777" w:rsidR="0006499D" w:rsidRPr="00DE358E" w:rsidRDefault="0006499D" w:rsidP="0006499D">
      <w:pPr>
        <w:spacing w:before="0" w:after="0" w:line="240" w:lineRule="auto"/>
        <w:jc w:val="both"/>
        <w:rPr>
          <w:rFonts w:ascii="Times New Roman" w:hAnsi="Times New Roman" w:cs="Times New Roman"/>
          <w:bCs/>
          <w:sz w:val="24"/>
        </w:rPr>
      </w:pPr>
      <w:proofErr w:type="spellStart"/>
      <w:r w:rsidRPr="00DE358E">
        <w:rPr>
          <w:rFonts w:ascii="Times New Roman" w:hAnsi="Times New Roman" w:cs="Times New Roman"/>
          <w:bCs/>
          <w:sz w:val="24"/>
        </w:rPr>
        <w:t>Установа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је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дужна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интервенише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увек</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када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постоји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сумња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или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сазнање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дете</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ученик</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трпи</w:t>
      </w:r>
      <w:proofErr w:type="spellEnd"/>
      <w:r w:rsidRPr="00DE358E">
        <w:rPr>
          <w:rFonts w:ascii="Times New Roman" w:hAnsi="Times New Roman" w:cs="Times New Roman"/>
          <w:bCs/>
          <w:sz w:val="24"/>
        </w:rPr>
        <w:t xml:space="preserve"> </w:t>
      </w:r>
      <w:r w:rsidRPr="00DE358E">
        <w:rPr>
          <w:rFonts w:ascii="Times New Roman" w:hAnsi="Times New Roman" w:cs="Times New Roman"/>
          <w:bCs/>
          <w:sz w:val="24"/>
          <w:lang w:val="sr-Cyrl-RS"/>
        </w:rPr>
        <w:t xml:space="preserve">дискриминацију, </w:t>
      </w:r>
      <w:proofErr w:type="spellStart"/>
      <w:r w:rsidRPr="00DE358E">
        <w:rPr>
          <w:rFonts w:ascii="Times New Roman" w:hAnsi="Times New Roman" w:cs="Times New Roman"/>
          <w:bCs/>
          <w:sz w:val="24"/>
        </w:rPr>
        <w:t>насиље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злостављање</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занемаривање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без</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обзира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то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где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догодило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где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догађа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или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где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припрема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Исти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облици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насиља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злостављања</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занемаривања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могу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појаве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више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нивоа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али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разликују</w:t>
      </w:r>
      <w:proofErr w:type="spellEnd"/>
      <w:r w:rsidRPr="00DE358E">
        <w:rPr>
          <w:rFonts w:ascii="Times New Roman" w:hAnsi="Times New Roman" w:cs="Times New Roman"/>
          <w:bCs/>
          <w:sz w:val="24"/>
        </w:rPr>
        <w:t xml:space="preserve"> у </w:t>
      </w:r>
      <w:proofErr w:type="spellStart"/>
      <w:r w:rsidRPr="00DE358E">
        <w:rPr>
          <w:rFonts w:ascii="Times New Roman" w:hAnsi="Times New Roman" w:cs="Times New Roman"/>
          <w:bCs/>
          <w:sz w:val="24"/>
        </w:rPr>
        <w:t>интензитету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степену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ризика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учесталости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последицама</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учесницима</w:t>
      </w:r>
      <w:proofErr w:type="spellEnd"/>
      <w:r w:rsidRPr="00DE358E">
        <w:rPr>
          <w:rFonts w:ascii="Times New Roman" w:hAnsi="Times New Roman" w:cs="Times New Roman"/>
          <w:bCs/>
          <w:sz w:val="24"/>
        </w:rPr>
        <w:t>.</w:t>
      </w:r>
    </w:p>
    <w:p w14:paraId="73CF709A" w14:textId="77777777" w:rsidR="0006499D" w:rsidRPr="00DE358E" w:rsidRDefault="0006499D" w:rsidP="0006499D">
      <w:pPr>
        <w:spacing w:before="0" w:after="0" w:line="240" w:lineRule="auto"/>
        <w:jc w:val="both"/>
        <w:rPr>
          <w:rFonts w:ascii="Times New Roman" w:hAnsi="Times New Roman" w:cs="Times New Roman"/>
          <w:bCs/>
          <w:sz w:val="24"/>
        </w:rPr>
      </w:pPr>
    </w:p>
    <w:p w14:paraId="781FB4EF" w14:textId="2AAC723B" w:rsidR="0006499D" w:rsidRPr="00DE358E" w:rsidRDefault="0006499D" w:rsidP="0006499D">
      <w:pPr>
        <w:spacing w:before="0" w:after="0" w:line="240" w:lineRule="auto"/>
        <w:jc w:val="both"/>
        <w:rPr>
          <w:rFonts w:ascii="Times New Roman" w:hAnsi="Times New Roman" w:cs="Times New Roman"/>
          <w:bCs/>
          <w:sz w:val="24"/>
        </w:rPr>
      </w:pPr>
    </w:p>
    <w:p w14:paraId="34A7185A" w14:textId="095E0326" w:rsidR="0006499D" w:rsidRPr="00DE358E" w:rsidRDefault="0006499D" w:rsidP="0006499D">
      <w:pPr>
        <w:spacing w:before="0" w:after="0" w:line="240" w:lineRule="auto"/>
        <w:jc w:val="both"/>
        <w:rPr>
          <w:rFonts w:ascii="Times New Roman" w:hAnsi="Times New Roman" w:cs="Times New Roman"/>
          <w:bCs/>
          <w:sz w:val="24"/>
        </w:rPr>
      </w:pPr>
    </w:p>
    <w:p w14:paraId="76AB8319" w14:textId="2CD13C10" w:rsidR="0006499D" w:rsidRPr="00DE358E" w:rsidRDefault="0006499D" w:rsidP="0006499D">
      <w:pPr>
        <w:spacing w:before="0" w:after="0" w:line="240" w:lineRule="auto"/>
        <w:jc w:val="both"/>
        <w:rPr>
          <w:rFonts w:ascii="Times New Roman" w:hAnsi="Times New Roman" w:cs="Times New Roman"/>
          <w:bCs/>
          <w:sz w:val="24"/>
        </w:rPr>
      </w:pPr>
    </w:p>
    <w:p w14:paraId="32C7D2DD" w14:textId="36F145F2" w:rsidR="0006499D" w:rsidRPr="00DE358E" w:rsidRDefault="0006499D" w:rsidP="0006499D">
      <w:pPr>
        <w:spacing w:before="0" w:after="0" w:line="240" w:lineRule="auto"/>
        <w:jc w:val="both"/>
        <w:rPr>
          <w:rFonts w:ascii="Times New Roman" w:hAnsi="Times New Roman" w:cs="Times New Roman"/>
          <w:bCs/>
          <w:sz w:val="24"/>
        </w:rPr>
      </w:pPr>
    </w:p>
    <w:p w14:paraId="0ACCF946" w14:textId="07F04C3A" w:rsidR="00DE358E" w:rsidRDefault="00DE358E" w:rsidP="0006499D">
      <w:pPr>
        <w:spacing w:before="0" w:after="0" w:line="240" w:lineRule="auto"/>
        <w:jc w:val="both"/>
        <w:rPr>
          <w:rFonts w:ascii="Times New Roman" w:hAnsi="Times New Roman" w:cs="Times New Roman"/>
          <w:bCs/>
          <w:sz w:val="24"/>
        </w:rPr>
      </w:pPr>
    </w:p>
    <w:p w14:paraId="28A8F190" w14:textId="7447E665" w:rsidR="007A38C1" w:rsidRDefault="007A38C1" w:rsidP="0006499D">
      <w:pPr>
        <w:spacing w:before="0" w:after="0" w:line="240" w:lineRule="auto"/>
        <w:jc w:val="both"/>
        <w:rPr>
          <w:rFonts w:ascii="Times New Roman" w:hAnsi="Times New Roman" w:cs="Times New Roman"/>
          <w:bCs/>
          <w:sz w:val="24"/>
        </w:rPr>
      </w:pPr>
    </w:p>
    <w:p w14:paraId="055E9CAB" w14:textId="19ACF5DC" w:rsidR="007A38C1" w:rsidRDefault="007A38C1" w:rsidP="0006499D">
      <w:pPr>
        <w:spacing w:before="0" w:after="0" w:line="240" w:lineRule="auto"/>
        <w:jc w:val="both"/>
        <w:rPr>
          <w:rFonts w:ascii="Times New Roman" w:hAnsi="Times New Roman" w:cs="Times New Roman"/>
          <w:bCs/>
          <w:sz w:val="24"/>
        </w:rPr>
      </w:pPr>
    </w:p>
    <w:p w14:paraId="1B60B312" w14:textId="67C26B37" w:rsidR="007A38C1" w:rsidRDefault="007A38C1" w:rsidP="0006499D">
      <w:pPr>
        <w:spacing w:before="0" w:after="0" w:line="240" w:lineRule="auto"/>
        <w:jc w:val="both"/>
        <w:rPr>
          <w:rFonts w:ascii="Times New Roman" w:hAnsi="Times New Roman" w:cs="Times New Roman"/>
          <w:bCs/>
          <w:sz w:val="24"/>
        </w:rPr>
      </w:pPr>
    </w:p>
    <w:p w14:paraId="2898073B" w14:textId="6B5A2BA3" w:rsidR="007A38C1" w:rsidRDefault="007A38C1" w:rsidP="0006499D">
      <w:pPr>
        <w:spacing w:before="0" w:after="0" w:line="240" w:lineRule="auto"/>
        <w:jc w:val="both"/>
        <w:rPr>
          <w:rFonts w:ascii="Times New Roman" w:hAnsi="Times New Roman" w:cs="Times New Roman"/>
          <w:bCs/>
          <w:sz w:val="24"/>
        </w:rPr>
      </w:pPr>
    </w:p>
    <w:p w14:paraId="7D48F7CF" w14:textId="7357BA1B" w:rsidR="007A38C1" w:rsidRDefault="007A38C1" w:rsidP="0006499D">
      <w:pPr>
        <w:spacing w:before="0" w:after="0" w:line="240" w:lineRule="auto"/>
        <w:jc w:val="both"/>
        <w:rPr>
          <w:rFonts w:ascii="Times New Roman" w:hAnsi="Times New Roman" w:cs="Times New Roman"/>
          <w:bCs/>
          <w:sz w:val="24"/>
        </w:rPr>
      </w:pPr>
    </w:p>
    <w:p w14:paraId="078B8C08" w14:textId="0F87C9E1" w:rsidR="007A38C1" w:rsidRDefault="007A38C1" w:rsidP="0006499D">
      <w:pPr>
        <w:spacing w:before="0" w:after="0" w:line="240" w:lineRule="auto"/>
        <w:jc w:val="both"/>
        <w:rPr>
          <w:rFonts w:ascii="Times New Roman" w:hAnsi="Times New Roman" w:cs="Times New Roman"/>
          <w:bCs/>
          <w:sz w:val="24"/>
        </w:rPr>
      </w:pPr>
    </w:p>
    <w:p w14:paraId="67586E57" w14:textId="468DE2E3" w:rsidR="007A38C1" w:rsidRDefault="007A38C1" w:rsidP="0006499D">
      <w:pPr>
        <w:spacing w:before="0" w:after="0" w:line="240" w:lineRule="auto"/>
        <w:jc w:val="both"/>
        <w:rPr>
          <w:rFonts w:ascii="Times New Roman" w:hAnsi="Times New Roman" w:cs="Times New Roman"/>
          <w:bCs/>
          <w:sz w:val="24"/>
        </w:rPr>
      </w:pPr>
    </w:p>
    <w:p w14:paraId="4C45EBCA" w14:textId="31738F9B" w:rsidR="007A38C1" w:rsidRDefault="007A38C1" w:rsidP="0006499D">
      <w:pPr>
        <w:spacing w:before="0" w:after="0" w:line="240" w:lineRule="auto"/>
        <w:jc w:val="both"/>
        <w:rPr>
          <w:rFonts w:ascii="Times New Roman" w:hAnsi="Times New Roman" w:cs="Times New Roman"/>
          <w:bCs/>
          <w:sz w:val="24"/>
        </w:rPr>
      </w:pPr>
    </w:p>
    <w:p w14:paraId="39590460" w14:textId="2709B343" w:rsidR="007A38C1" w:rsidRDefault="007A38C1" w:rsidP="0006499D">
      <w:pPr>
        <w:spacing w:before="0" w:after="0" w:line="240" w:lineRule="auto"/>
        <w:jc w:val="both"/>
        <w:rPr>
          <w:rFonts w:ascii="Times New Roman" w:hAnsi="Times New Roman" w:cs="Times New Roman"/>
          <w:bCs/>
          <w:sz w:val="24"/>
        </w:rPr>
      </w:pPr>
    </w:p>
    <w:p w14:paraId="3A2EE9C2" w14:textId="34CA77D7" w:rsidR="007A38C1" w:rsidRDefault="007A38C1" w:rsidP="0006499D">
      <w:pPr>
        <w:spacing w:before="0" w:after="0" w:line="240" w:lineRule="auto"/>
        <w:jc w:val="both"/>
        <w:rPr>
          <w:rFonts w:ascii="Times New Roman" w:hAnsi="Times New Roman" w:cs="Times New Roman"/>
          <w:bCs/>
          <w:sz w:val="24"/>
        </w:rPr>
      </w:pPr>
    </w:p>
    <w:p w14:paraId="56644E11" w14:textId="6113CFA5" w:rsidR="007A38C1" w:rsidRDefault="007A38C1" w:rsidP="0006499D">
      <w:pPr>
        <w:spacing w:before="0" w:after="0" w:line="240" w:lineRule="auto"/>
        <w:jc w:val="both"/>
        <w:rPr>
          <w:rFonts w:ascii="Times New Roman" w:hAnsi="Times New Roman" w:cs="Times New Roman"/>
          <w:bCs/>
          <w:sz w:val="24"/>
        </w:rPr>
      </w:pPr>
    </w:p>
    <w:p w14:paraId="5011D53E" w14:textId="572E7F5E" w:rsidR="007A38C1" w:rsidRDefault="007A38C1" w:rsidP="0006499D">
      <w:pPr>
        <w:spacing w:before="0" w:after="0" w:line="240" w:lineRule="auto"/>
        <w:jc w:val="both"/>
        <w:rPr>
          <w:rFonts w:ascii="Times New Roman" w:hAnsi="Times New Roman" w:cs="Times New Roman"/>
          <w:bCs/>
          <w:sz w:val="24"/>
        </w:rPr>
      </w:pPr>
    </w:p>
    <w:p w14:paraId="2DD91CCE" w14:textId="77777777" w:rsidR="007A38C1" w:rsidRDefault="007A38C1" w:rsidP="0006499D">
      <w:pPr>
        <w:spacing w:before="0" w:after="0" w:line="240" w:lineRule="auto"/>
        <w:jc w:val="both"/>
        <w:rPr>
          <w:rFonts w:ascii="Times New Roman" w:hAnsi="Times New Roman" w:cs="Times New Roman"/>
          <w:bCs/>
          <w:sz w:val="24"/>
        </w:rPr>
      </w:pPr>
    </w:p>
    <w:p w14:paraId="7CA562BD" w14:textId="77777777" w:rsidR="00DE358E" w:rsidRPr="00DE358E" w:rsidRDefault="00DE358E" w:rsidP="0006499D">
      <w:pPr>
        <w:spacing w:before="0" w:after="0" w:line="240" w:lineRule="auto"/>
        <w:jc w:val="both"/>
        <w:rPr>
          <w:rFonts w:ascii="Times New Roman" w:hAnsi="Times New Roman" w:cs="Times New Roman"/>
          <w:bCs/>
          <w:sz w:val="24"/>
        </w:rPr>
      </w:pPr>
    </w:p>
    <w:p w14:paraId="736D31BA" w14:textId="77777777" w:rsidR="0006499D" w:rsidRPr="00DE358E" w:rsidRDefault="0006499D" w:rsidP="0006499D">
      <w:pPr>
        <w:spacing w:before="0" w:after="0" w:line="240" w:lineRule="auto"/>
        <w:jc w:val="both"/>
        <w:rPr>
          <w:rFonts w:ascii="Times New Roman" w:hAnsi="Times New Roman" w:cs="Times New Roman"/>
          <w:bCs/>
          <w:sz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2778"/>
        <w:gridCol w:w="5501"/>
      </w:tblGrid>
      <w:tr w:rsidR="0006499D" w:rsidRPr="00DE358E" w14:paraId="67202045" w14:textId="77777777" w:rsidTr="00DE358E">
        <w:trPr>
          <w:trHeight w:val="463"/>
        </w:trPr>
        <w:tc>
          <w:tcPr>
            <w:tcW w:w="1256" w:type="dxa"/>
          </w:tcPr>
          <w:p w14:paraId="3F19A4FB" w14:textId="77777777" w:rsidR="0006499D" w:rsidRPr="00DE358E" w:rsidRDefault="0006499D" w:rsidP="0006499D">
            <w:pPr>
              <w:spacing w:before="0" w:after="0" w:line="240" w:lineRule="auto"/>
              <w:jc w:val="both"/>
              <w:rPr>
                <w:rFonts w:ascii="Times New Roman" w:hAnsi="Times New Roman" w:cs="Times New Roman"/>
                <w:bCs/>
                <w:sz w:val="24"/>
              </w:rPr>
            </w:pPr>
          </w:p>
        </w:tc>
        <w:tc>
          <w:tcPr>
            <w:tcW w:w="2778" w:type="dxa"/>
          </w:tcPr>
          <w:p w14:paraId="55DB0720" w14:textId="77777777" w:rsidR="0006499D" w:rsidRPr="00DE358E" w:rsidRDefault="0006499D" w:rsidP="0006499D">
            <w:pPr>
              <w:spacing w:before="0" w:after="0" w:line="240" w:lineRule="auto"/>
              <w:jc w:val="both"/>
              <w:rPr>
                <w:rFonts w:ascii="Times New Roman" w:hAnsi="Times New Roman" w:cs="Times New Roman"/>
                <w:bCs/>
                <w:sz w:val="24"/>
                <w:lang w:val="sr-Cyrl-RS"/>
              </w:rPr>
            </w:pPr>
            <w:r w:rsidRPr="00DE358E">
              <w:rPr>
                <w:rFonts w:ascii="Times New Roman" w:hAnsi="Times New Roman" w:cs="Times New Roman"/>
                <w:bCs/>
                <w:sz w:val="24"/>
                <w:lang w:val="sr-Cyrl-RS"/>
              </w:rPr>
              <w:t>НИВО НАСИЉА</w:t>
            </w:r>
          </w:p>
        </w:tc>
        <w:tc>
          <w:tcPr>
            <w:tcW w:w="5501" w:type="dxa"/>
          </w:tcPr>
          <w:p w14:paraId="4EAD3D93" w14:textId="77777777" w:rsidR="0006499D" w:rsidRPr="00DE358E" w:rsidRDefault="0006499D" w:rsidP="0006499D">
            <w:pPr>
              <w:spacing w:before="0" w:after="0" w:line="240" w:lineRule="auto"/>
              <w:jc w:val="both"/>
              <w:rPr>
                <w:rFonts w:ascii="Times New Roman" w:hAnsi="Times New Roman" w:cs="Times New Roman"/>
                <w:bCs/>
                <w:sz w:val="24"/>
                <w:lang w:val="sr-Cyrl-RS"/>
              </w:rPr>
            </w:pPr>
            <w:r w:rsidRPr="00DE358E">
              <w:rPr>
                <w:rFonts w:ascii="Times New Roman" w:hAnsi="Times New Roman" w:cs="Times New Roman"/>
                <w:bCs/>
                <w:sz w:val="24"/>
                <w:lang w:val="sr-Cyrl-RS"/>
              </w:rPr>
              <w:t>ИНТЕРВЕНЦИЈА</w:t>
            </w:r>
          </w:p>
        </w:tc>
      </w:tr>
      <w:tr w:rsidR="0006499D" w:rsidRPr="00DE358E" w14:paraId="56613AF0" w14:textId="77777777" w:rsidTr="00DE358E">
        <w:trPr>
          <w:trHeight w:val="3366"/>
        </w:trPr>
        <w:tc>
          <w:tcPr>
            <w:tcW w:w="1256" w:type="dxa"/>
          </w:tcPr>
          <w:p w14:paraId="5682D82C" w14:textId="77777777" w:rsidR="0006499D" w:rsidRPr="00DE358E" w:rsidRDefault="0006499D" w:rsidP="0006499D">
            <w:pPr>
              <w:spacing w:before="0" w:after="0" w:line="240" w:lineRule="auto"/>
              <w:jc w:val="both"/>
              <w:rPr>
                <w:rFonts w:ascii="Times New Roman" w:hAnsi="Times New Roman" w:cs="Times New Roman"/>
                <w:bCs/>
                <w:sz w:val="24"/>
              </w:rPr>
            </w:pPr>
          </w:p>
          <w:p w14:paraId="74ABF968" w14:textId="77777777" w:rsidR="0006499D" w:rsidRPr="00DE358E" w:rsidRDefault="0006499D" w:rsidP="0006499D">
            <w:pPr>
              <w:spacing w:before="0" w:after="0" w:line="240" w:lineRule="auto"/>
              <w:jc w:val="both"/>
              <w:rPr>
                <w:rFonts w:ascii="Times New Roman" w:hAnsi="Times New Roman" w:cs="Times New Roman"/>
                <w:bCs/>
                <w:sz w:val="24"/>
              </w:rPr>
            </w:pPr>
          </w:p>
          <w:p w14:paraId="048BFA6E" w14:textId="77777777" w:rsidR="0006499D" w:rsidRPr="00DE358E" w:rsidRDefault="0006499D" w:rsidP="0006499D">
            <w:pPr>
              <w:spacing w:before="0" w:after="0" w:line="240" w:lineRule="auto"/>
              <w:jc w:val="both"/>
              <w:rPr>
                <w:rFonts w:ascii="Times New Roman" w:hAnsi="Times New Roman" w:cs="Times New Roman"/>
                <w:bCs/>
                <w:sz w:val="24"/>
              </w:rPr>
            </w:pPr>
          </w:p>
          <w:p w14:paraId="0912F3F4" w14:textId="77777777" w:rsidR="0006499D" w:rsidRPr="00DE358E" w:rsidRDefault="0006499D" w:rsidP="0006499D">
            <w:pPr>
              <w:spacing w:before="0" w:after="0" w:line="240" w:lineRule="auto"/>
              <w:jc w:val="both"/>
              <w:rPr>
                <w:rFonts w:ascii="Times New Roman" w:hAnsi="Times New Roman" w:cs="Times New Roman"/>
                <w:bCs/>
                <w:sz w:val="24"/>
              </w:rPr>
            </w:pPr>
          </w:p>
          <w:p w14:paraId="37258EA4" w14:textId="77777777" w:rsidR="0006499D" w:rsidRPr="00DE358E" w:rsidRDefault="0006499D" w:rsidP="0006499D">
            <w:pPr>
              <w:spacing w:before="0" w:after="0" w:line="240" w:lineRule="auto"/>
              <w:jc w:val="both"/>
              <w:rPr>
                <w:rFonts w:ascii="Times New Roman" w:hAnsi="Times New Roman" w:cs="Times New Roman"/>
                <w:bCs/>
                <w:sz w:val="24"/>
              </w:rPr>
            </w:pPr>
          </w:p>
          <w:p w14:paraId="36DDE97E" w14:textId="77777777" w:rsidR="0006499D" w:rsidRPr="00DE358E" w:rsidRDefault="0006499D" w:rsidP="0006499D">
            <w:pPr>
              <w:spacing w:before="0" w:after="0" w:line="240" w:lineRule="auto"/>
              <w:jc w:val="both"/>
              <w:rPr>
                <w:rFonts w:ascii="Times New Roman" w:hAnsi="Times New Roman" w:cs="Times New Roman"/>
                <w:bCs/>
                <w:sz w:val="24"/>
              </w:rPr>
            </w:pPr>
          </w:p>
          <w:p w14:paraId="7A535E49" w14:textId="77777777" w:rsidR="0006499D" w:rsidRPr="00DE358E" w:rsidRDefault="0006499D" w:rsidP="0006499D">
            <w:pPr>
              <w:spacing w:before="0" w:after="0" w:line="240" w:lineRule="auto"/>
              <w:jc w:val="both"/>
              <w:rPr>
                <w:rFonts w:ascii="Times New Roman" w:hAnsi="Times New Roman" w:cs="Times New Roman"/>
                <w:bCs/>
                <w:sz w:val="24"/>
              </w:rPr>
            </w:pPr>
          </w:p>
          <w:p w14:paraId="6B551CB7" w14:textId="77777777" w:rsidR="0006499D" w:rsidRPr="00DE358E" w:rsidRDefault="0006499D" w:rsidP="0006499D">
            <w:pPr>
              <w:spacing w:before="0" w:after="0" w:line="240" w:lineRule="auto"/>
              <w:jc w:val="both"/>
              <w:rPr>
                <w:rFonts w:ascii="Times New Roman" w:hAnsi="Times New Roman" w:cs="Times New Roman"/>
                <w:bCs/>
                <w:sz w:val="24"/>
              </w:rPr>
            </w:pPr>
          </w:p>
          <w:p w14:paraId="3B3B7E9C" w14:textId="77777777" w:rsidR="0006499D" w:rsidRPr="00DE358E" w:rsidRDefault="0006499D" w:rsidP="0006499D">
            <w:pPr>
              <w:spacing w:before="0" w:after="0" w:line="240" w:lineRule="auto"/>
              <w:jc w:val="both"/>
              <w:rPr>
                <w:rFonts w:ascii="Times New Roman" w:hAnsi="Times New Roman" w:cs="Times New Roman"/>
                <w:bCs/>
                <w:sz w:val="24"/>
              </w:rPr>
            </w:pPr>
          </w:p>
          <w:p w14:paraId="7474F053" w14:textId="77777777" w:rsidR="0006499D" w:rsidRPr="00DE358E" w:rsidRDefault="0006499D" w:rsidP="0006499D">
            <w:pPr>
              <w:spacing w:before="0" w:after="0" w:line="240" w:lineRule="auto"/>
              <w:jc w:val="both"/>
              <w:rPr>
                <w:rFonts w:ascii="Times New Roman" w:hAnsi="Times New Roman" w:cs="Times New Roman"/>
                <w:bCs/>
                <w:sz w:val="24"/>
              </w:rPr>
            </w:pPr>
          </w:p>
          <w:p w14:paraId="45348F32" w14:textId="77777777" w:rsidR="0006499D" w:rsidRPr="00DE358E" w:rsidRDefault="0006499D" w:rsidP="0006499D">
            <w:pPr>
              <w:spacing w:before="0" w:after="0" w:line="240" w:lineRule="auto"/>
              <w:jc w:val="both"/>
              <w:rPr>
                <w:rFonts w:ascii="Times New Roman" w:hAnsi="Times New Roman" w:cs="Times New Roman"/>
                <w:bCs/>
                <w:lang w:val="sr-Cyrl-RS"/>
              </w:rPr>
            </w:pPr>
            <w:r w:rsidRPr="00DE358E">
              <w:rPr>
                <w:rFonts w:ascii="Times New Roman" w:hAnsi="Times New Roman" w:cs="Times New Roman"/>
                <w:bCs/>
                <w:sz w:val="24"/>
                <w:lang w:val="sr-Latn-RS"/>
              </w:rPr>
              <w:t>I</w:t>
            </w:r>
            <w:r w:rsidRPr="00DE358E">
              <w:rPr>
                <w:rFonts w:ascii="Times New Roman" w:hAnsi="Times New Roman" w:cs="Times New Roman"/>
                <w:bCs/>
                <w:lang w:val="sr-Cyrl-RS"/>
              </w:rPr>
              <w:t xml:space="preserve"> </w:t>
            </w:r>
          </w:p>
          <w:p w14:paraId="0C665280" w14:textId="77777777" w:rsidR="0006499D" w:rsidRPr="00DE358E" w:rsidRDefault="0006499D" w:rsidP="0006499D">
            <w:pPr>
              <w:spacing w:before="0" w:after="0" w:line="240" w:lineRule="auto"/>
              <w:jc w:val="both"/>
              <w:rPr>
                <w:rFonts w:ascii="Times New Roman" w:hAnsi="Times New Roman" w:cs="Times New Roman"/>
                <w:bCs/>
                <w:lang w:val="sr-Cyrl-RS"/>
              </w:rPr>
            </w:pPr>
          </w:p>
          <w:p w14:paraId="4C77AA1A" w14:textId="77777777" w:rsidR="0006499D" w:rsidRPr="00DE358E" w:rsidRDefault="0006499D" w:rsidP="0006499D">
            <w:pPr>
              <w:spacing w:before="0" w:after="0" w:line="240" w:lineRule="auto"/>
              <w:jc w:val="both"/>
              <w:rPr>
                <w:rFonts w:ascii="Times New Roman" w:hAnsi="Times New Roman" w:cs="Times New Roman"/>
                <w:bCs/>
                <w:sz w:val="24"/>
                <w:lang w:val="sr-Latn-RS"/>
              </w:rPr>
            </w:pPr>
            <w:r w:rsidRPr="00DE358E">
              <w:rPr>
                <w:rFonts w:ascii="Times New Roman" w:hAnsi="Times New Roman" w:cs="Times New Roman"/>
                <w:bCs/>
                <w:lang w:val="sr-Cyrl-RS"/>
              </w:rPr>
              <w:t>НИВО НАСИЉА</w:t>
            </w:r>
          </w:p>
          <w:p w14:paraId="25C58ABA" w14:textId="77777777" w:rsidR="0006499D" w:rsidRPr="00DE358E" w:rsidRDefault="0006499D" w:rsidP="0006499D">
            <w:pPr>
              <w:spacing w:before="0" w:after="0" w:line="240" w:lineRule="auto"/>
              <w:jc w:val="both"/>
              <w:rPr>
                <w:rFonts w:ascii="Times New Roman" w:hAnsi="Times New Roman" w:cs="Times New Roman"/>
                <w:bCs/>
                <w:sz w:val="24"/>
                <w:lang w:val="sr-Latn-RS"/>
              </w:rPr>
            </w:pPr>
          </w:p>
          <w:p w14:paraId="2667CEE6" w14:textId="77777777" w:rsidR="0006499D" w:rsidRPr="00DE358E" w:rsidRDefault="0006499D" w:rsidP="0006499D">
            <w:pPr>
              <w:spacing w:before="0" w:after="0" w:line="240" w:lineRule="auto"/>
              <w:jc w:val="both"/>
              <w:rPr>
                <w:rFonts w:ascii="Times New Roman" w:hAnsi="Times New Roman" w:cs="Times New Roman"/>
                <w:bCs/>
                <w:sz w:val="24"/>
                <w:lang w:val="sr-Cyrl-RS"/>
              </w:rPr>
            </w:pPr>
          </w:p>
        </w:tc>
        <w:tc>
          <w:tcPr>
            <w:tcW w:w="2778" w:type="dxa"/>
          </w:tcPr>
          <w:p w14:paraId="77791269" w14:textId="77777777" w:rsidR="0006499D" w:rsidRPr="00DE358E" w:rsidRDefault="0006499D" w:rsidP="0006499D">
            <w:pPr>
              <w:spacing w:before="0" w:after="0" w:line="240" w:lineRule="auto"/>
              <w:jc w:val="both"/>
              <w:rPr>
                <w:rFonts w:ascii="Times New Roman" w:hAnsi="Times New Roman" w:cs="Times New Roman"/>
                <w:bCs/>
                <w:sz w:val="24"/>
              </w:rPr>
            </w:pPr>
            <w:proofErr w:type="spellStart"/>
            <w:r w:rsidRPr="00DE358E">
              <w:rPr>
                <w:rFonts w:ascii="Times New Roman" w:hAnsi="Times New Roman" w:cs="Times New Roman"/>
                <w:bCs/>
              </w:rPr>
              <w:t>Ударање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чврга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гурање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штипање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гребање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гађање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чупање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уједање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саплитање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шутирање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прљање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уништавање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ствари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омаловажавање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оговарање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вређање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ругање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називање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погрдним</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именима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псовање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етикетирање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имитирање</w:t>
            </w:r>
            <w:proofErr w:type="spellEnd"/>
            <w:r w:rsidRPr="00DE358E">
              <w:rPr>
                <w:rFonts w:ascii="Times New Roman" w:hAnsi="Times New Roman" w:cs="Times New Roman"/>
                <w:bCs/>
              </w:rPr>
              <w:t>, "</w:t>
            </w:r>
            <w:proofErr w:type="spellStart"/>
            <w:r w:rsidRPr="00DE358E">
              <w:rPr>
                <w:rFonts w:ascii="Times New Roman" w:hAnsi="Times New Roman" w:cs="Times New Roman"/>
                <w:bCs/>
              </w:rPr>
              <w:t>прозивање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добацивање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подсмевање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искључивање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из</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групе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или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заједничких</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активности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фаворизовање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на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основу</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различитости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ширење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гласина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неумесно</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сексуалном</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поруком</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добацивање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псовање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ласцивни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коментари</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ширење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прича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етикетирање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сексуално</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недвосмислена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гестикулација</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узнемиравајуће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позивање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слање</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узнемиравајућих</w:t>
            </w:r>
            <w:proofErr w:type="spellEnd"/>
            <w:r w:rsidRPr="00DE358E">
              <w:rPr>
                <w:rFonts w:ascii="Times New Roman" w:hAnsi="Times New Roman" w:cs="Times New Roman"/>
                <w:bCs/>
              </w:rPr>
              <w:t xml:space="preserve"> </w:t>
            </w:r>
            <w:proofErr w:type="spellStart"/>
            <w:r w:rsidRPr="00DE358E">
              <w:rPr>
                <w:rFonts w:ascii="Times New Roman" w:hAnsi="Times New Roman" w:cs="Times New Roman"/>
                <w:bCs/>
              </w:rPr>
              <w:t>порука</w:t>
            </w:r>
            <w:proofErr w:type="spellEnd"/>
            <w:r w:rsidRPr="00DE358E">
              <w:rPr>
                <w:rFonts w:ascii="Times New Roman" w:hAnsi="Times New Roman" w:cs="Times New Roman"/>
                <w:bCs/>
              </w:rPr>
              <w:t xml:space="preserve"> СМС-</w:t>
            </w:r>
            <w:proofErr w:type="spellStart"/>
            <w:r w:rsidRPr="00DE358E">
              <w:rPr>
                <w:rFonts w:ascii="Times New Roman" w:hAnsi="Times New Roman" w:cs="Times New Roman"/>
                <w:bCs/>
              </w:rPr>
              <w:t>ом</w:t>
            </w:r>
            <w:proofErr w:type="spellEnd"/>
            <w:r w:rsidRPr="00DE358E">
              <w:rPr>
                <w:rFonts w:ascii="Times New Roman" w:hAnsi="Times New Roman" w:cs="Times New Roman"/>
                <w:bCs/>
              </w:rPr>
              <w:t>, ММС-</w:t>
            </w:r>
            <w:proofErr w:type="spellStart"/>
            <w:r w:rsidRPr="00DE358E">
              <w:rPr>
                <w:rFonts w:ascii="Times New Roman" w:hAnsi="Times New Roman" w:cs="Times New Roman"/>
                <w:bCs/>
                <w:sz w:val="24"/>
              </w:rPr>
              <w:t>ом</w:t>
            </w:r>
            <w:proofErr w:type="spellEnd"/>
            <w:r w:rsidRPr="00DE358E">
              <w:rPr>
                <w:rFonts w:ascii="Times New Roman" w:hAnsi="Times New Roman" w:cs="Times New Roman"/>
                <w:bCs/>
                <w:sz w:val="24"/>
              </w:rPr>
              <w:t>..</w:t>
            </w:r>
          </w:p>
        </w:tc>
        <w:tc>
          <w:tcPr>
            <w:tcW w:w="5501" w:type="dxa"/>
          </w:tcPr>
          <w:p w14:paraId="7AC44392" w14:textId="77777777" w:rsidR="0006499D" w:rsidRPr="00DE358E" w:rsidRDefault="0006499D" w:rsidP="0006499D">
            <w:pPr>
              <w:spacing w:before="0" w:after="0" w:line="240" w:lineRule="auto"/>
              <w:jc w:val="both"/>
              <w:rPr>
                <w:rFonts w:ascii="Times New Roman" w:hAnsi="Times New Roman" w:cs="Times New Roman"/>
                <w:bCs/>
                <w:sz w:val="24"/>
              </w:rPr>
            </w:pPr>
            <w:proofErr w:type="spellStart"/>
            <w:r w:rsidRPr="00DE358E">
              <w:rPr>
                <w:rFonts w:ascii="Times New Roman" w:hAnsi="Times New Roman" w:cs="Times New Roman"/>
                <w:bCs/>
                <w:sz w:val="24"/>
              </w:rPr>
              <w:t>Активности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предузима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самостално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одељењски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старешина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наставник</w:t>
            </w:r>
            <w:proofErr w:type="spellEnd"/>
            <w:r w:rsidRPr="00DE358E">
              <w:rPr>
                <w:rFonts w:ascii="Times New Roman" w:hAnsi="Times New Roman" w:cs="Times New Roman"/>
                <w:bCs/>
                <w:sz w:val="24"/>
              </w:rPr>
              <w:t xml:space="preserve">, у </w:t>
            </w:r>
            <w:proofErr w:type="spellStart"/>
            <w:r w:rsidRPr="00DE358E">
              <w:rPr>
                <w:rFonts w:ascii="Times New Roman" w:hAnsi="Times New Roman" w:cs="Times New Roman"/>
                <w:bCs/>
                <w:sz w:val="24"/>
              </w:rPr>
              <w:t>сарадњи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родитељем</w:t>
            </w:r>
            <w:proofErr w:type="spellEnd"/>
            <w:r w:rsidRPr="00DE358E">
              <w:rPr>
                <w:rFonts w:ascii="Times New Roman" w:hAnsi="Times New Roman" w:cs="Times New Roman"/>
                <w:bCs/>
                <w:sz w:val="24"/>
              </w:rPr>
              <w:t xml:space="preserve">, у </w:t>
            </w:r>
            <w:proofErr w:type="spellStart"/>
            <w:r w:rsidRPr="00DE358E">
              <w:rPr>
                <w:rFonts w:ascii="Times New Roman" w:hAnsi="Times New Roman" w:cs="Times New Roman"/>
                <w:bCs/>
                <w:sz w:val="24"/>
              </w:rPr>
              <w:t>смислу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појачаног</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васпитног</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рада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васпитном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групом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одељенском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заједницом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групом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ученика</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индивидуално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Изузетно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насилно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понашање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понавља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васпитни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рад</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није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био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делотворан</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последице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теже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је</w:t>
            </w:r>
            <w:proofErr w:type="spellEnd"/>
            <w:r w:rsidRPr="00DE358E">
              <w:rPr>
                <w:rFonts w:ascii="Times New Roman" w:hAnsi="Times New Roman" w:cs="Times New Roman"/>
                <w:bCs/>
                <w:sz w:val="24"/>
              </w:rPr>
              <w:t xml:space="preserve"> у </w:t>
            </w:r>
            <w:proofErr w:type="spellStart"/>
            <w:r w:rsidRPr="00DE358E">
              <w:rPr>
                <w:rFonts w:ascii="Times New Roman" w:hAnsi="Times New Roman" w:cs="Times New Roman"/>
                <w:bCs/>
                <w:sz w:val="24"/>
              </w:rPr>
              <w:t>питању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насиље</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злостављање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од</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стране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групе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према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појединцу</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или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исто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дете</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ученик</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трпи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поновљено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насиље</w:t>
            </w:r>
            <w:proofErr w:type="spellEnd"/>
            <w:r w:rsidRPr="00DE358E">
              <w:rPr>
                <w:rFonts w:ascii="Times New Roman" w:hAnsi="Times New Roman" w:cs="Times New Roman"/>
                <w:bCs/>
                <w:sz w:val="24"/>
              </w:rPr>
              <w:t xml:space="preserve"> и </w:t>
            </w:r>
            <w:proofErr w:type="spellStart"/>
            <w:r w:rsidRPr="00DE358E">
              <w:rPr>
                <w:rFonts w:ascii="Times New Roman" w:hAnsi="Times New Roman" w:cs="Times New Roman"/>
                <w:bCs/>
                <w:sz w:val="24"/>
              </w:rPr>
              <w:t>злостављање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за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ситуације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првог</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нивоа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установа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интервенише</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активностима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предвиђеним</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за</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други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односно</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трећи</w:t>
            </w:r>
            <w:proofErr w:type="spellEnd"/>
            <w:r w:rsidRPr="00DE358E">
              <w:rPr>
                <w:rFonts w:ascii="Times New Roman" w:hAnsi="Times New Roman" w:cs="Times New Roman"/>
                <w:bCs/>
                <w:sz w:val="24"/>
              </w:rPr>
              <w:t xml:space="preserve"> </w:t>
            </w:r>
            <w:proofErr w:type="spellStart"/>
            <w:r w:rsidRPr="00DE358E">
              <w:rPr>
                <w:rFonts w:ascii="Times New Roman" w:hAnsi="Times New Roman" w:cs="Times New Roman"/>
                <w:bCs/>
                <w:sz w:val="24"/>
              </w:rPr>
              <w:t>ниво</w:t>
            </w:r>
            <w:proofErr w:type="spellEnd"/>
            <w:r w:rsidRPr="00DE358E">
              <w:rPr>
                <w:rFonts w:ascii="Times New Roman" w:hAnsi="Times New Roman" w:cs="Times New Roman"/>
                <w:bCs/>
                <w:sz w:val="24"/>
              </w:rPr>
              <w:t>.</w:t>
            </w:r>
          </w:p>
        </w:tc>
      </w:tr>
      <w:tr w:rsidR="0006499D" w:rsidRPr="0006499D" w14:paraId="7D710BEB" w14:textId="77777777" w:rsidTr="00DE358E">
        <w:trPr>
          <w:trHeight w:val="2050"/>
        </w:trPr>
        <w:tc>
          <w:tcPr>
            <w:tcW w:w="1256" w:type="dxa"/>
          </w:tcPr>
          <w:p w14:paraId="6B1EEF9D"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1CDB3F7E"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221F7627"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2C04848B"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445DA22F"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5723CF2C"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13CFAC9E"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211DF6E0"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1594C22C"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06E9E0D0"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55624256"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3597AE9E"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1712A0EB"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40B40FB8"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56CBD019"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63FB2925" w14:textId="77777777" w:rsidR="0006499D" w:rsidRPr="0006499D" w:rsidRDefault="0006499D" w:rsidP="0006499D">
            <w:pPr>
              <w:spacing w:before="0" w:after="0" w:line="240" w:lineRule="auto"/>
              <w:jc w:val="both"/>
              <w:rPr>
                <w:rFonts w:ascii="Times New Roman" w:hAnsi="Times New Roman" w:cs="Times New Roman"/>
                <w:b/>
                <w:sz w:val="24"/>
                <w:lang w:val="sr-Latn-RS"/>
              </w:rPr>
            </w:pPr>
            <w:r w:rsidRPr="0006499D">
              <w:rPr>
                <w:rFonts w:ascii="Times New Roman" w:hAnsi="Times New Roman" w:cs="Times New Roman"/>
                <w:b/>
                <w:sz w:val="24"/>
                <w:lang w:val="sr-Latn-RS"/>
              </w:rPr>
              <w:t>II</w:t>
            </w:r>
          </w:p>
          <w:p w14:paraId="35665705"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322527D8" w14:textId="77777777" w:rsidR="0006499D" w:rsidRPr="0006499D" w:rsidRDefault="0006499D" w:rsidP="0006499D">
            <w:pPr>
              <w:spacing w:before="0" w:after="0" w:line="240" w:lineRule="auto"/>
              <w:jc w:val="both"/>
              <w:rPr>
                <w:rFonts w:ascii="Times New Roman" w:hAnsi="Times New Roman" w:cs="Times New Roman"/>
                <w:b/>
                <w:sz w:val="24"/>
                <w:lang w:val="sr-Latn-RS"/>
              </w:rPr>
            </w:pPr>
            <w:r w:rsidRPr="0006499D">
              <w:rPr>
                <w:rFonts w:ascii="Times New Roman" w:hAnsi="Times New Roman" w:cs="Times New Roman"/>
                <w:b/>
                <w:lang w:val="sr-Cyrl-RS"/>
              </w:rPr>
              <w:t>НИВО НАСИЉА</w:t>
            </w:r>
          </w:p>
        </w:tc>
        <w:tc>
          <w:tcPr>
            <w:tcW w:w="2778" w:type="dxa"/>
          </w:tcPr>
          <w:p w14:paraId="567658D1"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Шамарање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ударање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гажење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цепање</w:t>
            </w:r>
            <w:proofErr w:type="spellEnd"/>
          </w:p>
          <w:p w14:paraId="153A317B"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одела</w:t>
            </w:r>
            <w:proofErr w:type="spellEnd"/>
            <w:r w:rsidRPr="0006499D">
              <w:rPr>
                <w:rFonts w:ascii="Times New Roman" w:hAnsi="Times New Roman" w:cs="Times New Roman"/>
              </w:rPr>
              <w:t>, "</w:t>
            </w:r>
            <w:proofErr w:type="spellStart"/>
            <w:r w:rsidRPr="0006499D">
              <w:rPr>
                <w:rFonts w:ascii="Times New Roman" w:hAnsi="Times New Roman" w:cs="Times New Roman"/>
              </w:rPr>
              <w:t>шутке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затварање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пљување</w:t>
            </w:r>
            <w:proofErr w:type="spellEnd"/>
            <w:r w:rsidRPr="0006499D">
              <w:rPr>
                <w:rFonts w:ascii="Times New Roman" w:hAnsi="Times New Roman" w:cs="Times New Roman"/>
              </w:rPr>
              <w:t>,</w:t>
            </w:r>
          </w:p>
          <w:p w14:paraId="7488F035"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отимање</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уништавање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имовине</w:t>
            </w:r>
            <w:proofErr w:type="spellEnd"/>
            <w:r w:rsidRPr="0006499D">
              <w:rPr>
                <w:rFonts w:ascii="Times New Roman" w:hAnsi="Times New Roman" w:cs="Times New Roman"/>
              </w:rPr>
              <w:t>,</w:t>
            </w:r>
          </w:p>
          <w:p w14:paraId="447407C2"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измицање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столице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чупање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уши</w:t>
            </w:r>
            <w:proofErr w:type="spellEnd"/>
            <w:r w:rsidRPr="0006499D">
              <w:rPr>
                <w:rFonts w:ascii="Times New Roman" w:hAnsi="Times New Roman" w:cs="Times New Roman"/>
              </w:rPr>
              <w:t xml:space="preserve"> и</w:t>
            </w:r>
          </w:p>
          <w:p w14:paraId="325A6389"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косу</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уцењивање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претње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неправедно</w:t>
            </w:r>
            <w:proofErr w:type="spellEnd"/>
          </w:p>
          <w:p w14:paraId="50A9523D"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кажњавање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забрана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комуницирања</w:t>
            </w:r>
            <w:proofErr w:type="spellEnd"/>
            <w:r w:rsidRPr="0006499D">
              <w:rPr>
                <w:rFonts w:ascii="Times New Roman" w:hAnsi="Times New Roman" w:cs="Times New Roman"/>
              </w:rPr>
              <w:t>,</w:t>
            </w:r>
          </w:p>
          <w:p w14:paraId="0AC4D557"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искључивање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манипулисање</w:t>
            </w:r>
            <w:proofErr w:type="spellEnd"/>
            <w:r w:rsidRPr="0006499D">
              <w:rPr>
                <w:rFonts w:ascii="Times New Roman" w:hAnsi="Times New Roman" w:cs="Times New Roman"/>
              </w:rPr>
              <w:t>,</w:t>
            </w:r>
          </w:p>
          <w:p w14:paraId="3C3922A7"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сплеткарење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ускраћивање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пажње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од</w:t>
            </w:r>
            <w:proofErr w:type="spellEnd"/>
          </w:p>
          <w:p w14:paraId="76F33569"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стране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групе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игнорисање</w:t>
            </w:r>
            <w:proofErr w:type="spellEnd"/>
            <w:r w:rsidRPr="0006499D">
              <w:rPr>
                <w:rFonts w:ascii="Times New Roman" w:hAnsi="Times New Roman" w:cs="Times New Roman"/>
              </w:rPr>
              <w:t>),</w:t>
            </w:r>
          </w:p>
          <w:p w14:paraId="6B54E7B1"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неукључивање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неприхватање</w:t>
            </w:r>
            <w:proofErr w:type="spellEnd"/>
            <w:r w:rsidRPr="0006499D">
              <w:rPr>
                <w:rFonts w:ascii="Times New Roman" w:hAnsi="Times New Roman" w:cs="Times New Roman"/>
              </w:rPr>
              <w:t>,</w:t>
            </w:r>
          </w:p>
          <w:p w14:paraId="33495688"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манипулисање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искоришћавање</w:t>
            </w:r>
            <w:proofErr w:type="spellEnd"/>
            <w:r w:rsidRPr="0006499D">
              <w:rPr>
                <w:rFonts w:ascii="Times New Roman" w:hAnsi="Times New Roman" w:cs="Times New Roman"/>
              </w:rPr>
              <w:t>,</w:t>
            </w:r>
          </w:p>
          <w:p w14:paraId="1F89622B"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сексуално</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додиривање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показивање</w:t>
            </w:r>
            <w:proofErr w:type="spellEnd"/>
          </w:p>
          <w:p w14:paraId="7487DF63"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порнографског</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материјала</w:t>
            </w:r>
            <w:proofErr w:type="spellEnd"/>
            <w:r w:rsidRPr="0006499D">
              <w:rPr>
                <w:rFonts w:ascii="Times New Roman" w:hAnsi="Times New Roman" w:cs="Times New Roman"/>
              </w:rPr>
              <w:t>,</w:t>
            </w:r>
          </w:p>
          <w:p w14:paraId="1B91DC04"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показивање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интимних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делова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тела</w:t>
            </w:r>
            <w:proofErr w:type="spellEnd"/>
            <w:r w:rsidRPr="0006499D">
              <w:rPr>
                <w:rFonts w:ascii="Times New Roman" w:hAnsi="Times New Roman" w:cs="Times New Roman"/>
              </w:rPr>
              <w:t>,</w:t>
            </w:r>
          </w:p>
          <w:p w14:paraId="45B25374"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свлачење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оглашавање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снимање</w:t>
            </w:r>
            <w:proofErr w:type="spellEnd"/>
            <w:r w:rsidRPr="0006499D">
              <w:rPr>
                <w:rFonts w:ascii="Times New Roman" w:hAnsi="Times New Roman" w:cs="Times New Roman"/>
              </w:rPr>
              <w:t xml:space="preserve"> и</w:t>
            </w:r>
          </w:p>
          <w:p w14:paraId="65386659"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lastRenderedPageBreak/>
              <w:t>слање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видео</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записа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злоупотреба</w:t>
            </w:r>
            <w:proofErr w:type="spellEnd"/>
          </w:p>
          <w:p w14:paraId="3FBB6309"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блогова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форума</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четовања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снимање</w:t>
            </w:r>
            <w:proofErr w:type="spellEnd"/>
          </w:p>
          <w:p w14:paraId="12D33008"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камером</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појединаца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против</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њихове</w:t>
            </w:r>
            <w:proofErr w:type="spellEnd"/>
          </w:p>
          <w:p w14:paraId="4AE65BA0"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воље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камером</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насилних</w:t>
            </w:r>
            <w:proofErr w:type="spellEnd"/>
          </w:p>
          <w:p w14:paraId="0255F63A" w14:textId="77777777" w:rsidR="0006499D" w:rsidRPr="0006499D" w:rsidRDefault="0006499D" w:rsidP="0006499D">
            <w:pPr>
              <w:spacing w:before="0" w:after="0" w:line="240" w:lineRule="auto"/>
              <w:jc w:val="both"/>
              <w:rPr>
                <w:rFonts w:ascii="Times New Roman" w:hAnsi="Times New Roman" w:cs="Times New Roman"/>
              </w:rPr>
            </w:pPr>
            <w:proofErr w:type="spellStart"/>
            <w:r w:rsidRPr="0006499D">
              <w:rPr>
                <w:rFonts w:ascii="Times New Roman" w:hAnsi="Times New Roman" w:cs="Times New Roman"/>
              </w:rPr>
              <w:t>сцена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дистрибуирање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снимака</w:t>
            </w:r>
            <w:proofErr w:type="spellEnd"/>
            <w:r w:rsidRPr="0006499D">
              <w:rPr>
                <w:rFonts w:ascii="Times New Roman" w:hAnsi="Times New Roman" w:cs="Times New Roman"/>
              </w:rPr>
              <w:t xml:space="preserve"> и</w:t>
            </w:r>
          </w:p>
          <w:p w14:paraId="36D3AE2B"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rPr>
              <w:t>слика</w:t>
            </w:r>
            <w:proofErr w:type="spellEnd"/>
            <w:r w:rsidRPr="0006499D">
              <w:rPr>
                <w:rFonts w:ascii="Times New Roman" w:hAnsi="Times New Roman" w:cs="Times New Roman"/>
                <w:sz w:val="24"/>
              </w:rPr>
              <w:t>.</w:t>
            </w:r>
          </w:p>
        </w:tc>
        <w:tc>
          <w:tcPr>
            <w:tcW w:w="5501" w:type="dxa"/>
          </w:tcPr>
          <w:p w14:paraId="71CD69B5"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lastRenderedPageBreak/>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одељењски</w:t>
            </w:r>
            <w:proofErr w:type="spellEnd"/>
          </w:p>
          <w:p w14:paraId="705D3D89"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старешина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сарадњи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педагогом</w:t>
            </w:r>
            <w:proofErr w:type="spellEnd"/>
            <w:r w:rsidRPr="0006499D">
              <w:rPr>
                <w:rFonts w:ascii="Times New Roman" w:hAnsi="Times New Roman" w:cs="Times New Roman"/>
                <w:sz w:val="24"/>
              </w:rPr>
              <w:t>,</w:t>
            </w:r>
          </w:p>
          <w:p w14:paraId="440EA97B"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психологом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тимом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и</w:t>
            </w:r>
          </w:p>
          <w:p w14:paraId="01889F2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директором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учешће</w:t>
            </w:r>
            <w:proofErr w:type="spellEnd"/>
          </w:p>
          <w:p w14:paraId="714DD82E"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смислу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појачаног</w:t>
            </w:r>
            <w:proofErr w:type="spellEnd"/>
          </w:p>
          <w:p w14:paraId="526B4E1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васпитног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појачани</w:t>
            </w:r>
            <w:proofErr w:type="spellEnd"/>
          </w:p>
          <w:p w14:paraId="799F33E6"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васпитни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делотворан</w:t>
            </w:r>
            <w:proofErr w:type="spellEnd"/>
            <w:r w:rsidRPr="0006499D">
              <w:rPr>
                <w:rFonts w:ascii="Times New Roman" w:hAnsi="Times New Roman" w:cs="Times New Roman"/>
                <w:sz w:val="24"/>
              </w:rPr>
              <w:t>,</w:t>
            </w:r>
          </w:p>
          <w:p w14:paraId="6B96E83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покреће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изриче</w:t>
            </w:r>
            <w:proofErr w:type="spellEnd"/>
          </w:p>
          <w:p w14:paraId="1756F13A"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меру</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w:t>
            </w:r>
          </w:p>
        </w:tc>
      </w:tr>
      <w:tr w:rsidR="0006499D" w:rsidRPr="0006499D" w14:paraId="4ABF499D" w14:textId="77777777" w:rsidTr="00DE358E">
        <w:trPr>
          <w:trHeight w:val="3366"/>
        </w:trPr>
        <w:tc>
          <w:tcPr>
            <w:tcW w:w="1256" w:type="dxa"/>
          </w:tcPr>
          <w:p w14:paraId="74E32C01"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4A1C2975"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356F5A87"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0BF0AB89"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2AF16CFB"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0AEE943B"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7DB95400" w14:textId="77777777" w:rsidR="0006499D" w:rsidRPr="0006499D" w:rsidRDefault="0006499D" w:rsidP="0006499D">
            <w:pPr>
              <w:spacing w:before="0" w:after="0" w:line="240" w:lineRule="auto"/>
              <w:jc w:val="both"/>
              <w:rPr>
                <w:rFonts w:ascii="Times New Roman" w:hAnsi="Times New Roman" w:cs="Times New Roman"/>
                <w:b/>
                <w:sz w:val="24"/>
                <w:lang w:val="sr-Latn-RS"/>
              </w:rPr>
            </w:pPr>
          </w:p>
          <w:p w14:paraId="49D88986" w14:textId="77777777" w:rsidR="0006499D" w:rsidRPr="0006499D" w:rsidRDefault="0006499D" w:rsidP="0006499D">
            <w:pPr>
              <w:spacing w:before="0" w:after="0" w:line="240" w:lineRule="auto"/>
              <w:jc w:val="both"/>
              <w:rPr>
                <w:rFonts w:ascii="Times New Roman" w:hAnsi="Times New Roman" w:cs="Times New Roman"/>
                <w:b/>
                <w:sz w:val="24"/>
                <w:lang w:val="sr-Latn-RS"/>
              </w:rPr>
            </w:pPr>
            <w:r w:rsidRPr="0006499D">
              <w:rPr>
                <w:rFonts w:ascii="Times New Roman" w:hAnsi="Times New Roman" w:cs="Times New Roman"/>
                <w:b/>
                <w:sz w:val="24"/>
                <w:lang w:val="sr-Latn-RS"/>
              </w:rPr>
              <w:t xml:space="preserve">  III</w:t>
            </w:r>
          </w:p>
          <w:p w14:paraId="1320A789" w14:textId="77777777" w:rsidR="0006499D" w:rsidRPr="0006499D" w:rsidRDefault="0006499D" w:rsidP="0006499D">
            <w:pPr>
              <w:spacing w:before="0" w:after="0" w:line="240" w:lineRule="auto"/>
              <w:jc w:val="both"/>
              <w:rPr>
                <w:rFonts w:ascii="Times New Roman" w:hAnsi="Times New Roman" w:cs="Times New Roman"/>
                <w:b/>
                <w:lang w:val="sr-Cyrl-RS"/>
              </w:rPr>
            </w:pPr>
            <w:r w:rsidRPr="0006499D">
              <w:rPr>
                <w:rFonts w:ascii="Times New Roman" w:hAnsi="Times New Roman" w:cs="Times New Roman"/>
                <w:b/>
                <w:lang w:val="sr-Cyrl-RS"/>
              </w:rPr>
              <w:t>НИВО НАСИЉА</w:t>
            </w:r>
          </w:p>
        </w:tc>
        <w:tc>
          <w:tcPr>
            <w:tcW w:w="2778" w:type="dxa"/>
          </w:tcPr>
          <w:p w14:paraId="66C7DBAE"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rPr>
              <w:t>Туча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дављење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бацање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проузроковање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опекотина</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других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повреда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ускраћивање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хране</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сна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излагање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ниским</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температурама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напад</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оружјем</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застрашивање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уцењивање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уз</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озбиљну</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претњу</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изнуђивање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новца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или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ствари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ограничавање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кретања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навођење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коришћење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наркотичких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средстава</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психоактивних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супстанци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укључивање</w:t>
            </w:r>
            <w:proofErr w:type="spellEnd"/>
            <w:r w:rsidRPr="0006499D">
              <w:rPr>
                <w:rFonts w:ascii="Times New Roman" w:hAnsi="Times New Roman" w:cs="Times New Roman"/>
              </w:rPr>
              <w:t xml:space="preserve"> у </w:t>
            </w:r>
            <w:proofErr w:type="spellStart"/>
            <w:r w:rsidRPr="0006499D">
              <w:rPr>
                <w:rFonts w:ascii="Times New Roman" w:hAnsi="Times New Roman" w:cs="Times New Roman"/>
              </w:rPr>
              <w:t>деструктивне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групе</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организације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претње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изолација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малтретирање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групе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према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појединцу</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или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групи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организовање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затворених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група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кланова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које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има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последицу</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повређивање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других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завођење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од</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стране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ученика</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одраслих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подвођење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злоупотреба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положаја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навођење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изнуђивање</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принуда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сексуални</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чин</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силовање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инцест</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насилних</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сцена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дистрибуирање</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снимака</w:t>
            </w:r>
            <w:proofErr w:type="spellEnd"/>
            <w:r w:rsidRPr="0006499D">
              <w:rPr>
                <w:rFonts w:ascii="Times New Roman" w:hAnsi="Times New Roman" w:cs="Times New Roman"/>
              </w:rPr>
              <w:t xml:space="preserve"> и </w:t>
            </w:r>
            <w:proofErr w:type="spellStart"/>
            <w:r w:rsidRPr="0006499D">
              <w:rPr>
                <w:rFonts w:ascii="Times New Roman" w:hAnsi="Times New Roman" w:cs="Times New Roman"/>
              </w:rPr>
              <w:t>слика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дечија</w:t>
            </w:r>
            <w:proofErr w:type="spellEnd"/>
            <w:r w:rsidRPr="0006499D">
              <w:rPr>
                <w:rFonts w:ascii="Times New Roman" w:hAnsi="Times New Roman" w:cs="Times New Roman"/>
              </w:rPr>
              <w:t xml:space="preserve"> </w:t>
            </w:r>
            <w:proofErr w:type="spellStart"/>
            <w:r w:rsidRPr="0006499D">
              <w:rPr>
                <w:rFonts w:ascii="Times New Roman" w:hAnsi="Times New Roman" w:cs="Times New Roman"/>
              </w:rPr>
              <w:t>порнографија</w:t>
            </w:r>
            <w:proofErr w:type="spellEnd"/>
          </w:p>
        </w:tc>
        <w:tc>
          <w:tcPr>
            <w:tcW w:w="5501" w:type="dxa"/>
          </w:tcPr>
          <w:p w14:paraId="1C4382CC"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Активности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предузима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p>
          <w:p w14:paraId="64FD84C1"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тимом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заштиту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уз</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обавезно</w:t>
            </w:r>
            <w:proofErr w:type="spellEnd"/>
          </w:p>
          <w:p w14:paraId="6CDAC63D"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ангажовање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надлежних</w:t>
            </w:r>
            <w:proofErr w:type="spellEnd"/>
          </w:p>
          <w:p w14:paraId="1FF4021B"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органа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служби</w:t>
            </w:r>
            <w:proofErr w:type="spellEnd"/>
          </w:p>
          <w:p w14:paraId="6F0187AB" w14:textId="77777777" w:rsidR="0006499D" w:rsidRPr="0006499D" w:rsidRDefault="0006499D" w:rsidP="0006499D">
            <w:pPr>
              <w:spacing w:before="0" w:after="0" w:line="240" w:lineRule="auto"/>
              <w:jc w:val="both"/>
              <w:rPr>
                <w:rFonts w:ascii="Times New Roman" w:hAnsi="Times New Roman" w:cs="Times New Roman"/>
                <w:sz w:val="24"/>
              </w:rPr>
            </w:pPr>
            <w:r w:rsidRPr="0006499D">
              <w:rPr>
                <w:rFonts w:ascii="Times New Roman" w:hAnsi="Times New Roman" w:cs="Times New Roman"/>
                <w:sz w:val="24"/>
              </w:rPr>
              <w:t>(</w:t>
            </w: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w:t>
            </w:r>
          </w:p>
          <w:p w14:paraId="28BE9E5D"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здравствена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полиција</w:t>
            </w:r>
            <w:proofErr w:type="spellEnd"/>
            <w:r w:rsidRPr="0006499D">
              <w:rPr>
                <w:rFonts w:ascii="Times New Roman" w:hAnsi="Times New Roman" w:cs="Times New Roman"/>
                <w:sz w:val="24"/>
              </w:rPr>
              <w:t xml:space="preserve"> и</w:t>
            </w:r>
          </w:p>
          <w:p w14:paraId="33CE1759"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друге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организације</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службе</w:t>
            </w:r>
            <w:proofErr w:type="spellEnd"/>
            <w:r w:rsidRPr="0006499D">
              <w:rPr>
                <w:rFonts w:ascii="Times New Roman" w:hAnsi="Times New Roman" w:cs="Times New Roman"/>
                <w:sz w:val="24"/>
              </w:rPr>
              <w:t>).</w:t>
            </w:r>
          </w:p>
          <w:p w14:paraId="046288B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Уколико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присуство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родитеља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није</w:t>
            </w:r>
            <w:proofErr w:type="spellEnd"/>
            <w:r w:rsidRPr="0006499D">
              <w:rPr>
                <w:rFonts w:ascii="Times New Roman" w:hAnsi="Times New Roman" w:cs="Times New Roman"/>
                <w:sz w:val="24"/>
              </w:rPr>
              <w:t xml:space="preserve"> у</w:t>
            </w:r>
          </w:p>
          <w:p w14:paraId="53230CEC"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најбољем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интересу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тј</w:t>
            </w:r>
            <w:proofErr w:type="spellEnd"/>
            <w:r w:rsidRPr="0006499D">
              <w:rPr>
                <w:rFonts w:ascii="Times New Roman" w:hAnsi="Times New Roman" w:cs="Times New Roman"/>
                <w:sz w:val="24"/>
              </w:rPr>
              <w:t>.</w:t>
            </w:r>
          </w:p>
          <w:p w14:paraId="02B3A808"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може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штети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угрози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његову</w:t>
            </w:r>
            <w:proofErr w:type="spellEnd"/>
          </w:p>
          <w:p w14:paraId="4141FCC5"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безбедност</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омета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поступак</w:t>
            </w:r>
            <w:proofErr w:type="spellEnd"/>
            <w:r w:rsidRPr="0006499D">
              <w:rPr>
                <w:rFonts w:ascii="Times New Roman" w:hAnsi="Times New Roman" w:cs="Times New Roman"/>
                <w:sz w:val="24"/>
              </w:rPr>
              <w:t xml:space="preserve"> у</w:t>
            </w:r>
          </w:p>
          <w:p w14:paraId="1B8ADE73"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установи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директор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обавештава</w:t>
            </w:r>
            <w:proofErr w:type="spellEnd"/>
          </w:p>
          <w:p w14:paraId="398493D5"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центар</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социјални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односно</w:t>
            </w:r>
            <w:proofErr w:type="spellEnd"/>
          </w:p>
          <w:p w14:paraId="2E2812BE"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полицију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јавног</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тужиоца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На</w:t>
            </w:r>
            <w:proofErr w:type="spellEnd"/>
          </w:p>
          <w:p w14:paraId="5263DDFC"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овом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нивоу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обавезни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васпитни</w:t>
            </w:r>
            <w:proofErr w:type="spellEnd"/>
          </w:p>
          <w:p w14:paraId="5C47FA0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који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интензитету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примерен</w:t>
            </w:r>
            <w:proofErr w:type="spellEnd"/>
          </w:p>
          <w:p w14:paraId="504F53C1"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потребама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ученика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као</w:t>
            </w:r>
            <w:proofErr w:type="spellEnd"/>
            <w:r w:rsidRPr="0006499D">
              <w:rPr>
                <w:rFonts w:ascii="Times New Roman" w:hAnsi="Times New Roman" w:cs="Times New Roman"/>
                <w:sz w:val="24"/>
              </w:rPr>
              <w:t xml:space="preserve"> и</w:t>
            </w:r>
          </w:p>
          <w:p w14:paraId="0E4CE6F6"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покретање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васпитно-дисциплинског</w:t>
            </w:r>
            <w:proofErr w:type="spellEnd"/>
          </w:p>
          <w:p w14:paraId="374528A9"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поступка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изрицање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мере</w:t>
            </w:r>
            <w:proofErr w:type="spellEnd"/>
            <w:r w:rsidRPr="0006499D">
              <w:rPr>
                <w:rFonts w:ascii="Times New Roman" w:hAnsi="Times New Roman" w:cs="Times New Roman"/>
                <w:sz w:val="24"/>
              </w:rPr>
              <w:t xml:space="preserve">, у </w:t>
            </w:r>
            <w:proofErr w:type="spellStart"/>
            <w:r w:rsidRPr="0006499D">
              <w:rPr>
                <w:rFonts w:ascii="Times New Roman" w:hAnsi="Times New Roman" w:cs="Times New Roman"/>
                <w:sz w:val="24"/>
              </w:rPr>
              <w:t>складу</w:t>
            </w:r>
            <w:proofErr w:type="spellEnd"/>
          </w:p>
          <w:p w14:paraId="7335A532"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законом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за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рад</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p>
          <w:p w14:paraId="6C0F6C2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учеником</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ангажована</w:t>
            </w:r>
            <w:proofErr w:type="spellEnd"/>
            <w:r w:rsidRPr="0006499D">
              <w:rPr>
                <w:rFonts w:ascii="Times New Roman" w:hAnsi="Times New Roman" w:cs="Times New Roman"/>
                <w:sz w:val="24"/>
              </w:rPr>
              <w:t xml:space="preserve"> и </w:t>
            </w:r>
            <w:proofErr w:type="spellStart"/>
            <w:r w:rsidRPr="0006499D">
              <w:rPr>
                <w:rFonts w:ascii="Times New Roman" w:hAnsi="Times New Roman" w:cs="Times New Roman"/>
                <w:sz w:val="24"/>
              </w:rPr>
              <w:t>друга</w:t>
            </w:r>
            <w:proofErr w:type="spellEnd"/>
          </w:p>
          <w:p w14:paraId="26B4A062"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организација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или</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служба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установа</w:t>
            </w:r>
            <w:proofErr w:type="spellEnd"/>
          </w:p>
          <w:p w14:paraId="7A799A74"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остварује</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сарадњу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са</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њом</w:t>
            </w:r>
            <w:proofErr w:type="spellEnd"/>
            <w:r w:rsidRPr="0006499D">
              <w:rPr>
                <w:rFonts w:ascii="Times New Roman" w:hAnsi="Times New Roman" w:cs="Times New Roman"/>
                <w:sz w:val="24"/>
              </w:rPr>
              <w:t xml:space="preserve"> и</w:t>
            </w:r>
          </w:p>
          <w:p w14:paraId="26273F97" w14:textId="77777777" w:rsidR="0006499D" w:rsidRPr="0006499D" w:rsidRDefault="0006499D" w:rsidP="0006499D">
            <w:pPr>
              <w:spacing w:before="0" w:after="0" w:line="240" w:lineRule="auto"/>
              <w:jc w:val="both"/>
              <w:rPr>
                <w:rFonts w:ascii="Times New Roman" w:hAnsi="Times New Roman" w:cs="Times New Roman"/>
                <w:sz w:val="24"/>
              </w:rPr>
            </w:pPr>
            <w:proofErr w:type="spellStart"/>
            <w:r w:rsidRPr="0006499D">
              <w:rPr>
                <w:rFonts w:ascii="Times New Roman" w:hAnsi="Times New Roman" w:cs="Times New Roman"/>
                <w:sz w:val="24"/>
              </w:rPr>
              <w:t>међусобно</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усклађују</w:t>
            </w:r>
            <w:proofErr w:type="spellEnd"/>
            <w:r w:rsidRPr="0006499D">
              <w:rPr>
                <w:rFonts w:ascii="Times New Roman" w:hAnsi="Times New Roman" w:cs="Times New Roman"/>
                <w:sz w:val="24"/>
              </w:rPr>
              <w:t xml:space="preserve"> </w:t>
            </w:r>
            <w:proofErr w:type="spellStart"/>
            <w:r w:rsidRPr="0006499D">
              <w:rPr>
                <w:rFonts w:ascii="Times New Roman" w:hAnsi="Times New Roman" w:cs="Times New Roman"/>
                <w:sz w:val="24"/>
              </w:rPr>
              <w:t>активности</w:t>
            </w:r>
            <w:proofErr w:type="spellEnd"/>
          </w:p>
        </w:tc>
      </w:tr>
    </w:tbl>
    <w:p w14:paraId="7420F420" w14:textId="77777777" w:rsidR="0006499D" w:rsidRPr="0006499D" w:rsidRDefault="0006499D" w:rsidP="0006499D">
      <w:pPr>
        <w:spacing w:before="0" w:after="0" w:line="240" w:lineRule="auto"/>
        <w:jc w:val="both"/>
        <w:rPr>
          <w:rFonts w:ascii="Times New Roman" w:hAnsi="Times New Roman" w:cs="Times New Roman"/>
          <w:b/>
          <w:sz w:val="24"/>
        </w:rPr>
      </w:pPr>
    </w:p>
    <w:p w14:paraId="2F425FF2" w14:textId="77777777" w:rsidR="0006499D" w:rsidRPr="0006499D" w:rsidRDefault="0006499D" w:rsidP="0006499D">
      <w:pPr>
        <w:spacing w:before="0" w:after="0" w:line="240" w:lineRule="auto"/>
        <w:jc w:val="both"/>
        <w:rPr>
          <w:rFonts w:ascii="Times New Roman" w:hAnsi="Times New Roman" w:cs="Times New Roman"/>
          <w:b/>
          <w:sz w:val="24"/>
          <w:u w:val="single"/>
        </w:rPr>
      </w:pPr>
      <w:proofErr w:type="spellStart"/>
      <w:r w:rsidRPr="0006499D">
        <w:rPr>
          <w:rFonts w:ascii="Times New Roman" w:hAnsi="Times New Roman" w:cs="Times New Roman"/>
          <w:b/>
          <w:sz w:val="24"/>
          <w:u w:val="single"/>
        </w:rPr>
        <w:t>Редослед</w:t>
      </w:r>
      <w:proofErr w:type="spellEnd"/>
      <w:r w:rsidRPr="0006499D">
        <w:rPr>
          <w:rFonts w:ascii="Times New Roman" w:hAnsi="Times New Roman" w:cs="Times New Roman"/>
          <w:b/>
          <w:sz w:val="24"/>
          <w:u w:val="single"/>
        </w:rPr>
        <w:t xml:space="preserve"> </w:t>
      </w:r>
      <w:proofErr w:type="spellStart"/>
      <w:r w:rsidRPr="0006499D">
        <w:rPr>
          <w:rFonts w:ascii="Times New Roman" w:hAnsi="Times New Roman" w:cs="Times New Roman"/>
          <w:b/>
          <w:sz w:val="24"/>
          <w:u w:val="single"/>
        </w:rPr>
        <w:t>поступања</w:t>
      </w:r>
      <w:proofErr w:type="spellEnd"/>
      <w:r w:rsidRPr="0006499D">
        <w:rPr>
          <w:rFonts w:ascii="Times New Roman" w:hAnsi="Times New Roman" w:cs="Times New Roman"/>
          <w:b/>
          <w:sz w:val="24"/>
          <w:u w:val="single"/>
        </w:rPr>
        <w:t xml:space="preserve"> у </w:t>
      </w:r>
      <w:proofErr w:type="spellStart"/>
      <w:r w:rsidRPr="0006499D">
        <w:rPr>
          <w:rFonts w:ascii="Times New Roman" w:hAnsi="Times New Roman" w:cs="Times New Roman"/>
          <w:b/>
          <w:sz w:val="24"/>
          <w:u w:val="single"/>
        </w:rPr>
        <w:t>интервенцији</w:t>
      </w:r>
      <w:proofErr w:type="spellEnd"/>
      <w:r w:rsidRPr="0006499D">
        <w:rPr>
          <w:rFonts w:ascii="Times New Roman" w:hAnsi="Times New Roman" w:cs="Times New Roman"/>
          <w:b/>
          <w:sz w:val="24"/>
          <w:u w:val="single"/>
        </w:rPr>
        <w:t>:</w:t>
      </w:r>
    </w:p>
    <w:p w14:paraId="2067852F" w14:textId="77777777" w:rsidR="0006499D" w:rsidRPr="0037494A" w:rsidRDefault="0006499D" w:rsidP="0006499D">
      <w:pPr>
        <w:spacing w:before="0" w:after="0" w:line="240" w:lineRule="auto"/>
        <w:jc w:val="both"/>
        <w:rPr>
          <w:rFonts w:ascii="Times New Roman" w:hAnsi="Times New Roman" w:cs="Times New Roman"/>
          <w:sz w:val="24"/>
        </w:rPr>
      </w:pPr>
    </w:p>
    <w:p w14:paraId="3E6D0D61"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t xml:space="preserve"> 1) </w:t>
      </w:r>
      <w:proofErr w:type="spellStart"/>
      <w:r w:rsidRPr="0037494A">
        <w:rPr>
          <w:rFonts w:ascii="Times New Roman" w:hAnsi="Times New Roman" w:cs="Times New Roman"/>
          <w:sz w:val="24"/>
        </w:rPr>
        <w:t>Проверавање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сумње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или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откривање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занемаривања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обавља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прикупљањем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информација</w:t>
      </w:r>
      <w:proofErr w:type="spellEnd"/>
      <w:r w:rsidRPr="0037494A">
        <w:rPr>
          <w:rFonts w:ascii="Times New Roman" w:hAnsi="Times New Roman" w:cs="Times New Roman"/>
          <w:sz w:val="24"/>
        </w:rPr>
        <w:t xml:space="preserve"> - </w:t>
      </w:r>
      <w:proofErr w:type="spellStart"/>
      <w:r w:rsidRPr="0037494A">
        <w:rPr>
          <w:rFonts w:ascii="Times New Roman" w:hAnsi="Times New Roman" w:cs="Times New Roman"/>
          <w:sz w:val="24"/>
        </w:rPr>
        <w:t>директно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или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индиректно</w:t>
      </w:r>
      <w:proofErr w:type="spellEnd"/>
      <w:r w:rsidRPr="0037494A">
        <w:rPr>
          <w:rFonts w:ascii="Times New Roman" w:hAnsi="Times New Roman" w:cs="Times New Roman"/>
          <w:sz w:val="24"/>
        </w:rPr>
        <w:t xml:space="preserve">; </w:t>
      </w:r>
    </w:p>
    <w:p w14:paraId="78A709A4"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t xml:space="preserve">2) </w:t>
      </w:r>
      <w:proofErr w:type="spellStart"/>
      <w:r w:rsidRPr="0037494A">
        <w:rPr>
          <w:rFonts w:ascii="Times New Roman" w:hAnsi="Times New Roman" w:cs="Times New Roman"/>
          <w:sz w:val="24"/>
        </w:rPr>
        <w:t>Заустављање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смиривање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учесника</w:t>
      </w:r>
      <w:proofErr w:type="spellEnd"/>
      <w:r w:rsidRPr="0037494A">
        <w:rPr>
          <w:rFonts w:ascii="Times New Roman" w:hAnsi="Times New Roman" w:cs="Times New Roman"/>
          <w:sz w:val="24"/>
        </w:rPr>
        <w:t xml:space="preserve">; </w:t>
      </w:r>
    </w:p>
    <w:p w14:paraId="3B29DCC1"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t xml:space="preserve">3) </w:t>
      </w:r>
      <w:proofErr w:type="spellStart"/>
      <w:r w:rsidRPr="0037494A">
        <w:rPr>
          <w:rFonts w:ascii="Times New Roman" w:hAnsi="Times New Roman" w:cs="Times New Roman"/>
          <w:sz w:val="24"/>
        </w:rPr>
        <w:t>Обавештавање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предузимање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хитних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акција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потреби</w:t>
      </w:r>
      <w:proofErr w:type="spellEnd"/>
      <w:r w:rsidRPr="0037494A">
        <w:rPr>
          <w:rFonts w:ascii="Times New Roman" w:hAnsi="Times New Roman" w:cs="Times New Roman"/>
          <w:sz w:val="24"/>
        </w:rPr>
        <w:t xml:space="preserve">; </w:t>
      </w:r>
    </w:p>
    <w:p w14:paraId="50069B79"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t xml:space="preserve">4) </w:t>
      </w:r>
      <w:proofErr w:type="spellStart"/>
      <w:r w:rsidRPr="0037494A">
        <w:rPr>
          <w:rFonts w:ascii="Times New Roman" w:hAnsi="Times New Roman" w:cs="Times New Roman"/>
          <w:sz w:val="24"/>
        </w:rPr>
        <w:t>Консултације</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установи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одељењски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старешина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дежурни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наставник</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педагог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директор</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ученички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парламент</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Уколико</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току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консултација</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установи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директор</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тим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услед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сложених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околности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могу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сигурношћу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процене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занемаривања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као</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одреде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консултације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укључују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надлежне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друге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организације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службе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министарство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надлежно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послове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образовања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васпитања</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даљем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тексту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Министарство</w:t>
      </w:r>
      <w:proofErr w:type="spellEnd"/>
      <w:r w:rsidRPr="0037494A">
        <w:rPr>
          <w:rFonts w:ascii="Times New Roman" w:hAnsi="Times New Roman" w:cs="Times New Roman"/>
          <w:sz w:val="24"/>
        </w:rPr>
        <w:t xml:space="preserve">) - </w:t>
      </w:r>
      <w:proofErr w:type="spellStart"/>
      <w:r w:rsidRPr="0037494A">
        <w:rPr>
          <w:rFonts w:ascii="Times New Roman" w:hAnsi="Times New Roman" w:cs="Times New Roman"/>
          <w:sz w:val="24"/>
        </w:rPr>
        <w:t>надлежну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школску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управу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центар</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социјални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полицију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правосудне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здравствену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службу</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др</w:t>
      </w:r>
      <w:proofErr w:type="spellEnd"/>
      <w:r w:rsidRPr="0037494A">
        <w:rPr>
          <w:rFonts w:ascii="Times New Roman" w:hAnsi="Times New Roman" w:cs="Times New Roman"/>
          <w:sz w:val="24"/>
        </w:rPr>
        <w:t xml:space="preserve">. </w:t>
      </w:r>
    </w:p>
    <w:p w14:paraId="2887561D"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lastRenderedPageBreak/>
        <w:t xml:space="preserve">5) </w:t>
      </w:r>
      <w:proofErr w:type="spellStart"/>
      <w:r w:rsidRPr="0037494A">
        <w:rPr>
          <w:rFonts w:ascii="Times New Roman" w:hAnsi="Times New Roman" w:cs="Times New Roman"/>
          <w:sz w:val="24"/>
        </w:rPr>
        <w:t>Мере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предузимају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све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уз</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учешће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ученика</w:t>
      </w:r>
      <w:proofErr w:type="spellEnd"/>
      <w:r w:rsidRPr="0037494A">
        <w:rPr>
          <w:rFonts w:ascii="Times New Roman" w:hAnsi="Times New Roman" w:cs="Times New Roman"/>
          <w:sz w:val="24"/>
        </w:rPr>
        <w:t xml:space="preserve"> и у </w:t>
      </w:r>
      <w:proofErr w:type="spellStart"/>
      <w:r w:rsidRPr="0037494A">
        <w:rPr>
          <w:rFonts w:ascii="Times New Roman" w:hAnsi="Times New Roman" w:cs="Times New Roman"/>
          <w:sz w:val="24"/>
        </w:rPr>
        <w:t>складу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његовим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развојним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могућностима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Оперативни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план</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сачињава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конкретну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ситуацију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другог</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трећег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сву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децу</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ученике</w:t>
      </w:r>
      <w:proofErr w:type="spellEnd"/>
      <w:r w:rsidRPr="0037494A">
        <w:rPr>
          <w:rFonts w:ascii="Times New Roman" w:hAnsi="Times New Roman" w:cs="Times New Roman"/>
          <w:sz w:val="24"/>
        </w:rPr>
        <w:t xml:space="preserve"> - </w:t>
      </w:r>
      <w:proofErr w:type="spellStart"/>
      <w:r w:rsidRPr="0037494A">
        <w:rPr>
          <w:rFonts w:ascii="Times New Roman" w:hAnsi="Times New Roman" w:cs="Times New Roman"/>
          <w:sz w:val="24"/>
        </w:rPr>
        <w:t>учеснике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који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трпе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који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чине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који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сведоци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зависи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врсте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тежине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насилног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чина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последица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појединца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колектив</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броја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учесника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сл</w:t>
      </w:r>
      <w:proofErr w:type="spellEnd"/>
      <w:r w:rsidRPr="0037494A">
        <w:rPr>
          <w:rFonts w:ascii="Times New Roman" w:hAnsi="Times New Roman" w:cs="Times New Roman"/>
          <w:sz w:val="24"/>
        </w:rPr>
        <w:t>.</w:t>
      </w:r>
    </w:p>
    <w:p w14:paraId="6AFF5240" w14:textId="77777777" w:rsidR="0006499D" w:rsidRPr="0037494A" w:rsidRDefault="0006499D" w:rsidP="0006499D">
      <w:pPr>
        <w:spacing w:before="0" w:after="0" w:line="240" w:lineRule="auto"/>
        <w:jc w:val="both"/>
        <w:rPr>
          <w:rFonts w:ascii="Times New Roman" w:hAnsi="Times New Roman" w:cs="Times New Roman"/>
          <w:sz w:val="24"/>
        </w:rPr>
      </w:pPr>
      <w:r w:rsidRPr="0037494A">
        <w:rPr>
          <w:rFonts w:ascii="Times New Roman" w:hAnsi="Times New Roman" w:cs="Times New Roman"/>
          <w:sz w:val="24"/>
        </w:rPr>
        <w:t xml:space="preserve"> 6) </w:t>
      </w:r>
      <w:proofErr w:type="spellStart"/>
      <w:r w:rsidRPr="0037494A">
        <w:rPr>
          <w:rFonts w:ascii="Times New Roman" w:hAnsi="Times New Roman" w:cs="Times New Roman"/>
          <w:sz w:val="24"/>
        </w:rPr>
        <w:t>Ефекте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предузетих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одељењски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старешина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тим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педагог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провере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успешности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даљег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планирања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других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понашање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детета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ученика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трпело</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које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извршило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злостављање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али</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деце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ученика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који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индиректно</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били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укључени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сведоци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укљученост</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других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надлежних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организација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служби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Ефекте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предузетих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прате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надлежне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службе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Министарства</w:t>
      </w:r>
      <w:proofErr w:type="spellEnd"/>
      <w:r w:rsidRPr="0037494A">
        <w:rPr>
          <w:rFonts w:ascii="Times New Roman" w:hAnsi="Times New Roman" w:cs="Times New Roman"/>
          <w:sz w:val="24"/>
        </w:rPr>
        <w:t xml:space="preserve">. </w:t>
      </w:r>
    </w:p>
    <w:p w14:paraId="60035889" w14:textId="77777777" w:rsidR="0006499D" w:rsidRPr="0037494A" w:rsidRDefault="0006499D" w:rsidP="0006499D">
      <w:pPr>
        <w:spacing w:before="0" w:after="0" w:line="240" w:lineRule="auto"/>
        <w:jc w:val="both"/>
        <w:rPr>
          <w:rFonts w:ascii="Times New Roman" w:hAnsi="Times New Roman" w:cs="Times New Roman"/>
          <w:sz w:val="24"/>
        </w:rPr>
      </w:pPr>
    </w:p>
    <w:p w14:paraId="51530D91" w14:textId="0C16EBCB" w:rsidR="0006499D" w:rsidRPr="00DE358E" w:rsidRDefault="0006499D" w:rsidP="00DE358E">
      <w:pPr>
        <w:spacing w:before="0" w:after="0" w:line="240" w:lineRule="auto"/>
        <w:jc w:val="both"/>
        <w:rPr>
          <w:rFonts w:ascii="Times New Roman" w:hAnsi="Times New Roman" w:cs="Times New Roman"/>
          <w:b/>
          <w:sz w:val="24"/>
        </w:rPr>
      </w:pPr>
      <w:proofErr w:type="spellStart"/>
      <w:r w:rsidRPr="0037494A">
        <w:rPr>
          <w:rFonts w:ascii="Times New Roman" w:hAnsi="Times New Roman" w:cs="Times New Roman"/>
          <w:sz w:val="24"/>
        </w:rPr>
        <w:t>Документација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анализа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извештавање</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спровођењу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превентивних</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интервентних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установа</w:t>
      </w:r>
      <w:proofErr w:type="spellEnd"/>
      <w:r w:rsidRPr="0037494A">
        <w:rPr>
          <w:rFonts w:ascii="Times New Roman" w:hAnsi="Times New Roman" w:cs="Times New Roman"/>
          <w:sz w:val="24"/>
        </w:rPr>
        <w:t xml:space="preserve">: 1) </w:t>
      </w:r>
      <w:proofErr w:type="spellStart"/>
      <w:r w:rsidRPr="0037494A">
        <w:rPr>
          <w:rFonts w:ascii="Times New Roman" w:hAnsi="Times New Roman" w:cs="Times New Roman"/>
          <w:sz w:val="24"/>
        </w:rPr>
        <w:t>прати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остваривање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програма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установе</w:t>
      </w:r>
      <w:proofErr w:type="spellEnd"/>
      <w:r w:rsidRPr="0037494A">
        <w:rPr>
          <w:rFonts w:ascii="Times New Roman" w:hAnsi="Times New Roman" w:cs="Times New Roman"/>
          <w:sz w:val="24"/>
        </w:rPr>
        <w:t xml:space="preserve">; 2) </w:t>
      </w:r>
      <w:proofErr w:type="spellStart"/>
      <w:r w:rsidRPr="0037494A">
        <w:rPr>
          <w:rFonts w:ascii="Times New Roman" w:hAnsi="Times New Roman" w:cs="Times New Roman"/>
          <w:sz w:val="24"/>
        </w:rPr>
        <w:t>евидентира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случајеве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злостављања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занемаривања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другог</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трећег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нивоа</w:t>
      </w:r>
      <w:proofErr w:type="spellEnd"/>
      <w:r w:rsidRPr="0037494A">
        <w:rPr>
          <w:rFonts w:ascii="Times New Roman" w:hAnsi="Times New Roman" w:cs="Times New Roman"/>
          <w:sz w:val="24"/>
        </w:rPr>
        <w:t xml:space="preserve">; 3) </w:t>
      </w:r>
      <w:proofErr w:type="spellStart"/>
      <w:r w:rsidRPr="0037494A">
        <w:rPr>
          <w:rFonts w:ascii="Times New Roman" w:hAnsi="Times New Roman" w:cs="Times New Roman"/>
          <w:sz w:val="24"/>
        </w:rPr>
        <w:t>прати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остваривање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конкретних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планова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заштите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другог</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трећег</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нивоа</w:t>
      </w:r>
      <w:proofErr w:type="spellEnd"/>
      <w:r w:rsidRPr="0037494A">
        <w:rPr>
          <w:rFonts w:ascii="Times New Roman" w:hAnsi="Times New Roman" w:cs="Times New Roman"/>
          <w:sz w:val="24"/>
        </w:rPr>
        <w:t xml:space="preserve">; 4) </w:t>
      </w:r>
      <w:proofErr w:type="spellStart"/>
      <w:r w:rsidRPr="0037494A">
        <w:rPr>
          <w:rFonts w:ascii="Times New Roman" w:hAnsi="Times New Roman" w:cs="Times New Roman"/>
          <w:sz w:val="24"/>
        </w:rPr>
        <w:t>укључује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родитеља</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васпитни</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рад</w:t>
      </w:r>
      <w:proofErr w:type="spellEnd"/>
      <w:r w:rsidRPr="0037494A">
        <w:rPr>
          <w:rFonts w:ascii="Times New Roman" w:hAnsi="Times New Roman" w:cs="Times New Roman"/>
          <w:sz w:val="24"/>
        </w:rPr>
        <w:t xml:space="preserve"> у </w:t>
      </w:r>
      <w:proofErr w:type="spellStart"/>
      <w:r w:rsidRPr="0037494A">
        <w:rPr>
          <w:rFonts w:ascii="Times New Roman" w:hAnsi="Times New Roman" w:cs="Times New Roman"/>
          <w:sz w:val="24"/>
        </w:rPr>
        <w:t>складу</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врстом</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нивоом</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насиља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праћење</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ефеката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предузетих</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мера</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активности</w:t>
      </w:r>
      <w:proofErr w:type="spellEnd"/>
      <w:r w:rsidRPr="0037494A">
        <w:rPr>
          <w:rFonts w:ascii="Times New Roman" w:hAnsi="Times New Roman" w:cs="Times New Roman"/>
          <w:sz w:val="24"/>
        </w:rPr>
        <w:t xml:space="preserve">; 5) </w:t>
      </w:r>
      <w:proofErr w:type="spellStart"/>
      <w:r w:rsidRPr="0037494A">
        <w:rPr>
          <w:rFonts w:ascii="Times New Roman" w:hAnsi="Times New Roman" w:cs="Times New Roman"/>
          <w:sz w:val="24"/>
        </w:rPr>
        <w:t>анализира</w:t>
      </w:r>
      <w:proofErr w:type="spellEnd"/>
      <w:r w:rsidRPr="0037494A">
        <w:rPr>
          <w:rFonts w:ascii="Times New Roman" w:hAnsi="Times New Roman" w:cs="Times New Roman"/>
          <w:sz w:val="24"/>
        </w:rPr>
        <w:t xml:space="preserve"> </w:t>
      </w:r>
      <w:proofErr w:type="spellStart"/>
      <w:r w:rsidRPr="0037494A">
        <w:rPr>
          <w:rFonts w:ascii="Times New Roman" w:hAnsi="Times New Roman" w:cs="Times New Roman"/>
          <w:sz w:val="24"/>
        </w:rPr>
        <w:t>стање</w:t>
      </w:r>
      <w:proofErr w:type="spellEnd"/>
      <w:r w:rsidRPr="0037494A">
        <w:rPr>
          <w:rFonts w:ascii="Times New Roman" w:hAnsi="Times New Roman" w:cs="Times New Roman"/>
          <w:sz w:val="24"/>
        </w:rPr>
        <w:t xml:space="preserve"> и </w:t>
      </w:r>
      <w:proofErr w:type="spellStart"/>
      <w:r w:rsidRPr="0037494A">
        <w:rPr>
          <w:rFonts w:ascii="Times New Roman" w:hAnsi="Times New Roman" w:cs="Times New Roman"/>
          <w:sz w:val="24"/>
        </w:rPr>
        <w:t>извештава</w:t>
      </w:r>
      <w:proofErr w:type="spellEnd"/>
      <w:r w:rsidRPr="0037494A">
        <w:rPr>
          <w:rFonts w:ascii="Times New Roman" w:hAnsi="Times New Roman" w:cs="Times New Roman"/>
          <w:sz w:val="24"/>
        </w:rPr>
        <w:t>.</w:t>
      </w:r>
    </w:p>
    <w:p w14:paraId="7A3C47BE"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b/>
          <w:sz w:val="24"/>
          <w:lang w:val="sr-Cyrl-RS"/>
        </w:rPr>
      </w:pPr>
      <w:r w:rsidRPr="0037494A">
        <w:rPr>
          <w:rFonts w:ascii="Times New Roman" w:eastAsia="Calibri" w:hAnsi="Times New Roman" w:cs="Times New Roman"/>
          <w:b/>
          <w:sz w:val="24"/>
          <w:lang w:val="sr-Cyrl-RS"/>
        </w:rPr>
        <w:t xml:space="preserve">ПРИМЕР ИНТЕРВЕНЦИЈЕ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662"/>
        <w:gridCol w:w="1490"/>
        <w:gridCol w:w="1279"/>
        <w:gridCol w:w="1588"/>
      </w:tblGrid>
      <w:tr w:rsidR="0006499D" w:rsidRPr="0037494A" w14:paraId="14F535E5" w14:textId="77777777" w:rsidTr="00E453EF">
        <w:tc>
          <w:tcPr>
            <w:tcW w:w="2086" w:type="dxa"/>
            <w:shd w:val="clear" w:color="auto" w:fill="auto"/>
          </w:tcPr>
          <w:p w14:paraId="75993C95"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Активност</w:t>
            </w:r>
          </w:p>
        </w:tc>
        <w:tc>
          <w:tcPr>
            <w:tcW w:w="2086" w:type="dxa"/>
            <w:shd w:val="clear" w:color="auto" w:fill="auto"/>
          </w:tcPr>
          <w:p w14:paraId="12B60403"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Циљ </w:t>
            </w:r>
          </w:p>
        </w:tc>
        <w:tc>
          <w:tcPr>
            <w:tcW w:w="2086" w:type="dxa"/>
            <w:shd w:val="clear" w:color="auto" w:fill="auto"/>
          </w:tcPr>
          <w:p w14:paraId="6BC49F82"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Носиоци </w:t>
            </w:r>
          </w:p>
        </w:tc>
        <w:tc>
          <w:tcPr>
            <w:tcW w:w="2086" w:type="dxa"/>
            <w:shd w:val="clear" w:color="auto" w:fill="auto"/>
          </w:tcPr>
          <w:p w14:paraId="712835CF"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Временска динамика </w:t>
            </w:r>
          </w:p>
        </w:tc>
        <w:tc>
          <w:tcPr>
            <w:tcW w:w="2086" w:type="dxa"/>
            <w:shd w:val="clear" w:color="auto" w:fill="auto"/>
          </w:tcPr>
          <w:p w14:paraId="2EA54282"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Начин праћења </w:t>
            </w:r>
          </w:p>
        </w:tc>
      </w:tr>
      <w:tr w:rsidR="0006499D" w:rsidRPr="0037494A" w14:paraId="290619EB" w14:textId="77777777" w:rsidTr="00E453EF">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E213C4E" w14:textId="77777777" w:rsidR="0006499D" w:rsidRPr="0037494A" w:rsidRDefault="0006499D" w:rsidP="0006499D">
            <w:pPr>
              <w:widowControl w:val="0"/>
              <w:autoSpaceDE w:val="0"/>
              <w:autoSpaceDN w:val="0"/>
              <w:adjustRightInd w:val="0"/>
              <w:spacing w:before="0" w:after="0" w:line="240" w:lineRule="auto"/>
              <w:ind w:right="107"/>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У случају појаве дискриминације прикупља се и чува документација, и прате учесници до краја њиховог школовања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C1332F5"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Ефикасније реаговање у случајевима дискриминације, насиља, злостављања и занемаривања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0796CACE"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Тим за заштиту</w:t>
            </w:r>
          </w:p>
          <w:p w14:paraId="3EEF0698"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Одељењски старешина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2DCD32D"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r w:rsidRPr="0037494A">
              <w:rPr>
                <w:rFonts w:ascii="Times New Roman" w:eastAsia="Calibri" w:hAnsi="Times New Roman" w:cs="Times New Roman"/>
                <w:sz w:val="24"/>
                <w:lang w:val="sr-Cyrl-RS"/>
              </w:rPr>
              <w:t xml:space="preserve">До краја школске године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C9E5D03"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pacing w:val="-1"/>
                <w:sz w:val="24"/>
                <w:lang w:val="sr-Cyrl-RS"/>
              </w:rPr>
            </w:pPr>
            <w:r w:rsidRPr="0037494A">
              <w:rPr>
                <w:rFonts w:ascii="Times New Roman" w:eastAsia="Calibri" w:hAnsi="Times New Roman" w:cs="Times New Roman"/>
                <w:spacing w:val="-1"/>
                <w:sz w:val="24"/>
                <w:lang w:val="sr-Cyrl-RS"/>
              </w:rPr>
              <w:t>Документа код Одељењског старешине и педагога</w:t>
            </w:r>
          </w:p>
          <w:p w14:paraId="0262F2B7"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z w:val="24"/>
              </w:rPr>
            </w:pPr>
          </w:p>
        </w:tc>
      </w:tr>
      <w:tr w:rsidR="0006499D" w:rsidRPr="0037494A" w14:paraId="784D70F3" w14:textId="77777777" w:rsidTr="00E453EF">
        <w:tc>
          <w:tcPr>
            <w:tcW w:w="10430" w:type="dxa"/>
            <w:gridSpan w:val="5"/>
            <w:shd w:val="clear" w:color="auto" w:fill="auto"/>
          </w:tcPr>
          <w:p w14:paraId="6A1D1221"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Поступци и процедуре које се примењују у ситуацијама насиља су саставни део Програма за борбу против свих врста дискриминација, насиља, злостављања и занемаривања </w:t>
            </w:r>
          </w:p>
        </w:tc>
      </w:tr>
      <w:tr w:rsidR="0006499D" w:rsidRPr="0037494A" w14:paraId="0CCE3442" w14:textId="77777777" w:rsidTr="00E453EF">
        <w:trPr>
          <w:trHeight w:val="632"/>
        </w:trPr>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4DF308DF"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rPr>
            </w:pPr>
            <w:r w:rsidRPr="0037494A">
              <w:rPr>
                <w:rFonts w:ascii="Times New Roman" w:eastAsia="Calibri" w:hAnsi="Times New Roman" w:cs="Times New Roman"/>
                <w:sz w:val="24"/>
                <w:lang w:val="sr-Cyrl-RS"/>
              </w:rPr>
              <w:t>Психо- социјална подршка деци која трпе насиље</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FA830BE"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r w:rsidRPr="0037494A">
              <w:rPr>
                <w:rFonts w:ascii="Times New Roman" w:eastAsia="Calibri" w:hAnsi="Times New Roman" w:cs="Times New Roman"/>
                <w:spacing w:val="1"/>
                <w:sz w:val="24"/>
                <w:lang w:val="sr-Cyrl-RS"/>
              </w:rPr>
              <w:t xml:space="preserve">Оснаживање и пружање подршке жртвама наиља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262F224"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r w:rsidRPr="0037494A">
              <w:rPr>
                <w:rFonts w:ascii="Times New Roman" w:eastAsia="Calibri" w:hAnsi="Times New Roman" w:cs="Times New Roman"/>
                <w:spacing w:val="1"/>
                <w:sz w:val="24"/>
                <w:lang w:val="sr-Cyrl-RS"/>
              </w:rPr>
              <w:t xml:space="preserve">Одељењски старешина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58F03880" w14:textId="77777777" w:rsidR="0006499D" w:rsidRPr="0037494A" w:rsidRDefault="0006499D" w:rsidP="0006499D">
            <w:pPr>
              <w:widowControl w:val="0"/>
              <w:autoSpaceDE w:val="0"/>
              <w:autoSpaceDN w:val="0"/>
              <w:adjustRightInd w:val="0"/>
              <w:spacing w:before="0" w:after="0" w:line="240" w:lineRule="auto"/>
              <w:ind w:left="104"/>
              <w:jc w:val="both"/>
              <w:rPr>
                <w:rFonts w:ascii="Times New Roman" w:eastAsia="Calibri" w:hAnsi="Times New Roman" w:cs="Times New Roman"/>
                <w:sz w:val="24"/>
              </w:rPr>
            </w:pPr>
            <w:r w:rsidRPr="0037494A">
              <w:rPr>
                <w:rFonts w:ascii="Times New Roman" w:eastAsia="Calibri" w:hAnsi="Times New Roman" w:cs="Times New Roman"/>
                <w:sz w:val="24"/>
                <w:lang w:val="sr-Cyrl-RS"/>
              </w:rPr>
              <w:t xml:space="preserve">Током школске године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2B47639"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ЧОС </w:t>
            </w:r>
          </w:p>
          <w:p w14:paraId="30281584"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z w:val="24"/>
              </w:rPr>
            </w:pPr>
            <w:r w:rsidRPr="0037494A">
              <w:rPr>
                <w:rFonts w:ascii="Times New Roman" w:eastAsia="Calibri" w:hAnsi="Times New Roman" w:cs="Times New Roman"/>
                <w:sz w:val="24"/>
                <w:lang w:val="sr-Cyrl-RS"/>
              </w:rPr>
              <w:t xml:space="preserve">документа </w:t>
            </w:r>
          </w:p>
        </w:tc>
      </w:tr>
      <w:tr w:rsidR="0006499D" w:rsidRPr="0037494A" w14:paraId="33F9E01B" w14:textId="77777777" w:rsidTr="00E453EF">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5DB79081"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z w:val="24"/>
              </w:rPr>
            </w:pPr>
            <w:r w:rsidRPr="0037494A">
              <w:rPr>
                <w:rFonts w:ascii="Times New Roman" w:eastAsia="Calibri" w:hAnsi="Times New Roman" w:cs="Times New Roman"/>
                <w:spacing w:val="-1"/>
                <w:sz w:val="24"/>
                <w:lang w:val="sr-Cyrl-RS"/>
              </w:rPr>
              <w:t xml:space="preserve">Саветодавни рад са ученицима и родитељима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662F9E78"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оснаживање и пружање подршке жртвама дискриминације,насиља, злостављања и занемаривања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4BDF5A3A"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r w:rsidRPr="0037494A">
              <w:rPr>
                <w:rFonts w:ascii="Times New Roman" w:eastAsia="Calibri" w:hAnsi="Times New Roman" w:cs="Times New Roman"/>
                <w:spacing w:val="1"/>
                <w:sz w:val="24"/>
                <w:lang w:val="sr-Cyrl-RS"/>
              </w:rPr>
              <w:t xml:space="preserve">Одељењски старешина, педагог, директор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52954DD8"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proofErr w:type="spellStart"/>
            <w:r w:rsidRPr="0037494A">
              <w:rPr>
                <w:rFonts w:ascii="Times New Roman" w:eastAsia="Calibri" w:hAnsi="Times New Roman" w:cs="Times New Roman"/>
                <w:sz w:val="24"/>
              </w:rPr>
              <w:t>Током</w:t>
            </w:r>
            <w:proofErr w:type="spellEnd"/>
            <w:r w:rsidRPr="0037494A">
              <w:rPr>
                <w:rFonts w:ascii="Times New Roman" w:eastAsia="Calibri" w:hAnsi="Times New Roman" w:cs="Times New Roman"/>
                <w:sz w:val="24"/>
              </w:rPr>
              <w:t xml:space="preserve"> </w:t>
            </w:r>
            <w:r w:rsidRPr="0037494A">
              <w:rPr>
                <w:rFonts w:ascii="Times New Roman" w:eastAsia="Calibri" w:hAnsi="Times New Roman" w:cs="Times New Roman"/>
                <w:sz w:val="24"/>
                <w:lang w:val="sr-Cyrl-RS"/>
              </w:rPr>
              <w:t xml:space="preserve">школске године </w:t>
            </w:r>
            <w:r w:rsidRPr="0037494A">
              <w:rPr>
                <w:rFonts w:ascii="Times New Roman" w:eastAsia="Calibri" w:hAnsi="Times New Roman" w:cs="Times New Roman"/>
                <w:sz w:val="24"/>
              </w:rPr>
              <w:tab/>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44D82B17" w14:textId="77777777" w:rsidR="0006499D" w:rsidRPr="0037494A" w:rsidRDefault="0006499D" w:rsidP="0006499D">
            <w:pPr>
              <w:widowControl w:val="0"/>
              <w:autoSpaceDE w:val="0"/>
              <w:autoSpaceDN w:val="0"/>
              <w:adjustRightInd w:val="0"/>
              <w:spacing w:before="0" w:after="0" w:line="240" w:lineRule="auto"/>
              <w:ind w:left="102"/>
              <w:jc w:val="both"/>
              <w:rPr>
                <w:rFonts w:ascii="Times New Roman" w:eastAsia="Calibri" w:hAnsi="Times New Roman" w:cs="Times New Roman"/>
                <w:sz w:val="24"/>
                <w:lang w:val="sr-Cyrl-RS"/>
              </w:rPr>
            </w:pPr>
            <w:proofErr w:type="spellStart"/>
            <w:r w:rsidRPr="0037494A">
              <w:rPr>
                <w:rFonts w:ascii="Times New Roman" w:eastAsia="Calibri" w:hAnsi="Times New Roman" w:cs="Times New Roman"/>
                <w:spacing w:val="-1"/>
                <w:sz w:val="24"/>
              </w:rPr>
              <w:t>Документа</w:t>
            </w:r>
            <w:proofErr w:type="spellEnd"/>
            <w:r w:rsidRPr="0037494A">
              <w:rPr>
                <w:rFonts w:ascii="Times New Roman" w:eastAsia="Calibri" w:hAnsi="Times New Roman" w:cs="Times New Roman"/>
                <w:spacing w:val="-1"/>
                <w:sz w:val="24"/>
              </w:rPr>
              <w:t xml:space="preserve"> </w:t>
            </w:r>
          </w:p>
        </w:tc>
      </w:tr>
      <w:tr w:rsidR="0006499D" w:rsidRPr="0037494A" w14:paraId="72FAADA0" w14:textId="77777777" w:rsidTr="00E453EF">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41741FB" w14:textId="77777777" w:rsidR="0006499D" w:rsidRPr="0037494A" w:rsidRDefault="0006499D" w:rsidP="0006499D">
            <w:pPr>
              <w:widowControl w:val="0"/>
              <w:autoSpaceDE w:val="0"/>
              <w:autoSpaceDN w:val="0"/>
              <w:adjustRightInd w:val="0"/>
              <w:spacing w:before="0" w:after="0" w:line="240" w:lineRule="auto"/>
              <w:ind w:right="679"/>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Анализа документациије и упоређивање са претходним годинама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5B4AE950"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rPr>
            </w:pPr>
            <w:r w:rsidRPr="0037494A">
              <w:rPr>
                <w:rFonts w:ascii="Times New Roman" w:eastAsia="Calibri" w:hAnsi="Times New Roman" w:cs="Times New Roman"/>
                <w:sz w:val="24"/>
                <w:lang w:val="sr-Cyrl-RS"/>
              </w:rPr>
              <w:t xml:space="preserve">Проценти  успешности спроведених активности </w:t>
            </w:r>
          </w:p>
          <w:p w14:paraId="63E58591" w14:textId="77777777" w:rsidR="0006499D" w:rsidRPr="0037494A" w:rsidRDefault="0006499D" w:rsidP="0006499D">
            <w:pPr>
              <w:spacing w:before="0" w:after="0" w:line="240" w:lineRule="auto"/>
              <w:jc w:val="both"/>
              <w:rPr>
                <w:rFonts w:ascii="Times New Roman" w:eastAsia="Calibri" w:hAnsi="Times New Roman" w:cs="Times New Roman"/>
                <w:sz w:val="24"/>
                <w:lang w:val="sr-Cyrl-RS"/>
              </w:rPr>
            </w:pP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741EDE7"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pacing w:val="1"/>
                <w:sz w:val="24"/>
                <w:lang w:val="sr-Cyrl-RS"/>
              </w:rPr>
              <w:t xml:space="preserve">Тим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3750BC24"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rPr>
            </w:pPr>
            <w:proofErr w:type="spellStart"/>
            <w:r w:rsidRPr="0037494A">
              <w:rPr>
                <w:rFonts w:ascii="Times New Roman" w:eastAsia="Calibri" w:hAnsi="Times New Roman" w:cs="Times New Roman"/>
                <w:sz w:val="24"/>
              </w:rPr>
              <w:t>Током</w:t>
            </w:r>
            <w:proofErr w:type="spellEnd"/>
            <w:r w:rsidRPr="0037494A">
              <w:rPr>
                <w:rFonts w:ascii="Times New Roman" w:eastAsia="Calibri" w:hAnsi="Times New Roman" w:cs="Times New Roman"/>
                <w:sz w:val="24"/>
              </w:rPr>
              <w:t xml:space="preserve"> </w:t>
            </w:r>
            <w:proofErr w:type="spellStart"/>
            <w:r w:rsidRPr="0037494A">
              <w:rPr>
                <w:rFonts w:ascii="Times New Roman" w:eastAsia="Calibri" w:hAnsi="Times New Roman" w:cs="Times New Roman"/>
                <w:sz w:val="24"/>
              </w:rPr>
              <w:t>школске</w:t>
            </w:r>
            <w:proofErr w:type="spellEnd"/>
            <w:r w:rsidRPr="0037494A">
              <w:rPr>
                <w:rFonts w:ascii="Times New Roman" w:eastAsia="Calibri" w:hAnsi="Times New Roman" w:cs="Times New Roman"/>
                <w:sz w:val="24"/>
              </w:rPr>
              <w:t xml:space="preserve"> </w:t>
            </w:r>
            <w:proofErr w:type="spellStart"/>
            <w:r w:rsidRPr="0037494A">
              <w:rPr>
                <w:rFonts w:ascii="Times New Roman" w:eastAsia="Calibri" w:hAnsi="Times New Roman" w:cs="Times New Roman"/>
                <w:sz w:val="24"/>
              </w:rPr>
              <w:t>године</w:t>
            </w:r>
            <w:proofErr w:type="spellEnd"/>
            <w:r w:rsidRPr="0037494A">
              <w:rPr>
                <w:rFonts w:ascii="Times New Roman" w:eastAsia="Calibri" w:hAnsi="Times New Roman" w:cs="Times New Roman"/>
                <w:sz w:val="24"/>
              </w:rPr>
              <w:t xml:space="preserve">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2F4E896C"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rPr>
            </w:pPr>
            <w:r w:rsidRPr="0037494A">
              <w:rPr>
                <w:rFonts w:ascii="Times New Roman" w:eastAsia="Calibri" w:hAnsi="Times New Roman" w:cs="Times New Roman"/>
                <w:sz w:val="24"/>
                <w:lang w:val="sr-Cyrl-RS"/>
              </w:rPr>
              <w:t>Записник са седнице Наставничког већа</w:t>
            </w:r>
          </w:p>
        </w:tc>
      </w:tr>
      <w:tr w:rsidR="0006499D" w:rsidRPr="0037494A" w14:paraId="3A276C97" w14:textId="77777777" w:rsidTr="00E453EF">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15E3D893" w14:textId="77777777" w:rsidR="0006499D" w:rsidRPr="0037494A" w:rsidRDefault="0006499D" w:rsidP="0006499D">
            <w:pPr>
              <w:widowControl w:val="0"/>
              <w:autoSpaceDE w:val="0"/>
              <w:autoSpaceDN w:val="0"/>
              <w:adjustRightInd w:val="0"/>
              <w:spacing w:before="0" w:after="0" w:line="240" w:lineRule="auto"/>
              <w:ind w:right="679"/>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Праћење интервентних активности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60F84635"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Спречавање насиља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2FAA520C"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pacing w:val="1"/>
                <w:sz w:val="24"/>
                <w:lang w:val="sr-Cyrl-RS"/>
              </w:rPr>
            </w:pPr>
            <w:r w:rsidRPr="0037494A">
              <w:rPr>
                <w:rFonts w:ascii="Times New Roman" w:eastAsia="Calibri" w:hAnsi="Times New Roman" w:cs="Times New Roman"/>
                <w:spacing w:val="1"/>
                <w:sz w:val="24"/>
                <w:lang w:val="sr-Cyrl-RS"/>
              </w:rPr>
              <w:t xml:space="preserve">Тим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341A5453" w14:textId="77777777" w:rsidR="0006499D" w:rsidRPr="0037494A" w:rsidRDefault="0006499D" w:rsidP="0006499D">
            <w:pPr>
              <w:widowControl w:val="0"/>
              <w:autoSpaceDE w:val="0"/>
              <w:autoSpaceDN w:val="0"/>
              <w:adjustRightInd w:val="0"/>
              <w:spacing w:before="0" w:after="0" w:line="240" w:lineRule="auto"/>
              <w:ind w:left="105"/>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 xml:space="preserve">Током школске године </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14:paraId="7121D64E" w14:textId="77777777" w:rsidR="0006499D" w:rsidRPr="0037494A" w:rsidRDefault="0006499D" w:rsidP="0006499D">
            <w:pPr>
              <w:widowControl w:val="0"/>
              <w:autoSpaceDE w:val="0"/>
              <w:autoSpaceDN w:val="0"/>
              <w:adjustRightInd w:val="0"/>
              <w:spacing w:before="0" w:after="0" w:line="240" w:lineRule="auto"/>
              <w:jc w:val="both"/>
              <w:rPr>
                <w:rFonts w:ascii="Times New Roman" w:eastAsia="Calibri" w:hAnsi="Times New Roman" w:cs="Times New Roman"/>
                <w:sz w:val="24"/>
                <w:lang w:val="sr-Cyrl-RS"/>
              </w:rPr>
            </w:pPr>
            <w:r w:rsidRPr="0037494A">
              <w:rPr>
                <w:rFonts w:ascii="Times New Roman" w:eastAsia="Calibri" w:hAnsi="Times New Roman" w:cs="Times New Roman"/>
                <w:sz w:val="24"/>
                <w:lang w:val="sr-Cyrl-RS"/>
              </w:rPr>
              <w:t>Извештај на крају првог и другог полугодишта</w:t>
            </w:r>
          </w:p>
        </w:tc>
      </w:tr>
    </w:tbl>
    <w:p w14:paraId="133857F1" w14:textId="77777777" w:rsidR="0006499D" w:rsidRPr="0037494A" w:rsidRDefault="0006499D" w:rsidP="0006499D">
      <w:pPr>
        <w:tabs>
          <w:tab w:val="left" w:pos="3570"/>
        </w:tabs>
        <w:spacing w:before="0" w:after="0" w:line="240" w:lineRule="auto"/>
        <w:jc w:val="both"/>
        <w:rPr>
          <w:rFonts w:ascii="Times New Roman" w:eastAsia="Calibri" w:hAnsi="Times New Roman" w:cs="Times New Roman"/>
          <w:b/>
          <w:sz w:val="24"/>
          <w:lang w:val="sr-Cyrl-RS"/>
        </w:rPr>
      </w:pPr>
    </w:p>
    <w:p w14:paraId="739278E9" w14:textId="77777777" w:rsidR="0006499D" w:rsidRPr="0037494A" w:rsidRDefault="0006499D" w:rsidP="0006499D">
      <w:pPr>
        <w:tabs>
          <w:tab w:val="left" w:pos="3570"/>
          <w:tab w:val="left" w:pos="4545"/>
        </w:tabs>
        <w:spacing w:before="0" w:after="0" w:line="240" w:lineRule="auto"/>
        <w:jc w:val="both"/>
        <w:rPr>
          <w:rFonts w:ascii="Times New Roman" w:eastAsia="Calibri" w:hAnsi="Times New Roman" w:cs="Times New Roman"/>
          <w:b/>
          <w:sz w:val="24"/>
          <w:lang w:val="sr-Cyrl-RS"/>
        </w:rPr>
      </w:pPr>
      <w:r w:rsidRPr="0037494A">
        <w:rPr>
          <w:rFonts w:ascii="Times New Roman" w:eastAsia="Calibri" w:hAnsi="Times New Roman" w:cs="Times New Roman"/>
          <w:b/>
          <w:sz w:val="24"/>
          <w:lang w:val="sr-Cyrl-RS"/>
        </w:rPr>
        <w:tab/>
      </w:r>
      <w:r w:rsidRPr="0037494A">
        <w:rPr>
          <w:rFonts w:ascii="Times New Roman" w:eastAsia="Calibri" w:hAnsi="Times New Roman" w:cs="Times New Roman"/>
          <w:b/>
          <w:sz w:val="24"/>
          <w:lang w:val="sr-Cyrl-RS"/>
        </w:rPr>
        <w:tab/>
      </w:r>
    </w:p>
    <w:p w14:paraId="553583F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color w:val="333333"/>
          <w:sz w:val="24"/>
          <w:u w:val="single"/>
        </w:rPr>
      </w:pPr>
      <w:r w:rsidRPr="0037494A">
        <w:rPr>
          <w:rFonts w:ascii="Times New Roman" w:hAnsi="Times New Roman" w:cs="Times New Roman"/>
          <w:b/>
          <w:color w:val="333333"/>
          <w:sz w:val="24"/>
          <w:u w:val="single"/>
        </w:rPr>
        <w:t>ПОСТУПАЊЕ УСТАНОВЕ У СЛУЧАЈУ ДИСКРИМИНАТОРНОГ ПОНАШАЊА ЗАПОСЛЕНОГ ПРЕМА УЧЕСНИКУ У ОБРАЗОВАЊУ</w:t>
      </w:r>
    </w:p>
    <w:p w14:paraId="0114AEB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333333"/>
          <w:sz w:val="24"/>
        </w:rPr>
      </w:pPr>
      <w:proofErr w:type="spellStart"/>
      <w:r w:rsidRPr="0037494A">
        <w:rPr>
          <w:rFonts w:ascii="Times New Roman" w:hAnsi="Times New Roman" w:cs="Times New Roman"/>
          <w:color w:val="333333"/>
          <w:sz w:val="24"/>
        </w:rPr>
        <w:t>Установа</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поступа</w:t>
      </w:r>
      <w:proofErr w:type="spellEnd"/>
      <w:r w:rsidRPr="0037494A">
        <w:rPr>
          <w:rFonts w:ascii="Times New Roman" w:hAnsi="Times New Roman" w:cs="Times New Roman"/>
          <w:color w:val="333333"/>
          <w:sz w:val="24"/>
        </w:rPr>
        <w:t xml:space="preserve"> у </w:t>
      </w:r>
      <w:proofErr w:type="spellStart"/>
      <w:r w:rsidRPr="0037494A">
        <w:rPr>
          <w:rFonts w:ascii="Times New Roman" w:hAnsi="Times New Roman" w:cs="Times New Roman"/>
          <w:color w:val="333333"/>
          <w:sz w:val="24"/>
        </w:rPr>
        <w:t>складу</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са</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Законом</w:t>
      </w:r>
      <w:proofErr w:type="spellEnd"/>
      <w:r w:rsidRPr="0037494A">
        <w:rPr>
          <w:rFonts w:ascii="Times New Roman" w:hAnsi="Times New Roman" w:cs="Times New Roman"/>
          <w:color w:val="333333"/>
          <w:sz w:val="24"/>
        </w:rPr>
        <w:t xml:space="preserve"> и </w:t>
      </w:r>
      <w:proofErr w:type="spellStart"/>
      <w:r w:rsidRPr="0037494A">
        <w:rPr>
          <w:rFonts w:ascii="Times New Roman" w:hAnsi="Times New Roman" w:cs="Times New Roman"/>
          <w:color w:val="333333"/>
          <w:sz w:val="24"/>
        </w:rPr>
        <w:t>овим</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актом</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када</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је</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запослени</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извршилац</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дискриминације</w:t>
      </w:r>
      <w:proofErr w:type="spellEnd"/>
      <w:r w:rsidRPr="0037494A">
        <w:rPr>
          <w:rFonts w:ascii="Times New Roman" w:hAnsi="Times New Roman" w:cs="Times New Roman"/>
          <w:color w:val="333333"/>
          <w:sz w:val="24"/>
        </w:rPr>
        <w:t xml:space="preserve">, а </w:t>
      </w:r>
      <w:proofErr w:type="spellStart"/>
      <w:r w:rsidRPr="0037494A">
        <w:rPr>
          <w:rFonts w:ascii="Times New Roman" w:hAnsi="Times New Roman" w:cs="Times New Roman"/>
          <w:color w:val="333333"/>
          <w:sz w:val="24"/>
        </w:rPr>
        <w:t>дискриминисано</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лице</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односно</w:t>
      </w:r>
      <w:proofErr w:type="spellEnd"/>
      <w:r w:rsidRPr="0037494A">
        <w:rPr>
          <w:rFonts w:ascii="Times New Roman" w:hAnsi="Times New Roman" w:cs="Times New Roman"/>
          <w:color w:val="333333"/>
          <w:sz w:val="24"/>
        </w:rPr>
        <w:t xml:space="preserve"> </w:t>
      </w:r>
      <w:proofErr w:type="spellStart"/>
      <w:r w:rsidRPr="0037494A">
        <w:rPr>
          <w:rFonts w:ascii="Times New Roman" w:hAnsi="Times New Roman" w:cs="Times New Roman"/>
          <w:color w:val="333333"/>
          <w:sz w:val="24"/>
        </w:rPr>
        <w:t>сведок</w:t>
      </w:r>
      <w:proofErr w:type="spellEnd"/>
      <w:r w:rsidRPr="0037494A">
        <w:rPr>
          <w:rFonts w:ascii="Times New Roman" w:hAnsi="Times New Roman" w:cs="Times New Roman"/>
          <w:color w:val="333333"/>
          <w:sz w:val="24"/>
        </w:rPr>
        <w:t>–</w:t>
      </w:r>
      <w:proofErr w:type="spellStart"/>
      <w:r w:rsidRPr="0037494A">
        <w:rPr>
          <w:rFonts w:ascii="Times New Roman" w:hAnsi="Times New Roman" w:cs="Times New Roman"/>
          <w:color w:val="333333"/>
          <w:sz w:val="24"/>
        </w:rPr>
        <w:t>учесник</w:t>
      </w:r>
      <w:proofErr w:type="spellEnd"/>
      <w:r w:rsidRPr="0037494A">
        <w:rPr>
          <w:rFonts w:ascii="Times New Roman" w:hAnsi="Times New Roman" w:cs="Times New Roman"/>
          <w:color w:val="333333"/>
          <w:sz w:val="24"/>
        </w:rPr>
        <w:t xml:space="preserve"> у </w:t>
      </w:r>
      <w:proofErr w:type="spellStart"/>
      <w:r w:rsidRPr="0037494A">
        <w:rPr>
          <w:rFonts w:ascii="Times New Roman" w:hAnsi="Times New Roman" w:cs="Times New Roman"/>
          <w:color w:val="333333"/>
          <w:sz w:val="24"/>
        </w:rPr>
        <w:t>образовању</w:t>
      </w:r>
      <w:proofErr w:type="spellEnd"/>
      <w:r w:rsidRPr="0037494A">
        <w:rPr>
          <w:rFonts w:ascii="Times New Roman" w:hAnsi="Times New Roman" w:cs="Times New Roman"/>
          <w:color w:val="333333"/>
          <w:sz w:val="24"/>
        </w:rPr>
        <w:t>.</w:t>
      </w:r>
    </w:p>
    <w:p w14:paraId="117F725B"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Сазнање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дискриминаторном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запосленог</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добије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опажањем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сумњом</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информацијом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догађа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догодила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Информација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добије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непосредно</w:t>
      </w:r>
      <w:proofErr w:type="spellEnd"/>
      <w:r w:rsidRPr="0037494A">
        <w:rPr>
          <w:rFonts w:ascii="Times New Roman" w:hAnsi="Times New Roman" w:cs="Times New Roman"/>
          <w:color w:val="000000" w:themeColor="text1"/>
          <w:sz w:val="24"/>
        </w:rPr>
        <w:t xml:space="preserve"> – </w:t>
      </w:r>
      <w:proofErr w:type="spellStart"/>
      <w:r w:rsidRPr="0037494A">
        <w:rPr>
          <w:rFonts w:ascii="Times New Roman" w:hAnsi="Times New Roman" w:cs="Times New Roman"/>
          <w:color w:val="000000" w:themeColor="text1"/>
          <w:sz w:val="24"/>
        </w:rPr>
        <w:t>усмено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писаном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облику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анонимне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пријаве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коришћењем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дигиталних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средстава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поверавањем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дискриминисаног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посредно</w:t>
      </w:r>
      <w:proofErr w:type="spellEnd"/>
      <w:r w:rsidRPr="0037494A">
        <w:rPr>
          <w:rFonts w:ascii="Times New Roman" w:hAnsi="Times New Roman" w:cs="Times New Roman"/>
          <w:color w:val="000000" w:themeColor="text1"/>
          <w:sz w:val="24"/>
        </w:rPr>
        <w:t xml:space="preserve"> –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његовог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трећих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сведока</w:t>
      </w:r>
      <w:proofErr w:type="spellEnd"/>
      <w:r w:rsidRPr="0037494A">
        <w:rPr>
          <w:rFonts w:ascii="Times New Roman" w:hAnsi="Times New Roman" w:cs="Times New Roman"/>
          <w:color w:val="000000" w:themeColor="text1"/>
          <w:sz w:val="24"/>
        </w:rPr>
        <w:t>.</w:t>
      </w:r>
    </w:p>
    <w:p w14:paraId="6152D8A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b/>
          <w:bCs/>
          <w:color w:val="000000" w:themeColor="text1"/>
          <w:sz w:val="24"/>
        </w:rPr>
        <w:t>Редослед</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поступања</w:t>
      </w:r>
      <w:proofErr w:type="spellEnd"/>
      <w:r w:rsidRPr="0037494A">
        <w:rPr>
          <w:rFonts w:ascii="Times New Roman" w:hAnsi="Times New Roman" w:cs="Times New Roman"/>
          <w:b/>
          <w:bCs/>
          <w:color w:val="000000" w:themeColor="text1"/>
          <w:sz w:val="24"/>
        </w:rPr>
        <w:t xml:space="preserve"> у </w:t>
      </w:r>
      <w:proofErr w:type="spellStart"/>
      <w:r w:rsidRPr="0037494A">
        <w:rPr>
          <w:rFonts w:ascii="Times New Roman" w:hAnsi="Times New Roman" w:cs="Times New Roman"/>
          <w:b/>
          <w:bCs/>
          <w:color w:val="000000" w:themeColor="text1"/>
          <w:sz w:val="24"/>
        </w:rPr>
        <w:t>интервенцији</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зависи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тога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информације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дискриминаторно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догађа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догодило</w:t>
      </w:r>
      <w:proofErr w:type="spellEnd"/>
      <w:r w:rsidRPr="0037494A">
        <w:rPr>
          <w:rFonts w:ascii="Times New Roman" w:hAnsi="Times New Roman" w:cs="Times New Roman"/>
          <w:color w:val="000000" w:themeColor="text1"/>
          <w:sz w:val="24"/>
        </w:rPr>
        <w:t>.</w:t>
      </w:r>
    </w:p>
    <w:p w14:paraId="424EBB4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Редослед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поступања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интервенцији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w:t>
      </w:r>
    </w:p>
    <w:p w14:paraId="61744A5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1) </w:t>
      </w:r>
      <w:proofErr w:type="spellStart"/>
      <w:r w:rsidRPr="0037494A">
        <w:rPr>
          <w:rFonts w:ascii="Times New Roman" w:hAnsi="Times New Roman" w:cs="Times New Roman"/>
          <w:b/>
          <w:bCs/>
          <w:color w:val="000000" w:themeColor="text1"/>
          <w:sz w:val="24"/>
        </w:rPr>
        <w:t>Заустављање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дискриминаторног</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понашања</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обавеза</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сваког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сазнање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дискриминаторном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реагује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прекидањем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таквог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запосленог</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позивањем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помоћи</w:t>
      </w:r>
      <w:proofErr w:type="spellEnd"/>
      <w:r w:rsidRPr="0037494A">
        <w:rPr>
          <w:rFonts w:ascii="Times New Roman" w:hAnsi="Times New Roman" w:cs="Times New Roman"/>
          <w:color w:val="000000" w:themeColor="text1"/>
          <w:sz w:val="24"/>
        </w:rPr>
        <w:t>.</w:t>
      </w:r>
    </w:p>
    <w:p w14:paraId="4554F5D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2) </w:t>
      </w:r>
      <w:proofErr w:type="spellStart"/>
      <w:r w:rsidRPr="0037494A">
        <w:rPr>
          <w:rFonts w:ascii="Times New Roman" w:hAnsi="Times New Roman" w:cs="Times New Roman"/>
          <w:b/>
          <w:bCs/>
          <w:color w:val="000000" w:themeColor="text1"/>
          <w:sz w:val="24"/>
        </w:rPr>
        <w:t>Смиривање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ситуације</w:t>
      </w:r>
      <w:proofErr w:type="spellEnd"/>
      <w:r w:rsidRPr="0037494A">
        <w:rPr>
          <w:rFonts w:ascii="Times New Roman" w:hAnsi="Times New Roman" w:cs="Times New Roman"/>
          <w:color w:val="000000" w:themeColor="text1"/>
          <w:sz w:val="24"/>
        </w:rPr>
        <w:t> </w:t>
      </w:r>
      <w:proofErr w:type="spellStart"/>
      <w:r w:rsidRPr="0037494A">
        <w:rPr>
          <w:rFonts w:ascii="Times New Roman" w:hAnsi="Times New Roman" w:cs="Times New Roman"/>
          <w:color w:val="000000" w:themeColor="text1"/>
          <w:sz w:val="24"/>
        </w:rPr>
        <w:t>подразумева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обезбеђивање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сигурности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w:t>
      </w:r>
    </w:p>
    <w:p w14:paraId="6768648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3) </w:t>
      </w:r>
      <w:proofErr w:type="spellStart"/>
      <w:r w:rsidRPr="0037494A">
        <w:rPr>
          <w:rFonts w:ascii="Times New Roman" w:hAnsi="Times New Roman" w:cs="Times New Roman"/>
          <w:b/>
          <w:bCs/>
          <w:color w:val="000000" w:themeColor="text1"/>
          <w:sz w:val="24"/>
        </w:rPr>
        <w:t>Обавештавање</w:t>
      </w:r>
      <w:proofErr w:type="spellEnd"/>
      <w:r w:rsidRPr="0037494A">
        <w:rPr>
          <w:rFonts w:ascii="Times New Roman" w:hAnsi="Times New Roman" w:cs="Times New Roman"/>
          <w:b/>
          <w:bCs/>
          <w:color w:val="000000" w:themeColor="text1"/>
          <w:sz w:val="24"/>
        </w:rPr>
        <w:t xml:space="preserve"> и </w:t>
      </w:r>
      <w:proofErr w:type="spellStart"/>
      <w:r w:rsidRPr="0037494A">
        <w:rPr>
          <w:rFonts w:ascii="Times New Roman" w:hAnsi="Times New Roman" w:cs="Times New Roman"/>
          <w:b/>
          <w:bCs/>
          <w:color w:val="000000" w:themeColor="text1"/>
          <w:sz w:val="24"/>
        </w:rPr>
        <w:t>позивање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родитеља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информисање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васпитача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одељењског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старешине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одвија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паралелно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заустављањем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смиривањем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најминималнијим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временским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размацима</w:t>
      </w:r>
      <w:proofErr w:type="spellEnd"/>
      <w:r w:rsidRPr="0037494A">
        <w:rPr>
          <w:rFonts w:ascii="Times New Roman" w:hAnsi="Times New Roman" w:cs="Times New Roman"/>
          <w:color w:val="000000" w:themeColor="text1"/>
          <w:sz w:val="24"/>
        </w:rPr>
        <w:t>.</w:t>
      </w:r>
    </w:p>
    <w:p w14:paraId="2AE5F2C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4) </w:t>
      </w:r>
      <w:proofErr w:type="spellStart"/>
      <w:r w:rsidRPr="0037494A">
        <w:rPr>
          <w:rFonts w:ascii="Times New Roman" w:hAnsi="Times New Roman" w:cs="Times New Roman"/>
          <w:b/>
          <w:bCs/>
          <w:color w:val="000000" w:themeColor="text1"/>
          <w:sz w:val="24"/>
        </w:rPr>
        <w:t>Подношење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пријаве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директору</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установе</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ради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покретања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коме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прикупљају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информације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дискриминаторском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запосленог</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релевантних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предузимају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односу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дискриминисано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 xml:space="preserve"> –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w:t>
      </w:r>
    </w:p>
    <w:p w14:paraId="529E89D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5) </w:t>
      </w:r>
      <w:proofErr w:type="spellStart"/>
      <w:r w:rsidRPr="0037494A">
        <w:rPr>
          <w:rFonts w:ascii="Times New Roman" w:hAnsi="Times New Roman" w:cs="Times New Roman"/>
          <w:b/>
          <w:bCs/>
          <w:color w:val="000000" w:themeColor="text1"/>
          <w:sz w:val="24"/>
        </w:rPr>
        <w:t>Консултације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тима</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за</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заштиту</w:t>
      </w:r>
      <w:proofErr w:type="spellEnd"/>
      <w:r w:rsidRPr="0037494A">
        <w:rPr>
          <w:rFonts w:ascii="Times New Roman" w:hAnsi="Times New Roman" w:cs="Times New Roman"/>
          <w:color w:val="000000" w:themeColor="text1"/>
          <w:sz w:val="24"/>
        </w:rPr>
        <w:t>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одвијају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прикупља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релевантних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доношење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праћењу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ефеката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дискриминисано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консултације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одговарајућим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стручњацима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установама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укључује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службе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Одељењски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старешина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васпитач</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сарадњи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информише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укључује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даље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васпитни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w:t>
      </w:r>
    </w:p>
    <w:p w14:paraId="2719D724"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6) </w:t>
      </w:r>
      <w:proofErr w:type="spellStart"/>
      <w:r w:rsidRPr="0037494A">
        <w:rPr>
          <w:rFonts w:ascii="Times New Roman" w:hAnsi="Times New Roman" w:cs="Times New Roman"/>
          <w:b/>
          <w:bCs/>
          <w:color w:val="000000" w:themeColor="text1"/>
          <w:sz w:val="24"/>
        </w:rPr>
        <w:t>Обавештавање</w:t>
      </w:r>
      <w:proofErr w:type="spellEnd"/>
      <w:r w:rsidRPr="0037494A">
        <w:rPr>
          <w:rFonts w:ascii="Times New Roman" w:hAnsi="Times New Roman" w:cs="Times New Roman"/>
          <w:color w:val="000000" w:themeColor="text1"/>
          <w:sz w:val="24"/>
        </w:rPr>
        <w:t> </w:t>
      </w:r>
      <w:proofErr w:type="spellStart"/>
      <w:r w:rsidRPr="0037494A">
        <w:rPr>
          <w:rFonts w:ascii="Times New Roman" w:hAnsi="Times New Roman" w:cs="Times New Roman"/>
          <w:b/>
          <w:bCs/>
          <w:color w:val="000000" w:themeColor="text1"/>
          <w:sz w:val="24"/>
        </w:rPr>
        <w:t>Министарства</w:t>
      </w:r>
      <w:proofErr w:type="spellEnd"/>
      <w:r w:rsidRPr="0037494A">
        <w:rPr>
          <w:rFonts w:ascii="Times New Roman" w:hAnsi="Times New Roman" w:cs="Times New Roman"/>
          <w:color w:val="000000" w:themeColor="text1"/>
          <w:sz w:val="24"/>
        </w:rPr>
        <w:t> – </w:t>
      </w:r>
      <w:proofErr w:type="spellStart"/>
      <w:r w:rsidRPr="0037494A">
        <w:rPr>
          <w:rFonts w:ascii="Times New Roman" w:hAnsi="Times New Roman" w:cs="Times New Roman"/>
          <w:b/>
          <w:bCs/>
          <w:color w:val="000000" w:themeColor="text1"/>
          <w:sz w:val="24"/>
        </w:rPr>
        <w:t>надлежне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школске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стране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року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24 </w:t>
      </w:r>
      <w:proofErr w:type="spellStart"/>
      <w:r w:rsidRPr="0037494A">
        <w:rPr>
          <w:rFonts w:ascii="Times New Roman" w:hAnsi="Times New Roman" w:cs="Times New Roman"/>
          <w:color w:val="000000" w:themeColor="text1"/>
          <w:sz w:val="24"/>
        </w:rPr>
        <w:t>сата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извршеног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сазнања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дискриминаторном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релевантних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покреће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води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дисциплински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поступак</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b/>
          <w:bCs/>
          <w:color w:val="000000" w:themeColor="text1"/>
          <w:sz w:val="24"/>
        </w:rPr>
        <w:t>.</w:t>
      </w:r>
    </w:p>
    <w:p w14:paraId="255F4D1B"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7) </w:t>
      </w:r>
      <w:proofErr w:type="spellStart"/>
      <w:r w:rsidRPr="0037494A">
        <w:rPr>
          <w:rFonts w:ascii="Times New Roman" w:hAnsi="Times New Roman" w:cs="Times New Roman"/>
          <w:b/>
          <w:bCs/>
          <w:color w:val="000000" w:themeColor="text1"/>
          <w:sz w:val="24"/>
        </w:rPr>
        <w:t>Праћење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ефеката</w:t>
      </w:r>
      <w:proofErr w:type="spellEnd"/>
      <w:r w:rsidRPr="0037494A">
        <w:rPr>
          <w:rFonts w:ascii="Times New Roman" w:hAnsi="Times New Roman" w:cs="Times New Roman"/>
          <w:color w:val="000000" w:themeColor="text1"/>
          <w:sz w:val="24"/>
        </w:rPr>
        <w:t> </w:t>
      </w:r>
      <w:proofErr w:type="spellStart"/>
      <w:r w:rsidRPr="0037494A">
        <w:rPr>
          <w:rFonts w:ascii="Times New Roman" w:hAnsi="Times New Roman" w:cs="Times New Roman"/>
          <w:color w:val="000000" w:themeColor="text1"/>
          <w:sz w:val="24"/>
        </w:rPr>
        <w:t>предузетих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дискриминисаном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сведоку</w:t>
      </w:r>
      <w:proofErr w:type="spellEnd"/>
      <w:r w:rsidRPr="0037494A">
        <w:rPr>
          <w:rFonts w:ascii="Times New Roman" w:hAnsi="Times New Roman" w:cs="Times New Roman"/>
          <w:color w:val="000000" w:themeColor="text1"/>
          <w:sz w:val="24"/>
        </w:rPr>
        <w:t>–</w:t>
      </w:r>
      <w:proofErr w:type="spellStart"/>
      <w:r w:rsidRPr="0037494A">
        <w:rPr>
          <w:rFonts w:ascii="Times New Roman" w:hAnsi="Times New Roman" w:cs="Times New Roman"/>
          <w:color w:val="000000" w:themeColor="text1"/>
          <w:sz w:val="24"/>
        </w:rPr>
        <w:t>учеснику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континуирано</w:t>
      </w:r>
      <w:proofErr w:type="spellEnd"/>
      <w:r w:rsidRPr="0037494A">
        <w:rPr>
          <w:rFonts w:ascii="Times New Roman" w:hAnsi="Times New Roman" w:cs="Times New Roman"/>
          <w:color w:val="000000" w:themeColor="text1"/>
          <w:sz w:val="24"/>
        </w:rPr>
        <w:t>.</w:t>
      </w:r>
    </w:p>
    <w:p w14:paraId="541DD42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дискриминаторно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испољава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кораци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поднесе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притужбу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Поверенику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предложи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вези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едукацијом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трећег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w:t>
      </w:r>
    </w:p>
    <w:p w14:paraId="1760EA16"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Уколико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дискриминаторно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пријављује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самостално</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потребно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сарадњи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саветником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поступању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њених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обезбеђивању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насиља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злостављања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занемаривања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вређа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углед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част</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достојанство</w:t>
      </w:r>
      <w:proofErr w:type="spellEnd"/>
      <w:r w:rsidRPr="0037494A">
        <w:rPr>
          <w:rFonts w:ascii="Times New Roman" w:hAnsi="Times New Roman" w:cs="Times New Roman"/>
          <w:color w:val="000000" w:themeColor="text1"/>
          <w:sz w:val="24"/>
        </w:rPr>
        <w:t xml:space="preserve">, а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посебним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Правилником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Правилником</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Протоколу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овим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актом</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утврђеним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наложеним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роковима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отклањање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неправилности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недостатака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обавештава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управљања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r w:rsidRPr="0037494A">
        <w:rPr>
          <w:rFonts w:ascii="Times New Roman" w:hAnsi="Times New Roman" w:cs="Times New Roman"/>
          <w:color w:val="000000" w:themeColor="text1"/>
          <w:sz w:val="24"/>
        </w:rPr>
        <w:lastRenderedPageBreak/>
        <w:t xml:space="preserve">и </w:t>
      </w:r>
      <w:proofErr w:type="spellStart"/>
      <w:r w:rsidRPr="0037494A">
        <w:rPr>
          <w:rFonts w:ascii="Times New Roman" w:hAnsi="Times New Roman" w:cs="Times New Roman"/>
          <w:color w:val="000000" w:themeColor="text1"/>
          <w:sz w:val="24"/>
        </w:rPr>
        <w:t>министра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Уколико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учињено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кривично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дело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привредни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преступ</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прекршај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повређена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забрана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насиља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злостављања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занемаривања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подноси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пријаву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захтев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органу</w:t>
      </w:r>
      <w:proofErr w:type="spellEnd"/>
      <w:r w:rsidRPr="0037494A">
        <w:rPr>
          <w:rFonts w:ascii="Times New Roman" w:hAnsi="Times New Roman" w:cs="Times New Roman"/>
          <w:color w:val="000000" w:themeColor="text1"/>
          <w:sz w:val="24"/>
        </w:rPr>
        <w:t>.</w:t>
      </w:r>
    </w:p>
    <w:p w14:paraId="7C01028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bCs/>
          <w:color w:val="000000" w:themeColor="text1"/>
          <w:sz w:val="24"/>
        </w:rPr>
      </w:pPr>
      <w:proofErr w:type="spellStart"/>
      <w:r w:rsidRPr="0037494A">
        <w:rPr>
          <w:rFonts w:ascii="Times New Roman" w:hAnsi="Times New Roman" w:cs="Times New Roman"/>
          <w:b/>
          <w:bCs/>
          <w:color w:val="000000" w:themeColor="text1"/>
          <w:sz w:val="24"/>
        </w:rPr>
        <w:t>Документација</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анализа</w:t>
      </w:r>
      <w:proofErr w:type="spellEnd"/>
      <w:r w:rsidRPr="0037494A">
        <w:rPr>
          <w:rFonts w:ascii="Times New Roman" w:hAnsi="Times New Roman" w:cs="Times New Roman"/>
          <w:b/>
          <w:bCs/>
          <w:color w:val="000000" w:themeColor="text1"/>
          <w:sz w:val="24"/>
        </w:rPr>
        <w:t xml:space="preserve"> и </w:t>
      </w:r>
      <w:proofErr w:type="spellStart"/>
      <w:r w:rsidRPr="0037494A">
        <w:rPr>
          <w:rFonts w:ascii="Times New Roman" w:hAnsi="Times New Roman" w:cs="Times New Roman"/>
          <w:b/>
          <w:bCs/>
          <w:color w:val="000000" w:themeColor="text1"/>
          <w:sz w:val="24"/>
        </w:rPr>
        <w:t>извештавање</w:t>
      </w:r>
      <w:proofErr w:type="spellEnd"/>
    </w:p>
    <w:p w14:paraId="4DCA6874"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спровођењу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превентивних</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интервентних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w:t>
      </w:r>
    </w:p>
    <w:p w14:paraId="6916168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1) </w:t>
      </w:r>
      <w:proofErr w:type="spellStart"/>
      <w:r w:rsidRPr="0037494A">
        <w:rPr>
          <w:rFonts w:ascii="Times New Roman" w:hAnsi="Times New Roman" w:cs="Times New Roman"/>
          <w:color w:val="000000" w:themeColor="text1"/>
          <w:sz w:val="24"/>
        </w:rPr>
        <w:t>прати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остваривање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програма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w:t>
      </w:r>
    </w:p>
    <w:p w14:paraId="0F6C65C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2) </w:t>
      </w:r>
      <w:proofErr w:type="spellStart"/>
      <w:r w:rsidRPr="0037494A">
        <w:rPr>
          <w:rFonts w:ascii="Times New Roman" w:hAnsi="Times New Roman" w:cs="Times New Roman"/>
          <w:color w:val="000000" w:themeColor="text1"/>
          <w:sz w:val="24"/>
        </w:rPr>
        <w:t>евидентира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случајеве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w:t>
      </w:r>
    </w:p>
    <w:p w14:paraId="4C8990D5"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3) </w:t>
      </w:r>
      <w:proofErr w:type="spellStart"/>
      <w:r w:rsidRPr="0037494A">
        <w:rPr>
          <w:rFonts w:ascii="Times New Roman" w:hAnsi="Times New Roman" w:cs="Times New Roman"/>
          <w:color w:val="000000" w:themeColor="text1"/>
          <w:sz w:val="24"/>
        </w:rPr>
        <w:t>прати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остваривање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конкретних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w:t>
      </w:r>
    </w:p>
    <w:p w14:paraId="548619C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4) </w:t>
      </w:r>
      <w:proofErr w:type="spellStart"/>
      <w:r w:rsidRPr="0037494A">
        <w:rPr>
          <w:rFonts w:ascii="Times New Roman" w:hAnsi="Times New Roman" w:cs="Times New Roman"/>
          <w:color w:val="000000" w:themeColor="text1"/>
          <w:sz w:val="24"/>
        </w:rPr>
        <w:t>анализира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стање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извештава</w:t>
      </w:r>
      <w:proofErr w:type="spellEnd"/>
      <w:r w:rsidRPr="0037494A">
        <w:rPr>
          <w:rFonts w:ascii="Times New Roman" w:hAnsi="Times New Roman" w:cs="Times New Roman"/>
          <w:color w:val="000000" w:themeColor="text1"/>
          <w:sz w:val="24"/>
        </w:rPr>
        <w:t>.</w:t>
      </w:r>
    </w:p>
    <w:p w14:paraId="37982F21"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О </w:t>
      </w:r>
      <w:proofErr w:type="spellStart"/>
      <w:r w:rsidRPr="0037494A">
        <w:rPr>
          <w:rFonts w:ascii="Times New Roman" w:hAnsi="Times New Roman" w:cs="Times New Roman"/>
          <w:color w:val="000000" w:themeColor="text1"/>
          <w:sz w:val="24"/>
        </w:rPr>
        <w:t>случајевима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води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педагошку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документацију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евидентира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податке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дискриминисаним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извршиоцима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догађају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радњама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Педагошку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документацију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води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чува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анализира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психолог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педагог</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изузетно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кога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одредио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сачињава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пута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годишње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доставља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управљања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ученичком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парламенту</w:t>
      </w:r>
      <w:proofErr w:type="spellEnd"/>
      <w:r w:rsidRPr="0037494A">
        <w:rPr>
          <w:rFonts w:ascii="Times New Roman" w:hAnsi="Times New Roman" w:cs="Times New Roman"/>
          <w:color w:val="000000" w:themeColor="text1"/>
          <w:sz w:val="24"/>
        </w:rPr>
        <w:t>.</w:t>
      </w:r>
    </w:p>
    <w:p w14:paraId="6454C92C"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Извештај</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остваривању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програма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саставни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годишњег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извештаја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раду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доставља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Министарству</w:t>
      </w:r>
      <w:proofErr w:type="spellEnd"/>
      <w:r w:rsidRPr="0037494A">
        <w:rPr>
          <w:rFonts w:ascii="Times New Roman" w:hAnsi="Times New Roman" w:cs="Times New Roman"/>
          <w:color w:val="000000" w:themeColor="text1"/>
          <w:sz w:val="24"/>
        </w:rPr>
        <w:t xml:space="preserve"> –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садржи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анализу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ефеката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превентивних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резултате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самовредновања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овој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области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број</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врсту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случајева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интервентне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њихове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ефекте</w:t>
      </w:r>
      <w:proofErr w:type="spellEnd"/>
      <w:r w:rsidRPr="0037494A">
        <w:rPr>
          <w:rFonts w:ascii="Times New Roman" w:hAnsi="Times New Roman" w:cs="Times New Roman"/>
          <w:color w:val="000000" w:themeColor="text1"/>
          <w:sz w:val="24"/>
        </w:rPr>
        <w:t>.</w:t>
      </w:r>
    </w:p>
    <w:p w14:paraId="23B68211"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Овлашћено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ажурира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податке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дискриминацији</w:t>
      </w:r>
      <w:proofErr w:type="spellEnd"/>
      <w:r w:rsidRPr="0037494A">
        <w:rPr>
          <w:rFonts w:ascii="Times New Roman" w:hAnsi="Times New Roman" w:cs="Times New Roman"/>
          <w:color w:val="000000" w:themeColor="text1"/>
          <w:sz w:val="24"/>
        </w:rPr>
        <w:t>.</w:t>
      </w:r>
    </w:p>
    <w:p w14:paraId="2BA87AE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одлучује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дозволи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приступа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документацији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подацима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прописима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уређује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података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личности</w:t>
      </w:r>
      <w:proofErr w:type="spellEnd"/>
      <w:r w:rsidRPr="0037494A">
        <w:rPr>
          <w:rFonts w:ascii="Times New Roman" w:hAnsi="Times New Roman" w:cs="Times New Roman"/>
          <w:color w:val="000000" w:themeColor="text1"/>
          <w:sz w:val="24"/>
        </w:rPr>
        <w:t>.</w:t>
      </w:r>
    </w:p>
    <w:p w14:paraId="7980AB2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анализа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праћења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вредновања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квалитета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ефикасности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предузетих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области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превенције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интервенције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дефинише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даљу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политику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дискриминације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трећих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w:t>
      </w:r>
    </w:p>
    <w:p w14:paraId="5832642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color w:val="000000" w:themeColor="text1"/>
          <w:sz w:val="24"/>
          <w:u w:val="single"/>
        </w:rPr>
      </w:pPr>
      <w:r w:rsidRPr="0037494A">
        <w:rPr>
          <w:rFonts w:ascii="Times New Roman" w:hAnsi="Times New Roman" w:cs="Times New Roman"/>
          <w:b/>
          <w:color w:val="000000" w:themeColor="text1"/>
          <w:sz w:val="24"/>
          <w:u w:val="single"/>
        </w:rPr>
        <w:t>СЕГРЕГАЦИЈА</w:t>
      </w:r>
    </w:p>
    <w:p w14:paraId="20386776"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Сегрегација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издвајање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личног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својства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то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w:t>
      </w:r>
    </w:p>
    <w:p w14:paraId="2EE5DE0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1) </w:t>
      </w:r>
      <w:proofErr w:type="spellStart"/>
      <w:r w:rsidRPr="0037494A">
        <w:rPr>
          <w:rFonts w:ascii="Times New Roman" w:hAnsi="Times New Roman" w:cs="Times New Roman"/>
          <w:color w:val="000000" w:themeColor="text1"/>
          <w:sz w:val="24"/>
        </w:rPr>
        <w:t>учесници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вези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услед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личног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својства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неоправдано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одвајају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искључују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w:t>
      </w:r>
    </w:p>
    <w:p w14:paraId="43847DC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2) </w:t>
      </w:r>
      <w:proofErr w:type="spellStart"/>
      <w:r w:rsidRPr="0037494A">
        <w:rPr>
          <w:rFonts w:ascii="Times New Roman" w:hAnsi="Times New Roman" w:cs="Times New Roman"/>
          <w:color w:val="000000" w:themeColor="text1"/>
          <w:sz w:val="24"/>
        </w:rPr>
        <w:t>образују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засебне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разлога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посебним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w:t>
      </w:r>
    </w:p>
    <w:p w14:paraId="4CDAFC96"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3) у </w:t>
      </w:r>
      <w:proofErr w:type="spellStart"/>
      <w:r w:rsidRPr="0037494A">
        <w:rPr>
          <w:rFonts w:ascii="Times New Roman" w:hAnsi="Times New Roman" w:cs="Times New Roman"/>
          <w:color w:val="000000" w:themeColor="text1"/>
          <w:sz w:val="24"/>
        </w:rPr>
        <w:t>групи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погледу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припадности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различитим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етничким</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другим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драстично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одступа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подручја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уколико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последица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специфичности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w:t>
      </w:r>
    </w:p>
    <w:p w14:paraId="0818DB8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Драстично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одступање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подручја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последица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специфичности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смислу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јесте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више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25%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предшколској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основној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одељењу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појединачно</w:t>
      </w:r>
      <w:proofErr w:type="spellEnd"/>
      <w:r w:rsidRPr="0037494A">
        <w:rPr>
          <w:rFonts w:ascii="Times New Roman" w:hAnsi="Times New Roman" w:cs="Times New Roman"/>
          <w:color w:val="000000" w:themeColor="text1"/>
          <w:sz w:val="24"/>
        </w:rPr>
        <w:t>.</w:t>
      </w:r>
    </w:p>
    <w:p w14:paraId="3CAAF6D4"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Aко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подручју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близини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насеља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коме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живи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треба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одражава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становништва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целе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ради</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w:t>
      </w:r>
    </w:p>
    <w:p w14:paraId="05CBF79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color w:val="000000" w:themeColor="text1"/>
          <w:sz w:val="24"/>
          <w:u w:val="single"/>
        </w:rPr>
      </w:pPr>
      <w:r w:rsidRPr="0037494A">
        <w:rPr>
          <w:rFonts w:ascii="Times New Roman" w:hAnsi="Times New Roman" w:cs="Times New Roman"/>
          <w:b/>
          <w:color w:val="000000" w:themeColor="text1"/>
          <w:sz w:val="24"/>
          <w:u w:val="single"/>
        </w:rPr>
        <w:t>ПРЕВЕНЦИЈА</w:t>
      </w:r>
    </w:p>
    <w:p w14:paraId="7CE6F84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bCs/>
          <w:color w:val="000000" w:themeColor="text1"/>
          <w:sz w:val="24"/>
        </w:rPr>
      </w:pPr>
      <w:proofErr w:type="spellStart"/>
      <w:r w:rsidRPr="0037494A">
        <w:rPr>
          <w:rFonts w:ascii="Times New Roman" w:hAnsi="Times New Roman" w:cs="Times New Roman"/>
          <w:b/>
          <w:bCs/>
          <w:color w:val="000000" w:themeColor="text1"/>
          <w:sz w:val="24"/>
        </w:rPr>
        <w:t>Превентивне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активности</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установе</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на</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спречавању</w:t>
      </w:r>
      <w:proofErr w:type="spellEnd"/>
      <w:r w:rsidRPr="0037494A">
        <w:rPr>
          <w:rFonts w:ascii="Times New Roman" w:hAnsi="Times New Roman" w:cs="Times New Roman"/>
          <w:b/>
          <w:bCs/>
          <w:color w:val="000000" w:themeColor="text1"/>
          <w:sz w:val="24"/>
        </w:rPr>
        <w:t xml:space="preserve"> </w:t>
      </w:r>
      <w:proofErr w:type="spellStart"/>
      <w:r w:rsidRPr="0037494A">
        <w:rPr>
          <w:rFonts w:ascii="Times New Roman" w:hAnsi="Times New Roman" w:cs="Times New Roman"/>
          <w:b/>
          <w:bCs/>
          <w:color w:val="000000" w:themeColor="text1"/>
          <w:sz w:val="24"/>
        </w:rPr>
        <w:t>сегрегације</w:t>
      </w:r>
      <w:proofErr w:type="spellEnd"/>
    </w:p>
    <w:p w14:paraId="43CFCF7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циљу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спречавања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спроводи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следеће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w:t>
      </w:r>
    </w:p>
    <w:p w14:paraId="165755C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lastRenderedPageBreak/>
        <w:t xml:space="preserve">– </w:t>
      </w:r>
      <w:proofErr w:type="spellStart"/>
      <w:r w:rsidRPr="0037494A">
        <w:rPr>
          <w:rFonts w:ascii="Times New Roman" w:hAnsi="Times New Roman" w:cs="Times New Roman"/>
          <w:color w:val="000000" w:themeColor="text1"/>
          <w:sz w:val="24"/>
        </w:rPr>
        <w:t>формирање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етнички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језички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социјално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разноврсних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подручју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целине</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њеном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делу</w:t>
      </w:r>
      <w:proofErr w:type="spellEnd"/>
      <w:r w:rsidRPr="0037494A">
        <w:rPr>
          <w:rFonts w:ascii="Times New Roman" w:hAnsi="Times New Roman" w:cs="Times New Roman"/>
          <w:color w:val="000000" w:themeColor="text1"/>
          <w:sz w:val="24"/>
        </w:rPr>
        <w:t>;</w:t>
      </w:r>
    </w:p>
    <w:p w14:paraId="2F81D68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усмерене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подизање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свести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препознавању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мерама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спречавање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w:t>
      </w:r>
    </w:p>
    <w:p w14:paraId="230FFE31"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јачање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капацитета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пружање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додатне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конципирање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програма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предузимање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усмерених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унапређивање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међу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учесницима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прихватање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различитости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развоју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интеркултуралности</w:t>
      </w:r>
      <w:proofErr w:type="spellEnd"/>
      <w:r w:rsidRPr="0037494A">
        <w:rPr>
          <w:rFonts w:ascii="Times New Roman" w:hAnsi="Times New Roman" w:cs="Times New Roman"/>
          <w:color w:val="000000" w:themeColor="text1"/>
          <w:sz w:val="24"/>
        </w:rPr>
        <w:t>;</w:t>
      </w:r>
    </w:p>
    <w:p w14:paraId="37976F06"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састанка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родитељских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састанака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групама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одељењима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обавештавање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структури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положају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добробитима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ученици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имају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групама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одељењима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етнички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језички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социјално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разноврсна</w:t>
      </w:r>
      <w:proofErr w:type="spellEnd"/>
      <w:r w:rsidRPr="0037494A">
        <w:rPr>
          <w:rFonts w:ascii="Times New Roman" w:hAnsi="Times New Roman" w:cs="Times New Roman"/>
          <w:color w:val="000000" w:themeColor="text1"/>
          <w:sz w:val="24"/>
        </w:rPr>
        <w:t>;</w:t>
      </w:r>
    </w:p>
    <w:p w14:paraId="478B0F1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обезбеђивање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сразмерне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заступљености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припадника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савету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општинском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којој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стичу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припадници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статутом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уређује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обезбеђује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сразмерну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заступљеност</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припадника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w:t>
      </w:r>
    </w:p>
    <w:p w14:paraId="3CCFFF37"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обезбеђивање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додатне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укључивање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вршњачку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инклузивно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кроз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индивидуализације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интензивног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српског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мањине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друге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w:t>
      </w:r>
    </w:p>
    <w:p w14:paraId="127EAA7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
    <w:p w14:paraId="205F382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
    <w:p w14:paraId="7FFA1997"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color w:val="000000" w:themeColor="text1"/>
          <w:sz w:val="24"/>
          <w:u w:val="single"/>
        </w:rPr>
      </w:pPr>
      <w:r w:rsidRPr="0037494A">
        <w:rPr>
          <w:rFonts w:ascii="Times New Roman" w:hAnsi="Times New Roman" w:cs="Times New Roman"/>
          <w:b/>
          <w:color w:val="000000" w:themeColor="text1"/>
          <w:sz w:val="24"/>
          <w:u w:val="single"/>
        </w:rPr>
        <w:t>ИНТЕРВЕНЦИЈА</w:t>
      </w:r>
    </w:p>
    <w:p w14:paraId="38B4A58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интервенише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одмах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сегрегацију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поступци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промени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издвојеног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 </w:t>
      </w:r>
      <w:proofErr w:type="spellStart"/>
      <w:r w:rsidRPr="0037494A">
        <w:rPr>
          <w:rFonts w:ascii="Times New Roman" w:hAnsi="Times New Roman" w:cs="Times New Roman"/>
          <w:color w:val="000000" w:themeColor="text1"/>
          <w:sz w:val="24"/>
        </w:rPr>
        <w:t>објекта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предшколске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доведу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w:t>
      </w:r>
    </w:p>
    <w:p w14:paraId="053DEBDB"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постојање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иницира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утврђивање</w:t>
      </w:r>
      <w:proofErr w:type="spellEnd"/>
      <w:r w:rsidRPr="0037494A">
        <w:rPr>
          <w:rFonts w:ascii="Times New Roman" w:hAnsi="Times New Roman" w:cs="Times New Roman"/>
          <w:color w:val="000000" w:themeColor="text1"/>
          <w:sz w:val="24"/>
        </w:rPr>
        <w:t>.</w:t>
      </w:r>
    </w:p>
    <w:p w14:paraId="338DE78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Иницијативу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спровођење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интервентних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нивоу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покренути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којој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обављање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послова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инспекцијског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стручно-педагошког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надзора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општински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Повереник</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Заштитник</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гађана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Омбудсман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људских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права</w:t>
      </w:r>
      <w:proofErr w:type="spellEnd"/>
      <w:r w:rsidRPr="0037494A">
        <w:rPr>
          <w:rFonts w:ascii="Times New Roman" w:hAnsi="Times New Roman" w:cs="Times New Roman"/>
          <w:color w:val="000000" w:themeColor="text1"/>
          <w:sz w:val="24"/>
        </w:rPr>
        <w:t>.</w:t>
      </w:r>
    </w:p>
    <w:p w14:paraId="65F918DC"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самостално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просветним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саветником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више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25%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услед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личног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својства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етничке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припадности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организовани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посебна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нису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њихов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број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одражава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становништва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нивоу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налаже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роковима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инспекцијског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надзора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оквиру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контролног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инспекцијског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надзора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након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предузетих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извршила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превазилазе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границе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објективних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могућности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извештава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томе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орган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предузимања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заједничких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доношења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акционог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w:t>
      </w:r>
    </w:p>
    <w:p w14:paraId="203BADC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службеној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дужности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иницијативи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што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одмах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сумња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утврђена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Приликом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препознавања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користи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податкe</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руковалац</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w:t>
      </w:r>
    </w:p>
    <w:p w14:paraId="2C87714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Сматра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границама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објективних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могућности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предузео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писмено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обавестио</w:t>
      </w:r>
      <w:proofErr w:type="spellEnd"/>
      <w:r w:rsidRPr="0037494A">
        <w:rPr>
          <w:rFonts w:ascii="Times New Roman" w:hAnsi="Times New Roman" w:cs="Times New Roman"/>
          <w:b/>
          <w:bCs/>
          <w:color w:val="000000" w:themeColor="text1"/>
          <w:sz w:val="24"/>
        </w:rPr>
        <w:t> </w:t>
      </w:r>
      <w:proofErr w:type="spellStart"/>
      <w:r w:rsidRPr="0037494A">
        <w:rPr>
          <w:rFonts w:ascii="Times New Roman" w:hAnsi="Times New Roman" w:cs="Times New Roman"/>
          <w:color w:val="000000" w:themeColor="text1"/>
          <w:sz w:val="24"/>
        </w:rPr>
        <w:t>надлежне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lastRenderedPageBreak/>
        <w:t>министра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јединицу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предузетим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мерама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обавештава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их</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њиховим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ефектима</w:t>
      </w:r>
      <w:proofErr w:type="spellEnd"/>
      <w:r w:rsidRPr="0037494A">
        <w:rPr>
          <w:rFonts w:ascii="Times New Roman" w:hAnsi="Times New Roman" w:cs="Times New Roman"/>
          <w:color w:val="000000" w:themeColor="text1"/>
          <w:sz w:val="24"/>
        </w:rPr>
        <w:t>.</w:t>
      </w:r>
    </w:p>
    <w:p w14:paraId="6312A36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Сматра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поступао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десегрегацији</w:t>
      </w:r>
      <w:proofErr w:type="spellEnd"/>
      <w:r w:rsidRPr="0037494A">
        <w:rPr>
          <w:rFonts w:ascii="Times New Roman" w:hAnsi="Times New Roman" w:cs="Times New Roman"/>
          <w:color w:val="000000" w:themeColor="text1"/>
          <w:sz w:val="24"/>
        </w:rPr>
        <w:t xml:space="preserve"> и 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након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исцрпених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могућности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захтевао</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писменом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облику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помоћ</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укључивање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Повереника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Заштитника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грађана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Омбудсмана</w:t>
      </w:r>
      <w:proofErr w:type="spellEnd"/>
      <w:r w:rsidRPr="0037494A">
        <w:rPr>
          <w:rFonts w:ascii="Times New Roman" w:hAnsi="Times New Roman" w:cs="Times New Roman"/>
          <w:color w:val="000000" w:themeColor="text1"/>
          <w:sz w:val="24"/>
        </w:rPr>
        <w:t>.</w:t>
      </w:r>
    </w:p>
    <w:p w14:paraId="5D12F5F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Уколико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прилив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осетљивих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друштвених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приликом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уписа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припремни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предшколски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програм</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први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разред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преласка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ниво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преласка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већи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25%,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дужна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јединицу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w:t>
      </w:r>
    </w:p>
    <w:p w14:paraId="3B71E462"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Директор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одговоран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непредузимање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неблаговремено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предузимање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одговарајућих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случајевима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повреда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забрана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тежих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повреда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тежих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повреда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због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таквих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непоступања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разрешава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директора</w:t>
      </w:r>
      <w:proofErr w:type="spellEnd"/>
      <w:r w:rsidRPr="0037494A">
        <w:rPr>
          <w:rFonts w:ascii="Times New Roman" w:hAnsi="Times New Roman" w:cs="Times New Roman"/>
          <w:color w:val="000000" w:themeColor="text1"/>
          <w:sz w:val="24"/>
        </w:rPr>
        <w:t>.</w:t>
      </w:r>
    </w:p>
    <w:p w14:paraId="1B536888"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bCs/>
          <w:color w:val="000000" w:themeColor="text1"/>
          <w:sz w:val="24"/>
          <w:u w:val="single"/>
        </w:rPr>
      </w:pPr>
      <w:proofErr w:type="spellStart"/>
      <w:r w:rsidRPr="0037494A">
        <w:rPr>
          <w:rFonts w:ascii="Times New Roman" w:hAnsi="Times New Roman" w:cs="Times New Roman"/>
          <w:b/>
          <w:bCs/>
          <w:color w:val="000000" w:themeColor="text1"/>
          <w:sz w:val="24"/>
          <w:u w:val="single"/>
        </w:rPr>
        <w:t>Мере</w:t>
      </w:r>
      <w:proofErr w:type="spellEnd"/>
      <w:r w:rsidRPr="0037494A">
        <w:rPr>
          <w:rFonts w:ascii="Times New Roman" w:hAnsi="Times New Roman" w:cs="Times New Roman"/>
          <w:b/>
          <w:bCs/>
          <w:color w:val="000000" w:themeColor="text1"/>
          <w:sz w:val="24"/>
          <w:u w:val="single"/>
        </w:rPr>
        <w:t xml:space="preserve"> и </w:t>
      </w:r>
      <w:proofErr w:type="spellStart"/>
      <w:r w:rsidRPr="0037494A">
        <w:rPr>
          <w:rFonts w:ascii="Times New Roman" w:hAnsi="Times New Roman" w:cs="Times New Roman"/>
          <w:b/>
          <w:bCs/>
          <w:color w:val="000000" w:themeColor="text1"/>
          <w:sz w:val="24"/>
          <w:u w:val="single"/>
        </w:rPr>
        <w:t>активности</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које</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се</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спроводе</w:t>
      </w:r>
      <w:proofErr w:type="spellEnd"/>
      <w:r w:rsidRPr="0037494A">
        <w:rPr>
          <w:rFonts w:ascii="Times New Roman" w:hAnsi="Times New Roman" w:cs="Times New Roman"/>
          <w:b/>
          <w:bCs/>
          <w:color w:val="000000" w:themeColor="text1"/>
          <w:sz w:val="24"/>
          <w:u w:val="single"/>
        </w:rPr>
        <w:t xml:space="preserve"> у </w:t>
      </w:r>
      <w:proofErr w:type="spellStart"/>
      <w:r w:rsidRPr="0037494A">
        <w:rPr>
          <w:rFonts w:ascii="Times New Roman" w:hAnsi="Times New Roman" w:cs="Times New Roman"/>
          <w:b/>
          <w:bCs/>
          <w:color w:val="000000" w:themeColor="text1"/>
          <w:sz w:val="24"/>
          <w:u w:val="single"/>
        </w:rPr>
        <w:t>установи</w:t>
      </w:r>
      <w:proofErr w:type="spellEnd"/>
      <w:r w:rsidRPr="0037494A">
        <w:rPr>
          <w:rFonts w:ascii="Times New Roman" w:hAnsi="Times New Roman" w:cs="Times New Roman"/>
          <w:b/>
          <w:bCs/>
          <w:color w:val="000000" w:themeColor="text1"/>
          <w:sz w:val="24"/>
          <w:u w:val="single"/>
        </w:rPr>
        <w:t xml:space="preserve"> у </w:t>
      </w:r>
      <w:proofErr w:type="spellStart"/>
      <w:r w:rsidRPr="0037494A">
        <w:rPr>
          <w:rFonts w:ascii="Times New Roman" w:hAnsi="Times New Roman" w:cs="Times New Roman"/>
          <w:b/>
          <w:bCs/>
          <w:color w:val="000000" w:themeColor="text1"/>
          <w:sz w:val="24"/>
          <w:u w:val="single"/>
        </w:rPr>
        <w:t>процесу</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десегрегације</w:t>
      </w:r>
      <w:proofErr w:type="spellEnd"/>
    </w:p>
    <w:p w14:paraId="69DDF695"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којој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препозна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проширује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потребом</w:t>
      </w:r>
      <w:proofErr w:type="spellEnd"/>
      <w:r w:rsidRPr="0037494A">
        <w:rPr>
          <w:rFonts w:ascii="Times New Roman" w:hAnsi="Times New Roman" w:cs="Times New Roman"/>
          <w:color w:val="000000" w:themeColor="text1"/>
          <w:sz w:val="24"/>
        </w:rPr>
        <w:t xml:space="preserve"> и:</w:t>
      </w:r>
    </w:p>
    <w:p w14:paraId="03498F6B"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w:t>
      </w:r>
    </w:p>
    <w:p w14:paraId="380FB4D1"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координира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прати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спровођење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кроз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примерене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специфичностима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ситуације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b/>
          <w:bCs/>
          <w:color w:val="000000" w:themeColor="text1"/>
          <w:sz w:val="24"/>
        </w:rPr>
        <w:t>.</w:t>
      </w:r>
    </w:p>
    <w:p w14:paraId="4D989191"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
    <w:p w14:paraId="711537C5"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color w:val="000000" w:themeColor="text1"/>
          <w:sz w:val="24"/>
          <w:u w:val="single"/>
        </w:rPr>
      </w:pPr>
      <w:proofErr w:type="spellStart"/>
      <w:r w:rsidRPr="0037494A">
        <w:rPr>
          <w:rFonts w:ascii="Times New Roman" w:hAnsi="Times New Roman" w:cs="Times New Roman"/>
          <w:b/>
          <w:color w:val="000000" w:themeColor="text1"/>
          <w:sz w:val="24"/>
          <w:u w:val="single"/>
        </w:rPr>
        <w:t>Тим</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за</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заштиту</w:t>
      </w:r>
      <w:proofErr w:type="spellEnd"/>
      <w:r w:rsidRPr="0037494A">
        <w:rPr>
          <w:rFonts w:ascii="Times New Roman" w:hAnsi="Times New Roman" w:cs="Times New Roman"/>
          <w:b/>
          <w:color w:val="000000" w:themeColor="text1"/>
          <w:sz w:val="24"/>
          <w:u w:val="single"/>
        </w:rPr>
        <w:t xml:space="preserve"> у </w:t>
      </w:r>
      <w:proofErr w:type="spellStart"/>
      <w:r w:rsidRPr="0037494A">
        <w:rPr>
          <w:rFonts w:ascii="Times New Roman" w:hAnsi="Times New Roman" w:cs="Times New Roman"/>
          <w:b/>
          <w:color w:val="000000" w:themeColor="text1"/>
          <w:sz w:val="24"/>
          <w:u w:val="single"/>
        </w:rPr>
        <w:t>поступку</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израде</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плана</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десегрегације</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консултује</w:t>
      </w:r>
      <w:proofErr w:type="spellEnd"/>
      <w:r w:rsidRPr="0037494A">
        <w:rPr>
          <w:rFonts w:ascii="Times New Roman" w:hAnsi="Times New Roman" w:cs="Times New Roman"/>
          <w:b/>
          <w:color w:val="000000" w:themeColor="text1"/>
          <w:sz w:val="24"/>
          <w:u w:val="single"/>
        </w:rPr>
        <w:t xml:space="preserve"> и </w:t>
      </w:r>
      <w:proofErr w:type="spellStart"/>
      <w:r w:rsidRPr="0037494A">
        <w:rPr>
          <w:rFonts w:ascii="Times New Roman" w:hAnsi="Times New Roman" w:cs="Times New Roman"/>
          <w:b/>
          <w:color w:val="000000" w:themeColor="text1"/>
          <w:sz w:val="24"/>
          <w:u w:val="single"/>
        </w:rPr>
        <w:t>активно</w:t>
      </w:r>
      <w:proofErr w:type="spellEnd"/>
      <w:r w:rsidRPr="0037494A">
        <w:rPr>
          <w:rFonts w:ascii="Times New Roman" w:hAnsi="Times New Roman" w:cs="Times New Roman"/>
          <w:b/>
          <w:color w:val="000000" w:themeColor="text1"/>
          <w:sz w:val="24"/>
          <w:u w:val="single"/>
        </w:rPr>
        <w:t xml:space="preserve"> </w:t>
      </w:r>
      <w:proofErr w:type="spellStart"/>
      <w:r w:rsidRPr="0037494A">
        <w:rPr>
          <w:rFonts w:ascii="Times New Roman" w:hAnsi="Times New Roman" w:cs="Times New Roman"/>
          <w:b/>
          <w:color w:val="000000" w:themeColor="text1"/>
          <w:sz w:val="24"/>
          <w:u w:val="single"/>
        </w:rPr>
        <w:t>укључује</w:t>
      </w:r>
      <w:proofErr w:type="spellEnd"/>
      <w:r w:rsidRPr="0037494A">
        <w:rPr>
          <w:rFonts w:ascii="Times New Roman" w:hAnsi="Times New Roman" w:cs="Times New Roman"/>
          <w:b/>
          <w:color w:val="000000" w:themeColor="text1"/>
          <w:sz w:val="24"/>
          <w:u w:val="single"/>
        </w:rPr>
        <w:t>:</w:t>
      </w:r>
    </w:p>
    <w:p w14:paraId="5609877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изложени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сегрегацији</w:t>
      </w:r>
      <w:proofErr w:type="spellEnd"/>
      <w:r w:rsidRPr="0037494A">
        <w:rPr>
          <w:rFonts w:ascii="Times New Roman" w:hAnsi="Times New Roman" w:cs="Times New Roman"/>
          <w:color w:val="000000" w:themeColor="text1"/>
          <w:sz w:val="24"/>
        </w:rPr>
        <w:t>;</w:t>
      </w:r>
    </w:p>
    <w:p w14:paraId="469DABB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изложени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сегрегацији</w:t>
      </w:r>
      <w:proofErr w:type="spellEnd"/>
      <w:r w:rsidRPr="0037494A">
        <w:rPr>
          <w:rFonts w:ascii="Times New Roman" w:hAnsi="Times New Roman" w:cs="Times New Roman"/>
          <w:color w:val="000000" w:themeColor="text1"/>
          <w:sz w:val="24"/>
        </w:rPr>
        <w:t>;</w:t>
      </w:r>
    </w:p>
    <w:p w14:paraId="29D1E8D2"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већинске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заједнице</w:t>
      </w:r>
      <w:proofErr w:type="spellEnd"/>
      <w:r w:rsidRPr="0037494A">
        <w:rPr>
          <w:rFonts w:ascii="Times New Roman" w:hAnsi="Times New Roman" w:cs="Times New Roman"/>
          <w:color w:val="000000" w:themeColor="text1"/>
          <w:sz w:val="24"/>
        </w:rPr>
        <w:t>;</w:t>
      </w:r>
    </w:p>
    <w:p w14:paraId="74DD897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ученичког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парламента</w:t>
      </w:r>
      <w:proofErr w:type="spellEnd"/>
      <w:r w:rsidRPr="0037494A">
        <w:rPr>
          <w:rFonts w:ascii="Times New Roman" w:hAnsi="Times New Roman" w:cs="Times New Roman"/>
          <w:color w:val="000000" w:themeColor="text1"/>
          <w:sz w:val="24"/>
        </w:rPr>
        <w:t>;</w:t>
      </w:r>
    </w:p>
    <w:p w14:paraId="71F0925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послове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образовања</w:t>
      </w:r>
      <w:proofErr w:type="spellEnd"/>
      <w:r w:rsidRPr="0037494A">
        <w:rPr>
          <w:rFonts w:ascii="Times New Roman" w:hAnsi="Times New Roman" w:cs="Times New Roman"/>
          <w:color w:val="000000" w:themeColor="text1"/>
          <w:sz w:val="24"/>
        </w:rPr>
        <w:t>;</w:t>
      </w:r>
    </w:p>
    <w:p w14:paraId="352C1A0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центра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социјални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w:t>
      </w:r>
      <w:proofErr w:type="spellEnd"/>
      <w:r w:rsidRPr="0037494A">
        <w:rPr>
          <w:rFonts w:ascii="Times New Roman" w:hAnsi="Times New Roman" w:cs="Times New Roman"/>
          <w:color w:val="000000" w:themeColor="text1"/>
          <w:sz w:val="24"/>
        </w:rPr>
        <w:t>;</w:t>
      </w:r>
    </w:p>
    <w:p w14:paraId="77F0794D"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здравља</w:t>
      </w:r>
      <w:proofErr w:type="spellEnd"/>
      <w:r w:rsidRPr="0037494A">
        <w:rPr>
          <w:rFonts w:ascii="Times New Roman" w:hAnsi="Times New Roman" w:cs="Times New Roman"/>
          <w:color w:val="000000" w:themeColor="text1"/>
          <w:sz w:val="24"/>
        </w:rPr>
        <w:t>;</w:t>
      </w:r>
    </w:p>
    <w:p w14:paraId="5F6A8697"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људских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права</w:t>
      </w:r>
      <w:proofErr w:type="spellEnd"/>
      <w:r w:rsidRPr="0037494A">
        <w:rPr>
          <w:rFonts w:ascii="Times New Roman" w:hAnsi="Times New Roman" w:cs="Times New Roman"/>
          <w:color w:val="000000" w:themeColor="text1"/>
          <w:sz w:val="24"/>
        </w:rPr>
        <w:t>.</w:t>
      </w:r>
    </w:p>
    <w:p w14:paraId="14BA465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утврђује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анализе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узрока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специфичности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расположивих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ресурса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Њиме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дефинишу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временска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динамика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остваривања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одговорна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интервентне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праћење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ефеката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кориговање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резултатима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праћења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показатељи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резултати</w:t>
      </w:r>
      <w:proofErr w:type="spellEnd"/>
      <w:r w:rsidRPr="0037494A">
        <w:rPr>
          <w:rFonts w:ascii="Times New Roman" w:hAnsi="Times New Roman" w:cs="Times New Roman"/>
          <w:color w:val="000000" w:themeColor="text1"/>
          <w:sz w:val="24"/>
        </w:rPr>
        <w:t>.</w:t>
      </w:r>
    </w:p>
    <w:p w14:paraId="492A531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proofErr w:type="spellStart"/>
      <w:r w:rsidRPr="0037494A">
        <w:rPr>
          <w:rFonts w:ascii="Times New Roman" w:hAnsi="Times New Roman" w:cs="Times New Roman"/>
          <w:color w:val="000000" w:themeColor="text1"/>
          <w:sz w:val="24"/>
        </w:rPr>
        <w:t>Трајање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зависи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чињеница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утицале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појаву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околности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којима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дешава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десегрегација</w:t>
      </w:r>
      <w:proofErr w:type="spellEnd"/>
      <w:r w:rsidRPr="0037494A">
        <w:rPr>
          <w:rFonts w:ascii="Times New Roman" w:hAnsi="Times New Roman" w:cs="Times New Roman"/>
          <w:color w:val="000000" w:themeColor="text1"/>
          <w:sz w:val="24"/>
        </w:rPr>
        <w:t>.</w:t>
      </w:r>
    </w:p>
    <w:p w14:paraId="77C3B755"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случајевима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где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препозната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осмишљавање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координацију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праћење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ових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координира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надлежна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ефекте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примене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и о </w:t>
      </w:r>
      <w:proofErr w:type="spellStart"/>
      <w:r w:rsidRPr="0037494A">
        <w:rPr>
          <w:rFonts w:ascii="Times New Roman" w:hAnsi="Times New Roman" w:cs="Times New Roman"/>
          <w:color w:val="000000" w:themeColor="text1"/>
          <w:sz w:val="24"/>
        </w:rPr>
        <w:t>њима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извештава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министра</w:t>
      </w:r>
      <w:proofErr w:type="spellEnd"/>
      <w:r w:rsidRPr="0037494A">
        <w:rPr>
          <w:rFonts w:ascii="Times New Roman" w:hAnsi="Times New Roman" w:cs="Times New Roman"/>
          <w:color w:val="000000" w:themeColor="text1"/>
          <w:sz w:val="24"/>
        </w:rPr>
        <w:t>.</w:t>
      </w:r>
    </w:p>
    <w:p w14:paraId="2A5D2760"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посебних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разлога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није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спроводи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следеће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одговарајуће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оквиру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w:t>
      </w:r>
    </w:p>
    <w:p w14:paraId="52BC4C24"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израда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распоређивања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били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посебним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разлога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нису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складу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законом</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друге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вођење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рачуна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њихов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број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драстично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одступа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структуре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целокупног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подручја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w:t>
      </w:r>
    </w:p>
    <w:p w14:paraId="1CC1D8B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случају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ромске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националности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избеглица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мигранта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њихов</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број</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једној</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бити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већи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25%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укупног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броја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образовању</w:t>
      </w:r>
      <w:proofErr w:type="spellEnd"/>
      <w:r w:rsidRPr="0037494A">
        <w:rPr>
          <w:rFonts w:ascii="Times New Roman" w:hAnsi="Times New Roman" w:cs="Times New Roman"/>
          <w:color w:val="000000" w:themeColor="text1"/>
          <w:sz w:val="24"/>
        </w:rPr>
        <w:t>;</w:t>
      </w:r>
    </w:p>
    <w:p w14:paraId="53A4DECB"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усмерене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подизање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свести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препознавању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њеним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последицама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што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презентације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анализе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стања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дискусије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lastRenderedPageBreak/>
        <w:t>седницама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васпитно-образовног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односно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наставничког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већа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радионице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превазилажење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предрасуда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прихватање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културолошких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радионице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израду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састанке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усаглашавање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начина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састанке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осталим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учесницима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процесу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центром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социјални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управом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Министарства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итд</w:t>
      </w:r>
      <w:proofErr w:type="spellEnd"/>
      <w:r w:rsidRPr="0037494A">
        <w:rPr>
          <w:rFonts w:ascii="Times New Roman" w:hAnsi="Times New Roman" w:cs="Times New Roman"/>
          <w:color w:val="000000" w:themeColor="text1"/>
          <w:sz w:val="24"/>
        </w:rPr>
        <w:t>.);</w:t>
      </w:r>
    </w:p>
    <w:p w14:paraId="7703EF8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јачање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компетенција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запослених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унапређивање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квалитета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пружање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ризику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осипања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ризичног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понашања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формативно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оцењивање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итд</w:t>
      </w:r>
      <w:proofErr w:type="spellEnd"/>
      <w:r w:rsidRPr="0037494A">
        <w:rPr>
          <w:rFonts w:ascii="Times New Roman" w:hAnsi="Times New Roman" w:cs="Times New Roman"/>
          <w:color w:val="000000" w:themeColor="text1"/>
          <w:sz w:val="24"/>
        </w:rPr>
        <w:t>.;</w:t>
      </w:r>
    </w:p>
    <w:p w14:paraId="6D0A044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чији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циљ</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припрема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укључујући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били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сегрегисаном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окружењу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креирање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толерантне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атмосфере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интеркултуралност</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инклузивно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одговарајућу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разраду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механизама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безбедности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превенције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конфликата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међу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децом</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као</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атмосфере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уважавања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различитости</w:t>
      </w:r>
      <w:proofErr w:type="spellEnd"/>
      <w:r w:rsidRPr="0037494A">
        <w:rPr>
          <w:rFonts w:ascii="Times New Roman" w:hAnsi="Times New Roman" w:cs="Times New Roman"/>
          <w:color w:val="000000" w:themeColor="text1"/>
          <w:sz w:val="24"/>
        </w:rPr>
        <w:t>;</w:t>
      </w:r>
    </w:p>
    <w:p w14:paraId="34542FEE"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јачање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породицом</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локалном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заједницом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Организација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састанка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савета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обавештавање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родитеља</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ситуацији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установи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представљање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добробити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ученици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имати</w:t>
      </w:r>
      <w:proofErr w:type="spellEnd"/>
      <w:r w:rsidRPr="0037494A">
        <w:rPr>
          <w:rFonts w:ascii="Times New Roman" w:hAnsi="Times New Roman" w:cs="Times New Roman"/>
          <w:color w:val="000000" w:themeColor="text1"/>
          <w:sz w:val="24"/>
        </w:rPr>
        <w:t>;</w:t>
      </w:r>
    </w:p>
    <w:p w14:paraId="1CBF803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укључивање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вршњачке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формирање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вршњачког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новопридошлим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укључивање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ученичког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парламента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предочавање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значаја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њихове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улоге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целом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процесу</w:t>
      </w:r>
      <w:proofErr w:type="spellEnd"/>
      <w:r w:rsidRPr="0037494A">
        <w:rPr>
          <w:rFonts w:ascii="Times New Roman" w:hAnsi="Times New Roman" w:cs="Times New Roman"/>
          <w:color w:val="000000" w:themeColor="text1"/>
          <w:sz w:val="24"/>
        </w:rPr>
        <w:t>);</w:t>
      </w:r>
    </w:p>
    <w:p w14:paraId="79A6DE7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обавештавање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надлежног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локалне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самоуправе</w:t>
      </w:r>
      <w:proofErr w:type="spellEnd"/>
      <w:r w:rsidRPr="0037494A">
        <w:rPr>
          <w:rFonts w:ascii="Times New Roman" w:hAnsi="Times New Roman" w:cs="Times New Roman"/>
          <w:color w:val="000000" w:themeColor="text1"/>
          <w:sz w:val="24"/>
        </w:rPr>
        <w:t xml:space="preserve"> о </w:t>
      </w:r>
      <w:proofErr w:type="spellStart"/>
      <w:r w:rsidRPr="0037494A">
        <w:rPr>
          <w:rFonts w:ascii="Times New Roman" w:hAnsi="Times New Roman" w:cs="Times New Roman"/>
          <w:color w:val="000000" w:themeColor="text1"/>
          <w:sz w:val="24"/>
        </w:rPr>
        <w:t>потреби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обезбеђивања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превоза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средстава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превоз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уколико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постоји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таква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процесу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w:t>
      </w:r>
    </w:p>
    <w:p w14:paraId="11B1CB03"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b/>
          <w:bCs/>
          <w:color w:val="000000" w:themeColor="text1"/>
          <w:sz w:val="24"/>
          <w:u w:val="single"/>
        </w:rPr>
      </w:pPr>
      <w:proofErr w:type="spellStart"/>
      <w:r w:rsidRPr="0037494A">
        <w:rPr>
          <w:rFonts w:ascii="Times New Roman" w:hAnsi="Times New Roman" w:cs="Times New Roman"/>
          <w:b/>
          <w:bCs/>
          <w:color w:val="000000" w:themeColor="text1"/>
          <w:sz w:val="24"/>
          <w:u w:val="single"/>
        </w:rPr>
        <w:t>Мере</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које</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се</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примењују</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за</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појединачно</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дете</w:t>
      </w:r>
      <w:proofErr w:type="spellEnd"/>
      <w:r w:rsidRPr="0037494A">
        <w:rPr>
          <w:rFonts w:ascii="Times New Roman" w:hAnsi="Times New Roman" w:cs="Times New Roman"/>
          <w:b/>
          <w:bCs/>
          <w:color w:val="000000" w:themeColor="text1"/>
          <w:sz w:val="24"/>
          <w:u w:val="single"/>
        </w:rPr>
        <w:t xml:space="preserve"> и </w:t>
      </w:r>
      <w:proofErr w:type="spellStart"/>
      <w:r w:rsidRPr="0037494A">
        <w:rPr>
          <w:rFonts w:ascii="Times New Roman" w:hAnsi="Times New Roman" w:cs="Times New Roman"/>
          <w:b/>
          <w:bCs/>
          <w:color w:val="000000" w:themeColor="text1"/>
          <w:sz w:val="24"/>
          <w:u w:val="single"/>
        </w:rPr>
        <w:t>ученика</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током</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процеса</w:t>
      </w:r>
      <w:proofErr w:type="spellEnd"/>
      <w:r w:rsidRPr="0037494A">
        <w:rPr>
          <w:rFonts w:ascii="Times New Roman" w:hAnsi="Times New Roman" w:cs="Times New Roman"/>
          <w:b/>
          <w:bCs/>
          <w:color w:val="000000" w:themeColor="text1"/>
          <w:sz w:val="24"/>
          <w:u w:val="single"/>
        </w:rPr>
        <w:t xml:space="preserve"> </w:t>
      </w:r>
      <w:proofErr w:type="spellStart"/>
      <w:r w:rsidRPr="0037494A">
        <w:rPr>
          <w:rFonts w:ascii="Times New Roman" w:hAnsi="Times New Roman" w:cs="Times New Roman"/>
          <w:b/>
          <w:bCs/>
          <w:color w:val="000000" w:themeColor="text1"/>
          <w:sz w:val="24"/>
          <w:u w:val="single"/>
        </w:rPr>
        <w:t>десегрегације</w:t>
      </w:r>
      <w:proofErr w:type="spellEnd"/>
    </w:p>
    <w:p w14:paraId="6CC5D9B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У </w:t>
      </w:r>
      <w:proofErr w:type="spellStart"/>
      <w:r w:rsidRPr="0037494A">
        <w:rPr>
          <w:rFonts w:ascii="Times New Roman" w:hAnsi="Times New Roman" w:cs="Times New Roman"/>
          <w:color w:val="000000" w:themeColor="text1"/>
          <w:sz w:val="24"/>
        </w:rPr>
        <w:t>зависности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врстe</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прописане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Правилником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заштиту</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тим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инклузивно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образовање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сарадњи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спроводе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следеће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обавезни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десегрегације</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које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усмерене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појединачно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дете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w:t>
      </w:r>
    </w:p>
    <w:p w14:paraId="7D3E91C7"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израда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свако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дете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био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изложен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треба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буде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премештен</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другу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радну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јединицу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предшколске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Установа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израђује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транзиције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обезбеђује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психосоцијалне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циљу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развијања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самопоуздања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самопоштовања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комуникационих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вештина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индивидуализације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потреби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израђује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w:t>
      </w:r>
      <w:proofErr w:type="spellEnd"/>
      <w:r w:rsidRPr="0037494A">
        <w:rPr>
          <w:rFonts w:ascii="Times New Roman" w:hAnsi="Times New Roman" w:cs="Times New Roman"/>
          <w:color w:val="000000" w:themeColor="text1"/>
          <w:sz w:val="24"/>
        </w:rPr>
        <w:t xml:space="preserve">, а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претходно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остварених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евидентираних</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вреднованих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мера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индивидуализације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израђеног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педагошког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профила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детета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остварује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сарадњи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родитељем</w:t>
      </w:r>
      <w:proofErr w:type="spellEnd"/>
      <w:r w:rsidRPr="0037494A">
        <w:rPr>
          <w:rFonts w:ascii="Times New Roman" w:hAnsi="Times New Roman" w:cs="Times New Roman"/>
          <w:color w:val="000000" w:themeColor="text1"/>
          <w:sz w:val="24"/>
        </w:rPr>
        <w:t>;</w:t>
      </w:r>
    </w:p>
    <w:p w14:paraId="646B7DFF"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укључивање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детета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због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личног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својства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изложени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сегрегацији</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све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школске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извршена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прилагођавања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основу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дете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образовног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w:t>
      </w:r>
    </w:p>
    <w:p w14:paraId="0ACD7F79"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интензивног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индивидуализована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допунска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додатна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индивидуални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одговарајуће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познају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језик</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наставе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препоручљиво</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формирати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парове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подршку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где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ученик</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боље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језик</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може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помоћи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другом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ученику</w:t>
      </w:r>
      <w:proofErr w:type="spellEnd"/>
      <w:r w:rsidRPr="0037494A">
        <w:rPr>
          <w:rFonts w:ascii="Times New Roman" w:hAnsi="Times New Roman" w:cs="Times New Roman"/>
          <w:color w:val="000000" w:themeColor="text1"/>
          <w:sz w:val="24"/>
        </w:rPr>
        <w:t>);</w:t>
      </w:r>
    </w:p>
    <w:p w14:paraId="08A004A6"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вршњачког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учења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свакодневних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заједничких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активности</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образовно-васпитног</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вршњацима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из</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других</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израда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плана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транзиције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редовним</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одељењима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циљу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инклузије</w:t>
      </w:r>
      <w:proofErr w:type="spellEnd"/>
      <w:r w:rsidRPr="0037494A">
        <w:rPr>
          <w:rFonts w:ascii="Times New Roman" w:hAnsi="Times New Roman" w:cs="Times New Roman"/>
          <w:color w:val="000000" w:themeColor="text1"/>
          <w:sz w:val="24"/>
        </w:rPr>
        <w:t>;</w:t>
      </w:r>
    </w:p>
    <w:p w14:paraId="7DDF16EA" w14:textId="77777777" w:rsidR="0006499D" w:rsidRPr="0037494A" w:rsidRDefault="0006499D" w:rsidP="0006499D">
      <w:pPr>
        <w:shd w:val="clear" w:color="auto" w:fill="FFFFFF"/>
        <w:spacing w:before="0" w:after="0" w:line="240" w:lineRule="auto"/>
        <w:ind w:firstLine="480"/>
        <w:jc w:val="both"/>
        <w:rPr>
          <w:rFonts w:ascii="Times New Roman" w:hAnsi="Times New Roman" w:cs="Times New Roman"/>
          <w:color w:val="000000" w:themeColor="text1"/>
          <w:sz w:val="24"/>
        </w:rPr>
      </w:pPr>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организовање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распореда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седења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деце</w:t>
      </w:r>
      <w:proofErr w:type="spellEnd"/>
      <w:r w:rsidRPr="0037494A">
        <w:rPr>
          <w:rFonts w:ascii="Times New Roman" w:hAnsi="Times New Roman" w:cs="Times New Roman"/>
          <w:color w:val="000000" w:themeColor="text1"/>
          <w:sz w:val="24"/>
        </w:rPr>
        <w:t xml:space="preserve"> и </w:t>
      </w:r>
      <w:proofErr w:type="spellStart"/>
      <w:r w:rsidRPr="0037494A">
        <w:rPr>
          <w:rFonts w:ascii="Times New Roman" w:hAnsi="Times New Roman" w:cs="Times New Roman"/>
          <w:color w:val="000000" w:themeColor="text1"/>
          <w:sz w:val="24"/>
        </w:rPr>
        <w:t>ученика</w:t>
      </w:r>
      <w:proofErr w:type="spellEnd"/>
      <w:r w:rsidRPr="0037494A">
        <w:rPr>
          <w:rFonts w:ascii="Times New Roman" w:hAnsi="Times New Roman" w:cs="Times New Roman"/>
          <w:color w:val="000000" w:themeColor="text1"/>
          <w:sz w:val="24"/>
        </w:rPr>
        <w:t xml:space="preserve"> у </w:t>
      </w:r>
      <w:proofErr w:type="spellStart"/>
      <w:r w:rsidRPr="0037494A">
        <w:rPr>
          <w:rFonts w:ascii="Times New Roman" w:hAnsi="Times New Roman" w:cs="Times New Roman"/>
          <w:color w:val="000000" w:themeColor="text1"/>
          <w:sz w:val="24"/>
        </w:rPr>
        <w:t>оквиру</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одељења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или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групе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који</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подразумева</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честе</w:t>
      </w:r>
      <w:proofErr w:type="spellEnd"/>
      <w:r w:rsidRPr="0037494A">
        <w:rPr>
          <w:rFonts w:ascii="Times New Roman" w:hAnsi="Times New Roman" w:cs="Times New Roman"/>
          <w:color w:val="000000" w:themeColor="text1"/>
          <w:sz w:val="24"/>
        </w:rPr>
        <w:t xml:space="preserve"> </w:t>
      </w:r>
      <w:proofErr w:type="spellStart"/>
      <w:r w:rsidRPr="0037494A">
        <w:rPr>
          <w:rFonts w:ascii="Times New Roman" w:hAnsi="Times New Roman" w:cs="Times New Roman"/>
          <w:color w:val="000000" w:themeColor="text1"/>
          <w:sz w:val="24"/>
        </w:rPr>
        <w:t>ротације</w:t>
      </w:r>
      <w:proofErr w:type="spellEnd"/>
      <w:r w:rsidRPr="0037494A">
        <w:rPr>
          <w:rFonts w:ascii="Times New Roman" w:hAnsi="Times New Roman" w:cs="Times New Roman"/>
          <w:color w:val="000000" w:themeColor="text1"/>
          <w:sz w:val="24"/>
        </w:rPr>
        <w:t>.</w:t>
      </w:r>
    </w:p>
    <w:p w14:paraId="727EFB34" w14:textId="52A9DDCC" w:rsidR="0006499D" w:rsidRDefault="0006499D" w:rsidP="0006499D">
      <w:pPr>
        <w:tabs>
          <w:tab w:val="left" w:pos="3570"/>
        </w:tabs>
        <w:spacing w:before="0" w:after="0" w:line="240" w:lineRule="auto"/>
        <w:jc w:val="both"/>
        <w:rPr>
          <w:rFonts w:ascii="Times New Roman" w:eastAsia="Calibri" w:hAnsi="Times New Roman" w:cs="Times New Roman"/>
          <w:color w:val="000000" w:themeColor="text1"/>
          <w:sz w:val="24"/>
        </w:rPr>
      </w:pPr>
    </w:p>
    <w:p w14:paraId="59AEBDA4" w14:textId="1FAE10F3" w:rsidR="003F3E68" w:rsidRDefault="003F3E68" w:rsidP="0006499D">
      <w:pPr>
        <w:tabs>
          <w:tab w:val="left" w:pos="3570"/>
        </w:tabs>
        <w:spacing w:before="0" w:after="0" w:line="240" w:lineRule="auto"/>
        <w:jc w:val="both"/>
        <w:rPr>
          <w:rFonts w:ascii="Times New Roman" w:eastAsia="Calibri" w:hAnsi="Times New Roman" w:cs="Times New Roman"/>
          <w:color w:val="000000" w:themeColor="text1"/>
          <w:sz w:val="24"/>
        </w:rPr>
      </w:pPr>
    </w:p>
    <w:p w14:paraId="73CD01FB" w14:textId="1AD1F3DF" w:rsidR="003F3E68" w:rsidRDefault="003F3E68" w:rsidP="0006499D">
      <w:pPr>
        <w:tabs>
          <w:tab w:val="left" w:pos="3570"/>
        </w:tabs>
        <w:spacing w:before="0" w:after="0" w:line="240" w:lineRule="auto"/>
        <w:jc w:val="both"/>
        <w:rPr>
          <w:rFonts w:ascii="Times New Roman" w:eastAsia="Calibri" w:hAnsi="Times New Roman" w:cs="Times New Roman"/>
          <w:color w:val="000000" w:themeColor="text1"/>
          <w:sz w:val="24"/>
        </w:rPr>
      </w:pPr>
    </w:p>
    <w:p w14:paraId="038564E4" w14:textId="77777777" w:rsidR="003F3E68" w:rsidRPr="0037494A" w:rsidRDefault="003F3E68" w:rsidP="0006499D">
      <w:pPr>
        <w:tabs>
          <w:tab w:val="left" w:pos="3570"/>
        </w:tabs>
        <w:spacing w:before="0" w:after="0" w:line="240" w:lineRule="auto"/>
        <w:jc w:val="both"/>
        <w:rPr>
          <w:rFonts w:ascii="Times New Roman" w:eastAsia="Calibri" w:hAnsi="Times New Roman" w:cs="Times New Roman"/>
          <w:color w:val="000000" w:themeColor="text1"/>
          <w:sz w:val="24"/>
        </w:rPr>
      </w:pPr>
    </w:p>
    <w:p w14:paraId="159299BE" w14:textId="77777777" w:rsidR="0006499D" w:rsidRPr="0037494A" w:rsidRDefault="0006499D" w:rsidP="0006499D">
      <w:pPr>
        <w:spacing w:before="0" w:after="0" w:line="240" w:lineRule="auto"/>
        <w:jc w:val="both"/>
        <w:rPr>
          <w:rFonts w:ascii="Times New Roman" w:hAnsi="Times New Roman" w:cs="Times New Roman"/>
          <w:color w:val="000000" w:themeColor="text1"/>
          <w:sz w:val="28"/>
          <w:szCs w:val="28"/>
          <w:lang w:val="sr-Cyrl-RS"/>
        </w:rPr>
      </w:pPr>
    </w:p>
    <w:p w14:paraId="6B4113EA" w14:textId="77777777" w:rsidR="0006499D" w:rsidRPr="0006499D" w:rsidRDefault="0006499D" w:rsidP="0006499D">
      <w:pPr>
        <w:spacing w:before="0" w:after="0" w:line="240" w:lineRule="auto"/>
        <w:jc w:val="both"/>
        <w:rPr>
          <w:rFonts w:ascii="Times New Roman" w:hAnsi="Times New Roman" w:cs="Times New Roman"/>
          <w:sz w:val="24"/>
          <w:lang w:val="sr-Cyrl-RS"/>
        </w:rPr>
      </w:pPr>
    </w:p>
    <w:p w14:paraId="1052046C" w14:textId="77777777"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4"/>
          <w:lang w:val="sr-Cyrl-RS"/>
        </w:rPr>
      </w:pPr>
    </w:p>
    <w:p w14:paraId="0D04182A" w14:textId="60D29D65" w:rsidR="003F3E68" w:rsidRPr="003F3E68" w:rsidRDefault="003F3E68" w:rsidP="003F3E68">
      <w:pPr>
        <w:pStyle w:val="Heading1"/>
        <w:rPr>
          <w:lang w:val="sr-Cyrl-RS"/>
        </w:rPr>
      </w:pPr>
      <w:r w:rsidRPr="007A38C1">
        <w:t>7.1.2.</w:t>
      </w:r>
      <w:r>
        <w:rPr>
          <w:lang w:val="sr-Cyrl-RS"/>
        </w:rPr>
        <w:t>2</w:t>
      </w:r>
      <w:r w:rsidRPr="007A38C1">
        <w:t xml:space="preserve">.  </w:t>
      </w:r>
      <w:proofErr w:type="spellStart"/>
      <w:r w:rsidRPr="007A38C1">
        <w:t>Тим</w:t>
      </w:r>
      <w:proofErr w:type="spellEnd"/>
      <w:r w:rsidRPr="007A38C1">
        <w:t xml:space="preserve"> </w:t>
      </w:r>
      <w:proofErr w:type="spellStart"/>
      <w:r w:rsidRPr="007A38C1">
        <w:t>за</w:t>
      </w:r>
      <w:proofErr w:type="spellEnd"/>
      <w:r w:rsidRPr="007A38C1">
        <w:t xml:space="preserve"> </w:t>
      </w:r>
      <w:r>
        <w:rPr>
          <w:lang w:val="sr-Cyrl-RS"/>
        </w:rPr>
        <w:t>кризне ситуације</w:t>
      </w:r>
    </w:p>
    <w:p w14:paraId="6C958E9E" w14:textId="1E57AE70"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4"/>
          <w:lang w:val="sr-Cyrl-RS"/>
        </w:rPr>
      </w:pPr>
      <w:r w:rsidRPr="003F3E68">
        <w:rPr>
          <w:rFonts w:ascii="Times New Roman" w:hAnsi="Times New Roman" w:cs="Times New Roman"/>
          <w:b/>
          <w:bCs/>
          <w:sz w:val="24"/>
          <w:lang w:val="sr-Cyrl-RS"/>
        </w:rPr>
        <w:t>Програм поступања установе у кризним ситуацијама</w:t>
      </w:r>
    </w:p>
    <w:p w14:paraId="408D3F41" w14:textId="77777777" w:rsidR="003F3E68" w:rsidRPr="003F3E68" w:rsidRDefault="003F3E68" w:rsidP="003F3E68">
      <w:pPr>
        <w:spacing w:before="0" w:after="0" w:line="240" w:lineRule="auto"/>
        <w:jc w:val="both"/>
        <w:rPr>
          <w:rFonts w:ascii="Times New Roman" w:hAnsi="Times New Roman" w:cs="Times New Roman"/>
          <w:sz w:val="24"/>
          <w:lang w:val="sr-Cyrl-RS"/>
        </w:rPr>
      </w:pPr>
      <w:r w:rsidRPr="003F3E68">
        <w:rPr>
          <w:rFonts w:ascii="Times New Roman" w:hAnsi="Times New Roman" w:cs="Times New Roman"/>
          <w:sz w:val="24"/>
          <w:lang w:val="sr-Cyrl-RS"/>
        </w:rPr>
        <w:t xml:space="preserve">Програм поступања установе у кризним догађајима је као обавезни и саставни део програма заштите од дискриминације, насиља, злостављања и занемаривања, а који је саставни део школског програма. </w:t>
      </w:r>
    </w:p>
    <w:p w14:paraId="05C0843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На основу програма израђује се план рада тима за заштиту од дискриминације, насиља, злостављања и занемаривања, који је саставни део годишњег плана рада установе.</w:t>
      </w:r>
    </w:p>
    <w:p w14:paraId="459C350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Кризни догађај је у већини случајева непредвидив догађај са потенцијално негативним последицама. Тај догађај и његове последице могу проузроковати значајну штету особама које су му непосредно или посредно изложене. 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14:paraId="14AA1BBE"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Кризни догађаји су:</w:t>
      </w:r>
    </w:p>
    <w:p w14:paraId="5CF6FA3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Природна смрт детета/ученика;</w:t>
      </w:r>
    </w:p>
    <w:p w14:paraId="09EA516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Покушај убиства и убиство детета/ученика (у установи или ван ње);</w:t>
      </w:r>
    </w:p>
    <w:p w14:paraId="7D407C3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Покушај самоубиства ученика и самоубиство (у установи или ван ње);</w:t>
      </w:r>
    </w:p>
    <w:p w14:paraId="2DEAD1A8"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Природна смрт, самоубиство или убиство запосленог у установи;</w:t>
      </w:r>
    </w:p>
    <w:p w14:paraId="2479D50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Саобраћајна незгода у којој је повређено или настрадало дете, односно ученик и/или запослени у установи;</w:t>
      </w:r>
    </w:p>
    <w:p w14:paraId="70ED38F7"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Нестанак детета/ученика;</w:t>
      </w:r>
    </w:p>
    <w:p w14:paraId="57AF3F0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Масовно тровање у простору установе;</w:t>
      </w:r>
    </w:p>
    <w:p w14:paraId="7911237D"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Дојава о подметнутој експлозивној направи у установи или терористичком нападу и слично;</w:t>
      </w:r>
    </w:p>
    <w:p w14:paraId="218B649A"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Талачка криза;</w:t>
      </w:r>
    </w:p>
    <w:p w14:paraId="7B9F3AE3"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Насиље већих размера (масовне туче, вишеструка убиства, терористички напади);</w:t>
      </w:r>
    </w:p>
    <w:p w14:paraId="26A31997"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Техничко-технолошке опасности (експлозија, изливање, испаравање отровних материја и пожар);</w:t>
      </w:r>
    </w:p>
    <w:p w14:paraId="5A198AE6"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Природне катастрофе (поплаве, земљотреси, пожари...);</w:t>
      </w:r>
    </w:p>
    <w:p w14:paraId="20F2799D"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Епидемија која је обухватила територију/општину на којој се налази установа;</w:t>
      </w:r>
    </w:p>
    <w:p w14:paraId="113050A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Други кризни догађаји, у смислу Правилника о протоколу.</w:t>
      </w:r>
    </w:p>
    <w:p w14:paraId="05920D1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Јачање отпорности установа за ефикасно реаговање на кризне догађаје</w:t>
      </w:r>
    </w:p>
    <w:p w14:paraId="4F0D6567"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Установа је у обавези да континуирано унапређује процедуре поступања ради ефикасног деловања у сврху отклањања или свођења на минимум последица које је кризни догађај изазвао по организацију рада и функционисање установе, као и по физичко и ментално здравље појединца.</w:t>
      </w:r>
    </w:p>
    <w:p w14:paraId="4FF7FAC8"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Јачање отпорности установе заснива се на следећим принципима:</w:t>
      </w:r>
    </w:p>
    <w:p w14:paraId="775CA6BD"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1) Континуитет - Подстицање приправности и обезбеђивање континуираног пружања квалитетног образовања и васпитања, подизање свести, планирање и припрема за реаговање у кризним догађајима;</w:t>
      </w:r>
    </w:p>
    <w:p w14:paraId="3875A9EE"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2) Сарадња - Интерсекторска повезаност и заједничко деловање у ванредним ситуацијама, с обзиром на врсту кризе;</w:t>
      </w:r>
    </w:p>
    <w:p w14:paraId="1504E05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3) Доступност - 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w:t>
      </w:r>
    </w:p>
    <w:p w14:paraId="703B59D8" w14:textId="1A1A6119"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4) Ефикасност - Обезбеђивање да установа активно предузима правовремене и адекватне кораке у реаговању на кризни догађај.</w:t>
      </w:r>
    </w:p>
    <w:p w14:paraId="2FF2AD27"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Тим за кризне догађаје</w:t>
      </w:r>
    </w:p>
    <w:p w14:paraId="0BE98A6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lastRenderedPageBreak/>
        <w:t>У циљу ефикасног поступања установе у кризним догађајима, у Школи се формира тим за кризне догађаје у оквиру тима за заштиту од дискриминације, насиља, злостављања и занемаривања, као његов обавезни део, у следећем саставу:</w:t>
      </w:r>
    </w:p>
    <w:p w14:paraId="196F9E70" w14:textId="77777777" w:rsidR="003F3E68" w:rsidRPr="003F3E68" w:rsidRDefault="003F3E68" w:rsidP="003F3E68">
      <w:pPr>
        <w:spacing w:before="0" w:after="0" w:line="240" w:lineRule="auto"/>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Чланови тима за кризне ситуације:</w:t>
      </w:r>
    </w:p>
    <w:p w14:paraId="6A1DDC51"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Предраг Павловић, директор школе – руководилац тима, информисање јавности и сарадња са спољашњом заштитном мрежом</w:t>
      </w:r>
    </w:p>
    <w:p w14:paraId="169A0105"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 xml:space="preserve">Елена Стојановић, педагог-координација активностима тима </w:t>
      </w:r>
    </w:p>
    <w:p w14:paraId="2D25DE61"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Негован Недељковић, наставник-координација активностима тима</w:t>
      </w:r>
    </w:p>
    <w:p w14:paraId="20D1069B"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Марија Стамболић, дефектолог-</w:t>
      </w:r>
      <w:r w:rsidRPr="003F3E68">
        <w:rPr>
          <w:rFonts w:ascii="Times New Roman" w:hAnsi="Times New Roman" w:cs="Times New Roman"/>
          <w:sz w:val="24"/>
          <w:lang w:val="sr-Cyrl-RS"/>
        </w:rPr>
        <w:t xml:space="preserve"> </w:t>
      </w:r>
      <w:r w:rsidRPr="003F3E68">
        <w:rPr>
          <w:rFonts w:ascii="Times New Roman" w:hAnsi="Times New Roman" w:cs="Times New Roman"/>
          <w:color w:val="333333"/>
          <w:sz w:val="24"/>
          <w:lang w:val="sr-Cyrl-RS"/>
        </w:rPr>
        <w:t>пружалац психосоцијалне подршке и помоћи</w:t>
      </w:r>
    </w:p>
    <w:p w14:paraId="0DF73A35"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Марина Марковић, дефектолог- пружалац психосоцијалне подршке и помоћи</w:t>
      </w:r>
    </w:p>
    <w:p w14:paraId="6080CB2F"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Никола Антић, дефектолог- пружалац психосоцијалне подршке и помоћи</w:t>
      </w:r>
    </w:p>
    <w:p w14:paraId="47FFB24D"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Невена Младеновић, секретар, праћење правне регулативе</w:t>
      </w:r>
    </w:p>
    <w:p w14:paraId="376800DA" w14:textId="77777777"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Родитељ ученика, по потреби</w:t>
      </w:r>
    </w:p>
    <w:p w14:paraId="4C8E35E5" w14:textId="798DA76C" w:rsidR="003F3E68" w:rsidRPr="003F3E68" w:rsidRDefault="003F3E68" w:rsidP="00172FC2">
      <w:pPr>
        <w:numPr>
          <w:ilvl w:val="3"/>
          <w:numId w:val="138"/>
        </w:numPr>
        <w:spacing w:before="0" w:after="0" w:line="240" w:lineRule="auto"/>
        <w:ind w:left="360"/>
        <w:contextualSpacing/>
        <w:jc w:val="both"/>
        <w:rPr>
          <w:rFonts w:ascii="Times New Roman" w:hAnsi="Times New Roman" w:cs="Times New Roman"/>
          <w:color w:val="333333"/>
          <w:sz w:val="24"/>
          <w:lang w:val="sr-Cyrl-RS"/>
        </w:rPr>
      </w:pPr>
      <w:r w:rsidRPr="003F3E68">
        <w:rPr>
          <w:rFonts w:ascii="Times New Roman" w:hAnsi="Times New Roman" w:cs="Times New Roman"/>
          <w:color w:val="333333"/>
          <w:sz w:val="24"/>
          <w:lang w:val="sr-Cyrl-RS"/>
        </w:rPr>
        <w:t>Одељењске старешине</w:t>
      </w:r>
    </w:p>
    <w:p w14:paraId="591A5341" w14:textId="77777777" w:rsidR="003F3E68" w:rsidRPr="003F3E68" w:rsidRDefault="003F3E68" w:rsidP="003F3E68">
      <w:pPr>
        <w:spacing w:before="0" w:after="0" w:line="240" w:lineRule="auto"/>
        <w:jc w:val="both"/>
        <w:rPr>
          <w:rFonts w:ascii="Times New Roman" w:hAnsi="Times New Roman" w:cs="Times New Roman"/>
          <w:iCs/>
          <w:color w:val="000000"/>
          <w:sz w:val="24"/>
          <w:u w:val="single"/>
          <w:lang w:val="sr-Cyrl-RS"/>
        </w:rPr>
      </w:pPr>
      <w:r w:rsidRPr="003F3E68">
        <w:rPr>
          <w:rFonts w:ascii="Times New Roman" w:hAnsi="Times New Roman" w:cs="Times New Roman"/>
          <w:iCs/>
          <w:color w:val="000000"/>
          <w:sz w:val="24"/>
          <w:lang w:val="sr-Cyrl-RS"/>
        </w:rPr>
        <w:t xml:space="preserve"> </w:t>
      </w:r>
      <w:r w:rsidRPr="003F3E68">
        <w:rPr>
          <w:rFonts w:ascii="Times New Roman" w:hAnsi="Times New Roman" w:cs="Times New Roman"/>
          <w:iCs/>
          <w:color w:val="000000"/>
          <w:sz w:val="24"/>
          <w:u w:val="single"/>
          <w:lang w:val="sr-Cyrl-RS"/>
        </w:rPr>
        <w:t>План поступања установе у кризним ситуацијама</w:t>
      </w:r>
    </w:p>
    <w:p w14:paraId="61F8C305"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У складу са евакуационим планом школе  безбедна места унутар и изван установе су, у случају:</w:t>
      </w:r>
    </w:p>
    <w:p w14:paraId="1F5E91ED" w14:textId="77777777" w:rsidR="003F3E68" w:rsidRPr="003F3E68" w:rsidRDefault="003F3E68" w:rsidP="003F3E68">
      <w:pPr>
        <w:spacing w:before="0" w:after="0" w:line="240" w:lineRule="auto"/>
        <w:ind w:left="1134" w:hanging="142"/>
        <w:jc w:val="both"/>
        <w:rPr>
          <w:rFonts w:ascii="Times New Roman" w:hAnsi="Times New Roman" w:cs="Times New Roman"/>
          <w:sz w:val="24"/>
          <w:lang w:val="sr-Cyrl-RS"/>
        </w:rPr>
      </w:pPr>
      <w:r w:rsidRPr="003F3E68">
        <w:rPr>
          <w:rFonts w:ascii="Times New Roman" w:hAnsi="Times New Roman" w:cs="Times New Roman"/>
          <w:sz w:val="24"/>
          <w:lang w:val="sr-Cyrl-RS"/>
        </w:rPr>
        <w:t xml:space="preserve">- дојаве о експлозивној направи – школско двориште </w:t>
      </w:r>
    </w:p>
    <w:p w14:paraId="0A10F549" w14:textId="77777777" w:rsidR="003F3E68" w:rsidRPr="003F3E68" w:rsidRDefault="003F3E68" w:rsidP="003F3E68">
      <w:pPr>
        <w:spacing w:before="0" w:after="0" w:line="240" w:lineRule="auto"/>
        <w:ind w:left="1134" w:hanging="142"/>
        <w:jc w:val="both"/>
        <w:rPr>
          <w:rFonts w:ascii="Times New Roman" w:hAnsi="Times New Roman" w:cs="Times New Roman"/>
          <w:sz w:val="24"/>
          <w:lang w:val="sr-Cyrl-RS"/>
        </w:rPr>
      </w:pPr>
      <w:r w:rsidRPr="003F3E68">
        <w:rPr>
          <w:rFonts w:ascii="Times New Roman" w:hAnsi="Times New Roman" w:cs="Times New Roman"/>
          <w:sz w:val="24"/>
          <w:lang w:val="sr-Cyrl-RS"/>
        </w:rPr>
        <w:t>- претње оружаним нападом - школско двориште</w:t>
      </w:r>
    </w:p>
    <w:p w14:paraId="479EB03C" w14:textId="77777777" w:rsidR="003F3E68" w:rsidRPr="003F3E68" w:rsidRDefault="003F3E68" w:rsidP="003F3E68">
      <w:pPr>
        <w:spacing w:before="0" w:after="0" w:line="240" w:lineRule="auto"/>
        <w:ind w:left="1134" w:hanging="142"/>
        <w:jc w:val="both"/>
        <w:rPr>
          <w:rFonts w:ascii="Times New Roman" w:hAnsi="Times New Roman" w:cs="Times New Roman"/>
          <w:sz w:val="24"/>
          <w:lang w:val="sr-Cyrl-RS"/>
        </w:rPr>
      </w:pPr>
      <w:r w:rsidRPr="003F3E68">
        <w:rPr>
          <w:rFonts w:ascii="Times New Roman" w:hAnsi="Times New Roman" w:cs="Times New Roman"/>
          <w:sz w:val="24"/>
          <w:lang w:val="sr-Cyrl-RS"/>
        </w:rPr>
        <w:t>- терористичког напада - школско двориште</w:t>
      </w:r>
    </w:p>
    <w:p w14:paraId="63B767B0" w14:textId="0FD13995" w:rsidR="003F3E68" w:rsidRPr="003F3E68" w:rsidRDefault="003F3E68" w:rsidP="003F3E68">
      <w:pPr>
        <w:spacing w:before="0" w:after="0" w:line="240" w:lineRule="auto"/>
        <w:ind w:left="1134" w:hanging="142"/>
        <w:jc w:val="both"/>
        <w:rPr>
          <w:rFonts w:ascii="Times New Roman" w:hAnsi="Times New Roman" w:cs="Times New Roman"/>
          <w:sz w:val="24"/>
          <w:lang w:val="sr-Cyrl-RS"/>
        </w:rPr>
      </w:pPr>
      <w:r w:rsidRPr="003F3E68">
        <w:rPr>
          <w:rFonts w:ascii="Times New Roman" w:hAnsi="Times New Roman" w:cs="Times New Roman"/>
          <w:sz w:val="24"/>
          <w:lang w:val="sr-Cyrl-RS"/>
        </w:rPr>
        <w:t>- пожара -школско двориште</w:t>
      </w:r>
    </w:p>
    <w:p w14:paraId="7CA32D0B" w14:textId="639D29B3" w:rsidR="003F3E68" w:rsidRPr="003F3E68" w:rsidRDefault="003F3E68" w:rsidP="003F3E68">
      <w:pPr>
        <w:spacing w:before="0" w:after="0" w:line="240" w:lineRule="auto"/>
        <w:contextualSpacing/>
        <w:jc w:val="both"/>
        <w:rPr>
          <w:rFonts w:ascii="Times New Roman" w:hAnsi="Times New Roman" w:cs="Times New Roman"/>
          <w:iCs/>
          <w:sz w:val="24"/>
          <w:lang w:val="sr-Cyrl-RS"/>
        </w:rPr>
      </w:pPr>
      <w:r w:rsidRPr="003F3E68">
        <w:rPr>
          <w:rFonts w:ascii="Times New Roman" w:hAnsi="Times New Roman" w:cs="Times New Roman"/>
          <w:sz w:val="24"/>
          <w:lang w:val="sr-Cyrl-RS"/>
        </w:rPr>
        <w:t xml:space="preserve">План распореда просторија и начин означавања свих просторија у установама (ходника, учионица, кабинета и других просторија, са унутрашње и спољашње стране) </w:t>
      </w:r>
      <w:r w:rsidRPr="003F3E68">
        <w:rPr>
          <w:rFonts w:ascii="Times New Roman" w:hAnsi="Times New Roman" w:cs="Times New Roman"/>
          <w:iCs/>
          <w:sz w:val="24"/>
          <w:lang w:val="sr-Cyrl-RS"/>
        </w:rPr>
        <w:t>видним местима у установи/ ходницима и посебно је регулисано Планом заштите од пожара и Планом евакуације ОШ „Смех и суза“.</w:t>
      </w:r>
    </w:p>
    <w:p w14:paraId="1B03EC52" w14:textId="77777777" w:rsidR="003F3E68" w:rsidRPr="003F3E68" w:rsidRDefault="003F3E68" w:rsidP="003F3E68">
      <w:pPr>
        <w:spacing w:before="0" w:after="0" w:line="240" w:lineRule="auto"/>
        <w:jc w:val="both"/>
        <w:rPr>
          <w:rFonts w:ascii="Times New Roman" w:hAnsi="Times New Roman" w:cs="Times New Roman"/>
          <w:color w:val="000000"/>
          <w:sz w:val="24"/>
          <w:u w:val="single"/>
          <w:lang w:val="sr-Cyrl-RS"/>
        </w:rPr>
      </w:pPr>
      <w:r w:rsidRPr="003F3E68">
        <w:rPr>
          <w:rFonts w:ascii="Times New Roman" w:hAnsi="Times New Roman" w:cs="Times New Roman"/>
          <w:color w:val="000000"/>
          <w:sz w:val="24"/>
          <w:u w:val="single"/>
          <w:lang w:val="sr-Cyrl-RS"/>
        </w:rPr>
        <w:t>Алармирање у случају:</w:t>
      </w:r>
    </w:p>
    <w:p w14:paraId="008DB9DE" w14:textId="77777777" w:rsidR="003F3E68" w:rsidRPr="003F3E68" w:rsidRDefault="003F3E68" w:rsidP="003F3E68">
      <w:pPr>
        <w:spacing w:before="0" w:after="0" w:line="240" w:lineRule="auto"/>
        <w:jc w:val="both"/>
        <w:rPr>
          <w:rFonts w:ascii="Times New Roman" w:hAnsi="Times New Roman" w:cs="Times New Roman"/>
          <w:sz w:val="24"/>
          <w:lang w:val="sr-Cyrl-RS"/>
        </w:rPr>
      </w:pPr>
      <w:r w:rsidRPr="003F3E68">
        <w:rPr>
          <w:rFonts w:ascii="Times New Roman" w:hAnsi="Times New Roman" w:cs="Times New Roman"/>
          <w:sz w:val="24"/>
          <w:lang w:val="sr-Cyrl-RS"/>
        </w:rPr>
        <w:t>- пожара спроводи се звучним сигналима</w:t>
      </w:r>
    </w:p>
    <w:p w14:paraId="58203657" w14:textId="77777777" w:rsidR="003F3E68" w:rsidRPr="003F3E68" w:rsidRDefault="003F3E68" w:rsidP="003F3E68">
      <w:pPr>
        <w:spacing w:before="0" w:after="0" w:line="240" w:lineRule="auto"/>
        <w:jc w:val="both"/>
        <w:rPr>
          <w:rFonts w:ascii="Times New Roman" w:hAnsi="Times New Roman" w:cs="Times New Roman"/>
          <w:sz w:val="24"/>
          <w:lang w:val="sr-Cyrl-RS"/>
        </w:rPr>
      </w:pPr>
      <w:r w:rsidRPr="003F3E68">
        <w:rPr>
          <w:rFonts w:ascii="Times New Roman" w:hAnsi="Times New Roman" w:cs="Times New Roman"/>
          <w:sz w:val="24"/>
          <w:lang w:val="sr-Cyrl-RS"/>
        </w:rPr>
        <w:t>- дојаве о експлозивној направи спроводи се звучним сигналима</w:t>
      </w:r>
    </w:p>
    <w:p w14:paraId="66D18664" w14:textId="77777777" w:rsidR="003F3E68" w:rsidRPr="003F3E68" w:rsidRDefault="003F3E68" w:rsidP="003F3E68">
      <w:pPr>
        <w:spacing w:before="0" w:after="0" w:line="240" w:lineRule="auto"/>
        <w:jc w:val="both"/>
        <w:rPr>
          <w:rFonts w:ascii="Times New Roman" w:hAnsi="Times New Roman" w:cs="Times New Roman"/>
          <w:sz w:val="24"/>
          <w:lang w:val="sr-Cyrl-RS"/>
        </w:rPr>
      </w:pPr>
      <w:r w:rsidRPr="003F3E68">
        <w:rPr>
          <w:rFonts w:ascii="Times New Roman" w:hAnsi="Times New Roman" w:cs="Times New Roman"/>
          <w:sz w:val="24"/>
          <w:lang w:val="sr-Cyrl-RS"/>
        </w:rPr>
        <w:t>- претње оружаним нападом спроводи се звучним сигналима</w:t>
      </w:r>
    </w:p>
    <w:p w14:paraId="0F1D8705" w14:textId="77777777" w:rsidR="003F3E68" w:rsidRPr="003F3E68" w:rsidRDefault="003F3E68" w:rsidP="003F3E68">
      <w:pPr>
        <w:spacing w:before="0" w:after="0" w:line="240" w:lineRule="auto"/>
        <w:jc w:val="both"/>
        <w:rPr>
          <w:rFonts w:ascii="Times New Roman" w:hAnsi="Times New Roman" w:cs="Times New Roman"/>
          <w:sz w:val="24"/>
          <w:lang w:val="sr-Cyrl-RS"/>
        </w:rPr>
      </w:pPr>
      <w:r w:rsidRPr="003F3E68">
        <w:rPr>
          <w:rFonts w:ascii="Times New Roman" w:hAnsi="Times New Roman" w:cs="Times New Roman"/>
          <w:sz w:val="24"/>
          <w:lang w:val="sr-Cyrl-RS"/>
        </w:rPr>
        <w:t>- терористичког напада спроводи се звучним сигналима</w:t>
      </w:r>
    </w:p>
    <w:p w14:paraId="7AD1726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u w:val="single"/>
          <w:lang w:val="sr-Cyrl-RS"/>
        </w:rPr>
        <w:t>Начин реаговања</w:t>
      </w:r>
      <w:r w:rsidRPr="003F3E68">
        <w:rPr>
          <w:rFonts w:ascii="Times New Roman" w:hAnsi="Times New Roman" w:cs="Times New Roman"/>
          <w:color w:val="000000"/>
          <w:sz w:val="24"/>
          <w:lang w:val="sr-Cyrl-RS"/>
        </w:rPr>
        <w:t>:</w:t>
      </w:r>
    </w:p>
    <w:p w14:paraId="501DC97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Кораци у поступању установе када се догоди кризни догађај</w:t>
      </w:r>
    </w:p>
    <w:p w14:paraId="21C7503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Поступање установе ће зависити од врсте кризног догађаја, односно да ли се десио у установи или ван ње, затим од броја директно и индиректно погођених и процене даљих ризика.</w:t>
      </w:r>
    </w:p>
    <w:p w14:paraId="765D5AB1" w14:textId="77777777" w:rsidR="003F3E68" w:rsidRPr="003F3E68" w:rsidRDefault="003F3E68" w:rsidP="003F3E68">
      <w:pPr>
        <w:spacing w:before="0" w:after="0" w:line="240" w:lineRule="auto"/>
        <w:jc w:val="both"/>
        <w:rPr>
          <w:rFonts w:ascii="Times New Roman" w:hAnsi="Times New Roman" w:cs="Times New Roman"/>
          <w:color w:val="000000"/>
          <w:sz w:val="24"/>
          <w:u w:val="single"/>
          <w:lang w:val="sr-Cyrl-RS"/>
        </w:rPr>
      </w:pPr>
      <w:r w:rsidRPr="003F3E68">
        <w:rPr>
          <w:rFonts w:ascii="Times New Roman" w:hAnsi="Times New Roman" w:cs="Times New Roman"/>
          <w:color w:val="000000"/>
          <w:sz w:val="24"/>
          <w:u w:val="single"/>
          <w:lang w:val="sr-Cyrl-RS"/>
        </w:rPr>
        <w:t>Кључне активности директора и тима за кризне догађаје:</w:t>
      </w:r>
    </w:p>
    <w:p w14:paraId="766D3D25"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Ако постоји сазнање за догађај који се десио ван установе, врши се провера тачност ове информације преко поузданих извора: породице, полиције, хитне помоћи и сл.</w:t>
      </w:r>
    </w:p>
    <w:p w14:paraId="57CFB697"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Ако се у установи десио кризни догађај, позива се  хитна помоћ, полиција и евентуално друге службе (нпр: ватрогасце).</w:t>
      </w:r>
    </w:p>
    <w:p w14:paraId="569CAC53"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Приликом поступања установе у одређеним ситуацијама кризног догађаја, неопходно је поступање у складу планом евакуације. Пре почетка евакуације, визуелним прегледом проверити да ли је пут за евакуацију безбедан.</w:t>
      </w:r>
    </w:p>
    <w:p w14:paraId="538BD474"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Након доласка припадника полиције, потребно је утврдити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 Сазива се хитан састанак тима за кризне догађаје.</w:t>
      </w:r>
    </w:p>
    <w:p w14:paraId="366239FC"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Информсање надлежне Школске управе.</w:t>
      </w:r>
    </w:p>
    <w:p w14:paraId="71575C33"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Уколико је последица кризног догађаја троје или више повређених/настрадалих лица, обавештава се Министарство просвете како би се ангажовао интерсекторски мобилни тим за кризне ситуације.</w:t>
      </w:r>
    </w:p>
    <w:p w14:paraId="3F7900B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lastRenderedPageBreak/>
        <w:t>• Размотрити све добијене информације и позовати породицу/е погођених кризним догађајем и договорити са њима које информације се могу проследити запосленима у установи, ученицима, родитељима и евентуално медијима.</w:t>
      </w:r>
    </w:p>
    <w:p w14:paraId="201C835C"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xml:space="preserve">• Обавестити све запослене о кризном догађају и заказати хитан састанак свих запослених уколико услови дозвољавају. </w:t>
      </w:r>
    </w:p>
    <w:p w14:paraId="00E819F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Уколико није могуће састанак одржати у установи, пронаћи друге начине комуникације (видео конференција, вибер комуникација, скајп...). На састанку поделити са запосленима проверене информације у вези са кризним догађајем, подсетити их да установа има Програм поступања установе у кризним догађајима, указати на могуће изазове у наредном периоду.</w:t>
      </w:r>
    </w:p>
    <w:p w14:paraId="633905C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Нагласити да је директор једина овлашћена особа у установи за комуникацију са медијима.</w:t>
      </w:r>
    </w:p>
    <w:p w14:paraId="1D9E7B9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Упутити запослене да помоћ могу да потраже од стручног сарадника.</w:t>
      </w:r>
    </w:p>
    <w:p w14:paraId="63F8BAF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Одредити на који начин ће информације бити прослеђене ученицима и родитељима (у писаној или усменој форми).</w:t>
      </w:r>
    </w:p>
    <w:p w14:paraId="582A089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Припремити саопштење за ученике.</w:t>
      </w:r>
    </w:p>
    <w:p w14:paraId="5F97BDA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Припремити саопштење које ћете упутити родитељима других ученика.</w:t>
      </w:r>
    </w:p>
    <w:p w14:paraId="5B52953D"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Подсетити се правила за контакт са медијима и припремите писано саопштење које садржи кључне информације о догађају, безбедносним поступцима и плановима за опоравак. Изразити саосећање према жртвама и њиховим породицама, наглашавајући емпатију и подршку установе. Пратити извештавање медија и, ако је потребно, брзо реаговати на евентуалне нетачности.</w:t>
      </w:r>
    </w:p>
    <w:p w14:paraId="0A343781"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Одредити и јасно означити просторију у којој ће стручни сарадник/ци или чланови мобилног тима пружати психосоцијалну подршку запосленима, родитељима и ученицима којима је таква помоћ потребна.</w:t>
      </w:r>
    </w:p>
    <w:p w14:paraId="10420A63"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u w:val="single"/>
          <w:lang w:val="sr-Cyrl-RS"/>
        </w:rPr>
        <w:t>У данима након кризног догађаја</w:t>
      </w:r>
      <w:r w:rsidRPr="003F3E68">
        <w:rPr>
          <w:rFonts w:ascii="Times New Roman" w:hAnsi="Times New Roman" w:cs="Times New Roman"/>
          <w:color w:val="000000"/>
          <w:sz w:val="24"/>
          <w:lang w:val="sr-Cyrl-RS"/>
        </w:rPr>
        <w:t>:</w:t>
      </w:r>
    </w:p>
    <w:p w14:paraId="5095261F"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Уколико је због кризног догађаја дошло до прекида или извођења наставе у измењеним условима, тим за кризне догађаје у сарадњи са педагошким колегијумом израђује посебан план даље реализације образовно-васпитног рада. Израђени план реализације усваја наставничко веће, школски одбор доноси одлуку, а сагласност на план даје надлежна школска управа.</w:t>
      </w:r>
    </w:p>
    <w:p w14:paraId="04E448E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Одржати кратак састанак са запосленима, обавестити их о новим информацијама, корацима које је тим за кризне догађаје предузео и планираним активностима. Одржати састанак јер на тај начин запосленима упућујете поруку да нису сами, да имају подршку, а њихово активно укључивање допринеће смањењу/спречавању беспомоћности, обнављању самоконтроле/контроле, што најчешће бива пољуљано након кризног догађаја. Уколико установа ради двосменски, састанак поновити и са другом сменом.</w:t>
      </w:r>
    </w:p>
    <w:p w14:paraId="44CDB75C"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Неопходно је да запослени све време буду благовремено информисани.</w:t>
      </w:r>
    </w:p>
    <w:p w14:paraId="23001E6A"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Поделити материјал из Приручника који се односи на психолошке реакције након кризног догађаја и препоруке за запослене. Важно је оснажити запослене да потраже СТРУЧНУ помоћ, уколико за тим постоји потреба.</w:t>
      </w:r>
    </w:p>
    <w:p w14:paraId="569B81C1"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Заједно са наставницима идентификовати и у наредном периоду посебну пажњу обратити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26CD9A43"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Уколико се кризни догађај завршио смрћу ученика или запосленог, проследити информацију о времену и организацији одласка на сахрану.</w:t>
      </w:r>
    </w:p>
    <w:p w14:paraId="38A3CB51"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Када је у питању смрт ученика, важно је предвидети ко ће од запослених да личне ствари преминулог ученика преда породици у одговарајућем тренутку.</w:t>
      </w:r>
    </w:p>
    <w:p w14:paraId="7EBBA72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xml:space="preserve">• Уколико се организује комеморацију у установи, важно је да се са породицом настрадалог договари о томе. Важно је припремити децу која желе да присуствују комеморацији и објаснити им шта ће се дешавати током комеморације. Може се омогућити онима који то желе да активно учествују у одавању поште преминулом. Тога дана, настава може да се </w:t>
      </w:r>
      <w:r w:rsidRPr="003F3E68">
        <w:rPr>
          <w:rFonts w:ascii="Times New Roman" w:hAnsi="Times New Roman" w:cs="Times New Roman"/>
          <w:color w:val="000000"/>
          <w:sz w:val="24"/>
          <w:lang w:val="sr-Cyrl-RS"/>
        </w:rPr>
        <w:lastRenderedPageBreak/>
        <w:t>откаже или да се распоред часова прилагоди поменутом догађају. Након комеморације треба омогућити да деца могу да буду са својим родитељима (посебно деца млађег узраста) и/или да буду заједно и разговарају уз подршку одрасле особе која им је блиска, у коју имају поверења (одељењски старешина, стручни сарадник, неко од наставника). Установа самостално одлучује да ли ће организовати комеморацију.</w:t>
      </w:r>
    </w:p>
    <w:p w14:paraId="0007B2D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Поред организовања комеморације, постоји низ активности које могу да помогну у процесу туговања и допринесу бржем опоравку заједнице. То су:</w:t>
      </w:r>
    </w:p>
    <w:p w14:paraId="4264ED19"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остављање порука, цвећа, свећа, играчака и других предмета на за то одређено место;</w:t>
      </w:r>
    </w:p>
    <w:p w14:paraId="34E8AFC0"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прављење заједничког цртежа, паноа, песме или приче ученика из одељења преминулог;</w:t>
      </w:r>
    </w:p>
    <w:p w14:paraId="5DAB2DC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постављање табле са текстом "Сећање на...", на коју ученици/запослени могу стављати поруке и цртеже;</w:t>
      </w:r>
    </w:p>
    <w:p w14:paraId="0B08A4CF"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отварање "Књиге жалости" и слично.</w:t>
      </w:r>
    </w:p>
    <w:p w14:paraId="65A7476E" w14:textId="77777777" w:rsidR="003F3E68" w:rsidRPr="003F3E68" w:rsidRDefault="003F3E68" w:rsidP="003F3E68">
      <w:pPr>
        <w:spacing w:before="0" w:after="0" w:line="240" w:lineRule="auto"/>
        <w:jc w:val="both"/>
        <w:rPr>
          <w:rFonts w:ascii="Times New Roman" w:hAnsi="Times New Roman" w:cs="Times New Roman"/>
          <w:color w:val="000000"/>
          <w:sz w:val="24"/>
          <w:u w:val="single"/>
          <w:lang w:val="sr-Cyrl-RS"/>
        </w:rPr>
      </w:pPr>
      <w:r w:rsidRPr="003F3E68">
        <w:rPr>
          <w:rFonts w:ascii="Times New Roman" w:hAnsi="Times New Roman" w:cs="Times New Roman"/>
          <w:color w:val="000000"/>
          <w:sz w:val="24"/>
          <w:u w:val="single"/>
          <w:lang w:val="sr-Cyrl-RS"/>
        </w:rPr>
        <w:t>Начини праћења, евалуацију и извештавања о реализацији програма</w:t>
      </w:r>
    </w:p>
    <w:p w14:paraId="5D6C2392"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Након реализације плана поступања у кризним догађајима, и успостављања стабилног стања у установи, тим за кризне догађаје врши евалуацију спроведених активности и сачињава извештај. Евалуација обухвата:</w:t>
      </w:r>
    </w:p>
    <w:p w14:paraId="189D855D"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анализу ефеката спроведених мера и активности односно реализацију измењеног плана рада,</w:t>
      </w:r>
    </w:p>
    <w:p w14:paraId="6E11F4C8"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 пружање прве психолошке помоћи, са посебним освртом на снаге, изазове и препоруке у реаговању на кризни догађај.</w:t>
      </w:r>
    </w:p>
    <w:p w14:paraId="41E89F1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На основу евалуације плана реаговања у конкретним ситуацијама, установа даље унапређује план поступања установе у кризним ситуацијама. Тим за кризне догађаје континуирано прати реаговања ученика и запослених и процењује потребу за психосоцијалном подршком у наредном периоду и у сарадњи са спољашњом мрежом заштите израђује план о њеној реализацији.</w:t>
      </w:r>
    </w:p>
    <w:p w14:paraId="142CB1CB" w14:textId="77777777" w:rsidR="003F3E68" w:rsidRPr="003F3E68" w:rsidRDefault="003F3E68" w:rsidP="003F3E68">
      <w:pPr>
        <w:spacing w:before="0" w:after="0" w:line="240" w:lineRule="auto"/>
        <w:jc w:val="both"/>
        <w:rPr>
          <w:rFonts w:ascii="Times New Roman" w:hAnsi="Times New Roman" w:cs="Times New Roman"/>
          <w:color w:val="000000"/>
          <w:sz w:val="24"/>
          <w:lang w:val="sr-Cyrl-RS"/>
        </w:rPr>
      </w:pPr>
      <w:r w:rsidRPr="003F3E68">
        <w:rPr>
          <w:rFonts w:ascii="Times New Roman" w:hAnsi="Times New Roman" w:cs="Times New Roman"/>
          <w:color w:val="000000"/>
          <w:sz w:val="24"/>
          <w:lang w:val="sr-Cyrl-RS"/>
        </w:rPr>
        <w:t>Тим за кризне догађаје прати реализацију планова, у сарадњи са спољашњом мрежом заштите процењује степен смиривања ситуације и покреће процес договарања са породицама жртава и повређених о начинима обележавања сећања на догађај (обезбеђивање простора, активности сећања, обележавање годишњица и слично).</w:t>
      </w:r>
    </w:p>
    <w:p w14:paraId="11AD6A34"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sz w:val="24"/>
        </w:rPr>
      </w:pPr>
    </w:p>
    <w:p w14:paraId="44CFFBDF"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sz w:val="24"/>
        </w:rPr>
      </w:pPr>
    </w:p>
    <w:p w14:paraId="79FE6F94"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sz w:val="24"/>
        </w:rPr>
      </w:pPr>
    </w:p>
    <w:p w14:paraId="310B6B3D"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sz w:val="22"/>
          <w:szCs w:val="22"/>
        </w:rPr>
      </w:pPr>
    </w:p>
    <w:p w14:paraId="1E1DE159"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sz w:val="22"/>
          <w:szCs w:val="22"/>
        </w:rPr>
      </w:pPr>
    </w:p>
    <w:p w14:paraId="7B5AD32B"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66640F88"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27B4B870"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5B1466F8"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38BF2078"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174D7669"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745BC71D" w14:textId="7BCF0F76"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r w:rsidRPr="003F3E68">
        <w:rPr>
          <w:rFonts w:ascii="Times New Roman" w:hAnsi="Times New Roman" w:cs="Times New Roman"/>
          <w:b/>
          <w:bCs/>
          <w:sz w:val="22"/>
          <w:szCs w:val="22"/>
          <w:lang w:val="sr-Cyrl-RS"/>
        </w:rPr>
        <w:t xml:space="preserve">                    </w:t>
      </w:r>
    </w:p>
    <w:p w14:paraId="51911182" w14:textId="45599AF1"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1999ECEA" w14:textId="41228CEC"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65851140" w14:textId="3CF3A415"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69EA9FAE" w14:textId="68FCBF2F"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433F5A45" w14:textId="7076EDFE"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1D951CD1" w14:textId="7C7F34FF"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372107E2" w14:textId="09383CA6"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4D7B7416" w14:textId="14214A49"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5C2B8146" w14:textId="0C0B4176"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26DAF5FB" w14:textId="391B54CF" w:rsid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68914CA2"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lang w:val="sr-Cyrl-RS"/>
        </w:rPr>
      </w:pPr>
    </w:p>
    <w:p w14:paraId="7FF2968C"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1886722C"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u w:val="single"/>
          <w:lang w:val="sr-Cyrl-RS"/>
        </w:rPr>
      </w:pPr>
      <w:r w:rsidRPr="003F3E68">
        <w:rPr>
          <w:rFonts w:ascii="Times New Roman" w:hAnsi="Times New Roman" w:cs="Times New Roman"/>
          <w:b/>
          <w:bCs/>
          <w:sz w:val="22"/>
          <w:szCs w:val="22"/>
          <w:lang w:val="sr-Cyrl-RS"/>
        </w:rPr>
        <w:t xml:space="preserve">                          </w:t>
      </w:r>
      <w:r w:rsidRPr="003F3E68">
        <w:rPr>
          <w:rFonts w:ascii="Times New Roman" w:hAnsi="Times New Roman" w:cs="Times New Roman"/>
          <w:b/>
          <w:bCs/>
          <w:sz w:val="22"/>
          <w:szCs w:val="22"/>
          <w:u w:val="single"/>
        </w:rPr>
        <w:t xml:space="preserve">ПЛАН РАДА ТИМА </w:t>
      </w:r>
      <w:r w:rsidRPr="003F3E68">
        <w:rPr>
          <w:rFonts w:ascii="Times New Roman" w:hAnsi="Times New Roman" w:cs="Times New Roman"/>
          <w:b/>
          <w:bCs/>
          <w:iCs/>
          <w:sz w:val="22"/>
          <w:szCs w:val="22"/>
          <w:u w:val="single"/>
          <w:lang w:val="sr-Cyrl-RS"/>
        </w:rPr>
        <w:t>У КРИЗНИМ ДОГАЂАЈИМА ЗА ШК.2024/</w:t>
      </w:r>
      <w:proofErr w:type="gramStart"/>
      <w:r w:rsidRPr="003F3E68">
        <w:rPr>
          <w:rFonts w:ascii="Times New Roman" w:hAnsi="Times New Roman" w:cs="Times New Roman"/>
          <w:b/>
          <w:bCs/>
          <w:iCs/>
          <w:sz w:val="22"/>
          <w:szCs w:val="22"/>
          <w:u w:val="single"/>
          <w:lang w:val="sr-Cyrl-RS"/>
        </w:rPr>
        <w:t>25.ГОД</w:t>
      </w:r>
      <w:proofErr w:type="gramEnd"/>
    </w:p>
    <w:p w14:paraId="78D6B874"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p w14:paraId="606F3C5D" w14:textId="77777777" w:rsidR="003F3E68" w:rsidRPr="003F3E68" w:rsidRDefault="003F3E68" w:rsidP="003F3E68">
      <w:pPr>
        <w:widowControl w:val="0"/>
        <w:autoSpaceDE w:val="0"/>
        <w:autoSpaceDN w:val="0"/>
        <w:adjustRightInd w:val="0"/>
        <w:spacing w:before="0" w:after="0" w:line="240" w:lineRule="auto"/>
        <w:rPr>
          <w:rFonts w:ascii="Times New Roman" w:hAnsi="Times New Roman" w:cs="Times New Roman"/>
          <w:b/>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274"/>
        <w:gridCol w:w="6"/>
        <w:gridCol w:w="2280"/>
        <w:gridCol w:w="1665"/>
        <w:gridCol w:w="1605"/>
      </w:tblGrid>
      <w:tr w:rsidR="003F3E68" w:rsidRPr="00445B52" w14:paraId="71CC04D2" w14:textId="77777777" w:rsidTr="00A85F03">
        <w:tc>
          <w:tcPr>
            <w:tcW w:w="2807" w:type="dxa"/>
            <w:shd w:val="clear" w:color="auto" w:fill="auto"/>
          </w:tcPr>
          <w:p w14:paraId="266BB04D" w14:textId="77777777" w:rsidR="003F3E68" w:rsidRPr="00445B52" w:rsidRDefault="003F3E68" w:rsidP="003F3E68">
            <w:pPr>
              <w:widowControl w:val="0"/>
              <w:autoSpaceDE w:val="0"/>
              <w:autoSpaceDN w:val="0"/>
              <w:adjustRightInd w:val="0"/>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ЗАДАЦИ/АКТИВНОСТИ ШКОЛЕ</w:t>
            </w:r>
          </w:p>
        </w:tc>
        <w:tc>
          <w:tcPr>
            <w:tcW w:w="2274" w:type="dxa"/>
            <w:shd w:val="clear" w:color="auto" w:fill="auto"/>
          </w:tcPr>
          <w:p w14:paraId="0C573EC3" w14:textId="77777777" w:rsidR="003F3E68" w:rsidRPr="00445B52" w:rsidRDefault="003F3E68" w:rsidP="003F3E68">
            <w:pPr>
              <w:widowControl w:val="0"/>
              <w:autoSpaceDE w:val="0"/>
              <w:autoSpaceDN w:val="0"/>
              <w:adjustRightInd w:val="0"/>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НОСИОЦИ АКТИВНОСТИ</w:t>
            </w:r>
          </w:p>
        </w:tc>
        <w:tc>
          <w:tcPr>
            <w:tcW w:w="2286" w:type="dxa"/>
            <w:gridSpan w:val="2"/>
            <w:shd w:val="clear" w:color="auto" w:fill="auto"/>
          </w:tcPr>
          <w:p w14:paraId="0A0F6894" w14:textId="77777777" w:rsidR="003F3E68" w:rsidRPr="00445B52" w:rsidRDefault="003F3E68" w:rsidP="003F3E68">
            <w:pPr>
              <w:widowControl w:val="0"/>
              <w:autoSpaceDE w:val="0"/>
              <w:autoSpaceDN w:val="0"/>
              <w:adjustRightInd w:val="0"/>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НАЧИН И ПОСТУПЦИ РЕАЛИЗАЦИЈЕ РЕАЛИЗАЦИЈЕ ШКОЛЕ</w:t>
            </w:r>
          </w:p>
        </w:tc>
        <w:tc>
          <w:tcPr>
            <w:tcW w:w="1665" w:type="dxa"/>
            <w:shd w:val="clear" w:color="auto" w:fill="auto"/>
          </w:tcPr>
          <w:p w14:paraId="0C2BAFEA" w14:textId="77777777" w:rsidR="003F3E68" w:rsidRPr="00445B52" w:rsidRDefault="003F3E68" w:rsidP="003F3E68">
            <w:pPr>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ВРЕМЕНСКА ДИНАМИКА</w:t>
            </w:r>
          </w:p>
        </w:tc>
        <w:tc>
          <w:tcPr>
            <w:tcW w:w="1605" w:type="dxa"/>
            <w:shd w:val="clear" w:color="auto" w:fill="auto"/>
          </w:tcPr>
          <w:p w14:paraId="030855B0" w14:textId="77777777" w:rsidR="003F3E68" w:rsidRPr="00445B52" w:rsidRDefault="003F3E68" w:rsidP="003F3E68">
            <w:pPr>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НАЧИН ПРАЋЕЊА</w:t>
            </w:r>
          </w:p>
        </w:tc>
      </w:tr>
      <w:tr w:rsidR="003F3E68" w:rsidRPr="00445B52" w14:paraId="53D52C81" w14:textId="77777777" w:rsidTr="00A85F03">
        <w:tblPrEx>
          <w:tblLook w:val="0000" w:firstRow="0" w:lastRow="0" w:firstColumn="0" w:lastColumn="0" w:noHBand="0" w:noVBand="0"/>
        </w:tblPrEx>
        <w:trPr>
          <w:trHeight w:val="2190"/>
        </w:trPr>
        <w:tc>
          <w:tcPr>
            <w:tcW w:w="2807" w:type="dxa"/>
            <w:shd w:val="clear" w:color="auto" w:fill="auto"/>
          </w:tcPr>
          <w:p w14:paraId="3AE1DBDC" w14:textId="77777777" w:rsidR="003F3E68" w:rsidRPr="00445B52" w:rsidRDefault="003F3E68" w:rsidP="003F3E68">
            <w:pPr>
              <w:spacing w:before="0" w:after="0" w:line="240" w:lineRule="auto"/>
              <w:rPr>
                <w:rFonts w:ascii="Times New Roman" w:hAnsi="Times New Roman" w:cs="Times New Roman"/>
                <w:sz w:val="22"/>
                <w:szCs w:val="22"/>
              </w:rPr>
            </w:pPr>
            <w:proofErr w:type="spellStart"/>
            <w:r w:rsidRPr="00445B52">
              <w:rPr>
                <w:rFonts w:ascii="Times New Roman" w:hAnsi="Times New Roman" w:cs="Times New Roman"/>
                <w:sz w:val="22"/>
                <w:szCs w:val="22"/>
              </w:rPr>
              <w:t>Формирати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координатор</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представник</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родитеља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стручни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сарадник</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други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дефектолози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наставници</w:t>
            </w:r>
            <w:proofErr w:type="spellEnd"/>
          </w:p>
          <w:p w14:paraId="05BC632A" w14:textId="77777777" w:rsidR="003F3E68" w:rsidRPr="00445B52" w:rsidRDefault="003F3E68" w:rsidP="003F3E68">
            <w:pPr>
              <w:spacing w:before="0" w:after="0" w:line="240" w:lineRule="auto"/>
              <w:rPr>
                <w:rFonts w:ascii="Times New Roman" w:hAnsi="Times New Roman" w:cs="Times New Roman"/>
                <w:sz w:val="22"/>
                <w:szCs w:val="22"/>
              </w:rPr>
            </w:pPr>
          </w:p>
          <w:p w14:paraId="2734E660"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Информисати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све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запослене</w:t>
            </w:r>
            <w:proofErr w:type="spellEnd"/>
            <w:r w:rsidRPr="00445B52">
              <w:rPr>
                <w:rFonts w:ascii="Times New Roman" w:hAnsi="Times New Roman" w:cs="Times New Roman"/>
                <w:sz w:val="22"/>
                <w:szCs w:val="22"/>
              </w:rPr>
              <w:t xml:space="preserve"> - НВ, </w:t>
            </w:r>
            <w:proofErr w:type="spellStart"/>
            <w:r w:rsidRPr="00445B52">
              <w:rPr>
                <w:rFonts w:ascii="Times New Roman" w:hAnsi="Times New Roman" w:cs="Times New Roman"/>
                <w:sz w:val="22"/>
                <w:szCs w:val="22"/>
              </w:rPr>
              <w:t>орган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управљања</w:t>
            </w:r>
            <w:proofErr w:type="spellEnd"/>
            <w:r w:rsidRPr="00445B52">
              <w:rPr>
                <w:rFonts w:ascii="Times New Roman" w:hAnsi="Times New Roman" w:cs="Times New Roman"/>
                <w:sz w:val="22"/>
                <w:szCs w:val="22"/>
              </w:rPr>
              <w:t xml:space="preserve"> – ШО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постојањем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члановима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акционим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планом</w:t>
            </w:r>
            <w:proofErr w:type="spellEnd"/>
          </w:p>
          <w:p w14:paraId="3376B97B"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Израдити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предлог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акционог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интервенције</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допунити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документа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анекс</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Годишњег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Школског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Статута</w:t>
            </w:r>
            <w:proofErr w:type="spellEnd"/>
            <w:r w:rsidRPr="00445B52">
              <w:rPr>
                <w:rFonts w:ascii="Times New Roman" w:hAnsi="Times New Roman" w:cs="Times New Roman"/>
                <w:sz w:val="22"/>
                <w:szCs w:val="22"/>
              </w:rPr>
              <w:t>)</w:t>
            </w:r>
          </w:p>
          <w:p w14:paraId="6CB67DE5"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Израда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p>
          <w:p w14:paraId="3008AEB5"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
          <w:p w14:paraId="58231A9D"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lang w:val="sr-Cyrl-RS"/>
              </w:rPr>
              <w:t>И</w:t>
            </w:r>
            <w:proofErr w:type="spellStart"/>
            <w:r w:rsidRPr="00445B52">
              <w:rPr>
                <w:rFonts w:ascii="Times New Roman" w:hAnsi="Times New Roman" w:cs="Times New Roman"/>
                <w:sz w:val="22"/>
                <w:szCs w:val="22"/>
              </w:rPr>
              <w:t>зрада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ефакуације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ученике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сметњама</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развоју</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инвалидтетом</w:t>
            </w:r>
            <w:proofErr w:type="spellEnd"/>
          </w:p>
          <w:p w14:paraId="55C0D01A"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Реализовати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стручна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усавршавања</w:t>
            </w:r>
            <w:proofErr w:type="spellEnd"/>
            <w:r w:rsidRPr="00445B52">
              <w:rPr>
                <w:rFonts w:ascii="Times New Roman" w:hAnsi="Times New Roman" w:cs="Times New Roman"/>
                <w:sz w:val="22"/>
                <w:szCs w:val="22"/>
              </w:rPr>
              <w:t xml:space="preserve"> - </w:t>
            </w:r>
            <w:proofErr w:type="spellStart"/>
            <w:r w:rsidRPr="00445B52">
              <w:rPr>
                <w:rFonts w:ascii="Times New Roman" w:hAnsi="Times New Roman" w:cs="Times New Roman"/>
                <w:sz w:val="22"/>
                <w:szCs w:val="22"/>
              </w:rPr>
              <w:t>семинари</w:t>
            </w:r>
            <w:proofErr w:type="spellEnd"/>
            <w:r w:rsidRPr="00445B52">
              <w:rPr>
                <w:rFonts w:ascii="Times New Roman" w:hAnsi="Times New Roman" w:cs="Times New Roman"/>
                <w:sz w:val="22"/>
                <w:szCs w:val="22"/>
              </w:rPr>
              <w:t>/</w:t>
            </w:r>
            <w:proofErr w:type="spellStart"/>
            <w:r w:rsidRPr="00445B52">
              <w:rPr>
                <w:rFonts w:ascii="Times New Roman" w:hAnsi="Times New Roman" w:cs="Times New Roman"/>
                <w:sz w:val="22"/>
                <w:szCs w:val="22"/>
              </w:rPr>
              <w:t>обука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теме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успешно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реаговање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интервенције</w:t>
            </w:r>
            <w:proofErr w:type="spellEnd"/>
          </w:p>
        </w:tc>
        <w:tc>
          <w:tcPr>
            <w:tcW w:w="2280" w:type="dxa"/>
            <w:gridSpan w:val="2"/>
            <w:shd w:val="clear" w:color="auto" w:fill="auto"/>
          </w:tcPr>
          <w:p w14:paraId="60FC51D5"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Директор</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образује</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руководи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p>
          <w:p w14:paraId="4ADC30CB"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Директор</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Актив</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развој</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школског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Наставничко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веће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Савет</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родитеља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секретар</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Школски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одбор</w:t>
            </w:r>
            <w:proofErr w:type="spellEnd"/>
          </w:p>
          <w:p w14:paraId="7C48C278" w14:textId="77777777" w:rsidR="003F3E68" w:rsidRPr="00445B52" w:rsidRDefault="003F3E68" w:rsidP="003F3E68">
            <w:pPr>
              <w:spacing w:before="0" w:after="0" w:line="240" w:lineRule="auto"/>
              <w:rPr>
                <w:rFonts w:ascii="Times New Roman" w:hAnsi="Times New Roman" w:cs="Times New Roman"/>
                <w:sz w:val="22"/>
                <w:szCs w:val="22"/>
              </w:rPr>
            </w:pPr>
          </w:p>
          <w:p w14:paraId="0E5976EC"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ab/>
            </w:r>
            <w:proofErr w:type="spellStart"/>
            <w:r w:rsidRPr="00445B52">
              <w:rPr>
                <w:rFonts w:ascii="Times New Roman" w:hAnsi="Times New Roman" w:cs="Times New Roman"/>
                <w:sz w:val="22"/>
                <w:szCs w:val="22"/>
              </w:rPr>
              <w:t>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додатну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подршку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ученику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родитељ</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представници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спољашњих</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мрежа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заштита</w:t>
            </w:r>
            <w:proofErr w:type="spellEnd"/>
          </w:p>
        </w:tc>
        <w:tc>
          <w:tcPr>
            <w:tcW w:w="2280" w:type="dxa"/>
            <w:shd w:val="clear" w:color="auto" w:fill="auto"/>
          </w:tcPr>
          <w:p w14:paraId="193402FE" w14:textId="77777777" w:rsidR="003F3E68" w:rsidRPr="00445B52" w:rsidRDefault="003F3E68" w:rsidP="003F3E68">
            <w:pPr>
              <w:spacing w:before="0" w:after="0" w:line="240" w:lineRule="auto"/>
              <w:rPr>
                <w:rFonts w:ascii="Times New Roman" w:hAnsi="Times New Roman" w:cs="Times New Roman"/>
                <w:sz w:val="22"/>
                <w:szCs w:val="22"/>
              </w:rPr>
            </w:pPr>
            <w:proofErr w:type="spellStart"/>
            <w:r w:rsidRPr="00445B52">
              <w:rPr>
                <w:rFonts w:ascii="Times New Roman" w:hAnsi="Times New Roman" w:cs="Times New Roman"/>
                <w:sz w:val="22"/>
                <w:szCs w:val="22"/>
              </w:rPr>
              <w:t>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формира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циљу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ефикасног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поступања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кризним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поступања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кризним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израђује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као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обавезни</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саставни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дискриминације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насиља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злостављања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занемаривања</w:t>
            </w:r>
            <w:proofErr w:type="spellEnd"/>
            <w:r w:rsidRPr="00445B52">
              <w:rPr>
                <w:rFonts w:ascii="Times New Roman" w:hAnsi="Times New Roman" w:cs="Times New Roman"/>
                <w:sz w:val="22"/>
                <w:szCs w:val="22"/>
              </w:rPr>
              <w:t xml:space="preserve">, а </w:t>
            </w:r>
            <w:proofErr w:type="spellStart"/>
            <w:r w:rsidRPr="00445B52">
              <w:rPr>
                <w:rFonts w:ascii="Times New Roman" w:hAnsi="Times New Roman" w:cs="Times New Roman"/>
                <w:sz w:val="22"/>
                <w:szCs w:val="22"/>
              </w:rPr>
              <w:t>који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саставни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школског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предшколског</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васпитног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основу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израђује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дискриминације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насиља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злостављања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занемаривања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саставни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годишњег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w:t>
            </w:r>
          </w:p>
          <w:p w14:paraId="7B639A25" w14:textId="77777777" w:rsidR="003F3E68" w:rsidRPr="00445B52" w:rsidRDefault="003F3E68" w:rsidP="003F3E68">
            <w:pPr>
              <w:spacing w:before="0" w:after="0" w:line="240" w:lineRule="auto"/>
              <w:rPr>
                <w:rFonts w:ascii="Times New Roman" w:hAnsi="Times New Roman" w:cs="Times New Roman"/>
                <w:sz w:val="22"/>
                <w:szCs w:val="22"/>
              </w:rPr>
            </w:pP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основу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процењених</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снага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капацитета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специфичности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поступања</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ситуацијама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подразумева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предвиђена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безбедна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места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унутар</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изван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зависности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дефинисан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начин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алармирања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оглашавања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информисања</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lastRenderedPageBreak/>
              <w:t>установи</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зависности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врсте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нпр</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претња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оружаним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нападом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терористичким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напад</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дојава</w:t>
            </w:r>
            <w:proofErr w:type="spellEnd"/>
            <w:r w:rsidRPr="00445B52">
              <w:rPr>
                <w:rFonts w:ascii="Times New Roman" w:hAnsi="Times New Roman" w:cs="Times New Roman"/>
                <w:sz w:val="22"/>
                <w:szCs w:val="22"/>
              </w:rPr>
              <w:t xml:space="preserve"> о </w:t>
            </w:r>
            <w:proofErr w:type="spellStart"/>
            <w:r w:rsidRPr="00445B52">
              <w:rPr>
                <w:rFonts w:ascii="Times New Roman" w:hAnsi="Times New Roman" w:cs="Times New Roman"/>
                <w:sz w:val="22"/>
                <w:szCs w:val="22"/>
              </w:rPr>
              <w:t>експлозивној</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направи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талачка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пожар</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сл</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складу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евакуационим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w:t>
            </w:r>
          </w:p>
          <w:p w14:paraId="371D6F69" w14:textId="77777777" w:rsidR="003F3E68" w:rsidRPr="00445B52" w:rsidRDefault="003F3E68" w:rsidP="003F3E68">
            <w:pPr>
              <w:spacing w:before="0" w:after="0" w:line="240" w:lineRule="auto"/>
              <w:rPr>
                <w:rFonts w:ascii="Times New Roman" w:hAnsi="Times New Roman" w:cs="Times New Roman"/>
                <w:sz w:val="22"/>
                <w:szCs w:val="22"/>
              </w:rPr>
            </w:pP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поступања</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ситуацијама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неопходно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садржи</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план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распореда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просторија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као</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начина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означавања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свих</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просторија</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установама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ходника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учионица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кабинета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других</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просторија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унутрашње</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спољашње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стране</w:t>
            </w:r>
            <w:proofErr w:type="spellEnd"/>
            <w:r w:rsidRPr="00445B52">
              <w:rPr>
                <w:rFonts w:ascii="Times New Roman" w:hAnsi="Times New Roman" w:cs="Times New Roman"/>
                <w:sz w:val="22"/>
                <w:szCs w:val="22"/>
              </w:rPr>
              <w:t>);</w:t>
            </w:r>
          </w:p>
          <w:p w14:paraId="7F47CD42"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стручно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усавршавање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запослених</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јачања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компетенција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пружање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психосоцијалне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подршке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реализацију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евакуације</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друге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обуке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које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могу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допринети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ефикасном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реаговању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различитим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ситуацијама</w:t>
            </w:r>
            <w:proofErr w:type="spellEnd"/>
            <w:r w:rsidRPr="00445B52">
              <w:rPr>
                <w:rFonts w:ascii="Times New Roman" w:hAnsi="Times New Roman" w:cs="Times New Roman"/>
                <w:sz w:val="22"/>
                <w:szCs w:val="22"/>
              </w:rPr>
              <w:t>;</w:t>
            </w:r>
          </w:p>
          <w:p w14:paraId="009A4D13"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који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унапређивање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безбедносне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културе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деце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односно</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ученика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запослених</w:t>
            </w:r>
            <w:proofErr w:type="spellEnd"/>
            <w:r w:rsidRPr="00445B52">
              <w:rPr>
                <w:rFonts w:ascii="Times New Roman" w:hAnsi="Times New Roman" w:cs="Times New Roman"/>
                <w:sz w:val="22"/>
                <w:szCs w:val="22"/>
              </w:rPr>
              <w:t>;</w:t>
            </w:r>
          </w:p>
          <w:p w14:paraId="3A8B7B30"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начин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реаговања</w:t>
            </w:r>
            <w:proofErr w:type="spellEnd"/>
            <w:r w:rsidRPr="00445B52">
              <w:rPr>
                <w:rFonts w:ascii="Times New Roman" w:hAnsi="Times New Roman" w:cs="Times New Roman"/>
                <w:sz w:val="22"/>
                <w:szCs w:val="22"/>
              </w:rPr>
              <w:t xml:space="preserve"> – </w:t>
            </w:r>
            <w:proofErr w:type="spellStart"/>
            <w:r w:rsidRPr="00445B52">
              <w:rPr>
                <w:rFonts w:ascii="Times New Roman" w:hAnsi="Times New Roman" w:cs="Times New Roman"/>
                <w:sz w:val="22"/>
                <w:szCs w:val="22"/>
              </w:rPr>
              <w:t>кораке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поступању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када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догоди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w:t>
            </w:r>
            <w:proofErr w:type="spellEnd"/>
            <w:r w:rsidRPr="00445B52">
              <w:rPr>
                <w:rFonts w:ascii="Times New Roman" w:hAnsi="Times New Roman" w:cs="Times New Roman"/>
                <w:sz w:val="22"/>
                <w:szCs w:val="22"/>
              </w:rPr>
              <w:t>;</w:t>
            </w:r>
          </w:p>
          <w:p w14:paraId="1401BD81"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начине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укључивања</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сарадње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lastRenderedPageBreak/>
              <w:t>породицом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заједничког</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деловања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јачању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отпорности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w:t>
            </w:r>
          </w:p>
          <w:p w14:paraId="21CFAD5F"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начине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праћења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евалуацију</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извештавања</w:t>
            </w:r>
            <w:proofErr w:type="spellEnd"/>
            <w:r w:rsidRPr="00445B52">
              <w:rPr>
                <w:rFonts w:ascii="Times New Roman" w:hAnsi="Times New Roman" w:cs="Times New Roman"/>
                <w:sz w:val="22"/>
                <w:szCs w:val="22"/>
              </w:rPr>
              <w:t xml:space="preserve"> о </w:t>
            </w:r>
            <w:proofErr w:type="spellStart"/>
            <w:r w:rsidRPr="00445B52">
              <w:rPr>
                <w:rFonts w:ascii="Times New Roman" w:hAnsi="Times New Roman" w:cs="Times New Roman"/>
                <w:sz w:val="22"/>
                <w:szCs w:val="22"/>
              </w:rPr>
              <w:t>реализацији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програма</w:t>
            </w:r>
            <w:proofErr w:type="spellEnd"/>
            <w:r w:rsidRPr="00445B52">
              <w:rPr>
                <w:rFonts w:ascii="Times New Roman" w:hAnsi="Times New Roman" w:cs="Times New Roman"/>
                <w:sz w:val="22"/>
                <w:szCs w:val="22"/>
              </w:rPr>
              <w:t>.</w:t>
            </w:r>
          </w:p>
          <w:p w14:paraId="373ACF22" w14:textId="77777777" w:rsidR="003F3E68" w:rsidRPr="00445B52" w:rsidRDefault="003F3E68" w:rsidP="003F3E68">
            <w:pPr>
              <w:spacing w:before="0" w:after="0" w:line="240" w:lineRule="auto"/>
              <w:rPr>
                <w:rFonts w:ascii="Times New Roman" w:hAnsi="Times New Roman" w:cs="Times New Roman"/>
                <w:sz w:val="22"/>
                <w:szCs w:val="22"/>
              </w:rPr>
            </w:pPr>
            <w:proofErr w:type="spellStart"/>
            <w:r w:rsidRPr="00445B52">
              <w:rPr>
                <w:rFonts w:ascii="Times New Roman" w:hAnsi="Times New Roman" w:cs="Times New Roman"/>
                <w:sz w:val="22"/>
                <w:szCs w:val="22"/>
              </w:rPr>
              <w:t>Директор</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установе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руководи</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кризне</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догађаје</w:t>
            </w:r>
            <w:proofErr w:type="spellEnd"/>
            <w:r w:rsidRPr="00445B52">
              <w:rPr>
                <w:rFonts w:ascii="Times New Roman" w:hAnsi="Times New Roman" w:cs="Times New Roman"/>
                <w:sz w:val="22"/>
                <w:szCs w:val="22"/>
              </w:rPr>
              <w:t xml:space="preserve"> у </w:t>
            </w:r>
            <w:proofErr w:type="spellStart"/>
            <w:r w:rsidRPr="00445B52">
              <w:rPr>
                <w:rFonts w:ascii="Times New Roman" w:hAnsi="Times New Roman" w:cs="Times New Roman"/>
                <w:sz w:val="22"/>
                <w:szCs w:val="22"/>
              </w:rPr>
              <w:t>складу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општим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актом</w:t>
            </w:r>
            <w:proofErr w:type="spellEnd"/>
            <w:r w:rsidRPr="00445B52">
              <w:rPr>
                <w:rFonts w:ascii="Times New Roman" w:hAnsi="Times New Roman" w:cs="Times New Roman"/>
                <w:sz w:val="22"/>
                <w:szCs w:val="22"/>
              </w:rPr>
              <w:t xml:space="preserve"> и </w:t>
            </w:r>
            <w:proofErr w:type="spellStart"/>
            <w:r w:rsidRPr="00445B52">
              <w:rPr>
                <w:rFonts w:ascii="Times New Roman" w:hAnsi="Times New Roman" w:cs="Times New Roman"/>
                <w:sz w:val="22"/>
                <w:szCs w:val="22"/>
              </w:rPr>
              <w:t>годишњим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планом</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рада</w:t>
            </w:r>
            <w:proofErr w:type="spellEnd"/>
            <w:r w:rsidRPr="00445B52">
              <w:rPr>
                <w:rFonts w:ascii="Times New Roman" w:hAnsi="Times New Roman" w:cs="Times New Roman"/>
                <w:sz w:val="22"/>
                <w:szCs w:val="22"/>
              </w:rPr>
              <w:t>.</w:t>
            </w:r>
          </w:p>
          <w:p w14:paraId="662918FA" w14:textId="77777777" w:rsidR="003F3E68" w:rsidRPr="00445B52" w:rsidRDefault="003F3E68" w:rsidP="003F3E68">
            <w:pPr>
              <w:spacing w:before="0" w:after="0" w:line="240" w:lineRule="auto"/>
              <w:rPr>
                <w:rFonts w:ascii="Times New Roman" w:hAnsi="Times New Roman" w:cs="Times New Roman"/>
                <w:sz w:val="22"/>
                <w:szCs w:val="22"/>
              </w:rPr>
            </w:pPr>
          </w:p>
        </w:tc>
        <w:tc>
          <w:tcPr>
            <w:tcW w:w="1665" w:type="dxa"/>
            <w:shd w:val="clear" w:color="auto" w:fill="auto"/>
          </w:tcPr>
          <w:p w14:paraId="51B00F8D" w14:textId="77777777" w:rsidR="003F3E68" w:rsidRPr="00445B52" w:rsidRDefault="003F3E68" w:rsidP="003F3E68">
            <w:pPr>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lastRenderedPageBreak/>
              <w:t>Септембар 2024.год.</w:t>
            </w:r>
          </w:p>
        </w:tc>
        <w:tc>
          <w:tcPr>
            <w:tcW w:w="1605" w:type="dxa"/>
            <w:shd w:val="clear" w:color="auto" w:fill="auto"/>
          </w:tcPr>
          <w:p w14:paraId="6A51812B"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rPr>
              <w:t>-</w:t>
            </w:r>
            <w:proofErr w:type="spellStart"/>
            <w:r w:rsidRPr="00445B52">
              <w:rPr>
                <w:rFonts w:ascii="Times New Roman" w:hAnsi="Times New Roman" w:cs="Times New Roman"/>
                <w:sz w:val="22"/>
                <w:szCs w:val="22"/>
              </w:rPr>
              <w:t>евиденција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тима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заштиту</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записник</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састанка</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извештај</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план</w:t>
            </w:r>
            <w:proofErr w:type="spellEnd"/>
            <w:r w:rsidRPr="00445B52">
              <w:rPr>
                <w:rFonts w:ascii="Times New Roman" w:hAnsi="Times New Roman" w:cs="Times New Roman"/>
                <w:sz w:val="22"/>
                <w:szCs w:val="22"/>
              </w:rPr>
              <w:t xml:space="preserve"> </w:t>
            </w:r>
            <w:proofErr w:type="spellStart"/>
            <w:r w:rsidRPr="00445B52">
              <w:rPr>
                <w:rFonts w:ascii="Times New Roman" w:hAnsi="Times New Roman" w:cs="Times New Roman"/>
                <w:sz w:val="22"/>
                <w:szCs w:val="22"/>
              </w:rPr>
              <w:t>заштите</w:t>
            </w:r>
            <w:proofErr w:type="spellEnd"/>
            <w:r w:rsidRPr="00445B52">
              <w:rPr>
                <w:rFonts w:ascii="Times New Roman" w:hAnsi="Times New Roman" w:cs="Times New Roman"/>
                <w:sz w:val="22"/>
                <w:szCs w:val="22"/>
              </w:rPr>
              <w:t>.</w:t>
            </w:r>
          </w:p>
        </w:tc>
      </w:tr>
      <w:tr w:rsidR="003F3E68" w:rsidRPr="00445B52" w14:paraId="39608B83" w14:textId="77777777" w:rsidTr="00A85F03">
        <w:tblPrEx>
          <w:tblLook w:val="0000" w:firstRow="0" w:lastRow="0" w:firstColumn="0" w:lastColumn="0" w:noHBand="0" w:noVBand="0"/>
        </w:tblPrEx>
        <w:trPr>
          <w:trHeight w:val="2190"/>
        </w:trPr>
        <w:tc>
          <w:tcPr>
            <w:tcW w:w="2807" w:type="dxa"/>
            <w:shd w:val="clear" w:color="auto" w:fill="auto"/>
          </w:tcPr>
          <w:p w14:paraId="3419418E"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lang w:val="sr-Cyrl-CS"/>
              </w:rPr>
              <w:lastRenderedPageBreak/>
              <w:t>Израда и реализација плана рада установе у измењеним условима</w:t>
            </w:r>
          </w:p>
        </w:tc>
        <w:tc>
          <w:tcPr>
            <w:tcW w:w="2280" w:type="dxa"/>
            <w:gridSpan w:val="2"/>
            <w:shd w:val="clear" w:color="auto" w:fill="auto"/>
          </w:tcPr>
          <w:p w14:paraId="47F4C59E"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t>Тим за кризне догађаје</w:t>
            </w:r>
          </w:p>
          <w:p w14:paraId="144E20DB"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lang w:val="sr-Cyrl-CS"/>
              </w:rPr>
              <w:t>-одговарајуће надлежне службе и органи</w:t>
            </w:r>
          </w:p>
        </w:tc>
        <w:tc>
          <w:tcPr>
            <w:tcW w:w="2280" w:type="dxa"/>
            <w:shd w:val="clear" w:color="auto" w:fill="auto"/>
          </w:tcPr>
          <w:p w14:paraId="144F3EF6" w14:textId="77777777" w:rsidR="003F3E68" w:rsidRPr="00445B52" w:rsidRDefault="003F3E68" w:rsidP="003F3E68">
            <w:pPr>
              <w:spacing w:before="0" w:after="0" w:line="240" w:lineRule="auto"/>
              <w:rPr>
                <w:rFonts w:ascii="Times New Roman" w:hAnsi="Times New Roman" w:cs="Times New Roman"/>
                <w:sz w:val="22"/>
                <w:szCs w:val="22"/>
                <w:lang w:val="sr-Latn-RS"/>
              </w:rPr>
            </w:pPr>
            <w:r w:rsidRPr="00445B52">
              <w:rPr>
                <w:rFonts w:ascii="Times New Roman" w:hAnsi="Times New Roman" w:cs="Times New Roman"/>
                <w:sz w:val="22"/>
                <w:szCs w:val="22"/>
                <w:lang w:val="sr-Latn-RS"/>
              </w:rPr>
              <w:t>Тим за кризне догађаје у сарадњи са релевантним тимовима установе израђује план рада по измењеном, прилагођеном плану.</w:t>
            </w:r>
          </w:p>
          <w:p w14:paraId="3F2F2F32" w14:textId="77777777" w:rsidR="003F3E68" w:rsidRPr="00445B52" w:rsidRDefault="003F3E68" w:rsidP="003F3E68">
            <w:pPr>
              <w:spacing w:before="0" w:after="0" w:line="240" w:lineRule="auto"/>
              <w:rPr>
                <w:rFonts w:ascii="Times New Roman" w:hAnsi="Times New Roman" w:cs="Times New Roman"/>
                <w:sz w:val="22"/>
                <w:szCs w:val="22"/>
                <w:lang w:val="sr-Latn-RS"/>
              </w:rPr>
            </w:pPr>
            <w:r w:rsidRPr="00445B52">
              <w:rPr>
                <w:rFonts w:ascii="Times New Roman" w:hAnsi="Times New Roman" w:cs="Times New Roman"/>
                <w:sz w:val="22"/>
                <w:szCs w:val="22"/>
                <w:lang w:val="sr-Latn-RS"/>
              </w:rPr>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1032641D" w14:textId="77777777" w:rsidR="003F3E68" w:rsidRPr="00445B52" w:rsidRDefault="003F3E68" w:rsidP="003F3E68">
            <w:pPr>
              <w:spacing w:before="0" w:after="0" w:line="240" w:lineRule="auto"/>
              <w:rPr>
                <w:rFonts w:ascii="Times New Roman" w:hAnsi="Times New Roman" w:cs="Times New Roman"/>
                <w:sz w:val="22"/>
                <w:szCs w:val="22"/>
                <w:lang w:val="sr-Latn-RS"/>
              </w:rPr>
            </w:pPr>
            <w:r w:rsidRPr="00445B52">
              <w:rPr>
                <w:rFonts w:ascii="Times New Roman" w:hAnsi="Times New Roman" w:cs="Times New Roman"/>
                <w:sz w:val="22"/>
                <w:szCs w:val="22"/>
                <w:lang w:val="sr-Latn-RS"/>
              </w:rPr>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14:paraId="783762EE" w14:textId="77777777" w:rsidR="003F3E68" w:rsidRPr="00445B52" w:rsidRDefault="003F3E68" w:rsidP="003F3E68">
            <w:pPr>
              <w:spacing w:before="0" w:after="0" w:line="240" w:lineRule="auto"/>
              <w:rPr>
                <w:rFonts w:ascii="Times New Roman" w:hAnsi="Times New Roman" w:cs="Times New Roman"/>
                <w:sz w:val="22"/>
                <w:szCs w:val="22"/>
              </w:rPr>
            </w:pPr>
          </w:p>
        </w:tc>
        <w:tc>
          <w:tcPr>
            <w:tcW w:w="1665" w:type="dxa"/>
            <w:shd w:val="clear" w:color="auto" w:fill="auto"/>
          </w:tcPr>
          <w:p w14:paraId="7FDB3FB7" w14:textId="77777777" w:rsidR="003F3E68" w:rsidRPr="00445B52" w:rsidRDefault="003F3E68" w:rsidP="003F3E68">
            <w:pPr>
              <w:spacing w:before="0" w:after="0" w:line="240" w:lineRule="auto"/>
              <w:rPr>
                <w:rFonts w:ascii="Times New Roman" w:hAnsi="Times New Roman" w:cs="Times New Roman"/>
                <w:sz w:val="22"/>
                <w:szCs w:val="22"/>
                <w:lang w:val="sr-Cyrl-RS"/>
              </w:rPr>
            </w:pPr>
            <w:r w:rsidRPr="00445B52">
              <w:rPr>
                <w:rFonts w:ascii="Times New Roman" w:hAnsi="Times New Roman" w:cs="Times New Roman"/>
                <w:sz w:val="22"/>
                <w:szCs w:val="22"/>
                <w:lang w:val="sr-Cyrl-RS"/>
              </w:rPr>
              <w:t>По потреби/у случају кризног догађаја</w:t>
            </w:r>
          </w:p>
        </w:tc>
        <w:tc>
          <w:tcPr>
            <w:tcW w:w="1605" w:type="dxa"/>
            <w:shd w:val="clear" w:color="auto" w:fill="auto"/>
          </w:tcPr>
          <w:p w14:paraId="1928480B" w14:textId="77777777" w:rsidR="003F3E68" w:rsidRPr="00445B52" w:rsidRDefault="003F3E68" w:rsidP="003F3E68">
            <w:pPr>
              <w:spacing w:before="0" w:after="0" w:line="240" w:lineRule="auto"/>
              <w:rPr>
                <w:rFonts w:ascii="Times New Roman" w:hAnsi="Times New Roman" w:cs="Times New Roman"/>
                <w:sz w:val="22"/>
                <w:szCs w:val="22"/>
              </w:rPr>
            </w:pPr>
          </w:p>
        </w:tc>
      </w:tr>
      <w:tr w:rsidR="003F3E68" w:rsidRPr="00445B52" w14:paraId="2C3D1A32" w14:textId="77777777" w:rsidTr="00A85F03">
        <w:tblPrEx>
          <w:tblLook w:val="0000" w:firstRow="0" w:lastRow="0" w:firstColumn="0" w:lastColumn="0" w:noHBand="0" w:noVBand="0"/>
        </w:tblPrEx>
        <w:trPr>
          <w:trHeight w:val="2190"/>
        </w:trPr>
        <w:tc>
          <w:tcPr>
            <w:tcW w:w="2807" w:type="dxa"/>
            <w:shd w:val="clear" w:color="auto" w:fill="auto"/>
            <w:vAlign w:val="center"/>
          </w:tcPr>
          <w:p w14:paraId="47D4FF4D"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lastRenderedPageBreak/>
              <w:t>Стабилизација рада у установи</w:t>
            </w:r>
          </w:p>
        </w:tc>
        <w:tc>
          <w:tcPr>
            <w:tcW w:w="2280" w:type="dxa"/>
            <w:gridSpan w:val="2"/>
            <w:shd w:val="clear" w:color="auto" w:fill="auto"/>
            <w:vAlign w:val="center"/>
          </w:tcPr>
          <w:p w14:paraId="5152F73A"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t>Тим за кризне догађаје</w:t>
            </w:r>
          </w:p>
          <w:p w14:paraId="76E34622"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t>чланови задужени за подршку, одељењске старешине,</w:t>
            </w:r>
          </w:p>
          <w:p w14:paraId="08066CEF"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наставници,</w:t>
            </w:r>
          </w:p>
          <w:p w14:paraId="798DB38F"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ученици, родитељи</w:t>
            </w:r>
          </w:p>
        </w:tc>
        <w:tc>
          <w:tcPr>
            <w:tcW w:w="2280" w:type="dxa"/>
            <w:shd w:val="clear" w:color="auto" w:fill="auto"/>
            <w:vAlign w:val="center"/>
          </w:tcPr>
          <w:p w14:paraId="4C2E71A1" w14:textId="77777777" w:rsidR="003F3E68" w:rsidRPr="00445B52" w:rsidRDefault="003F3E68" w:rsidP="003F3E68">
            <w:pPr>
              <w:pStyle w:val="tabela"/>
              <w:shd w:val="clear" w:color="auto" w:fill="FFFFFF"/>
              <w:spacing w:before="0" w:beforeAutospacing="0" w:after="0" w:afterAutospacing="0"/>
              <w:rPr>
                <w:color w:val="333333"/>
                <w:sz w:val="22"/>
                <w:szCs w:val="22"/>
              </w:rPr>
            </w:pPr>
            <w:r w:rsidRPr="00445B52">
              <w:rPr>
                <w:color w:val="333333"/>
                <w:sz w:val="22"/>
                <w:szCs w:val="22"/>
              </w:rPr>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14:paraId="2CCA10EB" w14:textId="77777777" w:rsidR="003F3E68" w:rsidRPr="00445B52" w:rsidRDefault="003F3E68" w:rsidP="003F3E68">
            <w:pPr>
              <w:pStyle w:val="tabela"/>
              <w:shd w:val="clear" w:color="auto" w:fill="FFFFFF"/>
              <w:spacing w:before="0" w:beforeAutospacing="0" w:after="0" w:afterAutospacing="0"/>
              <w:rPr>
                <w:color w:val="333333"/>
                <w:sz w:val="22"/>
                <w:szCs w:val="22"/>
              </w:rPr>
            </w:pPr>
            <w:r w:rsidRPr="00445B52">
              <w:rPr>
                <w:color w:val="333333"/>
                <w:sz w:val="22"/>
                <w:szCs w:val="22"/>
              </w:rPr>
              <w:t>Установа прати реализацију плана и у зависности од тока смиривања кризног догађаја, ревидира план, надопуњује га и коригује.</w:t>
            </w:r>
          </w:p>
        </w:tc>
        <w:tc>
          <w:tcPr>
            <w:tcW w:w="1665" w:type="dxa"/>
            <w:shd w:val="clear" w:color="auto" w:fill="auto"/>
          </w:tcPr>
          <w:p w14:paraId="5EF7E2A2" w14:textId="77777777" w:rsidR="003F3E68" w:rsidRPr="00445B52" w:rsidRDefault="003F3E68" w:rsidP="003F3E68">
            <w:pPr>
              <w:spacing w:before="0" w:after="0" w:line="240" w:lineRule="auto"/>
              <w:rPr>
                <w:rFonts w:ascii="Times New Roman" w:hAnsi="Times New Roman" w:cs="Times New Roman"/>
                <w:sz w:val="22"/>
                <w:szCs w:val="22"/>
                <w:lang w:val="sr-Cyrl-RS"/>
              </w:rPr>
            </w:pPr>
          </w:p>
        </w:tc>
        <w:tc>
          <w:tcPr>
            <w:tcW w:w="1605" w:type="dxa"/>
            <w:shd w:val="clear" w:color="auto" w:fill="auto"/>
          </w:tcPr>
          <w:p w14:paraId="66BE43D4" w14:textId="77777777" w:rsidR="003F3E68" w:rsidRPr="00445B52" w:rsidRDefault="003F3E68" w:rsidP="003F3E68">
            <w:pPr>
              <w:spacing w:before="0" w:after="0" w:line="240" w:lineRule="auto"/>
              <w:rPr>
                <w:rFonts w:ascii="Times New Roman" w:hAnsi="Times New Roman" w:cs="Times New Roman"/>
                <w:sz w:val="22"/>
                <w:szCs w:val="22"/>
              </w:rPr>
            </w:pPr>
          </w:p>
        </w:tc>
      </w:tr>
      <w:tr w:rsidR="003F3E68" w:rsidRPr="00445B52" w14:paraId="51D8030B" w14:textId="77777777" w:rsidTr="00A85F03">
        <w:tblPrEx>
          <w:tblLook w:val="0000" w:firstRow="0" w:lastRow="0" w:firstColumn="0" w:lastColumn="0" w:noHBand="0" w:noVBand="0"/>
        </w:tblPrEx>
        <w:trPr>
          <w:trHeight w:val="2190"/>
        </w:trPr>
        <w:tc>
          <w:tcPr>
            <w:tcW w:w="2807" w:type="dxa"/>
            <w:shd w:val="clear" w:color="auto" w:fill="auto"/>
            <w:vAlign w:val="center"/>
          </w:tcPr>
          <w:p w14:paraId="3F22C582"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t>учествовање у  активностима опраштања: комеморација, сахрана, формирање кутка сећања (туговања) на преминулог – цртежи, писма, фотографије...</w:t>
            </w:r>
          </w:p>
        </w:tc>
        <w:tc>
          <w:tcPr>
            <w:tcW w:w="2280" w:type="dxa"/>
            <w:gridSpan w:val="2"/>
            <w:shd w:val="clear" w:color="auto" w:fill="auto"/>
            <w:vAlign w:val="center"/>
          </w:tcPr>
          <w:p w14:paraId="33FFE1CC"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t>Тим за кризне догађаје</w:t>
            </w:r>
          </w:p>
          <w:p w14:paraId="7A861337"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чланови задужени за подршку</w:t>
            </w:r>
          </w:p>
          <w:p w14:paraId="049C2975"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одељењске старешине,</w:t>
            </w:r>
          </w:p>
          <w:p w14:paraId="75EF265F"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наставници,</w:t>
            </w:r>
          </w:p>
          <w:p w14:paraId="72A0058B" w14:textId="77777777" w:rsidR="003F3E68" w:rsidRPr="00445B52" w:rsidRDefault="003F3E68" w:rsidP="003F3E68">
            <w:pPr>
              <w:spacing w:before="0" w:after="0" w:line="240" w:lineRule="auto"/>
              <w:rPr>
                <w:rFonts w:ascii="Times New Roman" w:hAnsi="Times New Roman" w:cs="Times New Roman"/>
                <w:sz w:val="22"/>
                <w:szCs w:val="22"/>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ученици,</w:t>
            </w:r>
          </w:p>
          <w:p w14:paraId="0001893B" w14:textId="77777777" w:rsidR="003F3E68" w:rsidRPr="00445B52" w:rsidRDefault="003F3E68" w:rsidP="003F3E68">
            <w:pPr>
              <w:spacing w:before="0" w:after="0" w:line="240" w:lineRule="auto"/>
              <w:rPr>
                <w:rFonts w:ascii="Times New Roman" w:hAnsi="Times New Roman" w:cs="Times New Roman"/>
                <w:sz w:val="22"/>
                <w:szCs w:val="22"/>
                <w:lang w:val="sr-Cyrl-CS"/>
              </w:rPr>
            </w:pPr>
            <w:r w:rsidRPr="00445B52">
              <w:rPr>
                <w:rFonts w:ascii="Times New Roman" w:hAnsi="Times New Roman" w:cs="Times New Roman"/>
                <w:sz w:val="22"/>
                <w:szCs w:val="22"/>
                <w:lang w:val="sr-Cyrl-CS"/>
              </w:rPr>
              <w:sym w:font="Wingdings 3" w:char="F022"/>
            </w:r>
            <w:r w:rsidRPr="00445B52">
              <w:rPr>
                <w:rFonts w:ascii="Times New Roman" w:hAnsi="Times New Roman" w:cs="Times New Roman"/>
                <w:sz w:val="22"/>
                <w:szCs w:val="22"/>
                <w:lang w:val="sr-Cyrl-CS"/>
              </w:rPr>
              <w:t xml:space="preserve"> родитељи</w:t>
            </w:r>
          </w:p>
        </w:tc>
        <w:tc>
          <w:tcPr>
            <w:tcW w:w="2280" w:type="dxa"/>
            <w:shd w:val="clear" w:color="auto" w:fill="auto"/>
            <w:vAlign w:val="center"/>
          </w:tcPr>
          <w:p w14:paraId="55FA46EB" w14:textId="77777777" w:rsidR="003F3E68" w:rsidRPr="00445B52" w:rsidRDefault="003F3E68" w:rsidP="003F3E68">
            <w:pPr>
              <w:pStyle w:val="tabela"/>
              <w:shd w:val="clear" w:color="auto" w:fill="FFFFFF"/>
              <w:spacing w:before="0" w:beforeAutospacing="0" w:after="0" w:afterAutospacing="0"/>
              <w:rPr>
                <w:color w:val="333333"/>
                <w:sz w:val="22"/>
                <w:szCs w:val="22"/>
              </w:rPr>
            </w:pPr>
            <w:r w:rsidRPr="00445B52">
              <w:rPr>
                <w:color w:val="333333"/>
                <w:sz w:val="22"/>
                <w:szCs w:val="22"/>
                <w:shd w:val="clear" w:color="auto" w:fill="FFFFFF"/>
              </w:rPr>
              <w:t>У случају кризних догађаја са смртним исходом, тим учествује у организацији и планирању адекватних комеморативних активности.</w:t>
            </w:r>
          </w:p>
        </w:tc>
        <w:tc>
          <w:tcPr>
            <w:tcW w:w="1665" w:type="dxa"/>
            <w:shd w:val="clear" w:color="auto" w:fill="auto"/>
          </w:tcPr>
          <w:p w14:paraId="7D7F7ED5" w14:textId="77777777" w:rsidR="003F3E68" w:rsidRPr="00445B52" w:rsidRDefault="003F3E68" w:rsidP="003F3E68">
            <w:pPr>
              <w:spacing w:before="0" w:after="0" w:line="240" w:lineRule="auto"/>
              <w:rPr>
                <w:rFonts w:ascii="Times New Roman" w:hAnsi="Times New Roman" w:cs="Times New Roman"/>
                <w:sz w:val="22"/>
                <w:szCs w:val="22"/>
                <w:lang w:val="sr-Cyrl-RS"/>
              </w:rPr>
            </w:pPr>
          </w:p>
        </w:tc>
        <w:tc>
          <w:tcPr>
            <w:tcW w:w="1605" w:type="dxa"/>
            <w:shd w:val="clear" w:color="auto" w:fill="auto"/>
          </w:tcPr>
          <w:p w14:paraId="1F31BACD" w14:textId="77777777" w:rsidR="003F3E68" w:rsidRPr="00445B52" w:rsidRDefault="003F3E68" w:rsidP="003F3E68">
            <w:pPr>
              <w:spacing w:before="0" w:after="0" w:line="240" w:lineRule="auto"/>
              <w:rPr>
                <w:rFonts w:ascii="Times New Roman" w:hAnsi="Times New Roman" w:cs="Times New Roman"/>
                <w:sz w:val="22"/>
                <w:szCs w:val="22"/>
              </w:rPr>
            </w:pPr>
          </w:p>
        </w:tc>
      </w:tr>
      <w:tr w:rsidR="003F3E68" w:rsidRPr="00445B52" w14:paraId="0CAFEE1D" w14:textId="77777777" w:rsidTr="00A85F03">
        <w:tblPrEx>
          <w:tblLook w:val="0000" w:firstRow="0" w:lastRow="0" w:firstColumn="0" w:lastColumn="0" w:noHBand="0" w:noVBand="0"/>
        </w:tblPrEx>
        <w:trPr>
          <w:trHeight w:val="2190"/>
        </w:trPr>
        <w:tc>
          <w:tcPr>
            <w:tcW w:w="2807" w:type="dxa"/>
            <w:shd w:val="clear" w:color="auto" w:fill="auto"/>
            <w:vAlign w:val="center"/>
          </w:tcPr>
          <w:p w14:paraId="66F99C27" w14:textId="77777777" w:rsidR="003F3E68" w:rsidRPr="00445B52" w:rsidRDefault="003F3E68" w:rsidP="00A85F03">
            <w:pPr>
              <w:rPr>
                <w:sz w:val="22"/>
                <w:szCs w:val="22"/>
                <w:lang w:val="sr-Cyrl-CS"/>
              </w:rPr>
            </w:pPr>
            <w:r w:rsidRPr="00445B52">
              <w:rPr>
                <w:sz w:val="22"/>
                <w:szCs w:val="22"/>
                <w:lang w:val="sr-Cyrl-CS"/>
              </w:rPr>
              <w:t>Праћење реализације планова и евалуација</w:t>
            </w:r>
          </w:p>
        </w:tc>
        <w:tc>
          <w:tcPr>
            <w:tcW w:w="2280" w:type="dxa"/>
            <w:gridSpan w:val="2"/>
            <w:shd w:val="clear" w:color="auto" w:fill="auto"/>
            <w:vAlign w:val="center"/>
          </w:tcPr>
          <w:p w14:paraId="10E8783C" w14:textId="77777777" w:rsidR="003F3E68" w:rsidRPr="00445B52" w:rsidRDefault="003F3E68" w:rsidP="00A85F03">
            <w:pPr>
              <w:rPr>
                <w:sz w:val="22"/>
                <w:szCs w:val="22"/>
                <w:lang w:val="sr-Cyrl-CS"/>
              </w:rPr>
            </w:pPr>
            <w:r w:rsidRPr="00445B52">
              <w:rPr>
                <w:sz w:val="22"/>
                <w:szCs w:val="22"/>
                <w:lang w:val="sr-Cyrl-CS"/>
              </w:rPr>
              <w:t>директор, Тим за кризне догађаје</w:t>
            </w:r>
          </w:p>
          <w:p w14:paraId="41595722" w14:textId="77777777" w:rsidR="003F3E68" w:rsidRPr="00445B52" w:rsidRDefault="003F3E68" w:rsidP="00A85F03">
            <w:pPr>
              <w:rPr>
                <w:sz w:val="22"/>
                <w:szCs w:val="22"/>
                <w:lang w:val="sr-Cyrl-CS"/>
              </w:rPr>
            </w:pPr>
            <w:r w:rsidRPr="00445B52">
              <w:rPr>
                <w:sz w:val="22"/>
                <w:szCs w:val="22"/>
                <w:lang w:val="sr-Cyrl-CS"/>
              </w:rPr>
              <w:t xml:space="preserve"> </w:t>
            </w:r>
            <w:r w:rsidRPr="00445B52">
              <w:rPr>
                <w:sz w:val="22"/>
                <w:szCs w:val="22"/>
                <w:lang w:val="sr-Cyrl-CS"/>
              </w:rPr>
              <w:sym w:font="Wingdings 3" w:char="F022"/>
            </w:r>
            <w:r w:rsidRPr="00445B52">
              <w:rPr>
                <w:sz w:val="22"/>
                <w:szCs w:val="22"/>
                <w:lang w:val="sr-Cyrl-CS"/>
              </w:rPr>
              <w:t xml:space="preserve"> стручни сарадник</w:t>
            </w:r>
            <w:r w:rsidRPr="00445B52">
              <w:rPr>
                <w:sz w:val="22"/>
                <w:szCs w:val="22"/>
                <w:lang w:val="ru-RU"/>
              </w:rPr>
              <w:t xml:space="preserve"> </w:t>
            </w:r>
            <w:r w:rsidRPr="00445B52">
              <w:rPr>
                <w:sz w:val="22"/>
                <w:szCs w:val="22"/>
                <w:lang w:val="sr-Cyrl-CS"/>
              </w:rPr>
              <w:t>- психолог</w:t>
            </w:r>
          </w:p>
        </w:tc>
        <w:tc>
          <w:tcPr>
            <w:tcW w:w="2280" w:type="dxa"/>
            <w:shd w:val="clear" w:color="auto" w:fill="auto"/>
            <w:vAlign w:val="center"/>
          </w:tcPr>
          <w:p w14:paraId="1B709C2E" w14:textId="77777777" w:rsidR="003F3E68" w:rsidRPr="00445B52" w:rsidRDefault="003F3E68" w:rsidP="00A85F03">
            <w:pPr>
              <w:pStyle w:val="tabela"/>
              <w:shd w:val="clear" w:color="auto" w:fill="FFFFFF"/>
              <w:spacing w:before="0" w:beforeAutospacing="0" w:after="150" w:afterAutospacing="0"/>
              <w:rPr>
                <w:rFonts w:ascii="Verdana" w:hAnsi="Verdana"/>
                <w:color w:val="333333"/>
                <w:sz w:val="18"/>
                <w:szCs w:val="18"/>
              </w:rPr>
            </w:pPr>
            <w:r w:rsidRPr="00445B52">
              <w:rPr>
                <w:color w:val="333333"/>
                <w:sz w:val="22"/>
                <w:szCs w:val="22"/>
                <w:shd w:val="clear" w:color="auto" w:fill="FFFFFF"/>
              </w:rPr>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r w:rsidRPr="00445B52">
              <w:rPr>
                <w:rFonts w:ascii="Verdana" w:hAnsi="Verdana"/>
                <w:color w:val="333333"/>
                <w:sz w:val="18"/>
                <w:szCs w:val="18"/>
                <w:shd w:val="clear" w:color="auto" w:fill="FFFFFF"/>
              </w:rPr>
              <w:t>.</w:t>
            </w:r>
          </w:p>
        </w:tc>
        <w:tc>
          <w:tcPr>
            <w:tcW w:w="1665" w:type="dxa"/>
            <w:shd w:val="clear" w:color="auto" w:fill="auto"/>
          </w:tcPr>
          <w:p w14:paraId="4A24489B" w14:textId="77777777" w:rsidR="003F3E68" w:rsidRPr="00445B52" w:rsidRDefault="003F3E68" w:rsidP="00A85F03">
            <w:pPr>
              <w:rPr>
                <w:sz w:val="22"/>
                <w:szCs w:val="22"/>
                <w:lang w:val="sr-Cyrl-RS"/>
              </w:rPr>
            </w:pPr>
          </w:p>
        </w:tc>
        <w:tc>
          <w:tcPr>
            <w:tcW w:w="1605" w:type="dxa"/>
            <w:shd w:val="clear" w:color="auto" w:fill="auto"/>
          </w:tcPr>
          <w:p w14:paraId="6D024F7A" w14:textId="77777777" w:rsidR="003F3E68" w:rsidRPr="00445B52" w:rsidRDefault="003F3E68" w:rsidP="00A85F03">
            <w:pPr>
              <w:rPr>
                <w:sz w:val="22"/>
                <w:szCs w:val="22"/>
              </w:rPr>
            </w:pPr>
          </w:p>
        </w:tc>
      </w:tr>
    </w:tbl>
    <w:p w14:paraId="544E8C80" w14:textId="77777777" w:rsidR="003F3E68" w:rsidRDefault="003F3E68" w:rsidP="003F3E68">
      <w:pPr>
        <w:widowControl w:val="0"/>
        <w:autoSpaceDE w:val="0"/>
        <w:autoSpaceDN w:val="0"/>
        <w:adjustRightInd w:val="0"/>
        <w:spacing w:line="200" w:lineRule="exact"/>
      </w:pPr>
    </w:p>
    <w:p w14:paraId="6470ECA7" w14:textId="77777777" w:rsidR="003F3E68" w:rsidRDefault="003F3E68" w:rsidP="003F3E68">
      <w:pPr>
        <w:widowControl w:val="0"/>
        <w:autoSpaceDE w:val="0"/>
        <w:autoSpaceDN w:val="0"/>
        <w:adjustRightInd w:val="0"/>
        <w:spacing w:line="200" w:lineRule="exact"/>
      </w:pPr>
    </w:p>
    <w:p w14:paraId="5B33C0EC" w14:textId="77777777" w:rsidR="003F3E68" w:rsidRDefault="003F3E68" w:rsidP="003F3E68">
      <w:pPr>
        <w:widowControl w:val="0"/>
        <w:autoSpaceDE w:val="0"/>
        <w:autoSpaceDN w:val="0"/>
        <w:adjustRightInd w:val="0"/>
        <w:spacing w:line="200" w:lineRule="exact"/>
      </w:pPr>
    </w:p>
    <w:p w14:paraId="6B7CFA0B" w14:textId="77777777" w:rsidR="003F3E68" w:rsidRPr="004973D1" w:rsidRDefault="003F3E68" w:rsidP="003F3E68">
      <w:pPr>
        <w:widowControl w:val="0"/>
        <w:autoSpaceDE w:val="0"/>
        <w:autoSpaceDN w:val="0"/>
        <w:adjustRightInd w:val="0"/>
        <w:spacing w:line="200" w:lineRule="exact"/>
      </w:pPr>
    </w:p>
    <w:p w14:paraId="0E786E8B" w14:textId="3420D967" w:rsidR="0006499D" w:rsidRPr="0006499D" w:rsidRDefault="0006499D" w:rsidP="0006499D">
      <w:pPr>
        <w:rPr>
          <w:rFonts w:ascii="Times New Roman" w:hAnsi="Times New Roman" w:cs="Times New Roman"/>
          <w:sz w:val="28"/>
          <w:szCs w:val="28"/>
          <w:lang w:val="sr-Cyrl-RS"/>
        </w:rPr>
        <w:sectPr w:rsidR="0006499D" w:rsidRPr="0006499D" w:rsidSect="00E41616">
          <w:pgSz w:w="12240" w:h="15840" w:code="1"/>
          <w:pgMar w:top="1009" w:right="1325" w:bottom="720" w:left="1440" w:header="709" w:footer="397" w:gutter="0"/>
          <w:pgNumType w:start="0"/>
          <w:cols w:space="708"/>
          <w:titlePg/>
          <w:docGrid w:linePitch="360"/>
        </w:sectPr>
      </w:pPr>
    </w:p>
    <w:p w14:paraId="21F91E4D" w14:textId="77777777" w:rsidR="008D0533" w:rsidRDefault="008D0533" w:rsidP="00C157A1">
      <w:pPr>
        <w:widowControl w:val="0"/>
        <w:shd w:val="clear" w:color="auto" w:fill="FFFFFF"/>
        <w:autoSpaceDE w:val="0"/>
        <w:autoSpaceDN w:val="0"/>
        <w:adjustRightInd w:val="0"/>
        <w:spacing w:before="0" w:after="0" w:line="293" w:lineRule="exact"/>
        <w:ind w:right="134"/>
        <w:jc w:val="both"/>
        <w:rPr>
          <w:rFonts w:ascii="Times New Roman" w:eastAsia="Times New Roman" w:hAnsi="Times New Roman" w:cs="Times New Roman"/>
          <w:b/>
          <w:bCs/>
          <w:color w:val="000000"/>
          <w:spacing w:val="-3"/>
          <w:sz w:val="24"/>
          <w:lang w:val="ru-RU"/>
        </w:rPr>
      </w:pPr>
    </w:p>
    <w:p w14:paraId="61F7817B" w14:textId="7508A3AD" w:rsidR="00DE358E" w:rsidRPr="000B310A" w:rsidRDefault="00DE358E" w:rsidP="000B310A">
      <w:pPr>
        <w:pStyle w:val="Heading1"/>
      </w:pPr>
      <w:r w:rsidRPr="000B310A">
        <w:t xml:space="preserve">7.1.3. </w:t>
      </w:r>
      <w:proofErr w:type="spellStart"/>
      <w:r w:rsidRPr="000B310A">
        <w:t>Тим</w:t>
      </w:r>
      <w:proofErr w:type="spellEnd"/>
      <w:r w:rsidRPr="000B310A">
        <w:t xml:space="preserve"> </w:t>
      </w:r>
      <w:proofErr w:type="spellStart"/>
      <w:r w:rsidRPr="000B310A">
        <w:t>за</w:t>
      </w:r>
      <w:proofErr w:type="spellEnd"/>
      <w:r w:rsidRPr="000B310A">
        <w:t xml:space="preserve"> </w:t>
      </w:r>
      <w:proofErr w:type="spellStart"/>
      <w:r w:rsidRPr="000B310A">
        <w:t>самовредновање</w:t>
      </w:r>
      <w:proofErr w:type="spellEnd"/>
      <w:r w:rsidRPr="000B310A">
        <w:t xml:space="preserve"> </w:t>
      </w:r>
      <w:proofErr w:type="spellStart"/>
      <w:r w:rsidRPr="000B310A">
        <w:t>рада</w:t>
      </w:r>
      <w:proofErr w:type="spellEnd"/>
      <w:r w:rsidRPr="000B310A">
        <w:t xml:space="preserve"> </w:t>
      </w:r>
      <w:proofErr w:type="spellStart"/>
      <w:r w:rsidRPr="000B310A">
        <w:t>установе</w:t>
      </w:r>
      <w:proofErr w:type="spellEnd"/>
    </w:p>
    <w:p w14:paraId="416AD138" w14:textId="77777777" w:rsidR="00DE358E" w:rsidRDefault="00DE358E" w:rsidP="00DE358E">
      <w:pPr>
        <w:rPr>
          <w:lang w:val="sr-Cyrl-RS"/>
        </w:rPr>
      </w:pPr>
    </w:p>
    <w:p w14:paraId="4D8567A3" w14:textId="77777777" w:rsidR="005232C2" w:rsidRDefault="005232C2" w:rsidP="00DE358E">
      <w:pPr>
        <w:rPr>
          <w:rFonts w:ascii="Times New Roman" w:hAnsi="Times New Roman" w:cs="Times New Roman"/>
          <w:sz w:val="24"/>
          <w:lang w:val="sr-Cyrl-RS"/>
        </w:rPr>
      </w:pPr>
      <w:r w:rsidRPr="005232C2">
        <w:rPr>
          <w:rFonts w:ascii="Times New Roman" w:hAnsi="Times New Roman" w:cs="Times New Roman"/>
          <w:sz w:val="24"/>
          <w:lang w:val="sr-Cyrl-RS"/>
        </w:rPr>
        <w:t>Чланови Тима</w:t>
      </w:r>
      <w:r>
        <w:rPr>
          <w:rFonts w:ascii="Times New Roman" w:hAnsi="Times New Roman" w:cs="Times New Roman"/>
          <w:sz w:val="24"/>
          <w:lang w:val="sr-Cyrl-RS"/>
        </w:rPr>
        <w:t>:</w:t>
      </w:r>
    </w:p>
    <w:p w14:paraId="3625BB27" w14:textId="77777777" w:rsidR="005232C2" w:rsidRDefault="005232C2" w:rsidP="00DE358E">
      <w:pPr>
        <w:rPr>
          <w:rFonts w:ascii="Times New Roman" w:hAnsi="Times New Roman" w:cs="Times New Roman"/>
          <w:sz w:val="24"/>
          <w:lang w:val="sr-Cyrl-RS"/>
        </w:rPr>
      </w:pPr>
    </w:p>
    <w:p w14:paraId="472C0C36" w14:textId="53B40B62" w:rsidR="00045D25" w:rsidRPr="00045D25" w:rsidRDefault="00045D25" w:rsidP="0067382E">
      <w:pPr>
        <w:pStyle w:val="ListParagraph"/>
        <w:numPr>
          <w:ilvl w:val="0"/>
          <w:numId w:val="104"/>
        </w:numPr>
        <w:rPr>
          <w:rFonts w:ascii="Times New Roman" w:hAnsi="Times New Roman" w:cs="Times New Roman"/>
          <w:sz w:val="24"/>
          <w:lang w:val="sr-Cyrl-RS"/>
        </w:rPr>
      </w:pPr>
      <w:r>
        <w:rPr>
          <w:rFonts w:ascii="Times New Roman" w:hAnsi="Times New Roman" w:cs="Times New Roman"/>
          <w:sz w:val="24"/>
          <w:lang w:val="sr-Cyrl-RS"/>
        </w:rPr>
        <w:t>Предраг Павловић,директор</w:t>
      </w:r>
      <w:r w:rsidRPr="00045D25">
        <w:rPr>
          <w:rFonts w:ascii="Times New Roman" w:hAnsi="Times New Roman" w:cs="Times New Roman"/>
          <w:sz w:val="24"/>
          <w:lang w:val="sr-Cyrl-RS"/>
        </w:rPr>
        <w:t xml:space="preserve"> </w:t>
      </w:r>
    </w:p>
    <w:p w14:paraId="029A43B3" w14:textId="1639EC54" w:rsidR="005232C2" w:rsidRPr="00045D25" w:rsidRDefault="005232C2" w:rsidP="0067382E">
      <w:pPr>
        <w:pStyle w:val="ListParagraph"/>
        <w:numPr>
          <w:ilvl w:val="0"/>
          <w:numId w:val="104"/>
        </w:numPr>
        <w:rPr>
          <w:rFonts w:ascii="Times New Roman" w:hAnsi="Times New Roman" w:cs="Times New Roman"/>
          <w:sz w:val="24"/>
          <w:lang w:val="sr-Cyrl-RS"/>
        </w:rPr>
      </w:pPr>
      <w:r w:rsidRPr="00045D25">
        <w:rPr>
          <w:rFonts w:ascii="Times New Roman" w:hAnsi="Times New Roman" w:cs="Times New Roman"/>
          <w:sz w:val="24"/>
          <w:lang w:val="sr-Cyrl-RS"/>
        </w:rPr>
        <w:t>Катарина Крчмар-координатор</w:t>
      </w:r>
    </w:p>
    <w:p w14:paraId="300AECBC" w14:textId="0CA34DF8" w:rsidR="005232C2" w:rsidRPr="00045D25" w:rsidRDefault="005232C2" w:rsidP="0067382E">
      <w:pPr>
        <w:pStyle w:val="ListParagraph"/>
        <w:numPr>
          <w:ilvl w:val="0"/>
          <w:numId w:val="104"/>
        </w:numPr>
        <w:rPr>
          <w:rFonts w:ascii="Times New Roman" w:hAnsi="Times New Roman" w:cs="Times New Roman"/>
          <w:sz w:val="24"/>
          <w:lang w:val="sr-Cyrl-RS"/>
        </w:rPr>
      </w:pPr>
      <w:r w:rsidRPr="00045D25">
        <w:rPr>
          <w:rFonts w:ascii="Times New Roman" w:hAnsi="Times New Roman" w:cs="Times New Roman"/>
          <w:sz w:val="24"/>
          <w:lang w:val="sr-Cyrl-RS"/>
        </w:rPr>
        <w:t>Данијела Врачар Вујошевић</w:t>
      </w:r>
    </w:p>
    <w:p w14:paraId="426B4A3C" w14:textId="67A41AD1" w:rsidR="005232C2" w:rsidRDefault="00045D25" w:rsidP="0067382E">
      <w:pPr>
        <w:pStyle w:val="ListParagraph"/>
        <w:numPr>
          <w:ilvl w:val="0"/>
          <w:numId w:val="104"/>
        </w:numPr>
        <w:rPr>
          <w:rFonts w:ascii="Times New Roman" w:hAnsi="Times New Roman" w:cs="Times New Roman"/>
          <w:sz w:val="24"/>
          <w:lang w:val="sr-Cyrl-RS"/>
        </w:rPr>
      </w:pPr>
      <w:r w:rsidRPr="00045D25">
        <w:rPr>
          <w:rFonts w:ascii="Times New Roman" w:hAnsi="Times New Roman" w:cs="Times New Roman"/>
          <w:sz w:val="24"/>
          <w:lang w:val="sr-Cyrl-RS"/>
        </w:rPr>
        <w:t>Биљана Веселиновић</w:t>
      </w:r>
    </w:p>
    <w:p w14:paraId="1DA5BA77" w14:textId="4857A166" w:rsidR="00045D25" w:rsidRDefault="00045D25" w:rsidP="0067382E">
      <w:pPr>
        <w:pStyle w:val="ListParagraph"/>
        <w:numPr>
          <w:ilvl w:val="0"/>
          <w:numId w:val="104"/>
        </w:numPr>
        <w:rPr>
          <w:rFonts w:ascii="Times New Roman" w:hAnsi="Times New Roman" w:cs="Times New Roman"/>
          <w:sz w:val="24"/>
          <w:lang w:val="sr-Cyrl-RS"/>
        </w:rPr>
      </w:pPr>
      <w:r>
        <w:rPr>
          <w:rFonts w:ascii="Times New Roman" w:hAnsi="Times New Roman" w:cs="Times New Roman"/>
          <w:sz w:val="24"/>
          <w:lang w:val="sr-Cyrl-RS"/>
        </w:rPr>
        <w:t>Јасмина Марковић</w:t>
      </w:r>
    </w:p>
    <w:p w14:paraId="64D7A79C" w14:textId="11A22A91" w:rsidR="00045D25" w:rsidRDefault="00045D25" w:rsidP="0067382E">
      <w:pPr>
        <w:pStyle w:val="ListParagraph"/>
        <w:numPr>
          <w:ilvl w:val="0"/>
          <w:numId w:val="104"/>
        </w:numPr>
        <w:rPr>
          <w:rFonts w:ascii="Times New Roman" w:hAnsi="Times New Roman" w:cs="Times New Roman"/>
          <w:sz w:val="24"/>
          <w:lang w:val="sr-Cyrl-RS"/>
        </w:rPr>
      </w:pPr>
      <w:r>
        <w:rPr>
          <w:rFonts w:ascii="Times New Roman" w:hAnsi="Times New Roman" w:cs="Times New Roman"/>
          <w:sz w:val="24"/>
          <w:lang w:val="sr-Cyrl-RS"/>
        </w:rPr>
        <w:t>Елена Стојановић</w:t>
      </w:r>
    </w:p>
    <w:p w14:paraId="1547B0E7" w14:textId="431F26DA" w:rsidR="003F3E68" w:rsidRDefault="003F3E68" w:rsidP="0067382E">
      <w:pPr>
        <w:pStyle w:val="ListParagraph"/>
        <w:numPr>
          <w:ilvl w:val="0"/>
          <w:numId w:val="104"/>
        </w:numPr>
        <w:rPr>
          <w:rFonts w:ascii="Times New Roman" w:hAnsi="Times New Roman" w:cs="Times New Roman"/>
          <w:sz w:val="24"/>
          <w:lang w:val="sr-Cyrl-RS"/>
        </w:rPr>
      </w:pPr>
      <w:r>
        <w:rPr>
          <w:rFonts w:ascii="Times New Roman" w:hAnsi="Times New Roman" w:cs="Times New Roman"/>
          <w:sz w:val="24"/>
          <w:lang w:val="sr-Cyrl-RS"/>
        </w:rPr>
        <w:t>Никола Митић-представник Школако одбора</w:t>
      </w:r>
    </w:p>
    <w:p w14:paraId="2A05AFD3" w14:textId="7267BDB5" w:rsidR="00045D25" w:rsidRPr="00045D25" w:rsidRDefault="00045D25" w:rsidP="0067382E">
      <w:pPr>
        <w:pStyle w:val="ListParagraph"/>
        <w:numPr>
          <w:ilvl w:val="0"/>
          <w:numId w:val="104"/>
        </w:numPr>
        <w:rPr>
          <w:rFonts w:ascii="Times New Roman" w:hAnsi="Times New Roman" w:cs="Times New Roman"/>
          <w:sz w:val="24"/>
          <w:lang w:val="sr-Cyrl-RS"/>
        </w:rPr>
      </w:pPr>
      <w:r>
        <w:rPr>
          <w:rFonts w:ascii="Times New Roman" w:hAnsi="Times New Roman" w:cs="Times New Roman"/>
          <w:sz w:val="24"/>
          <w:lang w:val="sr-Cyrl-RS"/>
        </w:rPr>
        <w:t>Слађана Ђорђевић-представник Савета родитеља</w:t>
      </w:r>
    </w:p>
    <w:p w14:paraId="0BBC5DFF" w14:textId="77777777" w:rsidR="00045D25" w:rsidRDefault="00045D25" w:rsidP="00DE358E">
      <w:pPr>
        <w:rPr>
          <w:rFonts w:ascii="Times New Roman" w:hAnsi="Times New Roman" w:cs="Times New Roman"/>
          <w:sz w:val="24"/>
          <w:lang w:val="sr-Cyrl-RS"/>
        </w:rPr>
      </w:pPr>
    </w:p>
    <w:p w14:paraId="3DB87E2C" w14:textId="3BC194AB" w:rsidR="005232C2" w:rsidRDefault="00045D25" w:rsidP="00045D25">
      <w:pPr>
        <w:pStyle w:val="ListParagraph"/>
        <w:rPr>
          <w:rFonts w:ascii="Times New Roman" w:hAnsi="Times New Roman" w:cs="Times New Roman"/>
          <w:sz w:val="24"/>
        </w:rPr>
      </w:pPr>
      <w:proofErr w:type="spellStart"/>
      <w:r w:rsidRPr="00045D25">
        <w:rPr>
          <w:rFonts w:ascii="Times New Roman" w:hAnsi="Times New Roman" w:cs="Times New Roman"/>
          <w:sz w:val="24"/>
        </w:rPr>
        <w:t>План</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рада</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Тима</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за</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самовредновање</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рада</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установе</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за</w:t>
      </w:r>
      <w:proofErr w:type="spellEnd"/>
      <w:r w:rsidRPr="00045D25">
        <w:rPr>
          <w:rFonts w:ascii="Times New Roman" w:hAnsi="Times New Roman" w:cs="Times New Roman"/>
          <w:sz w:val="24"/>
        </w:rPr>
        <w:t xml:space="preserve"> </w:t>
      </w:r>
      <w:proofErr w:type="spellStart"/>
      <w:r w:rsidRPr="00045D25">
        <w:rPr>
          <w:rFonts w:ascii="Times New Roman" w:hAnsi="Times New Roman" w:cs="Times New Roman"/>
          <w:sz w:val="24"/>
        </w:rPr>
        <w:t>школску</w:t>
      </w:r>
      <w:proofErr w:type="spellEnd"/>
      <w:r w:rsidRPr="00045D25">
        <w:rPr>
          <w:rFonts w:ascii="Times New Roman" w:hAnsi="Times New Roman" w:cs="Times New Roman"/>
          <w:sz w:val="24"/>
        </w:rPr>
        <w:t xml:space="preserve"> 202</w:t>
      </w:r>
      <w:r w:rsidR="00BF4E80">
        <w:rPr>
          <w:rFonts w:ascii="Times New Roman" w:hAnsi="Times New Roman" w:cs="Times New Roman"/>
          <w:sz w:val="24"/>
        </w:rPr>
        <w:t>4</w:t>
      </w:r>
      <w:r w:rsidRPr="00045D25">
        <w:rPr>
          <w:rFonts w:ascii="Times New Roman" w:hAnsi="Times New Roman" w:cs="Times New Roman"/>
          <w:sz w:val="24"/>
        </w:rPr>
        <w:t>/202</w:t>
      </w:r>
      <w:r w:rsidR="00BF4E80">
        <w:rPr>
          <w:rFonts w:ascii="Times New Roman" w:hAnsi="Times New Roman" w:cs="Times New Roman"/>
          <w:sz w:val="24"/>
        </w:rPr>
        <w:t>5</w:t>
      </w:r>
      <w:r w:rsidRPr="00045D25">
        <w:rPr>
          <w:rFonts w:ascii="Times New Roman" w:hAnsi="Times New Roman" w:cs="Times New Roman"/>
          <w:sz w:val="24"/>
        </w:rPr>
        <w:t xml:space="preserve">. </w:t>
      </w:r>
      <w:proofErr w:type="spellStart"/>
      <w:r w:rsidRPr="00045D25">
        <w:rPr>
          <w:rFonts w:ascii="Times New Roman" w:hAnsi="Times New Roman" w:cs="Times New Roman"/>
          <w:sz w:val="24"/>
        </w:rPr>
        <w:t>годину</w:t>
      </w:r>
      <w:proofErr w:type="spellEnd"/>
    </w:p>
    <w:p w14:paraId="030B527F" w14:textId="77777777" w:rsidR="00293110" w:rsidRPr="00293110" w:rsidRDefault="00293110" w:rsidP="00293110">
      <w:pPr>
        <w:rPr>
          <w:lang w:val="sr-Cyrl-RS"/>
        </w:rPr>
      </w:pPr>
    </w:p>
    <w:p w14:paraId="1AF151A8" w14:textId="77777777" w:rsidR="00293110" w:rsidRDefault="00293110" w:rsidP="00293110">
      <w:pPr>
        <w:rPr>
          <w:rFonts w:ascii="Times New Roman" w:hAnsi="Times New Roman" w:cs="Times New Roman"/>
          <w:sz w:val="24"/>
        </w:rPr>
      </w:pPr>
    </w:p>
    <w:tbl>
      <w:tblPr>
        <w:tblStyle w:val="TableGrid"/>
        <w:tblW w:w="0" w:type="auto"/>
        <w:tblLook w:val="04A0" w:firstRow="1" w:lastRow="0" w:firstColumn="1" w:lastColumn="0" w:noHBand="0" w:noVBand="1"/>
      </w:tblPr>
      <w:tblGrid>
        <w:gridCol w:w="2366"/>
        <w:gridCol w:w="2366"/>
        <w:gridCol w:w="2366"/>
        <w:gridCol w:w="2367"/>
      </w:tblGrid>
      <w:tr w:rsidR="00293110" w:rsidRPr="00293110" w14:paraId="042BD9B7" w14:textId="77777777" w:rsidTr="00293110">
        <w:tc>
          <w:tcPr>
            <w:tcW w:w="2366" w:type="dxa"/>
          </w:tcPr>
          <w:p w14:paraId="0318B9E6" w14:textId="2BBC0EC8" w:rsidR="00293110" w:rsidRPr="00293110" w:rsidRDefault="00293110" w:rsidP="00293110">
            <w:pPr>
              <w:rPr>
                <w:sz w:val="20"/>
                <w:lang w:val="sr-Cyrl-RS"/>
              </w:rPr>
            </w:pPr>
            <w:r w:rsidRPr="00293110">
              <w:rPr>
                <w:sz w:val="20"/>
                <w:lang w:val="sr-Cyrl-RS"/>
              </w:rPr>
              <w:t>Садржаји</w:t>
            </w:r>
          </w:p>
        </w:tc>
        <w:tc>
          <w:tcPr>
            <w:tcW w:w="2366" w:type="dxa"/>
          </w:tcPr>
          <w:p w14:paraId="66A05C35" w14:textId="768C0BF2" w:rsidR="00293110" w:rsidRPr="00293110" w:rsidRDefault="00293110" w:rsidP="00293110">
            <w:pPr>
              <w:rPr>
                <w:sz w:val="20"/>
                <w:lang w:val="sr-Cyrl-RS"/>
              </w:rPr>
            </w:pPr>
            <w:r w:rsidRPr="00293110">
              <w:rPr>
                <w:sz w:val="20"/>
                <w:lang w:val="sr-Cyrl-RS"/>
              </w:rPr>
              <w:t>Време</w:t>
            </w:r>
          </w:p>
        </w:tc>
        <w:tc>
          <w:tcPr>
            <w:tcW w:w="2366" w:type="dxa"/>
          </w:tcPr>
          <w:p w14:paraId="30FE4B2D" w14:textId="78D310F5" w:rsidR="00293110" w:rsidRPr="00293110" w:rsidRDefault="00293110" w:rsidP="00293110">
            <w:pPr>
              <w:rPr>
                <w:sz w:val="20"/>
                <w:lang w:val="sr-Cyrl-RS"/>
              </w:rPr>
            </w:pPr>
            <w:r w:rsidRPr="00293110">
              <w:rPr>
                <w:sz w:val="20"/>
                <w:lang w:val="sr-Cyrl-RS"/>
              </w:rPr>
              <w:t>Носиоци</w:t>
            </w:r>
          </w:p>
        </w:tc>
        <w:tc>
          <w:tcPr>
            <w:tcW w:w="2367" w:type="dxa"/>
          </w:tcPr>
          <w:p w14:paraId="2696D9BC" w14:textId="7151AF18" w:rsidR="00293110" w:rsidRPr="00293110" w:rsidRDefault="00293110" w:rsidP="00293110">
            <w:pPr>
              <w:rPr>
                <w:sz w:val="20"/>
                <w:lang w:val="sr-Cyrl-RS"/>
              </w:rPr>
            </w:pPr>
            <w:r w:rsidRPr="00293110">
              <w:rPr>
                <w:sz w:val="20"/>
                <w:lang w:val="sr-Cyrl-RS"/>
              </w:rPr>
              <w:t>Начин рада</w:t>
            </w:r>
          </w:p>
        </w:tc>
      </w:tr>
      <w:tr w:rsidR="00293110" w:rsidRPr="00293110" w14:paraId="6419710E" w14:textId="77777777" w:rsidTr="00293110">
        <w:tc>
          <w:tcPr>
            <w:tcW w:w="2366" w:type="dxa"/>
          </w:tcPr>
          <w:p w14:paraId="214C01D9" w14:textId="1A5C7526" w:rsidR="00293110" w:rsidRPr="00293110" w:rsidRDefault="00293110" w:rsidP="00293110">
            <w:pPr>
              <w:rPr>
                <w:sz w:val="20"/>
              </w:rPr>
            </w:pPr>
            <w:proofErr w:type="spellStart"/>
            <w:r w:rsidRPr="00293110">
              <w:rPr>
                <w:sz w:val="20"/>
              </w:rPr>
              <w:t>Израда</w:t>
            </w:r>
            <w:proofErr w:type="spellEnd"/>
            <w:r w:rsidRPr="00293110">
              <w:rPr>
                <w:sz w:val="20"/>
              </w:rPr>
              <w:t xml:space="preserve"> </w:t>
            </w:r>
            <w:proofErr w:type="spellStart"/>
            <w:r w:rsidRPr="00293110">
              <w:rPr>
                <w:sz w:val="20"/>
              </w:rPr>
              <w:t>плана</w:t>
            </w:r>
            <w:proofErr w:type="spellEnd"/>
            <w:r w:rsidRPr="00293110">
              <w:rPr>
                <w:sz w:val="20"/>
              </w:rPr>
              <w:t xml:space="preserve"> </w:t>
            </w:r>
            <w:proofErr w:type="spellStart"/>
            <w:r w:rsidRPr="00293110">
              <w:rPr>
                <w:sz w:val="20"/>
              </w:rPr>
              <w:t>рада</w:t>
            </w:r>
            <w:proofErr w:type="spellEnd"/>
            <w:r w:rsidRPr="00293110">
              <w:rPr>
                <w:sz w:val="20"/>
              </w:rPr>
              <w:t xml:space="preserve"> </w:t>
            </w:r>
            <w:proofErr w:type="spellStart"/>
            <w:r w:rsidRPr="00293110">
              <w:rPr>
                <w:sz w:val="20"/>
              </w:rPr>
              <w:t>тима</w:t>
            </w:r>
            <w:proofErr w:type="spellEnd"/>
            <w:r w:rsidRPr="00293110">
              <w:rPr>
                <w:sz w:val="20"/>
              </w:rPr>
              <w:t xml:space="preserve"> и </w:t>
            </w:r>
            <w:proofErr w:type="spellStart"/>
            <w:r w:rsidRPr="00293110">
              <w:rPr>
                <w:sz w:val="20"/>
              </w:rPr>
              <w:t>акционог</w:t>
            </w:r>
            <w:proofErr w:type="spellEnd"/>
            <w:r w:rsidRPr="00293110">
              <w:rPr>
                <w:sz w:val="20"/>
              </w:rPr>
              <w:t xml:space="preserve"> </w:t>
            </w:r>
            <w:proofErr w:type="spellStart"/>
            <w:r w:rsidRPr="00293110">
              <w:rPr>
                <w:sz w:val="20"/>
              </w:rPr>
              <w:t>плана</w:t>
            </w:r>
            <w:proofErr w:type="spellEnd"/>
            <w:r w:rsidRPr="00293110">
              <w:rPr>
                <w:sz w:val="20"/>
              </w:rPr>
              <w:t xml:space="preserve"> </w:t>
            </w:r>
            <w:proofErr w:type="spellStart"/>
            <w:r w:rsidRPr="00293110">
              <w:rPr>
                <w:sz w:val="20"/>
              </w:rPr>
              <w:t>самовредновања</w:t>
            </w:r>
            <w:proofErr w:type="spellEnd"/>
          </w:p>
        </w:tc>
        <w:tc>
          <w:tcPr>
            <w:tcW w:w="2366" w:type="dxa"/>
          </w:tcPr>
          <w:p w14:paraId="7BEF966E" w14:textId="4C01663E" w:rsidR="00293110" w:rsidRPr="00293110" w:rsidRDefault="00293110" w:rsidP="00293110">
            <w:pPr>
              <w:rPr>
                <w:sz w:val="20"/>
                <w:lang w:val="sr-Cyrl-RS"/>
              </w:rPr>
            </w:pPr>
            <w:r w:rsidRPr="00293110">
              <w:rPr>
                <w:sz w:val="20"/>
                <w:lang w:val="sr-Cyrl-RS"/>
              </w:rPr>
              <w:t>септембар</w:t>
            </w:r>
          </w:p>
        </w:tc>
        <w:tc>
          <w:tcPr>
            <w:tcW w:w="2366" w:type="dxa"/>
          </w:tcPr>
          <w:p w14:paraId="316AE76F" w14:textId="117D5784" w:rsidR="00293110" w:rsidRPr="00293110" w:rsidRDefault="00293110" w:rsidP="00293110">
            <w:pPr>
              <w:rPr>
                <w:sz w:val="20"/>
                <w:lang w:val="sr-Cyrl-RS"/>
              </w:rPr>
            </w:pPr>
            <w:r w:rsidRPr="00293110">
              <w:rPr>
                <w:sz w:val="20"/>
                <w:lang w:val="sr-Cyrl-RS"/>
              </w:rPr>
              <w:t>Чланови Тима</w:t>
            </w:r>
          </w:p>
        </w:tc>
        <w:tc>
          <w:tcPr>
            <w:tcW w:w="2367" w:type="dxa"/>
          </w:tcPr>
          <w:p w14:paraId="6D3D4F55" w14:textId="28CAEB33" w:rsidR="00293110" w:rsidRPr="00293110" w:rsidRDefault="00293110" w:rsidP="00293110">
            <w:pPr>
              <w:rPr>
                <w:sz w:val="20"/>
                <w:lang w:val="sr-Cyrl-RS"/>
              </w:rPr>
            </w:pPr>
            <w:r w:rsidRPr="00293110">
              <w:rPr>
                <w:sz w:val="20"/>
                <w:lang w:val="sr-Cyrl-RS"/>
              </w:rPr>
              <w:t>План</w:t>
            </w:r>
          </w:p>
        </w:tc>
      </w:tr>
      <w:tr w:rsidR="00293110" w:rsidRPr="00293110" w14:paraId="67AF8A3A" w14:textId="77777777" w:rsidTr="00293110">
        <w:tc>
          <w:tcPr>
            <w:tcW w:w="2366" w:type="dxa"/>
          </w:tcPr>
          <w:p w14:paraId="3F13059F" w14:textId="5788C676" w:rsidR="00293110" w:rsidRPr="00293110" w:rsidRDefault="00293110" w:rsidP="00293110">
            <w:pPr>
              <w:rPr>
                <w:sz w:val="20"/>
              </w:rPr>
            </w:pPr>
            <w:proofErr w:type="spellStart"/>
            <w:r w:rsidRPr="00293110">
              <w:rPr>
                <w:sz w:val="20"/>
              </w:rPr>
              <w:t>Информисање</w:t>
            </w:r>
            <w:proofErr w:type="spellEnd"/>
            <w:r w:rsidRPr="00293110">
              <w:rPr>
                <w:sz w:val="20"/>
              </w:rPr>
              <w:t xml:space="preserve"> </w:t>
            </w:r>
            <w:proofErr w:type="spellStart"/>
            <w:r w:rsidRPr="00293110">
              <w:rPr>
                <w:sz w:val="20"/>
              </w:rPr>
              <w:t>Наставничког</w:t>
            </w:r>
            <w:proofErr w:type="spellEnd"/>
            <w:r w:rsidRPr="00293110">
              <w:rPr>
                <w:sz w:val="20"/>
              </w:rPr>
              <w:t xml:space="preserve"> </w:t>
            </w:r>
            <w:proofErr w:type="spellStart"/>
            <w:r w:rsidRPr="00293110">
              <w:rPr>
                <w:sz w:val="20"/>
              </w:rPr>
              <w:t>већа</w:t>
            </w:r>
            <w:proofErr w:type="spellEnd"/>
            <w:r w:rsidRPr="00293110">
              <w:rPr>
                <w:sz w:val="20"/>
              </w:rPr>
              <w:t xml:space="preserve"> о </w:t>
            </w:r>
            <w:proofErr w:type="spellStart"/>
            <w:r w:rsidRPr="00293110">
              <w:rPr>
                <w:sz w:val="20"/>
              </w:rPr>
              <w:t>Акционом</w:t>
            </w:r>
            <w:proofErr w:type="spellEnd"/>
            <w:r w:rsidRPr="00293110">
              <w:rPr>
                <w:sz w:val="20"/>
              </w:rPr>
              <w:t xml:space="preserve"> </w:t>
            </w:r>
            <w:proofErr w:type="spellStart"/>
            <w:r w:rsidRPr="00293110">
              <w:rPr>
                <w:sz w:val="20"/>
              </w:rPr>
              <w:t>плану</w:t>
            </w:r>
            <w:proofErr w:type="spellEnd"/>
            <w:r w:rsidRPr="00293110">
              <w:rPr>
                <w:sz w:val="20"/>
              </w:rPr>
              <w:t xml:space="preserve"> </w:t>
            </w:r>
            <w:proofErr w:type="spellStart"/>
            <w:r w:rsidRPr="00293110">
              <w:rPr>
                <w:sz w:val="20"/>
              </w:rPr>
              <w:t>самовредновања</w:t>
            </w:r>
            <w:proofErr w:type="spellEnd"/>
          </w:p>
        </w:tc>
        <w:tc>
          <w:tcPr>
            <w:tcW w:w="2366" w:type="dxa"/>
          </w:tcPr>
          <w:p w14:paraId="57CB6EF1" w14:textId="196C8981" w:rsidR="00293110" w:rsidRPr="00293110" w:rsidRDefault="00293110" w:rsidP="00293110">
            <w:pPr>
              <w:rPr>
                <w:sz w:val="20"/>
              </w:rPr>
            </w:pPr>
            <w:r w:rsidRPr="00293110">
              <w:rPr>
                <w:sz w:val="20"/>
                <w:lang w:val="sr-Cyrl-RS"/>
              </w:rPr>
              <w:t>септембар</w:t>
            </w:r>
          </w:p>
        </w:tc>
        <w:tc>
          <w:tcPr>
            <w:tcW w:w="2366" w:type="dxa"/>
          </w:tcPr>
          <w:p w14:paraId="326BE6A6" w14:textId="21B6E5B1" w:rsidR="00293110" w:rsidRPr="00293110" w:rsidRDefault="00293110" w:rsidP="00293110">
            <w:pPr>
              <w:rPr>
                <w:sz w:val="20"/>
                <w:lang w:val="sr-Cyrl-RS"/>
              </w:rPr>
            </w:pPr>
            <w:r w:rsidRPr="00293110">
              <w:rPr>
                <w:sz w:val="20"/>
                <w:lang w:val="sr-Cyrl-RS"/>
              </w:rPr>
              <w:t>Координатор</w:t>
            </w:r>
          </w:p>
        </w:tc>
        <w:tc>
          <w:tcPr>
            <w:tcW w:w="2367" w:type="dxa"/>
          </w:tcPr>
          <w:p w14:paraId="707C32A3" w14:textId="0115269C" w:rsidR="00293110" w:rsidRPr="00293110" w:rsidRDefault="00293110" w:rsidP="00293110">
            <w:pPr>
              <w:rPr>
                <w:sz w:val="20"/>
              </w:rPr>
            </w:pPr>
            <w:proofErr w:type="spellStart"/>
            <w:r w:rsidRPr="00293110">
              <w:rPr>
                <w:sz w:val="20"/>
              </w:rPr>
              <w:t>презентација</w:t>
            </w:r>
            <w:proofErr w:type="spellEnd"/>
          </w:p>
        </w:tc>
      </w:tr>
      <w:tr w:rsidR="00293110" w:rsidRPr="00293110" w14:paraId="242A8EE7" w14:textId="77777777" w:rsidTr="00293110">
        <w:tc>
          <w:tcPr>
            <w:tcW w:w="2366" w:type="dxa"/>
          </w:tcPr>
          <w:p w14:paraId="5456CC61" w14:textId="5849BCE7" w:rsidR="00293110" w:rsidRPr="00293110" w:rsidRDefault="00293110" w:rsidP="00293110">
            <w:pPr>
              <w:rPr>
                <w:sz w:val="20"/>
              </w:rPr>
            </w:pPr>
            <w:proofErr w:type="spellStart"/>
            <w:r w:rsidRPr="00293110">
              <w:rPr>
                <w:sz w:val="20"/>
              </w:rPr>
              <w:t>Избор</w:t>
            </w:r>
            <w:proofErr w:type="spellEnd"/>
            <w:r w:rsidRPr="00293110">
              <w:rPr>
                <w:sz w:val="20"/>
              </w:rPr>
              <w:t xml:space="preserve"> и </w:t>
            </w:r>
            <w:proofErr w:type="spellStart"/>
            <w:r w:rsidRPr="00293110">
              <w:rPr>
                <w:sz w:val="20"/>
              </w:rPr>
              <w:t>израда</w:t>
            </w:r>
            <w:proofErr w:type="spellEnd"/>
            <w:r w:rsidRPr="00293110">
              <w:rPr>
                <w:sz w:val="20"/>
              </w:rPr>
              <w:t xml:space="preserve"> </w:t>
            </w:r>
            <w:proofErr w:type="spellStart"/>
            <w:r w:rsidRPr="00293110">
              <w:rPr>
                <w:sz w:val="20"/>
              </w:rPr>
              <w:t>инструмената</w:t>
            </w:r>
            <w:proofErr w:type="spellEnd"/>
            <w:r w:rsidRPr="00293110">
              <w:rPr>
                <w:sz w:val="20"/>
              </w:rPr>
              <w:t xml:space="preserve"> </w:t>
            </w:r>
            <w:proofErr w:type="spellStart"/>
            <w:r w:rsidRPr="00293110">
              <w:rPr>
                <w:sz w:val="20"/>
              </w:rPr>
              <w:t>за</w:t>
            </w:r>
            <w:proofErr w:type="spellEnd"/>
            <w:r w:rsidRPr="00293110">
              <w:rPr>
                <w:sz w:val="20"/>
              </w:rPr>
              <w:t xml:space="preserve"> </w:t>
            </w:r>
            <w:proofErr w:type="spellStart"/>
            <w:r w:rsidRPr="00293110">
              <w:rPr>
                <w:sz w:val="20"/>
              </w:rPr>
              <w:t>самовредновање</w:t>
            </w:r>
            <w:proofErr w:type="spellEnd"/>
          </w:p>
        </w:tc>
        <w:tc>
          <w:tcPr>
            <w:tcW w:w="2366" w:type="dxa"/>
          </w:tcPr>
          <w:p w14:paraId="20EB8200" w14:textId="37A53E7B" w:rsidR="00293110" w:rsidRPr="00293110" w:rsidRDefault="00293110" w:rsidP="00293110">
            <w:pPr>
              <w:rPr>
                <w:sz w:val="20"/>
              </w:rPr>
            </w:pPr>
            <w:proofErr w:type="spellStart"/>
            <w:r w:rsidRPr="00293110">
              <w:rPr>
                <w:sz w:val="20"/>
              </w:rPr>
              <w:t>Септембар</w:t>
            </w:r>
            <w:proofErr w:type="spellEnd"/>
            <w:r w:rsidRPr="00293110">
              <w:rPr>
                <w:sz w:val="20"/>
              </w:rPr>
              <w:t xml:space="preserve">. </w:t>
            </w:r>
            <w:proofErr w:type="spellStart"/>
            <w:r w:rsidRPr="00293110">
              <w:rPr>
                <w:sz w:val="20"/>
              </w:rPr>
              <w:t>октобар</w:t>
            </w:r>
            <w:proofErr w:type="spellEnd"/>
          </w:p>
        </w:tc>
        <w:tc>
          <w:tcPr>
            <w:tcW w:w="2366" w:type="dxa"/>
          </w:tcPr>
          <w:p w14:paraId="05E70EE6" w14:textId="568C1187" w:rsidR="00293110" w:rsidRPr="00293110" w:rsidRDefault="00293110" w:rsidP="00293110">
            <w:pPr>
              <w:rPr>
                <w:sz w:val="20"/>
              </w:rPr>
            </w:pPr>
            <w:proofErr w:type="spellStart"/>
            <w:r>
              <w:t>Чланови</w:t>
            </w:r>
            <w:proofErr w:type="spellEnd"/>
            <w:r>
              <w:t xml:space="preserve"> </w:t>
            </w:r>
            <w:proofErr w:type="spellStart"/>
            <w:r>
              <w:t>тима</w:t>
            </w:r>
            <w:proofErr w:type="spellEnd"/>
          </w:p>
        </w:tc>
        <w:tc>
          <w:tcPr>
            <w:tcW w:w="2367" w:type="dxa"/>
          </w:tcPr>
          <w:p w14:paraId="0C333951" w14:textId="77777777" w:rsidR="00293110" w:rsidRPr="00293110" w:rsidRDefault="00293110" w:rsidP="00293110">
            <w:pPr>
              <w:rPr>
                <w:sz w:val="20"/>
              </w:rPr>
            </w:pPr>
          </w:p>
        </w:tc>
      </w:tr>
      <w:tr w:rsidR="00293110" w:rsidRPr="00293110" w14:paraId="25799232" w14:textId="77777777" w:rsidTr="00293110">
        <w:tc>
          <w:tcPr>
            <w:tcW w:w="2366" w:type="dxa"/>
          </w:tcPr>
          <w:p w14:paraId="0FB8E96C" w14:textId="7916A882" w:rsidR="00293110" w:rsidRPr="00293110" w:rsidRDefault="00293110" w:rsidP="00293110">
            <w:pPr>
              <w:rPr>
                <w:sz w:val="20"/>
              </w:rPr>
            </w:pPr>
            <w:proofErr w:type="spellStart"/>
            <w:r w:rsidRPr="00293110">
              <w:rPr>
                <w:sz w:val="20"/>
              </w:rPr>
              <w:t>Квантитативна</w:t>
            </w:r>
            <w:proofErr w:type="spellEnd"/>
            <w:r w:rsidRPr="00293110">
              <w:rPr>
                <w:sz w:val="20"/>
              </w:rPr>
              <w:t xml:space="preserve"> и </w:t>
            </w:r>
            <w:proofErr w:type="spellStart"/>
            <w:r w:rsidRPr="00293110">
              <w:rPr>
                <w:sz w:val="20"/>
              </w:rPr>
              <w:t>квалитативна</w:t>
            </w:r>
            <w:proofErr w:type="spellEnd"/>
            <w:r w:rsidRPr="00293110">
              <w:rPr>
                <w:sz w:val="20"/>
              </w:rPr>
              <w:t xml:space="preserve"> </w:t>
            </w:r>
            <w:proofErr w:type="spellStart"/>
            <w:r w:rsidRPr="00293110">
              <w:rPr>
                <w:sz w:val="20"/>
              </w:rPr>
              <w:t>обрада</w:t>
            </w:r>
            <w:proofErr w:type="spellEnd"/>
            <w:r w:rsidRPr="00293110">
              <w:rPr>
                <w:sz w:val="20"/>
              </w:rPr>
              <w:t xml:space="preserve"> </w:t>
            </w:r>
            <w:proofErr w:type="spellStart"/>
            <w:r w:rsidRPr="00293110">
              <w:rPr>
                <w:sz w:val="20"/>
              </w:rPr>
              <w:t>података</w:t>
            </w:r>
            <w:proofErr w:type="spellEnd"/>
          </w:p>
        </w:tc>
        <w:tc>
          <w:tcPr>
            <w:tcW w:w="2366" w:type="dxa"/>
          </w:tcPr>
          <w:p w14:paraId="43DF7BDF" w14:textId="27CF8013" w:rsidR="00293110" w:rsidRPr="00293110" w:rsidRDefault="00293110" w:rsidP="00293110">
            <w:pPr>
              <w:rPr>
                <w:sz w:val="20"/>
              </w:rPr>
            </w:pPr>
            <w:proofErr w:type="spellStart"/>
            <w:r w:rsidRPr="00293110">
              <w:rPr>
                <w:sz w:val="20"/>
              </w:rPr>
              <w:t>Јануар</w:t>
            </w:r>
            <w:proofErr w:type="spellEnd"/>
            <w:r w:rsidRPr="00293110">
              <w:rPr>
                <w:sz w:val="20"/>
              </w:rPr>
              <w:t xml:space="preserve">/ </w:t>
            </w:r>
            <w:proofErr w:type="spellStart"/>
            <w:r w:rsidRPr="00293110">
              <w:rPr>
                <w:sz w:val="20"/>
              </w:rPr>
              <w:t>мај</w:t>
            </w:r>
            <w:proofErr w:type="spellEnd"/>
          </w:p>
        </w:tc>
        <w:tc>
          <w:tcPr>
            <w:tcW w:w="2366" w:type="dxa"/>
          </w:tcPr>
          <w:p w14:paraId="6F9FF738" w14:textId="109B19D3" w:rsidR="00293110" w:rsidRPr="00293110" w:rsidRDefault="00293110" w:rsidP="00293110">
            <w:pPr>
              <w:rPr>
                <w:sz w:val="20"/>
              </w:rPr>
            </w:pPr>
            <w:proofErr w:type="spellStart"/>
            <w:r>
              <w:t>Чланови</w:t>
            </w:r>
            <w:proofErr w:type="spellEnd"/>
            <w:r>
              <w:t xml:space="preserve"> </w:t>
            </w:r>
            <w:proofErr w:type="spellStart"/>
            <w:r>
              <w:t>тима</w:t>
            </w:r>
            <w:proofErr w:type="spellEnd"/>
          </w:p>
        </w:tc>
        <w:tc>
          <w:tcPr>
            <w:tcW w:w="2367" w:type="dxa"/>
          </w:tcPr>
          <w:p w14:paraId="66DC1E0C" w14:textId="57328062" w:rsidR="00293110" w:rsidRPr="00293110" w:rsidRDefault="00293110" w:rsidP="00293110">
            <w:pPr>
              <w:rPr>
                <w:sz w:val="20"/>
              </w:rPr>
            </w:pPr>
            <w:proofErr w:type="spellStart"/>
            <w:r>
              <w:t>Статистичка</w:t>
            </w:r>
            <w:proofErr w:type="spellEnd"/>
            <w:r>
              <w:t xml:space="preserve"> </w:t>
            </w:r>
            <w:proofErr w:type="spellStart"/>
            <w:r>
              <w:t>анализа</w:t>
            </w:r>
            <w:proofErr w:type="spellEnd"/>
          </w:p>
        </w:tc>
      </w:tr>
      <w:tr w:rsidR="00293110" w:rsidRPr="00293110" w14:paraId="2F771CBD" w14:textId="77777777" w:rsidTr="00293110">
        <w:tc>
          <w:tcPr>
            <w:tcW w:w="2366" w:type="dxa"/>
          </w:tcPr>
          <w:p w14:paraId="43EA47DA" w14:textId="104E1ED3" w:rsidR="00293110" w:rsidRPr="00293110" w:rsidRDefault="00293110" w:rsidP="00293110">
            <w:pPr>
              <w:rPr>
                <w:sz w:val="20"/>
              </w:rPr>
            </w:pPr>
            <w:proofErr w:type="spellStart"/>
            <w:r w:rsidRPr="00293110">
              <w:rPr>
                <w:sz w:val="20"/>
              </w:rPr>
              <w:t>Анкетирање</w:t>
            </w:r>
            <w:proofErr w:type="spellEnd"/>
            <w:r w:rsidRPr="00293110">
              <w:rPr>
                <w:sz w:val="20"/>
              </w:rPr>
              <w:t xml:space="preserve"> </w:t>
            </w:r>
          </w:p>
        </w:tc>
        <w:tc>
          <w:tcPr>
            <w:tcW w:w="2366" w:type="dxa"/>
          </w:tcPr>
          <w:p w14:paraId="0DD35F2C" w14:textId="6A11B2E7" w:rsidR="00293110" w:rsidRPr="00293110" w:rsidRDefault="00293110" w:rsidP="00293110">
            <w:pPr>
              <w:rPr>
                <w:sz w:val="20"/>
              </w:rPr>
            </w:pPr>
            <w:proofErr w:type="spellStart"/>
            <w:r w:rsidRPr="00293110">
              <w:rPr>
                <w:sz w:val="20"/>
              </w:rPr>
              <w:t>Новембар</w:t>
            </w:r>
            <w:proofErr w:type="spellEnd"/>
            <w:r w:rsidRPr="00293110">
              <w:rPr>
                <w:sz w:val="20"/>
              </w:rPr>
              <w:t xml:space="preserve">/ </w:t>
            </w:r>
            <w:proofErr w:type="spellStart"/>
            <w:r w:rsidRPr="00293110">
              <w:rPr>
                <w:sz w:val="20"/>
              </w:rPr>
              <w:t>април</w:t>
            </w:r>
            <w:proofErr w:type="spellEnd"/>
          </w:p>
        </w:tc>
        <w:tc>
          <w:tcPr>
            <w:tcW w:w="2366" w:type="dxa"/>
          </w:tcPr>
          <w:p w14:paraId="00F6E0D2" w14:textId="4DEE76AD" w:rsidR="00293110" w:rsidRPr="00293110" w:rsidRDefault="00293110" w:rsidP="00293110">
            <w:pPr>
              <w:rPr>
                <w:sz w:val="20"/>
              </w:rPr>
            </w:pPr>
            <w:proofErr w:type="spellStart"/>
            <w:r>
              <w:t>Чланови</w:t>
            </w:r>
            <w:proofErr w:type="spellEnd"/>
            <w:r>
              <w:t xml:space="preserve"> </w:t>
            </w:r>
            <w:proofErr w:type="spellStart"/>
            <w:r>
              <w:t>тима</w:t>
            </w:r>
            <w:proofErr w:type="spellEnd"/>
          </w:p>
        </w:tc>
        <w:tc>
          <w:tcPr>
            <w:tcW w:w="2367" w:type="dxa"/>
          </w:tcPr>
          <w:p w14:paraId="1A1B96DB" w14:textId="6EEA1558" w:rsidR="00293110" w:rsidRPr="00293110" w:rsidRDefault="00293110" w:rsidP="00293110">
            <w:pPr>
              <w:rPr>
                <w:sz w:val="20"/>
              </w:rPr>
            </w:pPr>
            <w:proofErr w:type="spellStart"/>
            <w:r>
              <w:t>анкета</w:t>
            </w:r>
            <w:proofErr w:type="spellEnd"/>
          </w:p>
        </w:tc>
      </w:tr>
      <w:tr w:rsidR="00293110" w:rsidRPr="00293110" w14:paraId="08572864" w14:textId="77777777" w:rsidTr="00293110">
        <w:tc>
          <w:tcPr>
            <w:tcW w:w="2366" w:type="dxa"/>
          </w:tcPr>
          <w:p w14:paraId="07964116" w14:textId="16E537B9" w:rsidR="00293110" w:rsidRPr="00293110" w:rsidRDefault="00293110" w:rsidP="00293110">
            <w:pPr>
              <w:rPr>
                <w:sz w:val="20"/>
              </w:rPr>
            </w:pPr>
            <w:proofErr w:type="spellStart"/>
            <w:r w:rsidRPr="00293110">
              <w:rPr>
                <w:sz w:val="20"/>
              </w:rPr>
              <w:t>Израда</w:t>
            </w:r>
            <w:proofErr w:type="spellEnd"/>
            <w:r w:rsidRPr="00293110">
              <w:rPr>
                <w:sz w:val="20"/>
              </w:rPr>
              <w:t xml:space="preserve"> </w:t>
            </w:r>
            <w:proofErr w:type="spellStart"/>
            <w:r w:rsidRPr="00293110">
              <w:rPr>
                <w:sz w:val="20"/>
              </w:rPr>
              <w:t>извештаја</w:t>
            </w:r>
            <w:proofErr w:type="spellEnd"/>
            <w:r w:rsidRPr="00293110">
              <w:rPr>
                <w:sz w:val="20"/>
              </w:rPr>
              <w:t xml:space="preserve"> о </w:t>
            </w:r>
            <w:proofErr w:type="spellStart"/>
            <w:r w:rsidRPr="00293110">
              <w:rPr>
                <w:sz w:val="20"/>
              </w:rPr>
              <w:t>раду</w:t>
            </w:r>
            <w:proofErr w:type="spellEnd"/>
            <w:r w:rsidRPr="00293110">
              <w:rPr>
                <w:sz w:val="20"/>
              </w:rPr>
              <w:t xml:space="preserve"> </w:t>
            </w:r>
            <w:proofErr w:type="spellStart"/>
            <w:r w:rsidRPr="00293110">
              <w:rPr>
                <w:sz w:val="20"/>
              </w:rPr>
              <w:t>тима</w:t>
            </w:r>
            <w:proofErr w:type="spellEnd"/>
            <w:r w:rsidRPr="00293110">
              <w:rPr>
                <w:sz w:val="20"/>
              </w:rPr>
              <w:t xml:space="preserve"> и </w:t>
            </w:r>
            <w:proofErr w:type="spellStart"/>
            <w:r w:rsidRPr="00293110">
              <w:rPr>
                <w:sz w:val="20"/>
              </w:rPr>
              <w:t>извршеном</w:t>
            </w:r>
            <w:proofErr w:type="spellEnd"/>
            <w:r w:rsidRPr="00293110">
              <w:rPr>
                <w:sz w:val="20"/>
              </w:rPr>
              <w:t xml:space="preserve"> </w:t>
            </w:r>
            <w:proofErr w:type="spellStart"/>
            <w:r w:rsidRPr="00293110">
              <w:rPr>
                <w:sz w:val="20"/>
              </w:rPr>
              <w:t>самовредновању</w:t>
            </w:r>
            <w:proofErr w:type="spellEnd"/>
          </w:p>
        </w:tc>
        <w:tc>
          <w:tcPr>
            <w:tcW w:w="2366" w:type="dxa"/>
          </w:tcPr>
          <w:p w14:paraId="2A4BB096" w14:textId="7650AE7F" w:rsidR="00293110" w:rsidRPr="00293110" w:rsidRDefault="00293110" w:rsidP="00293110">
            <w:pPr>
              <w:rPr>
                <w:sz w:val="20"/>
                <w:lang w:val="sr-Cyrl-RS"/>
              </w:rPr>
            </w:pPr>
            <w:r w:rsidRPr="00293110">
              <w:rPr>
                <w:sz w:val="20"/>
                <w:lang w:val="sr-Cyrl-RS"/>
              </w:rPr>
              <w:t>Полугодишње извештавање</w:t>
            </w:r>
          </w:p>
        </w:tc>
        <w:tc>
          <w:tcPr>
            <w:tcW w:w="2366" w:type="dxa"/>
          </w:tcPr>
          <w:p w14:paraId="34C2468B" w14:textId="7BF18685" w:rsidR="00293110" w:rsidRPr="00293110" w:rsidRDefault="00293110" w:rsidP="00293110">
            <w:pPr>
              <w:rPr>
                <w:sz w:val="20"/>
              </w:rPr>
            </w:pPr>
            <w:proofErr w:type="spellStart"/>
            <w:r>
              <w:t>Координатор</w:t>
            </w:r>
            <w:proofErr w:type="spellEnd"/>
            <w:r>
              <w:t xml:space="preserve"> </w:t>
            </w:r>
            <w:proofErr w:type="spellStart"/>
            <w:r>
              <w:t>тима</w:t>
            </w:r>
            <w:proofErr w:type="spellEnd"/>
          </w:p>
        </w:tc>
        <w:tc>
          <w:tcPr>
            <w:tcW w:w="2367" w:type="dxa"/>
          </w:tcPr>
          <w:p w14:paraId="1C190EBD" w14:textId="013A5CE4" w:rsidR="00293110" w:rsidRPr="00293110" w:rsidRDefault="00293110" w:rsidP="00293110">
            <w:pPr>
              <w:rPr>
                <w:sz w:val="20"/>
              </w:rPr>
            </w:pPr>
            <w:proofErr w:type="spellStart"/>
            <w:r>
              <w:t>Писани</w:t>
            </w:r>
            <w:proofErr w:type="spellEnd"/>
            <w:r>
              <w:t xml:space="preserve"> </w:t>
            </w:r>
            <w:proofErr w:type="spellStart"/>
            <w:r>
              <w:t>извештаји</w:t>
            </w:r>
            <w:proofErr w:type="spellEnd"/>
            <w:r>
              <w:t xml:space="preserve">, </w:t>
            </w:r>
            <w:proofErr w:type="spellStart"/>
            <w:r>
              <w:t>квалитатитвна</w:t>
            </w:r>
            <w:proofErr w:type="spellEnd"/>
            <w:r>
              <w:t xml:space="preserve"> и </w:t>
            </w:r>
            <w:proofErr w:type="spellStart"/>
            <w:r>
              <w:t>квантитативна</w:t>
            </w:r>
            <w:proofErr w:type="spellEnd"/>
            <w:r>
              <w:t xml:space="preserve"> </w:t>
            </w:r>
            <w:proofErr w:type="spellStart"/>
            <w:r>
              <w:t>анализа</w:t>
            </w:r>
            <w:proofErr w:type="spellEnd"/>
          </w:p>
        </w:tc>
      </w:tr>
      <w:tr w:rsidR="00293110" w:rsidRPr="00293110" w14:paraId="4EC300AD" w14:textId="77777777" w:rsidTr="00293110">
        <w:tc>
          <w:tcPr>
            <w:tcW w:w="2366" w:type="dxa"/>
          </w:tcPr>
          <w:p w14:paraId="12B5373F" w14:textId="79127ECB" w:rsidR="00293110" w:rsidRPr="00293110" w:rsidRDefault="00293110" w:rsidP="00293110">
            <w:pPr>
              <w:rPr>
                <w:sz w:val="20"/>
              </w:rPr>
            </w:pPr>
            <w:proofErr w:type="spellStart"/>
            <w:r w:rsidRPr="00293110">
              <w:rPr>
                <w:sz w:val="20"/>
              </w:rPr>
              <w:t>Презентовање</w:t>
            </w:r>
            <w:proofErr w:type="spellEnd"/>
            <w:r w:rsidRPr="00293110">
              <w:rPr>
                <w:sz w:val="20"/>
              </w:rPr>
              <w:t xml:space="preserve"> </w:t>
            </w:r>
            <w:proofErr w:type="spellStart"/>
            <w:r w:rsidRPr="00293110">
              <w:rPr>
                <w:sz w:val="20"/>
              </w:rPr>
              <w:t>извештаја</w:t>
            </w:r>
            <w:proofErr w:type="spellEnd"/>
            <w:r w:rsidRPr="00293110">
              <w:rPr>
                <w:sz w:val="20"/>
              </w:rPr>
              <w:t xml:space="preserve"> о </w:t>
            </w:r>
            <w:proofErr w:type="spellStart"/>
            <w:r w:rsidRPr="00293110">
              <w:rPr>
                <w:sz w:val="20"/>
              </w:rPr>
              <w:t>самовредновању</w:t>
            </w:r>
            <w:proofErr w:type="spellEnd"/>
            <w:r w:rsidRPr="00293110">
              <w:rPr>
                <w:sz w:val="20"/>
              </w:rPr>
              <w:t xml:space="preserve"> </w:t>
            </w:r>
            <w:proofErr w:type="spellStart"/>
            <w:r w:rsidRPr="00293110">
              <w:rPr>
                <w:sz w:val="20"/>
              </w:rPr>
              <w:t>наставничком</w:t>
            </w:r>
            <w:proofErr w:type="spellEnd"/>
            <w:r w:rsidRPr="00293110">
              <w:rPr>
                <w:sz w:val="20"/>
              </w:rPr>
              <w:t xml:space="preserve"> </w:t>
            </w:r>
            <w:proofErr w:type="spellStart"/>
            <w:r w:rsidRPr="00293110">
              <w:rPr>
                <w:sz w:val="20"/>
              </w:rPr>
              <w:t>већу</w:t>
            </w:r>
            <w:proofErr w:type="spellEnd"/>
            <w:r w:rsidRPr="00293110">
              <w:rPr>
                <w:sz w:val="20"/>
              </w:rPr>
              <w:t xml:space="preserve"> и </w:t>
            </w:r>
            <w:proofErr w:type="spellStart"/>
            <w:r w:rsidRPr="00293110">
              <w:rPr>
                <w:sz w:val="20"/>
              </w:rPr>
              <w:t>школском</w:t>
            </w:r>
            <w:proofErr w:type="spellEnd"/>
            <w:r w:rsidRPr="00293110">
              <w:rPr>
                <w:sz w:val="20"/>
              </w:rPr>
              <w:t xml:space="preserve"> </w:t>
            </w:r>
            <w:proofErr w:type="spellStart"/>
            <w:r w:rsidRPr="00293110">
              <w:rPr>
                <w:sz w:val="20"/>
              </w:rPr>
              <w:t>одбору</w:t>
            </w:r>
            <w:proofErr w:type="spellEnd"/>
          </w:p>
        </w:tc>
        <w:tc>
          <w:tcPr>
            <w:tcW w:w="2366" w:type="dxa"/>
          </w:tcPr>
          <w:p w14:paraId="4D151C7A" w14:textId="5F264CFD" w:rsidR="00293110" w:rsidRPr="00293110" w:rsidRDefault="00293110" w:rsidP="00293110">
            <w:pPr>
              <w:rPr>
                <w:sz w:val="20"/>
                <w:lang w:val="sr-Cyrl-RS"/>
              </w:rPr>
            </w:pPr>
            <w:r>
              <w:rPr>
                <w:sz w:val="20"/>
                <w:lang w:val="sr-Cyrl-RS"/>
              </w:rPr>
              <w:t>мај</w:t>
            </w:r>
          </w:p>
        </w:tc>
        <w:tc>
          <w:tcPr>
            <w:tcW w:w="2366" w:type="dxa"/>
          </w:tcPr>
          <w:p w14:paraId="3DF25970" w14:textId="7C17B65F" w:rsidR="00293110" w:rsidRPr="00293110" w:rsidRDefault="00293110" w:rsidP="00293110">
            <w:pPr>
              <w:rPr>
                <w:sz w:val="20"/>
              </w:rPr>
            </w:pPr>
            <w:proofErr w:type="spellStart"/>
            <w:r>
              <w:t>Координатор</w:t>
            </w:r>
            <w:proofErr w:type="spellEnd"/>
            <w:r>
              <w:t xml:space="preserve"> </w:t>
            </w:r>
            <w:proofErr w:type="spellStart"/>
            <w:r>
              <w:t>тима</w:t>
            </w:r>
            <w:proofErr w:type="spellEnd"/>
          </w:p>
        </w:tc>
        <w:tc>
          <w:tcPr>
            <w:tcW w:w="2367" w:type="dxa"/>
          </w:tcPr>
          <w:p w14:paraId="155DE911" w14:textId="2AD42A81" w:rsidR="00293110" w:rsidRPr="00293110" w:rsidRDefault="00293110" w:rsidP="00293110">
            <w:pPr>
              <w:rPr>
                <w:sz w:val="20"/>
              </w:rPr>
            </w:pPr>
            <w:proofErr w:type="spellStart"/>
            <w:r>
              <w:t>извештај</w:t>
            </w:r>
            <w:proofErr w:type="spellEnd"/>
          </w:p>
        </w:tc>
      </w:tr>
      <w:tr w:rsidR="00293110" w:rsidRPr="00293110" w14:paraId="47C3F374" w14:textId="77777777" w:rsidTr="00293110">
        <w:tc>
          <w:tcPr>
            <w:tcW w:w="2366" w:type="dxa"/>
          </w:tcPr>
          <w:p w14:paraId="4708A272" w14:textId="75AC6293" w:rsidR="00293110" w:rsidRPr="00293110" w:rsidRDefault="00293110" w:rsidP="00293110">
            <w:pPr>
              <w:rPr>
                <w:sz w:val="20"/>
              </w:rPr>
            </w:pPr>
            <w:proofErr w:type="spellStart"/>
            <w:r w:rsidRPr="00293110">
              <w:rPr>
                <w:sz w:val="20"/>
              </w:rPr>
              <w:t>Праћење</w:t>
            </w:r>
            <w:proofErr w:type="spellEnd"/>
            <w:r w:rsidRPr="00293110">
              <w:rPr>
                <w:sz w:val="20"/>
              </w:rPr>
              <w:t xml:space="preserve"> </w:t>
            </w:r>
            <w:proofErr w:type="spellStart"/>
            <w:r w:rsidRPr="00293110">
              <w:rPr>
                <w:sz w:val="20"/>
              </w:rPr>
              <w:t>реализације</w:t>
            </w:r>
            <w:proofErr w:type="spellEnd"/>
            <w:r w:rsidRPr="00293110">
              <w:rPr>
                <w:sz w:val="20"/>
              </w:rPr>
              <w:t xml:space="preserve"> </w:t>
            </w:r>
            <w:proofErr w:type="spellStart"/>
            <w:r w:rsidRPr="00293110">
              <w:rPr>
                <w:sz w:val="20"/>
              </w:rPr>
              <w:t>Акционог</w:t>
            </w:r>
            <w:proofErr w:type="spellEnd"/>
            <w:r w:rsidRPr="00293110">
              <w:rPr>
                <w:sz w:val="20"/>
              </w:rPr>
              <w:t xml:space="preserve"> </w:t>
            </w:r>
            <w:proofErr w:type="spellStart"/>
            <w:r w:rsidRPr="00293110">
              <w:rPr>
                <w:sz w:val="20"/>
              </w:rPr>
              <w:t>плана</w:t>
            </w:r>
            <w:proofErr w:type="spellEnd"/>
            <w:r w:rsidRPr="00293110">
              <w:rPr>
                <w:sz w:val="20"/>
              </w:rPr>
              <w:t xml:space="preserve"> </w:t>
            </w:r>
            <w:proofErr w:type="spellStart"/>
            <w:r w:rsidRPr="00293110">
              <w:rPr>
                <w:sz w:val="20"/>
              </w:rPr>
              <w:t>самовредновања</w:t>
            </w:r>
            <w:proofErr w:type="spellEnd"/>
          </w:p>
        </w:tc>
        <w:tc>
          <w:tcPr>
            <w:tcW w:w="2366" w:type="dxa"/>
          </w:tcPr>
          <w:p w14:paraId="314CBE04" w14:textId="3F539B74" w:rsidR="00293110" w:rsidRPr="00293110" w:rsidRDefault="00293110" w:rsidP="00293110">
            <w:pPr>
              <w:rPr>
                <w:sz w:val="20"/>
              </w:rPr>
            </w:pPr>
            <w:proofErr w:type="spellStart"/>
            <w:r>
              <w:t>Фебруар</w:t>
            </w:r>
            <w:proofErr w:type="spellEnd"/>
            <w:r>
              <w:t xml:space="preserve">/ </w:t>
            </w:r>
            <w:proofErr w:type="spellStart"/>
            <w:r>
              <w:t>мај</w:t>
            </w:r>
            <w:proofErr w:type="spellEnd"/>
          </w:p>
        </w:tc>
        <w:tc>
          <w:tcPr>
            <w:tcW w:w="2366" w:type="dxa"/>
          </w:tcPr>
          <w:p w14:paraId="682267AF" w14:textId="09475E5B" w:rsidR="00293110" w:rsidRPr="00293110" w:rsidRDefault="00293110" w:rsidP="00293110">
            <w:pPr>
              <w:rPr>
                <w:sz w:val="20"/>
              </w:rPr>
            </w:pPr>
            <w:proofErr w:type="spellStart"/>
            <w:r>
              <w:t>Чланови</w:t>
            </w:r>
            <w:proofErr w:type="spellEnd"/>
            <w:r>
              <w:t xml:space="preserve"> </w:t>
            </w:r>
            <w:proofErr w:type="spellStart"/>
            <w:r>
              <w:t>тима</w:t>
            </w:r>
            <w:proofErr w:type="spellEnd"/>
          </w:p>
        </w:tc>
        <w:tc>
          <w:tcPr>
            <w:tcW w:w="2367" w:type="dxa"/>
          </w:tcPr>
          <w:p w14:paraId="0AF08250" w14:textId="5039EDA5" w:rsidR="00293110" w:rsidRPr="00293110" w:rsidRDefault="00293110" w:rsidP="00293110">
            <w:pPr>
              <w:rPr>
                <w:sz w:val="20"/>
              </w:rPr>
            </w:pPr>
            <w:proofErr w:type="spellStart"/>
            <w:r>
              <w:t>Извештаји</w:t>
            </w:r>
            <w:proofErr w:type="spellEnd"/>
            <w:r>
              <w:t xml:space="preserve">, </w:t>
            </w:r>
            <w:proofErr w:type="spellStart"/>
            <w:r>
              <w:t>анализа</w:t>
            </w:r>
            <w:proofErr w:type="spellEnd"/>
            <w:r>
              <w:t xml:space="preserve"> </w:t>
            </w:r>
            <w:proofErr w:type="spellStart"/>
            <w:r>
              <w:t>реализованих</w:t>
            </w:r>
            <w:proofErr w:type="spellEnd"/>
            <w:r>
              <w:t xml:space="preserve"> </w:t>
            </w:r>
            <w:proofErr w:type="spellStart"/>
            <w:r>
              <w:t>активности</w:t>
            </w:r>
            <w:proofErr w:type="spellEnd"/>
          </w:p>
        </w:tc>
      </w:tr>
      <w:tr w:rsidR="00293110" w:rsidRPr="00293110" w14:paraId="74FBE94A" w14:textId="77777777" w:rsidTr="00293110">
        <w:tc>
          <w:tcPr>
            <w:tcW w:w="2366" w:type="dxa"/>
          </w:tcPr>
          <w:p w14:paraId="45EE8ECE" w14:textId="7435612A" w:rsidR="00293110" w:rsidRPr="00293110" w:rsidRDefault="00293110" w:rsidP="00293110">
            <w:pPr>
              <w:rPr>
                <w:sz w:val="20"/>
              </w:rPr>
            </w:pPr>
            <w:proofErr w:type="spellStart"/>
            <w:r w:rsidRPr="00293110">
              <w:rPr>
                <w:sz w:val="20"/>
              </w:rPr>
              <w:t>Израда</w:t>
            </w:r>
            <w:proofErr w:type="spellEnd"/>
            <w:r w:rsidRPr="00293110">
              <w:rPr>
                <w:sz w:val="20"/>
              </w:rPr>
              <w:t xml:space="preserve"> </w:t>
            </w:r>
            <w:proofErr w:type="spellStart"/>
            <w:r w:rsidRPr="00293110">
              <w:rPr>
                <w:sz w:val="20"/>
              </w:rPr>
              <w:t>извештаја</w:t>
            </w:r>
            <w:proofErr w:type="spellEnd"/>
            <w:r w:rsidRPr="00293110">
              <w:rPr>
                <w:sz w:val="20"/>
              </w:rPr>
              <w:t xml:space="preserve"> о </w:t>
            </w:r>
            <w:proofErr w:type="spellStart"/>
            <w:r w:rsidRPr="00293110">
              <w:rPr>
                <w:sz w:val="20"/>
              </w:rPr>
              <w:t>раду</w:t>
            </w:r>
            <w:proofErr w:type="spellEnd"/>
            <w:r w:rsidRPr="00293110">
              <w:rPr>
                <w:sz w:val="20"/>
              </w:rPr>
              <w:t xml:space="preserve"> </w:t>
            </w:r>
            <w:proofErr w:type="spellStart"/>
            <w:r w:rsidRPr="00293110">
              <w:rPr>
                <w:sz w:val="20"/>
              </w:rPr>
              <w:t>Тима</w:t>
            </w:r>
            <w:proofErr w:type="spellEnd"/>
            <w:r w:rsidRPr="00293110">
              <w:rPr>
                <w:sz w:val="20"/>
              </w:rPr>
              <w:t xml:space="preserve"> и </w:t>
            </w:r>
            <w:proofErr w:type="spellStart"/>
            <w:r w:rsidRPr="00293110">
              <w:rPr>
                <w:sz w:val="20"/>
              </w:rPr>
              <w:t>израда</w:t>
            </w:r>
            <w:proofErr w:type="spellEnd"/>
            <w:r w:rsidRPr="00293110">
              <w:rPr>
                <w:sz w:val="20"/>
              </w:rPr>
              <w:t xml:space="preserve"> </w:t>
            </w:r>
            <w:proofErr w:type="spellStart"/>
            <w:r w:rsidRPr="00293110">
              <w:rPr>
                <w:sz w:val="20"/>
              </w:rPr>
              <w:t>предлога</w:t>
            </w:r>
            <w:proofErr w:type="spellEnd"/>
            <w:r w:rsidRPr="00293110">
              <w:rPr>
                <w:sz w:val="20"/>
              </w:rPr>
              <w:t xml:space="preserve"> </w:t>
            </w:r>
            <w:proofErr w:type="spellStart"/>
            <w:r w:rsidRPr="00293110">
              <w:rPr>
                <w:sz w:val="20"/>
              </w:rPr>
              <w:t>Акционог</w:t>
            </w:r>
            <w:proofErr w:type="spellEnd"/>
            <w:r w:rsidRPr="00293110">
              <w:rPr>
                <w:sz w:val="20"/>
              </w:rPr>
              <w:t xml:space="preserve"> </w:t>
            </w:r>
            <w:proofErr w:type="spellStart"/>
            <w:r w:rsidRPr="00293110">
              <w:rPr>
                <w:sz w:val="20"/>
              </w:rPr>
              <w:t>плана</w:t>
            </w:r>
            <w:proofErr w:type="spellEnd"/>
            <w:r w:rsidRPr="00293110">
              <w:rPr>
                <w:sz w:val="20"/>
              </w:rPr>
              <w:t xml:space="preserve"> </w:t>
            </w:r>
            <w:proofErr w:type="spellStart"/>
            <w:r w:rsidRPr="00293110">
              <w:rPr>
                <w:sz w:val="20"/>
              </w:rPr>
              <w:t>за</w:t>
            </w:r>
            <w:proofErr w:type="spellEnd"/>
            <w:r w:rsidRPr="00293110">
              <w:rPr>
                <w:sz w:val="20"/>
              </w:rPr>
              <w:t xml:space="preserve"> </w:t>
            </w:r>
            <w:proofErr w:type="spellStart"/>
            <w:r w:rsidRPr="00293110">
              <w:rPr>
                <w:sz w:val="20"/>
              </w:rPr>
              <w:t>наредну</w:t>
            </w:r>
            <w:proofErr w:type="spellEnd"/>
            <w:r w:rsidRPr="00293110">
              <w:rPr>
                <w:sz w:val="20"/>
              </w:rPr>
              <w:t xml:space="preserve"> </w:t>
            </w:r>
            <w:proofErr w:type="spellStart"/>
            <w:r w:rsidRPr="00293110">
              <w:rPr>
                <w:sz w:val="20"/>
              </w:rPr>
              <w:t>годину</w:t>
            </w:r>
            <w:proofErr w:type="spellEnd"/>
          </w:p>
        </w:tc>
        <w:tc>
          <w:tcPr>
            <w:tcW w:w="2366" w:type="dxa"/>
          </w:tcPr>
          <w:p w14:paraId="6BE9533E" w14:textId="04EAB5F4" w:rsidR="00293110" w:rsidRPr="00293110" w:rsidRDefault="00293110" w:rsidP="00293110">
            <w:pPr>
              <w:rPr>
                <w:sz w:val="20"/>
                <w:lang w:val="sr-Cyrl-RS"/>
              </w:rPr>
            </w:pPr>
            <w:r>
              <w:rPr>
                <w:sz w:val="20"/>
                <w:lang w:val="sr-Cyrl-RS"/>
              </w:rPr>
              <w:t>јун</w:t>
            </w:r>
          </w:p>
        </w:tc>
        <w:tc>
          <w:tcPr>
            <w:tcW w:w="2366" w:type="dxa"/>
          </w:tcPr>
          <w:p w14:paraId="712B6CA1" w14:textId="665CAEB4" w:rsidR="00293110" w:rsidRPr="00293110" w:rsidRDefault="00293110" w:rsidP="00293110">
            <w:pPr>
              <w:rPr>
                <w:sz w:val="20"/>
              </w:rPr>
            </w:pPr>
            <w:proofErr w:type="spellStart"/>
            <w:r>
              <w:t>Координатор</w:t>
            </w:r>
            <w:proofErr w:type="spellEnd"/>
            <w:r>
              <w:t xml:space="preserve"> </w:t>
            </w:r>
            <w:proofErr w:type="spellStart"/>
            <w:r>
              <w:t>тима</w:t>
            </w:r>
            <w:proofErr w:type="spellEnd"/>
          </w:p>
        </w:tc>
        <w:tc>
          <w:tcPr>
            <w:tcW w:w="2367" w:type="dxa"/>
          </w:tcPr>
          <w:p w14:paraId="29F3471D" w14:textId="59C391D1" w:rsidR="00293110" w:rsidRPr="00293110" w:rsidRDefault="00293110" w:rsidP="00293110">
            <w:pPr>
              <w:rPr>
                <w:sz w:val="20"/>
              </w:rPr>
            </w:pPr>
            <w:proofErr w:type="spellStart"/>
            <w:r>
              <w:t>извештај</w:t>
            </w:r>
            <w:proofErr w:type="spellEnd"/>
          </w:p>
        </w:tc>
      </w:tr>
    </w:tbl>
    <w:p w14:paraId="59E63DAD" w14:textId="77777777" w:rsidR="00293110" w:rsidRDefault="00293110" w:rsidP="00293110">
      <w:pPr>
        <w:rPr>
          <w:rFonts w:ascii="Times New Roman" w:hAnsi="Times New Roman" w:cs="Times New Roman"/>
          <w:sz w:val="24"/>
        </w:rPr>
      </w:pPr>
    </w:p>
    <w:p w14:paraId="50C5BE33" w14:textId="77777777" w:rsidR="00293110" w:rsidRDefault="00293110" w:rsidP="00293110">
      <w:pPr>
        <w:rPr>
          <w:rFonts w:ascii="Times New Roman" w:hAnsi="Times New Roman" w:cs="Times New Roman"/>
          <w:sz w:val="24"/>
        </w:rPr>
      </w:pPr>
    </w:p>
    <w:p w14:paraId="2832925E" w14:textId="5F5B3E79" w:rsidR="00293110" w:rsidRDefault="00293110" w:rsidP="00293110">
      <w:pPr>
        <w:pStyle w:val="Heading1"/>
        <w:rPr>
          <w:lang w:val="sr-Cyrl-RS"/>
        </w:rPr>
      </w:pPr>
      <w:r w:rsidRPr="000B310A">
        <w:t>7.1.</w:t>
      </w:r>
      <w:r>
        <w:rPr>
          <w:lang w:val="sr-Cyrl-RS"/>
        </w:rPr>
        <w:t>4</w:t>
      </w:r>
      <w:r w:rsidRPr="000B310A">
        <w:t xml:space="preserve">. </w:t>
      </w:r>
      <w:proofErr w:type="spellStart"/>
      <w:r w:rsidRPr="000B310A">
        <w:t>Тим</w:t>
      </w:r>
      <w:proofErr w:type="spellEnd"/>
      <w:r w:rsidRPr="000B310A">
        <w:t xml:space="preserve"> </w:t>
      </w:r>
      <w:proofErr w:type="spellStart"/>
      <w:r w:rsidRPr="000B310A">
        <w:t>за</w:t>
      </w:r>
      <w:proofErr w:type="spellEnd"/>
      <w:r w:rsidRPr="000B310A">
        <w:t xml:space="preserve"> </w:t>
      </w:r>
      <w:r>
        <w:rPr>
          <w:lang w:val="sr-Cyrl-RS"/>
        </w:rPr>
        <w:t>обезбеђивање квалитета и развој установе</w:t>
      </w:r>
    </w:p>
    <w:p w14:paraId="4A789534" w14:textId="0F00BF4A" w:rsidR="00E750F1" w:rsidRDefault="00E750F1" w:rsidP="00E750F1">
      <w:pPr>
        <w:rPr>
          <w:lang w:val="sr-Cyrl-RS"/>
        </w:rPr>
      </w:pPr>
    </w:p>
    <w:p w14:paraId="2AB733BB" w14:textId="0B1F1942" w:rsidR="00E750F1" w:rsidRPr="00E750F1" w:rsidRDefault="00E750F1" w:rsidP="00E750F1">
      <w:pPr>
        <w:rPr>
          <w:rFonts w:ascii="Times New Roman" w:hAnsi="Times New Roman" w:cs="Times New Roman"/>
          <w:sz w:val="24"/>
          <w:lang w:val="sr-Cyrl-RS"/>
        </w:rPr>
      </w:pPr>
      <w:r w:rsidRPr="00E750F1">
        <w:rPr>
          <w:rFonts w:ascii="Times New Roman" w:hAnsi="Times New Roman" w:cs="Times New Roman"/>
          <w:sz w:val="24"/>
          <w:lang w:val="sr-Cyrl-RS"/>
        </w:rPr>
        <w:t>Члановии Тима:</w:t>
      </w:r>
    </w:p>
    <w:p w14:paraId="4318A81B" w14:textId="74157A6E"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Предраг Павловић,дитектор-координатор</w:t>
      </w:r>
    </w:p>
    <w:p w14:paraId="7706C17F" w14:textId="1111940B"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Биљана Веселиновић</w:t>
      </w:r>
    </w:p>
    <w:p w14:paraId="6A693419" w14:textId="1A6B9023"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Данијела Врачар Вујошевић</w:t>
      </w:r>
    </w:p>
    <w:p w14:paraId="2B853E4C" w14:textId="3A3460EE"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Елена Стојановић</w:t>
      </w:r>
    </w:p>
    <w:p w14:paraId="06776534" w14:textId="27239483"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Марина Марковић</w:t>
      </w:r>
    </w:p>
    <w:p w14:paraId="1B05310C" w14:textId="0E324625"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Катарина Крчмар</w:t>
      </w:r>
    </w:p>
    <w:p w14:paraId="39B9A44D" w14:textId="67A5EAAE" w:rsidR="00E750F1" w:rsidRPr="00E750F1" w:rsidRDefault="00E750F1" w:rsidP="0067382E">
      <w:pPr>
        <w:pStyle w:val="ListParagraph"/>
        <w:numPr>
          <w:ilvl w:val="0"/>
          <w:numId w:val="106"/>
        </w:numPr>
        <w:rPr>
          <w:rFonts w:ascii="Times New Roman" w:hAnsi="Times New Roman" w:cs="Times New Roman"/>
          <w:sz w:val="24"/>
          <w:lang w:val="sr-Cyrl-RS"/>
        </w:rPr>
      </w:pPr>
      <w:r w:rsidRPr="00E750F1">
        <w:rPr>
          <w:rFonts w:ascii="Times New Roman" w:hAnsi="Times New Roman" w:cs="Times New Roman"/>
          <w:sz w:val="24"/>
          <w:lang w:val="sr-Cyrl-RS"/>
        </w:rPr>
        <w:t>Милош Младеновић-представник Савета родитеља</w:t>
      </w:r>
    </w:p>
    <w:p w14:paraId="6328FBC9" w14:textId="4D8C4BE0" w:rsidR="00E750F1" w:rsidRPr="00E750F1" w:rsidRDefault="003F3E68" w:rsidP="0067382E">
      <w:pPr>
        <w:pStyle w:val="ListParagraph"/>
        <w:numPr>
          <w:ilvl w:val="0"/>
          <w:numId w:val="106"/>
        </w:numPr>
        <w:rPr>
          <w:rFonts w:ascii="Times New Roman" w:hAnsi="Times New Roman" w:cs="Times New Roman"/>
          <w:sz w:val="24"/>
          <w:lang w:val="sr-Cyrl-RS"/>
        </w:rPr>
      </w:pPr>
      <w:r>
        <w:rPr>
          <w:rFonts w:ascii="Times New Roman" w:hAnsi="Times New Roman" w:cs="Times New Roman"/>
          <w:sz w:val="24"/>
          <w:lang w:val="sr-Cyrl-RS"/>
        </w:rPr>
        <w:t>Јована Живановић</w:t>
      </w:r>
      <w:r w:rsidR="00E750F1" w:rsidRPr="00E750F1">
        <w:rPr>
          <w:rFonts w:ascii="Times New Roman" w:hAnsi="Times New Roman" w:cs="Times New Roman"/>
          <w:sz w:val="24"/>
          <w:lang w:val="sr-Cyrl-RS"/>
        </w:rPr>
        <w:t xml:space="preserve"> - представник локалне самоуправе</w:t>
      </w:r>
    </w:p>
    <w:p w14:paraId="0E7A47C6" w14:textId="0C879FD5" w:rsidR="00E750F1" w:rsidRDefault="00E750F1" w:rsidP="00E750F1">
      <w:pPr>
        <w:rPr>
          <w:lang w:val="sr-Cyrl-RS"/>
        </w:rPr>
      </w:pPr>
    </w:p>
    <w:p w14:paraId="4A0B7722" w14:textId="34E63B81" w:rsidR="00E750F1" w:rsidRDefault="00E750F1" w:rsidP="00E750F1">
      <w:pPr>
        <w:rPr>
          <w:lang w:val="sr-Cyrl-RS"/>
        </w:rPr>
      </w:pPr>
    </w:p>
    <w:p w14:paraId="7F8589C5" w14:textId="77777777" w:rsidR="00E750F1" w:rsidRPr="00E750F1" w:rsidRDefault="00E750F1" w:rsidP="00E750F1">
      <w:pPr>
        <w:rPr>
          <w:lang w:val="sr-Cyrl-RS"/>
        </w:rPr>
      </w:pPr>
    </w:p>
    <w:tbl>
      <w:tblPr>
        <w:tblStyle w:val="TableGrid"/>
        <w:tblW w:w="0" w:type="auto"/>
        <w:tblLook w:val="04A0" w:firstRow="1" w:lastRow="0" w:firstColumn="1" w:lastColumn="0" w:noHBand="0" w:noVBand="1"/>
      </w:tblPr>
      <w:tblGrid>
        <w:gridCol w:w="6136"/>
        <w:gridCol w:w="1677"/>
        <w:gridCol w:w="1652"/>
      </w:tblGrid>
      <w:tr w:rsidR="00E750F1" w14:paraId="60B0F819" w14:textId="77777777" w:rsidTr="00FB7579">
        <w:tc>
          <w:tcPr>
            <w:tcW w:w="7285" w:type="dxa"/>
          </w:tcPr>
          <w:p w14:paraId="75B6E260" w14:textId="4B14E5BF" w:rsidR="00E750F1" w:rsidRDefault="00E750F1" w:rsidP="00293110">
            <w:pPr>
              <w:rPr>
                <w:lang w:val="sr-Cyrl-RS"/>
              </w:rPr>
            </w:pPr>
            <w:r>
              <w:t>САДРЖАЈ, АКТИВНОСТИ</w:t>
            </w:r>
          </w:p>
        </w:tc>
        <w:tc>
          <w:tcPr>
            <w:tcW w:w="528" w:type="dxa"/>
          </w:tcPr>
          <w:p w14:paraId="0417730A" w14:textId="30EA5080" w:rsidR="00E750F1" w:rsidRDefault="00E750F1" w:rsidP="00293110">
            <w:pPr>
              <w:rPr>
                <w:lang w:val="sr-Cyrl-RS"/>
              </w:rPr>
            </w:pPr>
            <w:r>
              <w:t>ВРЕМЕ РЕАЛИЗАЦИЈЕ</w:t>
            </w:r>
          </w:p>
        </w:tc>
        <w:tc>
          <w:tcPr>
            <w:tcW w:w="1652" w:type="dxa"/>
          </w:tcPr>
          <w:p w14:paraId="12A50B58" w14:textId="70A3D3EA" w:rsidR="00E750F1" w:rsidRDefault="00E750F1" w:rsidP="00293110">
            <w:pPr>
              <w:rPr>
                <w:lang w:val="sr-Cyrl-RS"/>
              </w:rPr>
            </w:pPr>
            <w:r>
              <w:t>НОСИОЦИ АКТИВНОСТИ</w:t>
            </w:r>
          </w:p>
        </w:tc>
      </w:tr>
      <w:tr w:rsidR="00E750F1" w14:paraId="6EAC3BC8" w14:textId="77777777" w:rsidTr="00FB7579">
        <w:tc>
          <w:tcPr>
            <w:tcW w:w="7285" w:type="dxa"/>
          </w:tcPr>
          <w:p w14:paraId="4F74E426" w14:textId="77777777" w:rsidR="00E750F1" w:rsidRPr="00E750F1" w:rsidRDefault="00E750F1" w:rsidP="0067382E">
            <w:pPr>
              <w:pStyle w:val="ListParagraph"/>
              <w:numPr>
                <w:ilvl w:val="0"/>
                <w:numId w:val="107"/>
              </w:numPr>
              <w:jc w:val="both"/>
              <w:rPr>
                <w:lang w:val="sr-Cyrl-RS"/>
              </w:rPr>
            </w:pPr>
            <w:proofErr w:type="spellStart"/>
            <w:r w:rsidRPr="00E750F1">
              <w:t>Давање</w:t>
            </w:r>
            <w:proofErr w:type="spellEnd"/>
            <w:r w:rsidRPr="00E750F1">
              <w:t xml:space="preserve"> </w:t>
            </w:r>
            <w:proofErr w:type="spellStart"/>
            <w:r w:rsidRPr="00E750F1">
              <w:t>сугестија</w:t>
            </w:r>
            <w:proofErr w:type="spellEnd"/>
            <w:r w:rsidRPr="00E750F1">
              <w:t xml:space="preserve"> и </w:t>
            </w:r>
            <w:proofErr w:type="spellStart"/>
            <w:r w:rsidRPr="00E750F1">
              <w:t>смерница</w:t>
            </w:r>
            <w:proofErr w:type="spellEnd"/>
            <w:r w:rsidRPr="00E750F1">
              <w:t xml:space="preserve"> </w:t>
            </w:r>
            <w:proofErr w:type="spellStart"/>
            <w:r w:rsidRPr="00E750F1">
              <w:t>за</w:t>
            </w:r>
            <w:proofErr w:type="spellEnd"/>
            <w:r w:rsidRPr="00E750F1">
              <w:t xml:space="preserve"> </w:t>
            </w:r>
            <w:proofErr w:type="spellStart"/>
            <w:r w:rsidRPr="00E750F1">
              <w:t>Годишњи</w:t>
            </w:r>
            <w:proofErr w:type="spellEnd"/>
            <w:r w:rsidRPr="00E750F1">
              <w:t xml:space="preserve"> </w:t>
            </w:r>
            <w:proofErr w:type="spellStart"/>
            <w:r w:rsidRPr="00E750F1">
              <w:t>план</w:t>
            </w:r>
            <w:proofErr w:type="spellEnd"/>
            <w:r w:rsidRPr="00E750F1">
              <w:t xml:space="preserve"> </w:t>
            </w:r>
            <w:proofErr w:type="spellStart"/>
            <w:r w:rsidRPr="00E750F1">
              <w:t>рада</w:t>
            </w:r>
            <w:proofErr w:type="spellEnd"/>
            <w:r w:rsidRPr="00E750F1">
              <w:t xml:space="preserve"> </w:t>
            </w:r>
            <w:proofErr w:type="spellStart"/>
            <w:r w:rsidRPr="00E750F1">
              <w:t>школе</w:t>
            </w:r>
            <w:proofErr w:type="spellEnd"/>
            <w:r w:rsidRPr="00E750F1">
              <w:t xml:space="preserve"> </w:t>
            </w:r>
            <w:proofErr w:type="spellStart"/>
            <w:r w:rsidRPr="00E750F1">
              <w:t>за</w:t>
            </w:r>
            <w:proofErr w:type="spellEnd"/>
            <w:r w:rsidRPr="00E750F1">
              <w:t xml:space="preserve"> </w:t>
            </w:r>
            <w:proofErr w:type="spellStart"/>
            <w:r w:rsidRPr="00E750F1">
              <w:t>школску</w:t>
            </w:r>
            <w:proofErr w:type="spellEnd"/>
            <w:r w:rsidRPr="00E750F1">
              <w:t xml:space="preserve"> 202</w:t>
            </w:r>
            <w:r w:rsidRPr="00E750F1">
              <w:rPr>
                <w:lang w:val="sr-Cyrl-RS"/>
              </w:rPr>
              <w:t>4</w:t>
            </w:r>
            <w:r w:rsidRPr="00E750F1">
              <w:t xml:space="preserve">/2. </w:t>
            </w:r>
            <w:proofErr w:type="spellStart"/>
            <w:r w:rsidRPr="00E750F1">
              <w:t>год</w:t>
            </w:r>
            <w:proofErr w:type="spellEnd"/>
            <w:r w:rsidRPr="00E750F1">
              <w:t xml:space="preserve">. </w:t>
            </w:r>
          </w:p>
          <w:p w14:paraId="6A5F547A" w14:textId="77777777" w:rsidR="00E750F1" w:rsidRPr="00E750F1" w:rsidRDefault="00E750F1" w:rsidP="0067382E">
            <w:pPr>
              <w:pStyle w:val="ListParagraph"/>
              <w:numPr>
                <w:ilvl w:val="0"/>
                <w:numId w:val="107"/>
              </w:numPr>
              <w:jc w:val="both"/>
              <w:rPr>
                <w:lang w:val="sr-Cyrl-RS"/>
              </w:rPr>
            </w:pPr>
            <w:proofErr w:type="spellStart"/>
            <w:r w:rsidRPr="00E750F1">
              <w:t>Давање</w:t>
            </w:r>
            <w:proofErr w:type="spellEnd"/>
            <w:r w:rsidRPr="00E750F1">
              <w:t xml:space="preserve"> </w:t>
            </w:r>
            <w:proofErr w:type="spellStart"/>
            <w:r w:rsidRPr="00E750F1">
              <w:t>смерница</w:t>
            </w:r>
            <w:proofErr w:type="spellEnd"/>
            <w:r w:rsidRPr="00E750F1">
              <w:t xml:space="preserve"> у </w:t>
            </w:r>
            <w:proofErr w:type="spellStart"/>
            <w:r w:rsidRPr="00E750F1">
              <w:t>планирању</w:t>
            </w:r>
            <w:proofErr w:type="spellEnd"/>
            <w:r w:rsidRPr="00E750F1">
              <w:t xml:space="preserve"> </w:t>
            </w:r>
            <w:proofErr w:type="spellStart"/>
            <w:r w:rsidRPr="00E750F1">
              <w:t>спровођења</w:t>
            </w:r>
            <w:proofErr w:type="spellEnd"/>
            <w:r w:rsidRPr="00E750F1">
              <w:t xml:space="preserve"> </w:t>
            </w:r>
            <w:proofErr w:type="spellStart"/>
            <w:r w:rsidRPr="00E750F1">
              <w:t>поступка</w:t>
            </w:r>
            <w:proofErr w:type="spellEnd"/>
            <w:r w:rsidRPr="00E750F1">
              <w:t xml:space="preserve"> </w:t>
            </w:r>
            <w:proofErr w:type="spellStart"/>
            <w:r w:rsidRPr="00E750F1">
              <w:t>самовредновања</w:t>
            </w:r>
            <w:proofErr w:type="spellEnd"/>
            <w:r w:rsidRPr="00E750F1">
              <w:t xml:space="preserve"> </w:t>
            </w:r>
            <w:proofErr w:type="spellStart"/>
            <w:r w:rsidRPr="00E750F1">
              <w:t>за</w:t>
            </w:r>
            <w:proofErr w:type="spellEnd"/>
            <w:r w:rsidRPr="00E750F1">
              <w:t xml:space="preserve"> </w:t>
            </w:r>
            <w:proofErr w:type="spellStart"/>
            <w:r w:rsidRPr="00E750F1">
              <w:t>школску</w:t>
            </w:r>
            <w:proofErr w:type="spellEnd"/>
            <w:r w:rsidRPr="00E750F1">
              <w:t xml:space="preserve"> 202</w:t>
            </w:r>
            <w:r>
              <w:rPr>
                <w:lang w:val="sr-Cyrl-RS"/>
              </w:rPr>
              <w:t>4</w:t>
            </w:r>
            <w:r w:rsidRPr="00E750F1">
              <w:t>/2</w:t>
            </w:r>
            <w:r>
              <w:rPr>
                <w:lang w:val="sr-Cyrl-RS"/>
              </w:rPr>
              <w:t>5</w:t>
            </w:r>
            <w:r w:rsidRPr="00E750F1">
              <w:t xml:space="preserve">. </w:t>
            </w:r>
            <w:proofErr w:type="spellStart"/>
            <w:r w:rsidRPr="00E750F1">
              <w:t>год</w:t>
            </w:r>
            <w:proofErr w:type="spellEnd"/>
            <w:r w:rsidRPr="00E750F1">
              <w:t xml:space="preserve">. </w:t>
            </w:r>
          </w:p>
          <w:p w14:paraId="06EDFB3B" w14:textId="77777777" w:rsidR="00E750F1" w:rsidRPr="00E750F1" w:rsidRDefault="00E750F1" w:rsidP="0067382E">
            <w:pPr>
              <w:pStyle w:val="ListParagraph"/>
              <w:numPr>
                <w:ilvl w:val="0"/>
                <w:numId w:val="107"/>
              </w:numPr>
              <w:jc w:val="both"/>
              <w:rPr>
                <w:lang w:val="sr-Cyrl-RS"/>
              </w:rPr>
            </w:pPr>
            <w:proofErr w:type="spellStart"/>
            <w:r w:rsidRPr="00E750F1">
              <w:t>Разматрање</w:t>
            </w:r>
            <w:proofErr w:type="spellEnd"/>
            <w:r w:rsidRPr="00E750F1">
              <w:t xml:space="preserve"> </w:t>
            </w:r>
            <w:proofErr w:type="spellStart"/>
            <w:r w:rsidRPr="00E750F1">
              <w:t>извештаја</w:t>
            </w:r>
            <w:proofErr w:type="spellEnd"/>
            <w:r w:rsidRPr="00E750F1">
              <w:t xml:space="preserve"> о </w:t>
            </w:r>
            <w:proofErr w:type="spellStart"/>
            <w:r w:rsidRPr="00E750F1">
              <w:t>реализацији</w:t>
            </w:r>
            <w:proofErr w:type="spellEnd"/>
            <w:r w:rsidRPr="00E750F1">
              <w:t xml:space="preserve"> </w:t>
            </w:r>
            <w:proofErr w:type="spellStart"/>
            <w:r w:rsidRPr="00E750F1">
              <w:t>Развојног</w:t>
            </w:r>
            <w:proofErr w:type="spellEnd"/>
            <w:r w:rsidRPr="00E750F1">
              <w:t xml:space="preserve"> </w:t>
            </w:r>
            <w:proofErr w:type="spellStart"/>
            <w:r w:rsidRPr="00E750F1">
              <w:t>плана</w:t>
            </w:r>
            <w:proofErr w:type="spellEnd"/>
            <w:r w:rsidRPr="00E750F1">
              <w:t xml:space="preserve"> и </w:t>
            </w:r>
            <w:proofErr w:type="spellStart"/>
            <w:r w:rsidRPr="00E750F1">
              <w:t>предлог</w:t>
            </w:r>
            <w:proofErr w:type="spellEnd"/>
            <w:r w:rsidRPr="00E750F1">
              <w:t xml:space="preserve"> </w:t>
            </w:r>
            <w:proofErr w:type="spellStart"/>
            <w:r w:rsidRPr="00E750F1">
              <w:t>анекса</w:t>
            </w:r>
            <w:proofErr w:type="spellEnd"/>
            <w:r w:rsidRPr="00E750F1">
              <w:t xml:space="preserve"> </w:t>
            </w:r>
            <w:proofErr w:type="spellStart"/>
            <w:r w:rsidRPr="00E750F1">
              <w:t>Школског</w:t>
            </w:r>
            <w:proofErr w:type="spellEnd"/>
            <w:r w:rsidRPr="00E750F1">
              <w:t xml:space="preserve"> </w:t>
            </w:r>
            <w:proofErr w:type="spellStart"/>
            <w:r w:rsidRPr="00E750F1">
              <w:t>програма</w:t>
            </w:r>
            <w:proofErr w:type="spellEnd"/>
            <w:r w:rsidRPr="00E750F1">
              <w:t xml:space="preserve"> и </w:t>
            </w:r>
            <w:proofErr w:type="spellStart"/>
            <w:r w:rsidRPr="00E750F1">
              <w:t>Развојног</w:t>
            </w:r>
            <w:proofErr w:type="spellEnd"/>
            <w:r w:rsidRPr="00E750F1">
              <w:t xml:space="preserve"> </w:t>
            </w:r>
            <w:proofErr w:type="spellStart"/>
            <w:r w:rsidRPr="00E750F1">
              <w:t>плана</w:t>
            </w:r>
            <w:proofErr w:type="spellEnd"/>
            <w:r w:rsidRPr="00E750F1">
              <w:t xml:space="preserve"> </w:t>
            </w:r>
            <w:proofErr w:type="spellStart"/>
            <w:r w:rsidRPr="00E750F1">
              <w:t>за</w:t>
            </w:r>
            <w:proofErr w:type="spellEnd"/>
            <w:r w:rsidRPr="00E750F1">
              <w:t xml:space="preserve"> </w:t>
            </w:r>
            <w:proofErr w:type="spellStart"/>
            <w:r w:rsidRPr="00E750F1">
              <w:t>наредну</w:t>
            </w:r>
            <w:proofErr w:type="spellEnd"/>
            <w:r w:rsidRPr="00E750F1">
              <w:t xml:space="preserve"> </w:t>
            </w:r>
            <w:proofErr w:type="spellStart"/>
            <w:r w:rsidRPr="00E750F1">
              <w:t>школску</w:t>
            </w:r>
            <w:proofErr w:type="spellEnd"/>
            <w:r w:rsidRPr="00E750F1">
              <w:t xml:space="preserve"> </w:t>
            </w:r>
            <w:proofErr w:type="spellStart"/>
            <w:r w:rsidRPr="00E750F1">
              <w:t>годину</w:t>
            </w:r>
            <w:proofErr w:type="spellEnd"/>
            <w:r w:rsidRPr="00E750F1">
              <w:t xml:space="preserve"> (</w:t>
            </w:r>
            <w:proofErr w:type="spellStart"/>
            <w:r w:rsidRPr="00E750F1">
              <w:t>уколико</w:t>
            </w:r>
            <w:proofErr w:type="spellEnd"/>
            <w:r w:rsidRPr="00E750F1">
              <w:t xml:space="preserve"> </w:t>
            </w:r>
            <w:proofErr w:type="spellStart"/>
            <w:r w:rsidRPr="00E750F1">
              <w:t>се</w:t>
            </w:r>
            <w:proofErr w:type="spellEnd"/>
            <w:r w:rsidRPr="00E750F1">
              <w:t xml:space="preserve"> </w:t>
            </w:r>
            <w:proofErr w:type="spellStart"/>
            <w:r w:rsidRPr="00E750F1">
              <w:t>укаже</w:t>
            </w:r>
            <w:proofErr w:type="spellEnd"/>
            <w:r w:rsidRPr="00E750F1">
              <w:t xml:space="preserve"> </w:t>
            </w:r>
            <w:proofErr w:type="spellStart"/>
            <w:r w:rsidRPr="00E750F1">
              <w:t>потреба</w:t>
            </w:r>
            <w:proofErr w:type="spellEnd"/>
            <w:r w:rsidRPr="00E750F1">
              <w:t xml:space="preserve">) </w:t>
            </w:r>
          </w:p>
          <w:p w14:paraId="64F96B6C" w14:textId="77777777" w:rsidR="00FB7579" w:rsidRPr="00FB7579" w:rsidRDefault="00E750F1" w:rsidP="0067382E">
            <w:pPr>
              <w:pStyle w:val="ListParagraph"/>
              <w:numPr>
                <w:ilvl w:val="0"/>
                <w:numId w:val="107"/>
              </w:numPr>
              <w:jc w:val="both"/>
              <w:rPr>
                <w:lang w:val="sr-Cyrl-RS"/>
              </w:rPr>
            </w:pPr>
            <w:proofErr w:type="spellStart"/>
            <w:r w:rsidRPr="00E750F1">
              <w:t>Анализа</w:t>
            </w:r>
            <w:proofErr w:type="spellEnd"/>
            <w:r w:rsidRPr="00E750F1">
              <w:t xml:space="preserve"> </w:t>
            </w:r>
            <w:proofErr w:type="spellStart"/>
            <w:r w:rsidRPr="00E750F1">
              <w:t>записника</w:t>
            </w:r>
            <w:proofErr w:type="spellEnd"/>
            <w:r w:rsidRPr="00E750F1">
              <w:t xml:space="preserve">, </w:t>
            </w:r>
            <w:proofErr w:type="spellStart"/>
            <w:r w:rsidRPr="00E750F1">
              <w:t>извештаја</w:t>
            </w:r>
            <w:proofErr w:type="spellEnd"/>
            <w:r w:rsidRPr="00E750F1">
              <w:t xml:space="preserve"> и </w:t>
            </w:r>
            <w:proofErr w:type="spellStart"/>
            <w:r w:rsidRPr="00E750F1">
              <w:t>планова</w:t>
            </w:r>
            <w:proofErr w:type="spellEnd"/>
            <w:r w:rsidRPr="00E750F1">
              <w:t xml:space="preserve"> </w:t>
            </w:r>
            <w:proofErr w:type="spellStart"/>
            <w:r w:rsidRPr="00E750F1">
              <w:t>стручних</w:t>
            </w:r>
            <w:proofErr w:type="spellEnd"/>
            <w:r w:rsidRPr="00E750F1">
              <w:t xml:space="preserve"> </w:t>
            </w:r>
            <w:proofErr w:type="spellStart"/>
            <w:r w:rsidRPr="00E750F1">
              <w:t>већа</w:t>
            </w:r>
            <w:proofErr w:type="spellEnd"/>
            <w:r w:rsidRPr="00E750F1">
              <w:t xml:space="preserve">, </w:t>
            </w:r>
            <w:proofErr w:type="spellStart"/>
            <w:r w:rsidRPr="00E750F1">
              <w:t>тимова</w:t>
            </w:r>
            <w:proofErr w:type="spellEnd"/>
            <w:r w:rsidRPr="00E750F1">
              <w:t xml:space="preserve"> и </w:t>
            </w:r>
            <w:proofErr w:type="spellStart"/>
            <w:r w:rsidRPr="00E750F1">
              <w:t>актива</w:t>
            </w:r>
            <w:proofErr w:type="spellEnd"/>
            <w:r w:rsidRPr="00E750F1">
              <w:t xml:space="preserve"> </w:t>
            </w:r>
            <w:proofErr w:type="spellStart"/>
            <w:r w:rsidRPr="00E750F1">
              <w:t>школе</w:t>
            </w:r>
            <w:proofErr w:type="spellEnd"/>
          </w:p>
          <w:p w14:paraId="54F0AA1E" w14:textId="77777777" w:rsidR="00FB7579" w:rsidRPr="00FB7579" w:rsidRDefault="00E750F1" w:rsidP="0067382E">
            <w:pPr>
              <w:pStyle w:val="ListParagraph"/>
              <w:numPr>
                <w:ilvl w:val="0"/>
                <w:numId w:val="107"/>
              </w:numPr>
              <w:jc w:val="both"/>
              <w:rPr>
                <w:lang w:val="sr-Cyrl-RS"/>
              </w:rPr>
            </w:pPr>
            <w:proofErr w:type="spellStart"/>
            <w:r w:rsidRPr="00E750F1">
              <w:t>Анализа</w:t>
            </w:r>
            <w:proofErr w:type="spellEnd"/>
            <w:r w:rsidRPr="00E750F1">
              <w:t xml:space="preserve"> </w:t>
            </w:r>
            <w:proofErr w:type="spellStart"/>
            <w:r w:rsidRPr="00E750F1">
              <w:t>опремљености</w:t>
            </w:r>
            <w:proofErr w:type="spellEnd"/>
            <w:r w:rsidRPr="00E750F1">
              <w:t xml:space="preserve"> </w:t>
            </w:r>
            <w:proofErr w:type="spellStart"/>
            <w:r w:rsidRPr="00E750F1">
              <w:t>школе</w:t>
            </w:r>
            <w:proofErr w:type="spellEnd"/>
            <w:r w:rsidRPr="00E750F1">
              <w:t xml:space="preserve"> </w:t>
            </w:r>
            <w:proofErr w:type="spellStart"/>
            <w:r w:rsidRPr="00E750F1">
              <w:t>савременим</w:t>
            </w:r>
            <w:proofErr w:type="spellEnd"/>
            <w:r w:rsidRPr="00E750F1">
              <w:t xml:space="preserve"> </w:t>
            </w:r>
            <w:proofErr w:type="spellStart"/>
            <w:r w:rsidRPr="00E750F1">
              <w:t>наставним</w:t>
            </w:r>
            <w:proofErr w:type="spellEnd"/>
            <w:r w:rsidRPr="00E750F1">
              <w:t xml:space="preserve"> </w:t>
            </w:r>
            <w:proofErr w:type="spellStart"/>
            <w:r w:rsidRPr="00E750F1">
              <w:t>средствима</w:t>
            </w:r>
            <w:proofErr w:type="spellEnd"/>
            <w:r w:rsidRPr="00E750F1">
              <w:t xml:space="preserve"> и </w:t>
            </w:r>
            <w:proofErr w:type="spellStart"/>
            <w:r w:rsidRPr="00E750F1">
              <w:t>предлози</w:t>
            </w:r>
            <w:proofErr w:type="spellEnd"/>
            <w:r w:rsidRPr="00E750F1">
              <w:t xml:space="preserve"> </w:t>
            </w:r>
            <w:proofErr w:type="spellStart"/>
            <w:r w:rsidRPr="00E750F1">
              <w:t>за</w:t>
            </w:r>
            <w:proofErr w:type="spellEnd"/>
            <w:r w:rsidRPr="00E750F1">
              <w:t xml:space="preserve"> </w:t>
            </w:r>
            <w:proofErr w:type="spellStart"/>
            <w:r w:rsidRPr="00E750F1">
              <w:t>наредну</w:t>
            </w:r>
            <w:proofErr w:type="spellEnd"/>
            <w:r w:rsidRPr="00E750F1">
              <w:t xml:space="preserve"> </w:t>
            </w:r>
            <w:proofErr w:type="spellStart"/>
            <w:r w:rsidRPr="00E750F1">
              <w:t>школску</w:t>
            </w:r>
            <w:proofErr w:type="spellEnd"/>
            <w:r w:rsidRPr="00E750F1">
              <w:t xml:space="preserve"> </w:t>
            </w:r>
            <w:proofErr w:type="spellStart"/>
            <w:r w:rsidRPr="00E750F1">
              <w:t>годину</w:t>
            </w:r>
            <w:proofErr w:type="spellEnd"/>
          </w:p>
          <w:p w14:paraId="27F8702A" w14:textId="77777777" w:rsidR="00FB7579" w:rsidRPr="00FB7579" w:rsidRDefault="00E750F1" w:rsidP="0067382E">
            <w:pPr>
              <w:pStyle w:val="ListParagraph"/>
              <w:numPr>
                <w:ilvl w:val="0"/>
                <w:numId w:val="107"/>
              </w:numPr>
              <w:jc w:val="both"/>
              <w:rPr>
                <w:lang w:val="sr-Cyrl-RS"/>
              </w:rPr>
            </w:pPr>
            <w:proofErr w:type="spellStart"/>
            <w:r w:rsidRPr="00E750F1">
              <w:t>Израда</w:t>
            </w:r>
            <w:proofErr w:type="spellEnd"/>
            <w:r w:rsidRPr="00E750F1">
              <w:t xml:space="preserve"> </w:t>
            </w:r>
            <w:proofErr w:type="spellStart"/>
            <w:r w:rsidRPr="00E750F1">
              <w:t>извештаја</w:t>
            </w:r>
            <w:proofErr w:type="spellEnd"/>
            <w:r w:rsidRPr="00E750F1">
              <w:t xml:space="preserve"> о </w:t>
            </w:r>
            <w:proofErr w:type="spellStart"/>
            <w:r w:rsidRPr="00E750F1">
              <w:t>раду</w:t>
            </w:r>
            <w:proofErr w:type="spellEnd"/>
            <w:r w:rsidRPr="00E750F1">
              <w:t xml:space="preserve"> </w:t>
            </w:r>
            <w:proofErr w:type="spellStart"/>
            <w:r w:rsidRPr="00E750F1">
              <w:t>тима</w:t>
            </w:r>
            <w:proofErr w:type="spellEnd"/>
            <w:r w:rsidRPr="00E750F1">
              <w:t xml:space="preserve"> </w:t>
            </w:r>
            <w:proofErr w:type="spellStart"/>
            <w:r w:rsidRPr="00E750F1">
              <w:t>за</w:t>
            </w:r>
            <w:proofErr w:type="spellEnd"/>
            <w:r w:rsidRPr="00E750F1">
              <w:t xml:space="preserve"> </w:t>
            </w:r>
            <w:proofErr w:type="spellStart"/>
            <w:r w:rsidRPr="00E750F1">
              <w:t>школску</w:t>
            </w:r>
            <w:proofErr w:type="spellEnd"/>
            <w:r w:rsidRPr="00E750F1">
              <w:t xml:space="preserve"> </w:t>
            </w:r>
          </w:p>
          <w:p w14:paraId="1A3438E9" w14:textId="77777777" w:rsidR="00FB7579" w:rsidRPr="00FB7579" w:rsidRDefault="00E750F1" w:rsidP="0067382E">
            <w:pPr>
              <w:pStyle w:val="ListParagraph"/>
              <w:numPr>
                <w:ilvl w:val="0"/>
                <w:numId w:val="107"/>
              </w:numPr>
              <w:jc w:val="both"/>
              <w:rPr>
                <w:lang w:val="sr-Cyrl-RS"/>
              </w:rPr>
            </w:pPr>
            <w:proofErr w:type="spellStart"/>
            <w:r w:rsidRPr="00E750F1">
              <w:t>Анализа</w:t>
            </w:r>
            <w:proofErr w:type="spellEnd"/>
            <w:r w:rsidRPr="00E750F1">
              <w:t xml:space="preserve"> </w:t>
            </w:r>
            <w:proofErr w:type="spellStart"/>
            <w:r w:rsidRPr="00E750F1">
              <w:t>рада</w:t>
            </w:r>
            <w:proofErr w:type="spellEnd"/>
            <w:r w:rsidRPr="00E750F1">
              <w:t xml:space="preserve"> </w:t>
            </w:r>
            <w:proofErr w:type="spellStart"/>
            <w:r w:rsidRPr="00E750F1">
              <w:t>тимова</w:t>
            </w:r>
            <w:proofErr w:type="spellEnd"/>
            <w:r w:rsidRPr="00E750F1">
              <w:t xml:space="preserve">, </w:t>
            </w:r>
            <w:proofErr w:type="spellStart"/>
            <w:r w:rsidRPr="00E750F1">
              <w:t>извештаји</w:t>
            </w:r>
            <w:proofErr w:type="spellEnd"/>
            <w:r w:rsidRPr="00E750F1">
              <w:t xml:space="preserve"> и </w:t>
            </w:r>
            <w:proofErr w:type="spellStart"/>
            <w:r w:rsidRPr="00E750F1">
              <w:t>припрема</w:t>
            </w:r>
            <w:proofErr w:type="spellEnd"/>
            <w:r w:rsidRPr="00E750F1">
              <w:t xml:space="preserve"> </w:t>
            </w:r>
            <w:proofErr w:type="spellStart"/>
            <w:r w:rsidRPr="00E750F1">
              <w:t>нових</w:t>
            </w:r>
            <w:proofErr w:type="spellEnd"/>
            <w:r w:rsidRPr="00E750F1">
              <w:t xml:space="preserve"> </w:t>
            </w:r>
            <w:proofErr w:type="spellStart"/>
            <w:r w:rsidRPr="00E750F1">
              <w:t>планова</w:t>
            </w:r>
            <w:proofErr w:type="spellEnd"/>
          </w:p>
          <w:p w14:paraId="66035776" w14:textId="77777777" w:rsidR="00FB7579" w:rsidRPr="00FB7579" w:rsidRDefault="00E750F1" w:rsidP="0067382E">
            <w:pPr>
              <w:pStyle w:val="ListParagraph"/>
              <w:numPr>
                <w:ilvl w:val="0"/>
                <w:numId w:val="107"/>
              </w:numPr>
              <w:jc w:val="both"/>
              <w:rPr>
                <w:lang w:val="sr-Cyrl-RS"/>
              </w:rPr>
            </w:pPr>
            <w:proofErr w:type="spellStart"/>
            <w:r w:rsidRPr="00E750F1">
              <w:t>Анализа</w:t>
            </w:r>
            <w:proofErr w:type="spellEnd"/>
            <w:r w:rsidRPr="00E750F1">
              <w:t xml:space="preserve"> </w:t>
            </w:r>
            <w:proofErr w:type="spellStart"/>
            <w:r w:rsidRPr="00E750F1">
              <w:t>побољшања</w:t>
            </w:r>
            <w:proofErr w:type="spellEnd"/>
            <w:r w:rsidRPr="00E750F1">
              <w:t xml:space="preserve"> и </w:t>
            </w:r>
            <w:proofErr w:type="spellStart"/>
            <w:r w:rsidRPr="00E750F1">
              <w:t>одржавања</w:t>
            </w:r>
            <w:proofErr w:type="spellEnd"/>
            <w:r w:rsidRPr="00E750F1">
              <w:t xml:space="preserve"> </w:t>
            </w:r>
            <w:proofErr w:type="spellStart"/>
            <w:r w:rsidRPr="00E750F1">
              <w:t>сајта</w:t>
            </w:r>
            <w:proofErr w:type="spellEnd"/>
            <w:r w:rsidRPr="00E750F1">
              <w:t xml:space="preserve"> </w:t>
            </w:r>
            <w:proofErr w:type="spellStart"/>
            <w:r w:rsidRPr="00E750F1">
              <w:t>школе</w:t>
            </w:r>
            <w:proofErr w:type="spellEnd"/>
            <w:r w:rsidRPr="00E750F1">
              <w:t xml:space="preserve"> </w:t>
            </w:r>
          </w:p>
          <w:p w14:paraId="002ABBB7" w14:textId="293F2B80" w:rsidR="00E750F1" w:rsidRPr="00E750F1" w:rsidRDefault="00E750F1" w:rsidP="0067382E">
            <w:pPr>
              <w:pStyle w:val="ListParagraph"/>
              <w:numPr>
                <w:ilvl w:val="0"/>
                <w:numId w:val="107"/>
              </w:numPr>
              <w:jc w:val="both"/>
              <w:rPr>
                <w:lang w:val="sr-Cyrl-RS"/>
              </w:rPr>
            </w:pPr>
            <w:proofErr w:type="spellStart"/>
            <w:r w:rsidRPr="00E750F1">
              <w:t>Реализоване</w:t>
            </w:r>
            <w:proofErr w:type="spellEnd"/>
            <w:r w:rsidRPr="00E750F1">
              <w:t xml:space="preserve"> </w:t>
            </w:r>
            <w:proofErr w:type="spellStart"/>
            <w:r w:rsidRPr="00E750F1">
              <w:t>активности</w:t>
            </w:r>
            <w:proofErr w:type="spellEnd"/>
            <w:r w:rsidRPr="00E750F1">
              <w:t xml:space="preserve"> о </w:t>
            </w:r>
            <w:proofErr w:type="spellStart"/>
            <w:r w:rsidRPr="00E750F1">
              <w:t>промоцији</w:t>
            </w:r>
            <w:proofErr w:type="spellEnd"/>
            <w:r w:rsidRPr="00E750F1">
              <w:t xml:space="preserve"> </w:t>
            </w:r>
            <w:proofErr w:type="spellStart"/>
            <w:r w:rsidRPr="00E750F1">
              <w:t>школе</w:t>
            </w:r>
            <w:proofErr w:type="spellEnd"/>
            <w:r w:rsidRPr="00E750F1">
              <w:t xml:space="preserve"> </w:t>
            </w:r>
          </w:p>
        </w:tc>
        <w:tc>
          <w:tcPr>
            <w:tcW w:w="528" w:type="dxa"/>
          </w:tcPr>
          <w:p w14:paraId="02700CCA" w14:textId="3E911D51" w:rsidR="00E750F1" w:rsidRDefault="00FB7579" w:rsidP="00293110">
            <w:pPr>
              <w:rPr>
                <w:lang w:val="sr-Cyrl-RS"/>
              </w:rPr>
            </w:pPr>
            <w:r>
              <w:rPr>
                <w:lang w:val="sr-Cyrl-RS"/>
              </w:rPr>
              <w:t>Август</w:t>
            </w:r>
          </w:p>
        </w:tc>
        <w:tc>
          <w:tcPr>
            <w:tcW w:w="1652" w:type="dxa"/>
          </w:tcPr>
          <w:p w14:paraId="1FA7426E" w14:textId="1FB1B5CB" w:rsidR="00E750F1" w:rsidRDefault="00FB7579" w:rsidP="00293110">
            <w:pPr>
              <w:rPr>
                <w:lang w:val="sr-Cyrl-RS"/>
              </w:rPr>
            </w:pPr>
            <w:r>
              <w:rPr>
                <w:lang w:val="sr-Cyrl-RS"/>
              </w:rPr>
              <w:t>Чланови Тима</w:t>
            </w:r>
          </w:p>
        </w:tc>
      </w:tr>
      <w:tr w:rsidR="00E750F1" w14:paraId="1DF7303C" w14:textId="77777777" w:rsidTr="00FB7579">
        <w:tc>
          <w:tcPr>
            <w:tcW w:w="7285" w:type="dxa"/>
          </w:tcPr>
          <w:p w14:paraId="39432E26" w14:textId="77777777" w:rsidR="00FB7579" w:rsidRPr="00FB7579" w:rsidRDefault="00FB7579" w:rsidP="0067382E">
            <w:pPr>
              <w:pStyle w:val="ListParagraph"/>
              <w:numPr>
                <w:ilvl w:val="0"/>
                <w:numId w:val="107"/>
              </w:numPr>
              <w:rPr>
                <w:lang w:val="sr-Cyrl-RS"/>
              </w:rPr>
            </w:pPr>
            <w:proofErr w:type="spellStart"/>
            <w:r w:rsidRPr="00FB7579">
              <w:t>Именовање</w:t>
            </w:r>
            <w:proofErr w:type="spellEnd"/>
            <w:r w:rsidRPr="00FB7579">
              <w:t xml:space="preserve"> </w:t>
            </w:r>
            <w:proofErr w:type="spellStart"/>
            <w:r w:rsidRPr="00FB7579">
              <w:t>нових</w:t>
            </w:r>
            <w:proofErr w:type="spellEnd"/>
            <w:r w:rsidRPr="00FB7579">
              <w:t xml:space="preserve"> </w:t>
            </w:r>
            <w:proofErr w:type="spellStart"/>
            <w:r w:rsidRPr="00FB7579">
              <w:t>чланова</w:t>
            </w:r>
            <w:proofErr w:type="spellEnd"/>
            <w:r w:rsidRPr="00FB7579">
              <w:t xml:space="preserve"> и </w:t>
            </w:r>
            <w:proofErr w:type="spellStart"/>
            <w:r w:rsidRPr="00FB7579">
              <w:t>координатора</w:t>
            </w:r>
            <w:proofErr w:type="spellEnd"/>
            <w:r w:rsidRPr="00FB7579">
              <w:t xml:space="preserve"> </w:t>
            </w:r>
            <w:proofErr w:type="spellStart"/>
            <w:r w:rsidRPr="00FB7579">
              <w:t>Тима</w:t>
            </w:r>
            <w:proofErr w:type="spellEnd"/>
            <w:r w:rsidRPr="00FB7579">
              <w:t xml:space="preserve"> и </w:t>
            </w:r>
            <w:proofErr w:type="spellStart"/>
            <w:r w:rsidRPr="00FB7579">
              <w:t>избор</w:t>
            </w:r>
            <w:proofErr w:type="spellEnd"/>
            <w:r w:rsidRPr="00FB7579">
              <w:t xml:space="preserve"> </w:t>
            </w:r>
            <w:proofErr w:type="spellStart"/>
            <w:r w:rsidRPr="00FB7579">
              <w:t>записнучара</w:t>
            </w:r>
            <w:proofErr w:type="spellEnd"/>
          </w:p>
          <w:p w14:paraId="2A720879" w14:textId="77777777" w:rsidR="00FB7579" w:rsidRPr="00FB7579" w:rsidRDefault="00FB7579" w:rsidP="0067382E">
            <w:pPr>
              <w:pStyle w:val="ListParagraph"/>
              <w:numPr>
                <w:ilvl w:val="0"/>
                <w:numId w:val="107"/>
              </w:numPr>
              <w:rPr>
                <w:lang w:val="sr-Cyrl-RS"/>
              </w:rPr>
            </w:pPr>
            <w:proofErr w:type="spellStart"/>
            <w:r w:rsidRPr="00FB7579">
              <w:t>Усвајање</w:t>
            </w:r>
            <w:proofErr w:type="spellEnd"/>
            <w:r w:rsidRPr="00FB7579">
              <w:t xml:space="preserve"> </w:t>
            </w:r>
            <w:proofErr w:type="spellStart"/>
            <w:r w:rsidRPr="00FB7579">
              <w:t>плана</w:t>
            </w:r>
            <w:proofErr w:type="spellEnd"/>
            <w:r w:rsidRPr="00FB7579">
              <w:t xml:space="preserve"> </w:t>
            </w:r>
            <w:proofErr w:type="spellStart"/>
            <w:r w:rsidRPr="00FB7579">
              <w:t>рада</w:t>
            </w:r>
            <w:proofErr w:type="spellEnd"/>
            <w:r w:rsidRPr="00FB7579">
              <w:t xml:space="preserve"> </w:t>
            </w:r>
            <w:proofErr w:type="spellStart"/>
            <w:r w:rsidRPr="00FB7579">
              <w:t>Тима</w:t>
            </w:r>
            <w:proofErr w:type="spellEnd"/>
            <w:r w:rsidRPr="00FB7579">
              <w:t xml:space="preserve"> - </w:t>
            </w:r>
            <w:proofErr w:type="spellStart"/>
            <w:r w:rsidRPr="00FB7579">
              <w:t>Разматрање</w:t>
            </w:r>
            <w:proofErr w:type="spellEnd"/>
            <w:r w:rsidRPr="00FB7579">
              <w:t xml:space="preserve"> </w:t>
            </w:r>
            <w:proofErr w:type="spellStart"/>
            <w:r w:rsidRPr="00FB7579">
              <w:t>извештаја</w:t>
            </w:r>
            <w:proofErr w:type="spellEnd"/>
            <w:r w:rsidRPr="00FB7579">
              <w:t xml:space="preserve"> о </w:t>
            </w:r>
            <w:proofErr w:type="spellStart"/>
            <w:r w:rsidRPr="00FB7579">
              <w:t>реализацији</w:t>
            </w:r>
            <w:proofErr w:type="spellEnd"/>
            <w:r w:rsidRPr="00FB7579">
              <w:t xml:space="preserve"> </w:t>
            </w:r>
            <w:proofErr w:type="spellStart"/>
            <w:r w:rsidRPr="00FB7579">
              <w:t>Годишњег</w:t>
            </w:r>
            <w:proofErr w:type="spellEnd"/>
            <w:r w:rsidRPr="00FB7579">
              <w:t xml:space="preserve"> </w:t>
            </w:r>
            <w:proofErr w:type="spellStart"/>
            <w:r w:rsidRPr="00FB7579">
              <w:t>плана</w:t>
            </w:r>
            <w:proofErr w:type="spellEnd"/>
            <w:r w:rsidRPr="00FB7579">
              <w:t xml:space="preserve"> </w:t>
            </w:r>
            <w:proofErr w:type="spellStart"/>
            <w:r w:rsidRPr="00FB7579">
              <w:t>рада</w:t>
            </w:r>
            <w:proofErr w:type="spellEnd"/>
            <w:r w:rsidRPr="00FB7579">
              <w:t xml:space="preserve"> </w:t>
            </w:r>
            <w:proofErr w:type="spellStart"/>
            <w:r w:rsidRPr="00FB7579">
              <w:t>школе</w:t>
            </w:r>
            <w:proofErr w:type="spellEnd"/>
            <w:r w:rsidRPr="00FB7579">
              <w:t xml:space="preserve"> </w:t>
            </w:r>
            <w:proofErr w:type="spellStart"/>
            <w:r w:rsidRPr="00FB7579">
              <w:t>за</w:t>
            </w:r>
            <w:proofErr w:type="spellEnd"/>
            <w:r w:rsidRPr="00FB7579">
              <w:t xml:space="preserve"> </w:t>
            </w:r>
            <w:proofErr w:type="spellStart"/>
            <w:r w:rsidRPr="00FB7579">
              <w:t>школску</w:t>
            </w:r>
            <w:proofErr w:type="spellEnd"/>
            <w:r w:rsidRPr="00FB7579">
              <w:t xml:space="preserve"> 202</w:t>
            </w:r>
            <w:r>
              <w:rPr>
                <w:lang w:val="sr-Cyrl-RS"/>
              </w:rPr>
              <w:t>3</w:t>
            </w:r>
            <w:r w:rsidRPr="00FB7579">
              <w:t>/2</w:t>
            </w:r>
            <w:r>
              <w:rPr>
                <w:lang w:val="sr-Cyrl-RS"/>
              </w:rPr>
              <w:t>4</w:t>
            </w:r>
            <w:r w:rsidRPr="00FB7579">
              <w:t xml:space="preserve">. </w:t>
            </w:r>
            <w:proofErr w:type="spellStart"/>
            <w:r w:rsidRPr="00FB7579">
              <w:t>год</w:t>
            </w:r>
            <w:proofErr w:type="spellEnd"/>
            <w:r w:rsidRPr="00FB7579">
              <w:t>.</w:t>
            </w:r>
          </w:p>
          <w:p w14:paraId="3BC96D87" w14:textId="59182548" w:rsidR="00FB7579" w:rsidRPr="00FB7579" w:rsidRDefault="00FB7579" w:rsidP="0067382E">
            <w:pPr>
              <w:pStyle w:val="ListParagraph"/>
              <w:numPr>
                <w:ilvl w:val="0"/>
                <w:numId w:val="107"/>
              </w:numPr>
              <w:rPr>
                <w:lang w:val="sr-Cyrl-RS"/>
              </w:rPr>
            </w:pPr>
            <w:proofErr w:type="spellStart"/>
            <w:r w:rsidRPr="00FB7579">
              <w:t>Разматрање</w:t>
            </w:r>
            <w:proofErr w:type="spellEnd"/>
            <w:r w:rsidRPr="00FB7579">
              <w:t xml:space="preserve"> </w:t>
            </w:r>
            <w:proofErr w:type="spellStart"/>
            <w:r w:rsidRPr="00FB7579">
              <w:t>Годишњег</w:t>
            </w:r>
            <w:proofErr w:type="spellEnd"/>
            <w:r w:rsidRPr="00FB7579">
              <w:t xml:space="preserve"> </w:t>
            </w:r>
            <w:proofErr w:type="spellStart"/>
            <w:r w:rsidRPr="00FB7579">
              <w:t>плана</w:t>
            </w:r>
            <w:proofErr w:type="spellEnd"/>
            <w:r w:rsidRPr="00FB7579">
              <w:t xml:space="preserve"> </w:t>
            </w:r>
            <w:proofErr w:type="spellStart"/>
            <w:r w:rsidRPr="00FB7579">
              <w:t>рада</w:t>
            </w:r>
            <w:proofErr w:type="spellEnd"/>
            <w:r w:rsidRPr="00FB7579">
              <w:t xml:space="preserve"> </w:t>
            </w:r>
            <w:proofErr w:type="spellStart"/>
            <w:r w:rsidRPr="00FB7579">
              <w:t>школе</w:t>
            </w:r>
            <w:proofErr w:type="spellEnd"/>
            <w:r w:rsidRPr="00FB7579">
              <w:t xml:space="preserve"> </w:t>
            </w:r>
            <w:proofErr w:type="spellStart"/>
            <w:r w:rsidRPr="00FB7579">
              <w:t>за</w:t>
            </w:r>
            <w:proofErr w:type="spellEnd"/>
            <w:r w:rsidRPr="00FB7579">
              <w:t xml:space="preserve"> </w:t>
            </w:r>
            <w:proofErr w:type="spellStart"/>
            <w:r w:rsidRPr="00FB7579">
              <w:t>школску</w:t>
            </w:r>
            <w:proofErr w:type="spellEnd"/>
            <w:r w:rsidRPr="00FB7579">
              <w:t xml:space="preserve"> 202</w:t>
            </w:r>
            <w:r>
              <w:rPr>
                <w:lang w:val="sr-Cyrl-RS"/>
              </w:rPr>
              <w:t>4</w:t>
            </w:r>
            <w:r w:rsidRPr="00FB7579">
              <w:t>/2</w:t>
            </w:r>
            <w:r>
              <w:rPr>
                <w:lang w:val="sr-Cyrl-RS"/>
              </w:rPr>
              <w:t>5</w:t>
            </w:r>
            <w:r w:rsidRPr="00FB7579">
              <w:t xml:space="preserve">. </w:t>
            </w:r>
            <w:proofErr w:type="spellStart"/>
            <w:r w:rsidRPr="00FB7579">
              <w:t>Годину</w:t>
            </w:r>
            <w:proofErr w:type="spellEnd"/>
          </w:p>
          <w:p w14:paraId="6179E92B"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реализације</w:t>
            </w:r>
            <w:proofErr w:type="spellEnd"/>
            <w:r w:rsidRPr="00FB7579">
              <w:t xml:space="preserve"> </w:t>
            </w:r>
            <w:proofErr w:type="spellStart"/>
            <w:r w:rsidRPr="00FB7579">
              <w:t>активности</w:t>
            </w:r>
            <w:proofErr w:type="spellEnd"/>
            <w:r w:rsidRPr="00FB7579">
              <w:t xml:space="preserve"> </w:t>
            </w:r>
            <w:proofErr w:type="spellStart"/>
            <w:r w:rsidRPr="00FB7579">
              <w:t>из</w:t>
            </w:r>
            <w:proofErr w:type="spellEnd"/>
            <w:r w:rsidRPr="00FB7579">
              <w:t xml:space="preserve"> </w:t>
            </w:r>
            <w:proofErr w:type="spellStart"/>
            <w:r w:rsidRPr="00FB7579">
              <w:t>Развојног</w:t>
            </w:r>
            <w:proofErr w:type="spellEnd"/>
            <w:r w:rsidRPr="00FB7579">
              <w:t xml:space="preserve"> </w:t>
            </w:r>
            <w:proofErr w:type="spellStart"/>
            <w:r w:rsidRPr="00FB7579">
              <w:t>плана</w:t>
            </w:r>
            <w:proofErr w:type="spellEnd"/>
            <w:r w:rsidRPr="00FB7579">
              <w:t xml:space="preserve"> </w:t>
            </w:r>
          </w:p>
          <w:p w14:paraId="49656BDE"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усклађености</w:t>
            </w:r>
            <w:proofErr w:type="spellEnd"/>
            <w:r w:rsidRPr="00FB7579">
              <w:t xml:space="preserve"> </w:t>
            </w:r>
            <w:proofErr w:type="spellStart"/>
            <w:r w:rsidRPr="00FB7579">
              <w:t>рада</w:t>
            </w:r>
            <w:proofErr w:type="spellEnd"/>
            <w:r w:rsidRPr="00FB7579">
              <w:t xml:space="preserve"> </w:t>
            </w:r>
            <w:proofErr w:type="spellStart"/>
            <w:r w:rsidRPr="00FB7579">
              <w:t>стручних</w:t>
            </w:r>
            <w:proofErr w:type="spellEnd"/>
            <w:r w:rsidRPr="00FB7579">
              <w:t xml:space="preserve"> </w:t>
            </w:r>
            <w:proofErr w:type="spellStart"/>
            <w:r w:rsidRPr="00FB7579">
              <w:t>већа</w:t>
            </w:r>
            <w:proofErr w:type="spellEnd"/>
            <w:r w:rsidRPr="00FB7579">
              <w:t xml:space="preserve">, </w:t>
            </w:r>
            <w:proofErr w:type="spellStart"/>
            <w:r w:rsidRPr="00FB7579">
              <w:t>тимова</w:t>
            </w:r>
            <w:proofErr w:type="spellEnd"/>
            <w:r w:rsidRPr="00FB7579">
              <w:t xml:space="preserve"> и </w:t>
            </w:r>
            <w:proofErr w:type="spellStart"/>
            <w:r w:rsidRPr="00FB7579">
              <w:t>актива</w:t>
            </w:r>
            <w:proofErr w:type="spellEnd"/>
            <w:r w:rsidRPr="00FB7579">
              <w:t xml:space="preserve"> </w:t>
            </w:r>
            <w:proofErr w:type="spellStart"/>
            <w:r w:rsidRPr="00FB7579">
              <w:t>школе</w:t>
            </w:r>
            <w:proofErr w:type="spellEnd"/>
            <w:r w:rsidRPr="00FB7579">
              <w:t xml:space="preserve"> </w:t>
            </w:r>
          </w:p>
          <w:p w14:paraId="607E4CB2" w14:textId="74D41E97" w:rsidR="00E750F1" w:rsidRPr="00FB7579" w:rsidRDefault="00FB7579" w:rsidP="0067382E">
            <w:pPr>
              <w:pStyle w:val="ListParagraph"/>
              <w:numPr>
                <w:ilvl w:val="0"/>
                <w:numId w:val="107"/>
              </w:numPr>
              <w:rPr>
                <w:lang w:val="sr-Cyrl-RS"/>
              </w:rPr>
            </w:pPr>
            <w:proofErr w:type="spellStart"/>
            <w:r w:rsidRPr="00FB7579">
              <w:t>Доношење</w:t>
            </w:r>
            <w:proofErr w:type="spellEnd"/>
            <w:r w:rsidRPr="00FB7579">
              <w:t xml:space="preserve"> </w:t>
            </w:r>
            <w:proofErr w:type="spellStart"/>
            <w:r w:rsidRPr="00FB7579">
              <w:t>нових</w:t>
            </w:r>
            <w:proofErr w:type="spellEnd"/>
            <w:r w:rsidRPr="00FB7579">
              <w:t xml:space="preserve"> </w:t>
            </w:r>
            <w:proofErr w:type="spellStart"/>
            <w:r w:rsidRPr="00FB7579">
              <w:t>планова</w:t>
            </w:r>
            <w:proofErr w:type="spellEnd"/>
            <w:r w:rsidRPr="00FB7579">
              <w:t xml:space="preserve"> и </w:t>
            </w:r>
            <w:proofErr w:type="spellStart"/>
            <w:r w:rsidRPr="00FB7579">
              <w:t>програма</w:t>
            </w:r>
            <w:proofErr w:type="spellEnd"/>
            <w:r w:rsidRPr="00FB7579">
              <w:t xml:space="preserve"> </w:t>
            </w:r>
            <w:proofErr w:type="spellStart"/>
            <w:r w:rsidRPr="00FB7579">
              <w:t>Тимова</w:t>
            </w:r>
            <w:proofErr w:type="spellEnd"/>
            <w:r w:rsidRPr="00FB7579">
              <w:t xml:space="preserve"> </w:t>
            </w:r>
            <w:proofErr w:type="spellStart"/>
            <w:r w:rsidRPr="00FB7579">
              <w:t>за</w:t>
            </w:r>
            <w:proofErr w:type="spellEnd"/>
            <w:r w:rsidRPr="00FB7579">
              <w:t xml:space="preserve"> </w:t>
            </w:r>
            <w:proofErr w:type="spellStart"/>
            <w:r w:rsidRPr="00FB7579">
              <w:t>школску</w:t>
            </w:r>
            <w:proofErr w:type="spellEnd"/>
            <w:r w:rsidRPr="00FB7579">
              <w:t xml:space="preserve"> 202</w:t>
            </w:r>
            <w:r>
              <w:rPr>
                <w:lang w:val="sr-Cyrl-RS"/>
              </w:rPr>
              <w:t>4</w:t>
            </w:r>
            <w:r w:rsidRPr="00FB7579">
              <w:t>/2</w:t>
            </w:r>
            <w:r>
              <w:rPr>
                <w:lang w:val="sr-Cyrl-RS"/>
              </w:rPr>
              <w:t>5</w:t>
            </w:r>
            <w:r w:rsidRPr="00FB7579">
              <w:t xml:space="preserve">. </w:t>
            </w:r>
            <w:proofErr w:type="spellStart"/>
            <w:r w:rsidRPr="00FB7579">
              <w:t>год</w:t>
            </w:r>
            <w:proofErr w:type="spellEnd"/>
            <w:r w:rsidRPr="00FB7579">
              <w:t xml:space="preserve"> - </w:t>
            </w:r>
            <w:proofErr w:type="spellStart"/>
            <w:r w:rsidRPr="00FB7579">
              <w:t>Анализа</w:t>
            </w:r>
            <w:proofErr w:type="spellEnd"/>
            <w:r w:rsidRPr="00FB7579">
              <w:t xml:space="preserve"> </w:t>
            </w:r>
            <w:proofErr w:type="spellStart"/>
            <w:r w:rsidRPr="00FB7579">
              <w:t>извештаја</w:t>
            </w:r>
            <w:proofErr w:type="spellEnd"/>
            <w:r w:rsidRPr="00FB7579">
              <w:t xml:space="preserve"> о </w:t>
            </w:r>
            <w:proofErr w:type="spellStart"/>
            <w:r w:rsidRPr="00FB7579">
              <w:t>раду</w:t>
            </w:r>
            <w:proofErr w:type="spellEnd"/>
            <w:r w:rsidRPr="00FB7579">
              <w:t xml:space="preserve"> </w:t>
            </w:r>
            <w:proofErr w:type="spellStart"/>
            <w:r w:rsidRPr="00FB7579">
              <w:t>директора</w:t>
            </w:r>
            <w:proofErr w:type="spellEnd"/>
            <w:r w:rsidRPr="00FB7579">
              <w:t xml:space="preserve"> </w:t>
            </w:r>
            <w:proofErr w:type="spellStart"/>
            <w:r w:rsidRPr="00FB7579">
              <w:t>за</w:t>
            </w:r>
            <w:proofErr w:type="spellEnd"/>
            <w:r w:rsidRPr="00FB7579">
              <w:t xml:space="preserve"> 202</w:t>
            </w:r>
            <w:r>
              <w:rPr>
                <w:lang w:val="sr-Cyrl-RS"/>
              </w:rPr>
              <w:t>3</w:t>
            </w:r>
            <w:r w:rsidRPr="00FB7579">
              <w:t>/2</w:t>
            </w:r>
            <w:r>
              <w:rPr>
                <w:lang w:val="sr-Cyrl-RS"/>
              </w:rPr>
              <w:t>4</w:t>
            </w:r>
            <w:r w:rsidRPr="00FB7579">
              <w:t xml:space="preserve">. и </w:t>
            </w:r>
            <w:proofErr w:type="spellStart"/>
            <w:r w:rsidRPr="00FB7579">
              <w:t>плана</w:t>
            </w:r>
            <w:proofErr w:type="spellEnd"/>
            <w:r w:rsidRPr="00FB7579">
              <w:t xml:space="preserve"> </w:t>
            </w:r>
            <w:proofErr w:type="spellStart"/>
            <w:r w:rsidRPr="00FB7579">
              <w:t>рада</w:t>
            </w:r>
            <w:proofErr w:type="spellEnd"/>
            <w:r w:rsidRPr="00FB7579">
              <w:t xml:space="preserve"> </w:t>
            </w:r>
            <w:proofErr w:type="spellStart"/>
            <w:r w:rsidRPr="00FB7579">
              <w:t>директора</w:t>
            </w:r>
            <w:proofErr w:type="spellEnd"/>
            <w:r w:rsidRPr="00FB7579">
              <w:t xml:space="preserve"> </w:t>
            </w:r>
            <w:proofErr w:type="spellStart"/>
            <w:r w:rsidRPr="00FB7579">
              <w:t>за</w:t>
            </w:r>
            <w:proofErr w:type="spellEnd"/>
            <w:r w:rsidRPr="00FB7579">
              <w:t xml:space="preserve"> 202</w:t>
            </w:r>
            <w:r>
              <w:rPr>
                <w:lang w:val="sr-Cyrl-RS"/>
              </w:rPr>
              <w:t>4</w:t>
            </w:r>
            <w:r w:rsidRPr="00FB7579">
              <w:t>/2</w:t>
            </w:r>
            <w:r>
              <w:rPr>
                <w:lang w:val="sr-Cyrl-RS"/>
              </w:rPr>
              <w:t>5</w:t>
            </w:r>
            <w:r w:rsidRPr="00FB7579">
              <w:t>.</w:t>
            </w:r>
          </w:p>
        </w:tc>
        <w:tc>
          <w:tcPr>
            <w:tcW w:w="528" w:type="dxa"/>
          </w:tcPr>
          <w:p w14:paraId="68513396" w14:textId="4A6F114E" w:rsidR="00E750F1" w:rsidRDefault="00FB7579" w:rsidP="00293110">
            <w:pPr>
              <w:rPr>
                <w:lang w:val="sr-Cyrl-RS"/>
              </w:rPr>
            </w:pPr>
            <w:r>
              <w:rPr>
                <w:lang w:val="sr-Cyrl-RS"/>
              </w:rPr>
              <w:t>Септембар</w:t>
            </w:r>
          </w:p>
        </w:tc>
        <w:tc>
          <w:tcPr>
            <w:tcW w:w="1652" w:type="dxa"/>
          </w:tcPr>
          <w:p w14:paraId="0E34E30D" w14:textId="58625C03" w:rsidR="00E750F1" w:rsidRDefault="00FB7579" w:rsidP="00293110">
            <w:pPr>
              <w:rPr>
                <w:lang w:val="sr-Cyrl-RS"/>
              </w:rPr>
            </w:pPr>
            <w:r>
              <w:rPr>
                <w:lang w:val="sr-Cyrl-RS"/>
              </w:rPr>
              <w:t>Чланови Тима</w:t>
            </w:r>
          </w:p>
        </w:tc>
      </w:tr>
      <w:tr w:rsidR="00E750F1" w14:paraId="1F485A36" w14:textId="77777777" w:rsidTr="00FB7579">
        <w:tc>
          <w:tcPr>
            <w:tcW w:w="7285" w:type="dxa"/>
          </w:tcPr>
          <w:p w14:paraId="11E33E1B"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реализације</w:t>
            </w:r>
            <w:proofErr w:type="spellEnd"/>
            <w:r w:rsidRPr="00FB7579">
              <w:t xml:space="preserve"> </w:t>
            </w:r>
            <w:proofErr w:type="spellStart"/>
            <w:r w:rsidRPr="00FB7579">
              <w:t>наставе</w:t>
            </w:r>
            <w:proofErr w:type="spellEnd"/>
            <w:r w:rsidRPr="00FB7579">
              <w:t xml:space="preserve"> у </w:t>
            </w:r>
            <w:proofErr w:type="spellStart"/>
            <w:r w:rsidRPr="00FB7579">
              <w:t>току</w:t>
            </w:r>
            <w:proofErr w:type="spellEnd"/>
            <w:r w:rsidRPr="00FB7579">
              <w:t xml:space="preserve"> </w:t>
            </w:r>
            <w:proofErr w:type="spellStart"/>
            <w:r w:rsidRPr="00FB7579">
              <w:t>првог</w:t>
            </w:r>
            <w:proofErr w:type="spellEnd"/>
            <w:r w:rsidRPr="00FB7579">
              <w:t xml:space="preserve"> </w:t>
            </w:r>
            <w:proofErr w:type="spellStart"/>
            <w:r w:rsidRPr="00FB7579">
              <w:t>полугодишта</w:t>
            </w:r>
            <w:proofErr w:type="spellEnd"/>
            <w:r w:rsidRPr="00FB7579">
              <w:t xml:space="preserve"> </w:t>
            </w:r>
          </w:p>
          <w:p w14:paraId="7D3D6442"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рада</w:t>
            </w:r>
            <w:proofErr w:type="spellEnd"/>
            <w:r w:rsidRPr="00FB7579">
              <w:t xml:space="preserve"> </w:t>
            </w:r>
            <w:proofErr w:type="spellStart"/>
            <w:r w:rsidRPr="00FB7579">
              <w:t>стручних</w:t>
            </w:r>
            <w:proofErr w:type="spellEnd"/>
            <w:r w:rsidRPr="00FB7579">
              <w:t xml:space="preserve"> </w:t>
            </w:r>
            <w:proofErr w:type="spellStart"/>
            <w:r w:rsidRPr="00FB7579">
              <w:t>већа</w:t>
            </w:r>
            <w:proofErr w:type="spellEnd"/>
            <w:r w:rsidRPr="00FB7579">
              <w:t xml:space="preserve">, </w:t>
            </w:r>
            <w:proofErr w:type="spellStart"/>
            <w:r w:rsidRPr="00FB7579">
              <w:t>тимова</w:t>
            </w:r>
            <w:proofErr w:type="spellEnd"/>
            <w:r w:rsidRPr="00FB7579">
              <w:t xml:space="preserve"> и </w:t>
            </w:r>
            <w:proofErr w:type="spellStart"/>
            <w:r w:rsidRPr="00FB7579">
              <w:t>актива</w:t>
            </w:r>
            <w:proofErr w:type="spellEnd"/>
            <w:r w:rsidRPr="00FB7579">
              <w:t xml:space="preserve"> у </w:t>
            </w:r>
            <w:proofErr w:type="spellStart"/>
            <w:r w:rsidRPr="00FB7579">
              <w:t>току</w:t>
            </w:r>
            <w:proofErr w:type="spellEnd"/>
            <w:r w:rsidRPr="00FB7579">
              <w:t xml:space="preserve"> </w:t>
            </w:r>
            <w:proofErr w:type="spellStart"/>
            <w:r w:rsidRPr="00FB7579">
              <w:lastRenderedPageBreak/>
              <w:t>првог</w:t>
            </w:r>
            <w:proofErr w:type="spellEnd"/>
            <w:r w:rsidRPr="00FB7579">
              <w:t xml:space="preserve"> </w:t>
            </w:r>
            <w:proofErr w:type="spellStart"/>
            <w:r w:rsidRPr="00FB7579">
              <w:t>полугодишта</w:t>
            </w:r>
            <w:proofErr w:type="spellEnd"/>
          </w:p>
          <w:p w14:paraId="1D2D5831" w14:textId="77777777" w:rsidR="00FB7579" w:rsidRPr="00FB7579" w:rsidRDefault="00FB7579" w:rsidP="0067382E">
            <w:pPr>
              <w:pStyle w:val="ListParagraph"/>
              <w:numPr>
                <w:ilvl w:val="0"/>
                <w:numId w:val="107"/>
              </w:numPr>
              <w:rPr>
                <w:lang w:val="sr-Cyrl-RS"/>
              </w:rPr>
            </w:pPr>
            <w:proofErr w:type="spellStart"/>
            <w:r w:rsidRPr="00FB7579">
              <w:t>Праћење</w:t>
            </w:r>
            <w:proofErr w:type="spellEnd"/>
            <w:r w:rsidRPr="00FB7579">
              <w:t xml:space="preserve"> </w:t>
            </w:r>
            <w:proofErr w:type="spellStart"/>
            <w:r w:rsidRPr="00FB7579">
              <w:t>примене</w:t>
            </w:r>
            <w:proofErr w:type="spellEnd"/>
            <w:r w:rsidRPr="00FB7579">
              <w:t xml:space="preserve"> </w:t>
            </w:r>
            <w:proofErr w:type="spellStart"/>
            <w:r w:rsidRPr="00FB7579">
              <w:t>прописа</w:t>
            </w:r>
            <w:proofErr w:type="spellEnd"/>
            <w:r w:rsidRPr="00FB7579">
              <w:t xml:space="preserve"> у </w:t>
            </w:r>
            <w:proofErr w:type="spellStart"/>
            <w:r w:rsidRPr="00FB7579">
              <w:t>обезбеђивању</w:t>
            </w:r>
            <w:proofErr w:type="spellEnd"/>
            <w:r w:rsidRPr="00FB7579">
              <w:t xml:space="preserve"> </w:t>
            </w:r>
            <w:proofErr w:type="spellStart"/>
            <w:r w:rsidRPr="00FB7579">
              <w:t>квалитета</w:t>
            </w:r>
            <w:proofErr w:type="spellEnd"/>
            <w:r w:rsidRPr="00FB7579">
              <w:t xml:space="preserve"> и </w:t>
            </w:r>
            <w:proofErr w:type="spellStart"/>
            <w:r w:rsidRPr="00FB7579">
              <w:t>развоја</w:t>
            </w:r>
            <w:proofErr w:type="spellEnd"/>
            <w:r w:rsidRPr="00FB7579">
              <w:t xml:space="preserve"> </w:t>
            </w:r>
            <w:proofErr w:type="spellStart"/>
            <w:r w:rsidRPr="00FB7579">
              <w:t>школе</w:t>
            </w:r>
            <w:proofErr w:type="spellEnd"/>
          </w:p>
          <w:p w14:paraId="1532291D"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развоја</w:t>
            </w:r>
            <w:proofErr w:type="spellEnd"/>
            <w:r w:rsidRPr="00FB7579">
              <w:t xml:space="preserve"> </w:t>
            </w:r>
            <w:proofErr w:type="spellStart"/>
            <w:r w:rsidRPr="00FB7579">
              <w:t>међупредметних</w:t>
            </w:r>
            <w:proofErr w:type="spellEnd"/>
            <w:r w:rsidRPr="00FB7579">
              <w:t xml:space="preserve"> </w:t>
            </w:r>
            <w:proofErr w:type="spellStart"/>
            <w:r w:rsidRPr="00FB7579">
              <w:t>компентенција</w:t>
            </w:r>
            <w:proofErr w:type="spellEnd"/>
            <w:r w:rsidRPr="00FB7579">
              <w:t xml:space="preserve"> </w:t>
            </w:r>
          </w:p>
          <w:p w14:paraId="06525278"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извештаја</w:t>
            </w:r>
            <w:proofErr w:type="spellEnd"/>
            <w:r w:rsidRPr="00FB7579">
              <w:t xml:space="preserve"> о </w:t>
            </w:r>
            <w:proofErr w:type="spellStart"/>
            <w:r w:rsidRPr="00FB7579">
              <w:t>реализацији</w:t>
            </w:r>
            <w:proofErr w:type="spellEnd"/>
            <w:r w:rsidRPr="00FB7579">
              <w:t xml:space="preserve"> </w:t>
            </w:r>
            <w:proofErr w:type="spellStart"/>
            <w:r w:rsidRPr="00FB7579">
              <w:t>Развојног</w:t>
            </w:r>
            <w:proofErr w:type="spellEnd"/>
            <w:r w:rsidRPr="00FB7579">
              <w:t xml:space="preserve"> </w:t>
            </w:r>
            <w:proofErr w:type="spellStart"/>
            <w:r w:rsidRPr="00FB7579">
              <w:t>плана</w:t>
            </w:r>
            <w:proofErr w:type="spellEnd"/>
            <w:r w:rsidRPr="00FB7579">
              <w:t xml:space="preserve"> </w:t>
            </w:r>
          </w:p>
          <w:p w14:paraId="051439C4"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извештаја</w:t>
            </w:r>
            <w:proofErr w:type="spellEnd"/>
            <w:r w:rsidRPr="00FB7579">
              <w:t xml:space="preserve"> о </w:t>
            </w:r>
            <w:proofErr w:type="spellStart"/>
            <w:r w:rsidRPr="00FB7579">
              <w:t>раду</w:t>
            </w:r>
            <w:proofErr w:type="spellEnd"/>
            <w:r w:rsidRPr="00FB7579">
              <w:t xml:space="preserve"> </w:t>
            </w:r>
            <w:proofErr w:type="spellStart"/>
            <w:r w:rsidRPr="00FB7579">
              <w:t>директора</w:t>
            </w:r>
            <w:proofErr w:type="spellEnd"/>
            <w:r w:rsidRPr="00FB7579">
              <w:t xml:space="preserve"> у </w:t>
            </w:r>
            <w:proofErr w:type="spellStart"/>
            <w:r w:rsidRPr="00FB7579">
              <w:t>првом</w:t>
            </w:r>
            <w:proofErr w:type="spellEnd"/>
            <w:r w:rsidRPr="00FB7579">
              <w:t xml:space="preserve"> </w:t>
            </w:r>
            <w:proofErr w:type="spellStart"/>
            <w:r w:rsidRPr="00FB7579">
              <w:t>полугодишту</w:t>
            </w:r>
            <w:proofErr w:type="spellEnd"/>
          </w:p>
          <w:p w14:paraId="593CE502"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успешности</w:t>
            </w:r>
            <w:proofErr w:type="spellEnd"/>
            <w:r w:rsidRPr="00FB7579">
              <w:t xml:space="preserve"> у </w:t>
            </w:r>
            <w:proofErr w:type="spellStart"/>
            <w:r w:rsidRPr="00FB7579">
              <w:t>борби</w:t>
            </w:r>
            <w:proofErr w:type="spellEnd"/>
            <w:r w:rsidRPr="00FB7579">
              <w:t xml:space="preserve"> </w:t>
            </w:r>
            <w:proofErr w:type="spellStart"/>
            <w:r w:rsidRPr="00FB7579">
              <w:t>против</w:t>
            </w:r>
            <w:proofErr w:type="spellEnd"/>
            <w:r w:rsidRPr="00FB7579">
              <w:t xml:space="preserve"> </w:t>
            </w:r>
            <w:proofErr w:type="spellStart"/>
            <w:r w:rsidRPr="00FB7579">
              <w:t>насиља</w:t>
            </w:r>
            <w:proofErr w:type="spellEnd"/>
            <w:r w:rsidRPr="00FB7579">
              <w:t xml:space="preserve"> и </w:t>
            </w:r>
            <w:proofErr w:type="spellStart"/>
            <w:r w:rsidRPr="00FB7579">
              <w:t>ефикасности</w:t>
            </w:r>
            <w:proofErr w:type="spellEnd"/>
            <w:r w:rsidRPr="00FB7579">
              <w:t xml:space="preserve"> </w:t>
            </w:r>
            <w:proofErr w:type="spellStart"/>
            <w:r w:rsidRPr="00FB7579">
              <w:t>спроведених</w:t>
            </w:r>
            <w:proofErr w:type="spellEnd"/>
            <w:r w:rsidRPr="00FB7579">
              <w:t xml:space="preserve"> </w:t>
            </w:r>
            <w:proofErr w:type="spellStart"/>
            <w:r w:rsidRPr="00FB7579">
              <w:t>мера</w:t>
            </w:r>
            <w:proofErr w:type="spellEnd"/>
          </w:p>
          <w:p w14:paraId="411E7A3E" w14:textId="77777777" w:rsidR="00FB7579" w:rsidRPr="00FB7579" w:rsidRDefault="00FB7579" w:rsidP="0067382E">
            <w:pPr>
              <w:pStyle w:val="ListParagraph"/>
              <w:numPr>
                <w:ilvl w:val="0"/>
                <w:numId w:val="107"/>
              </w:numPr>
              <w:rPr>
                <w:lang w:val="sr-Cyrl-RS"/>
              </w:rPr>
            </w:pPr>
            <w:proofErr w:type="spellStart"/>
            <w:r w:rsidRPr="00FB7579">
              <w:t>Разматрање</w:t>
            </w:r>
            <w:proofErr w:type="spellEnd"/>
            <w:r w:rsidRPr="00FB7579">
              <w:t xml:space="preserve"> </w:t>
            </w:r>
            <w:proofErr w:type="spellStart"/>
            <w:r w:rsidRPr="00FB7579">
              <w:t>извештаја</w:t>
            </w:r>
            <w:proofErr w:type="spellEnd"/>
            <w:r w:rsidRPr="00FB7579">
              <w:t xml:space="preserve"> </w:t>
            </w:r>
            <w:proofErr w:type="spellStart"/>
            <w:r w:rsidRPr="00FB7579">
              <w:t>Тима</w:t>
            </w:r>
            <w:proofErr w:type="spellEnd"/>
            <w:r w:rsidRPr="00FB7579">
              <w:t xml:space="preserve"> </w:t>
            </w:r>
            <w:proofErr w:type="spellStart"/>
            <w:r w:rsidRPr="00FB7579">
              <w:t>за</w:t>
            </w:r>
            <w:proofErr w:type="spellEnd"/>
            <w:r w:rsidRPr="00FB7579">
              <w:t xml:space="preserve"> </w:t>
            </w:r>
            <w:proofErr w:type="spellStart"/>
            <w:r w:rsidRPr="00FB7579">
              <w:t>превенцију</w:t>
            </w:r>
            <w:proofErr w:type="spellEnd"/>
            <w:r w:rsidRPr="00FB7579">
              <w:t xml:space="preserve"> </w:t>
            </w:r>
            <w:proofErr w:type="spellStart"/>
            <w:r w:rsidRPr="00FB7579">
              <w:t>осипања</w:t>
            </w:r>
            <w:proofErr w:type="spellEnd"/>
            <w:r w:rsidRPr="00FB7579">
              <w:t xml:space="preserve"> </w:t>
            </w:r>
            <w:proofErr w:type="spellStart"/>
            <w:r w:rsidRPr="00FB7579">
              <w:t>ученика</w:t>
            </w:r>
            <w:proofErr w:type="spellEnd"/>
            <w:r w:rsidRPr="00FB7579">
              <w:t xml:space="preserve"> </w:t>
            </w:r>
            <w:proofErr w:type="spellStart"/>
            <w:r w:rsidRPr="00FB7579">
              <w:t>на</w:t>
            </w:r>
            <w:proofErr w:type="spellEnd"/>
            <w:r w:rsidRPr="00FB7579">
              <w:t xml:space="preserve"> </w:t>
            </w:r>
            <w:proofErr w:type="spellStart"/>
            <w:r w:rsidRPr="00FB7579">
              <w:t>нивоу</w:t>
            </w:r>
            <w:proofErr w:type="spellEnd"/>
            <w:r w:rsidRPr="00FB7579">
              <w:t xml:space="preserve"> </w:t>
            </w:r>
            <w:proofErr w:type="spellStart"/>
            <w:r w:rsidRPr="00FB7579">
              <w:t>школе</w:t>
            </w:r>
            <w:proofErr w:type="spellEnd"/>
            <w:r w:rsidRPr="00FB7579">
              <w:t xml:space="preserve"> и </w:t>
            </w:r>
            <w:proofErr w:type="spellStart"/>
            <w:r w:rsidRPr="00FB7579">
              <w:t>анализа</w:t>
            </w:r>
            <w:proofErr w:type="spellEnd"/>
            <w:r w:rsidRPr="00FB7579">
              <w:t xml:space="preserve"> </w:t>
            </w:r>
            <w:proofErr w:type="spellStart"/>
            <w:r w:rsidRPr="00FB7579">
              <w:t>успешности</w:t>
            </w:r>
            <w:proofErr w:type="spellEnd"/>
            <w:r w:rsidRPr="00FB7579">
              <w:t xml:space="preserve"> </w:t>
            </w:r>
          </w:p>
          <w:p w14:paraId="2F021E5A" w14:textId="2D020249" w:rsidR="00E750F1"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досадашње</w:t>
            </w:r>
            <w:proofErr w:type="spellEnd"/>
            <w:r w:rsidRPr="00FB7579">
              <w:t xml:space="preserve"> </w:t>
            </w:r>
            <w:proofErr w:type="spellStart"/>
            <w:r w:rsidRPr="00FB7579">
              <w:t>реализације</w:t>
            </w:r>
            <w:proofErr w:type="spellEnd"/>
            <w:r w:rsidRPr="00FB7579">
              <w:t xml:space="preserve"> ФУК-а и </w:t>
            </w:r>
            <w:proofErr w:type="spellStart"/>
            <w:r w:rsidRPr="00FB7579">
              <w:t>даљи</w:t>
            </w:r>
            <w:proofErr w:type="spellEnd"/>
            <w:r w:rsidRPr="00FB7579">
              <w:t xml:space="preserve"> </w:t>
            </w:r>
            <w:proofErr w:type="spellStart"/>
            <w:r w:rsidRPr="00FB7579">
              <w:t>кораци</w:t>
            </w:r>
            <w:proofErr w:type="spellEnd"/>
            <w:r w:rsidRPr="00FB7579">
              <w:t xml:space="preserve"> у </w:t>
            </w:r>
            <w:proofErr w:type="spellStart"/>
            <w:r w:rsidRPr="00FB7579">
              <w:t>изради</w:t>
            </w:r>
            <w:proofErr w:type="spellEnd"/>
          </w:p>
        </w:tc>
        <w:tc>
          <w:tcPr>
            <w:tcW w:w="528" w:type="dxa"/>
          </w:tcPr>
          <w:p w14:paraId="7F533124" w14:textId="264ABAB1" w:rsidR="00E750F1" w:rsidRDefault="00FB7579" w:rsidP="00293110">
            <w:pPr>
              <w:rPr>
                <w:lang w:val="sr-Cyrl-RS"/>
              </w:rPr>
            </w:pPr>
            <w:r>
              <w:rPr>
                <w:lang w:val="sr-Cyrl-RS"/>
              </w:rPr>
              <w:lastRenderedPageBreak/>
              <w:t>јануар</w:t>
            </w:r>
          </w:p>
        </w:tc>
        <w:tc>
          <w:tcPr>
            <w:tcW w:w="1652" w:type="dxa"/>
          </w:tcPr>
          <w:p w14:paraId="3591391A" w14:textId="5070B136" w:rsidR="00E750F1" w:rsidRDefault="00FB7579" w:rsidP="00293110">
            <w:pPr>
              <w:rPr>
                <w:lang w:val="sr-Cyrl-RS"/>
              </w:rPr>
            </w:pPr>
            <w:r>
              <w:rPr>
                <w:lang w:val="sr-Cyrl-RS"/>
              </w:rPr>
              <w:t>Чланови Тима</w:t>
            </w:r>
          </w:p>
        </w:tc>
      </w:tr>
      <w:tr w:rsidR="00E750F1" w14:paraId="543FD8E2" w14:textId="77777777" w:rsidTr="00FB7579">
        <w:tc>
          <w:tcPr>
            <w:tcW w:w="7285" w:type="dxa"/>
          </w:tcPr>
          <w:p w14:paraId="2FD39D83"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постигнућа</w:t>
            </w:r>
            <w:proofErr w:type="spellEnd"/>
            <w:r w:rsidRPr="00FB7579">
              <w:t xml:space="preserve"> </w:t>
            </w:r>
            <w:proofErr w:type="spellStart"/>
            <w:r w:rsidRPr="00FB7579">
              <w:t>ученика</w:t>
            </w:r>
            <w:proofErr w:type="spellEnd"/>
            <w:r w:rsidRPr="00FB7579">
              <w:t xml:space="preserve"> у </w:t>
            </w:r>
            <w:proofErr w:type="spellStart"/>
            <w:r w:rsidRPr="00FB7579">
              <w:t>току</w:t>
            </w:r>
            <w:proofErr w:type="spellEnd"/>
            <w:r w:rsidRPr="00FB7579">
              <w:t xml:space="preserve"> </w:t>
            </w:r>
            <w:proofErr w:type="spellStart"/>
            <w:r w:rsidRPr="00FB7579">
              <w:t>школске</w:t>
            </w:r>
            <w:proofErr w:type="spellEnd"/>
            <w:r w:rsidRPr="00FB7579">
              <w:t xml:space="preserve"> 202</w:t>
            </w:r>
            <w:r>
              <w:rPr>
                <w:lang w:val="sr-Cyrl-RS"/>
              </w:rPr>
              <w:t>4</w:t>
            </w:r>
            <w:r w:rsidRPr="00FB7579">
              <w:t>/2</w:t>
            </w:r>
            <w:r>
              <w:rPr>
                <w:lang w:val="sr-Cyrl-RS"/>
              </w:rPr>
              <w:t>5.</w:t>
            </w:r>
            <w:r w:rsidRPr="00FB7579">
              <w:t xml:space="preserve"> </w:t>
            </w:r>
            <w:proofErr w:type="spellStart"/>
            <w:r w:rsidRPr="00FB7579">
              <w:t>год</w:t>
            </w:r>
            <w:proofErr w:type="spellEnd"/>
            <w:r w:rsidRPr="00FB7579">
              <w:t xml:space="preserve">. </w:t>
            </w:r>
          </w:p>
          <w:p w14:paraId="119073F7" w14:textId="77777777" w:rsidR="00FB7579" w:rsidRPr="00FB7579" w:rsidRDefault="00FB7579" w:rsidP="0067382E">
            <w:pPr>
              <w:pStyle w:val="ListParagraph"/>
              <w:numPr>
                <w:ilvl w:val="0"/>
                <w:numId w:val="107"/>
              </w:numPr>
              <w:rPr>
                <w:lang w:val="sr-Cyrl-RS"/>
              </w:rPr>
            </w:pPr>
            <w:r w:rsidRPr="00FB7579">
              <w:t xml:space="preserve"> </w:t>
            </w:r>
            <w:proofErr w:type="spellStart"/>
            <w:r w:rsidRPr="00FB7579">
              <w:t>Анализа</w:t>
            </w:r>
            <w:proofErr w:type="spellEnd"/>
            <w:r w:rsidRPr="00FB7579">
              <w:t xml:space="preserve"> </w:t>
            </w:r>
            <w:proofErr w:type="spellStart"/>
            <w:r w:rsidRPr="00FB7579">
              <w:t>реализације</w:t>
            </w:r>
            <w:proofErr w:type="spellEnd"/>
            <w:r w:rsidRPr="00FB7579">
              <w:t xml:space="preserve"> </w:t>
            </w:r>
            <w:proofErr w:type="spellStart"/>
            <w:r w:rsidRPr="00FB7579">
              <w:t>наставе</w:t>
            </w:r>
            <w:proofErr w:type="spellEnd"/>
            <w:r w:rsidRPr="00FB7579">
              <w:t xml:space="preserve"> </w:t>
            </w:r>
          </w:p>
          <w:p w14:paraId="0346A723" w14:textId="77777777" w:rsidR="00FB7579"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стручних</w:t>
            </w:r>
            <w:proofErr w:type="spellEnd"/>
            <w:r w:rsidRPr="00FB7579">
              <w:t xml:space="preserve"> </w:t>
            </w:r>
            <w:proofErr w:type="spellStart"/>
            <w:r w:rsidRPr="00FB7579">
              <w:t>усавршавања</w:t>
            </w:r>
            <w:proofErr w:type="spellEnd"/>
            <w:r w:rsidRPr="00FB7579">
              <w:t xml:space="preserve"> </w:t>
            </w:r>
            <w:proofErr w:type="spellStart"/>
            <w:r w:rsidRPr="00FB7579">
              <w:t>наставника</w:t>
            </w:r>
            <w:proofErr w:type="spellEnd"/>
            <w:r w:rsidRPr="00FB7579">
              <w:t xml:space="preserve"> и </w:t>
            </w:r>
            <w:proofErr w:type="spellStart"/>
            <w:r w:rsidRPr="00FB7579">
              <w:t>стручних</w:t>
            </w:r>
            <w:proofErr w:type="spellEnd"/>
            <w:r w:rsidRPr="00FB7579">
              <w:t xml:space="preserve"> </w:t>
            </w:r>
            <w:proofErr w:type="spellStart"/>
            <w:r w:rsidRPr="00FB7579">
              <w:t>сарадника</w:t>
            </w:r>
            <w:proofErr w:type="spellEnd"/>
            <w:r w:rsidRPr="00FB7579">
              <w:t xml:space="preserve">, </w:t>
            </w:r>
            <w:proofErr w:type="spellStart"/>
            <w:r w:rsidRPr="00FB7579">
              <w:t>тј</w:t>
            </w:r>
            <w:proofErr w:type="spellEnd"/>
            <w:r w:rsidRPr="00FB7579">
              <w:t xml:space="preserve">. </w:t>
            </w:r>
            <w:proofErr w:type="spellStart"/>
            <w:r w:rsidRPr="00FB7579">
              <w:t>личних</w:t>
            </w:r>
            <w:proofErr w:type="spellEnd"/>
            <w:r w:rsidRPr="00FB7579">
              <w:t xml:space="preserve"> </w:t>
            </w:r>
            <w:proofErr w:type="spellStart"/>
            <w:r w:rsidRPr="00FB7579">
              <w:t>компентенција</w:t>
            </w:r>
            <w:proofErr w:type="spellEnd"/>
            <w:r w:rsidRPr="00FB7579">
              <w:t xml:space="preserve"> </w:t>
            </w:r>
            <w:proofErr w:type="spellStart"/>
            <w:r w:rsidRPr="00FB7579">
              <w:t>запослених</w:t>
            </w:r>
            <w:proofErr w:type="spellEnd"/>
          </w:p>
          <w:p w14:paraId="02836161" w14:textId="77777777" w:rsidR="00FB7579" w:rsidRPr="00FB7579" w:rsidRDefault="00FB7579" w:rsidP="0067382E">
            <w:pPr>
              <w:pStyle w:val="ListParagraph"/>
              <w:numPr>
                <w:ilvl w:val="0"/>
                <w:numId w:val="107"/>
              </w:numPr>
              <w:rPr>
                <w:lang w:val="sr-Cyrl-RS"/>
              </w:rPr>
            </w:pPr>
            <w:proofErr w:type="spellStart"/>
            <w:r w:rsidRPr="00FB7579">
              <w:t>Разматрање</w:t>
            </w:r>
            <w:proofErr w:type="spellEnd"/>
            <w:r w:rsidRPr="00FB7579">
              <w:t xml:space="preserve"> </w:t>
            </w:r>
            <w:proofErr w:type="spellStart"/>
            <w:r w:rsidRPr="00FB7579">
              <w:t>квалитета</w:t>
            </w:r>
            <w:proofErr w:type="spellEnd"/>
            <w:r w:rsidRPr="00FB7579">
              <w:t xml:space="preserve"> </w:t>
            </w:r>
            <w:proofErr w:type="spellStart"/>
            <w:r w:rsidRPr="00FB7579">
              <w:t>стручног</w:t>
            </w:r>
            <w:proofErr w:type="spellEnd"/>
            <w:r w:rsidRPr="00FB7579">
              <w:t xml:space="preserve"> </w:t>
            </w:r>
            <w:proofErr w:type="spellStart"/>
            <w:r w:rsidRPr="00FB7579">
              <w:t>усавршавања</w:t>
            </w:r>
            <w:proofErr w:type="spellEnd"/>
            <w:r w:rsidRPr="00FB7579">
              <w:t xml:space="preserve"> </w:t>
            </w:r>
            <w:proofErr w:type="spellStart"/>
            <w:r w:rsidRPr="00FB7579">
              <w:t>наставника</w:t>
            </w:r>
            <w:proofErr w:type="spellEnd"/>
          </w:p>
          <w:p w14:paraId="21BCDD0D" w14:textId="77777777" w:rsidR="00FB7579" w:rsidRPr="00FB7579" w:rsidRDefault="00FB7579" w:rsidP="0067382E">
            <w:pPr>
              <w:pStyle w:val="ListParagraph"/>
              <w:numPr>
                <w:ilvl w:val="0"/>
                <w:numId w:val="107"/>
              </w:numPr>
              <w:rPr>
                <w:lang w:val="sr-Cyrl-RS"/>
              </w:rPr>
            </w:pPr>
            <w:r w:rsidRPr="00FB7579">
              <w:t xml:space="preserve"> </w:t>
            </w:r>
            <w:proofErr w:type="spellStart"/>
            <w:r w:rsidRPr="00FB7579">
              <w:t>Давање</w:t>
            </w:r>
            <w:proofErr w:type="spellEnd"/>
            <w:r w:rsidRPr="00FB7579">
              <w:t xml:space="preserve"> </w:t>
            </w:r>
            <w:proofErr w:type="spellStart"/>
            <w:r w:rsidRPr="00FB7579">
              <w:t>сугестија</w:t>
            </w:r>
            <w:proofErr w:type="spellEnd"/>
            <w:r w:rsidRPr="00FB7579">
              <w:t xml:space="preserve"> </w:t>
            </w:r>
            <w:proofErr w:type="spellStart"/>
            <w:r w:rsidRPr="00FB7579">
              <w:t>за</w:t>
            </w:r>
            <w:proofErr w:type="spellEnd"/>
            <w:r w:rsidRPr="00FB7579">
              <w:t xml:space="preserve"> </w:t>
            </w:r>
            <w:proofErr w:type="spellStart"/>
            <w:r w:rsidRPr="00FB7579">
              <w:t>даља</w:t>
            </w:r>
            <w:proofErr w:type="spellEnd"/>
            <w:r w:rsidRPr="00FB7579">
              <w:t xml:space="preserve"> </w:t>
            </w:r>
            <w:proofErr w:type="spellStart"/>
            <w:r w:rsidRPr="00FB7579">
              <w:t>стручна</w:t>
            </w:r>
            <w:proofErr w:type="spellEnd"/>
            <w:r w:rsidRPr="00FB7579">
              <w:t xml:space="preserve"> </w:t>
            </w:r>
            <w:proofErr w:type="spellStart"/>
            <w:r w:rsidRPr="00FB7579">
              <w:t>усавршавања</w:t>
            </w:r>
            <w:proofErr w:type="spellEnd"/>
            <w:r w:rsidRPr="00FB7579">
              <w:t xml:space="preserve"> </w:t>
            </w:r>
            <w:proofErr w:type="spellStart"/>
            <w:r w:rsidRPr="00FB7579">
              <w:t>наставника</w:t>
            </w:r>
            <w:proofErr w:type="spellEnd"/>
            <w:r w:rsidRPr="00FB7579">
              <w:t xml:space="preserve"> </w:t>
            </w:r>
            <w:proofErr w:type="spellStart"/>
            <w:r w:rsidRPr="00FB7579">
              <w:t>на</w:t>
            </w:r>
            <w:proofErr w:type="spellEnd"/>
            <w:r w:rsidRPr="00FB7579">
              <w:t xml:space="preserve"> </w:t>
            </w:r>
            <w:proofErr w:type="spellStart"/>
            <w:r w:rsidRPr="00FB7579">
              <w:t>основу</w:t>
            </w:r>
            <w:proofErr w:type="spellEnd"/>
            <w:r w:rsidRPr="00FB7579">
              <w:t xml:space="preserve"> </w:t>
            </w:r>
            <w:proofErr w:type="spellStart"/>
            <w:r w:rsidRPr="00FB7579">
              <w:t>извештаја</w:t>
            </w:r>
            <w:proofErr w:type="spellEnd"/>
            <w:r w:rsidRPr="00FB7579">
              <w:t xml:space="preserve"> о </w:t>
            </w:r>
            <w:proofErr w:type="spellStart"/>
            <w:r w:rsidRPr="00FB7579">
              <w:t>сталном</w:t>
            </w:r>
            <w:proofErr w:type="spellEnd"/>
            <w:r w:rsidRPr="00FB7579">
              <w:t xml:space="preserve"> </w:t>
            </w:r>
            <w:proofErr w:type="spellStart"/>
            <w:r w:rsidRPr="00FB7579">
              <w:t>стручном</w:t>
            </w:r>
            <w:proofErr w:type="spellEnd"/>
            <w:r w:rsidRPr="00FB7579">
              <w:t xml:space="preserve"> </w:t>
            </w:r>
            <w:proofErr w:type="spellStart"/>
            <w:r w:rsidRPr="00FB7579">
              <w:t>усавршавању</w:t>
            </w:r>
            <w:proofErr w:type="spellEnd"/>
            <w:r w:rsidRPr="00FB7579">
              <w:t xml:space="preserve"> </w:t>
            </w:r>
          </w:p>
          <w:p w14:paraId="35B99333" w14:textId="0D53B97F" w:rsidR="00E750F1"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остварених</w:t>
            </w:r>
            <w:proofErr w:type="spellEnd"/>
            <w:r w:rsidRPr="00FB7579">
              <w:t xml:space="preserve"> </w:t>
            </w:r>
            <w:proofErr w:type="spellStart"/>
            <w:r w:rsidRPr="00FB7579">
              <w:t>активности</w:t>
            </w:r>
            <w:proofErr w:type="spellEnd"/>
            <w:r w:rsidRPr="00FB7579">
              <w:t xml:space="preserve"> </w:t>
            </w:r>
            <w:proofErr w:type="spellStart"/>
            <w:r w:rsidRPr="00FB7579">
              <w:t>везаних</w:t>
            </w:r>
            <w:proofErr w:type="spellEnd"/>
            <w:r w:rsidRPr="00FB7579">
              <w:t xml:space="preserve"> </w:t>
            </w:r>
            <w:proofErr w:type="spellStart"/>
            <w:r w:rsidRPr="00FB7579">
              <w:t>за</w:t>
            </w:r>
            <w:proofErr w:type="spellEnd"/>
            <w:r w:rsidRPr="00FB7579">
              <w:t xml:space="preserve"> </w:t>
            </w:r>
            <w:proofErr w:type="spellStart"/>
            <w:r w:rsidRPr="00FB7579">
              <w:t>Самовредновање</w:t>
            </w:r>
            <w:proofErr w:type="spellEnd"/>
            <w:r w:rsidRPr="00FB7579">
              <w:t xml:space="preserve"> </w:t>
            </w:r>
            <w:proofErr w:type="spellStart"/>
            <w:r w:rsidRPr="00FB7579">
              <w:t>рада</w:t>
            </w:r>
            <w:proofErr w:type="spellEnd"/>
            <w:r w:rsidRPr="00FB7579">
              <w:t xml:space="preserve"> </w:t>
            </w:r>
            <w:proofErr w:type="spellStart"/>
            <w:r w:rsidRPr="00FB7579">
              <w:t>школе</w:t>
            </w:r>
            <w:proofErr w:type="spellEnd"/>
            <w:r w:rsidRPr="00FB7579">
              <w:t xml:space="preserve"> у </w:t>
            </w:r>
            <w:proofErr w:type="spellStart"/>
            <w:r w:rsidRPr="00FB7579">
              <w:t>току</w:t>
            </w:r>
            <w:proofErr w:type="spellEnd"/>
            <w:r w:rsidRPr="00FB7579">
              <w:t xml:space="preserve"> 202</w:t>
            </w:r>
            <w:r>
              <w:rPr>
                <w:lang w:val="sr-Cyrl-RS"/>
              </w:rPr>
              <w:t>4</w:t>
            </w:r>
            <w:r w:rsidRPr="00FB7579">
              <w:t>/2</w:t>
            </w:r>
            <w:r>
              <w:rPr>
                <w:lang w:val="sr-Cyrl-RS"/>
              </w:rPr>
              <w:t>5</w:t>
            </w:r>
            <w:r w:rsidRPr="00FB7579">
              <w:t xml:space="preserve">. </w:t>
            </w:r>
            <w:proofErr w:type="spellStart"/>
            <w:r w:rsidRPr="00FB7579">
              <w:t>год</w:t>
            </w:r>
            <w:proofErr w:type="spellEnd"/>
            <w:r w:rsidRPr="00FB7579">
              <w:t xml:space="preserve">. </w:t>
            </w:r>
          </w:p>
        </w:tc>
        <w:tc>
          <w:tcPr>
            <w:tcW w:w="528" w:type="dxa"/>
          </w:tcPr>
          <w:p w14:paraId="2B50CD3E" w14:textId="54F28CD5" w:rsidR="00E750F1" w:rsidRDefault="00FB7579" w:rsidP="00293110">
            <w:pPr>
              <w:rPr>
                <w:lang w:val="sr-Cyrl-RS"/>
              </w:rPr>
            </w:pPr>
            <w:r>
              <w:rPr>
                <w:lang w:val="sr-Cyrl-RS"/>
              </w:rPr>
              <w:t>јун</w:t>
            </w:r>
          </w:p>
        </w:tc>
        <w:tc>
          <w:tcPr>
            <w:tcW w:w="1652" w:type="dxa"/>
          </w:tcPr>
          <w:p w14:paraId="55DE8276" w14:textId="0E4B4175" w:rsidR="00E750F1" w:rsidRDefault="00FB7579" w:rsidP="00293110">
            <w:pPr>
              <w:rPr>
                <w:lang w:val="sr-Cyrl-RS"/>
              </w:rPr>
            </w:pPr>
            <w:r>
              <w:rPr>
                <w:lang w:val="sr-Cyrl-RS"/>
              </w:rPr>
              <w:t>Чланови Тима</w:t>
            </w:r>
          </w:p>
        </w:tc>
      </w:tr>
      <w:tr w:rsidR="00E750F1" w14:paraId="62D21CB0" w14:textId="77777777" w:rsidTr="00FB7579">
        <w:tc>
          <w:tcPr>
            <w:tcW w:w="7285" w:type="dxa"/>
          </w:tcPr>
          <w:p w14:paraId="30704526" w14:textId="4E962EB7" w:rsidR="00E750F1" w:rsidRPr="00FB7579" w:rsidRDefault="00FB7579" w:rsidP="0067382E">
            <w:pPr>
              <w:pStyle w:val="ListParagraph"/>
              <w:numPr>
                <w:ilvl w:val="0"/>
                <w:numId w:val="107"/>
              </w:numPr>
              <w:rPr>
                <w:lang w:val="sr-Cyrl-RS"/>
              </w:rPr>
            </w:pPr>
            <w:proofErr w:type="spellStart"/>
            <w:r w:rsidRPr="00FB7579">
              <w:t>Анализа</w:t>
            </w:r>
            <w:proofErr w:type="spellEnd"/>
            <w:r w:rsidRPr="00FB7579">
              <w:t xml:space="preserve"> </w:t>
            </w:r>
            <w:proofErr w:type="spellStart"/>
            <w:r w:rsidRPr="00FB7579">
              <w:t>завршних</w:t>
            </w:r>
            <w:proofErr w:type="spellEnd"/>
            <w:r w:rsidRPr="00FB7579">
              <w:t xml:space="preserve"> </w:t>
            </w:r>
            <w:proofErr w:type="spellStart"/>
            <w:r w:rsidRPr="00FB7579">
              <w:t>испита</w:t>
            </w:r>
            <w:proofErr w:type="spellEnd"/>
            <w:r w:rsidRPr="00FB7579">
              <w:t xml:space="preserve"> </w:t>
            </w:r>
            <w:proofErr w:type="spellStart"/>
            <w:r w:rsidRPr="00FB7579">
              <w:t>ученика</w:t>
            </w:r>
            <w:proofErr w:type="spellEnd"/>
          </w:p>
        </w:tc>
        <w:tc>
          <w:tcPr>
            <w:tcW w:w="528" w:type="dxa"/>
          </w:tcPr>
          <w:p w14:paraId="5E197D9F" w14:textId="3A3F236B" w:rsidR="00E750F1" w:rsidRDefault="00FB7579" w:rsidP="00293110">
            <w:pPr>
              <w:rPr>
                <w:lang w:val="sr-Cyrl-RS"/>
              </w:rPr>
            </w:pPr>
            <w:r>
              <w:rPr>
                <w:lang w:val="sr-Cyrl-RS"/>
              </w:rPr>
              <w:t>јул</w:t>
            </w:r>
          </w:p>
        </w:tc>
        <w:tc>
          <w:tcPr>
            <w:tcW w:w="1652" w:type="dxa"/>
          </w:tcPr>
          <w:p w14:paraId="12F52D28" w14:textId="781ADB00" w:rsidR="00E750F1" w:rsidRDefault="00FB7579" w:rsidP="00293110">
            <w:pPr>
              <w:rPr>
                <w:lang w:val="sr-Cyrl-RS"/>
              </w:rPr>
            </w:pPr>
            <w:r>
              <w:rPr>
                <w:lang w:val="sr-Cyrl-RS"/>
              </w:rPr>
              <w:t>Чланови Тима</w:t>
            </w:r>
          </w:p>
        </w:tc>
      </w:tr>
    </w:tbl>
    <w:p w14:paraId="60CC6412" w14:textId="77777777" w:rsidR="00293110" w:rsidRDefault="00293110" w:rsidP="00293110">
      <w:pPr>
        <w:rPr>
          <w:lang w:val="sr-Cyrl-RS"/>
        </w:rPr>
      </w:pPr>
    </w:p>
    <w:p w14:paraId="41A99178" w14:textId="77777777" w:rsidR="00FB7579" w:rsidRPr="00FB7579" w:rsidRDefault="00FB7579" w:rsidP="00FB7579">
      <w:pPr>
        <w:rPr>
          <w:lang w:val="sr-Cyrl-RS"/>
        </w:rPr>
      </w:pPr>
    </w:p>
    <w:p w14:paraId="7F24FEF9" w14:textId="3BF33154" w:rsidR="00FB7579" w:rsidRDefault="00FB7579" w:rsidP="009702A6">
      <w:pPr>
        <w:pStyle w:val="Heading1"/>
        <w:rPr>
          <w:lang w:val="sr-Cyrl-RS"/>
        </w:rPr>
      </w:pPr>
      <w:r w:rsidRPr="000B310A">
        <w:t>7.1.</w:t>
      </w:r>
      <w:r>
        <w:rPr>
          <w:lang w:val="sr-Cyrl-RS"/>
        </w:rPr>
        <w:t>5</w:t>
      </w:r>
      <w:r w:rsidRPr="000B310A">
        <w:t xml:space="preserve">. </w:t>
      </w:r>
      <w:proofErr w:type="spellStart"/>
      <w:r w:rsidRPr="000B310A">
        <w:t>Тим</w:t>
      </w:r>
      <w:proofErr w:type="spellEnd"/>
      <w:r w:rsidRPr="000B310A">
        <w:t xml:space="preserve"> </w:t>
      </w:r>
      <w:proofErr w:type="spellStart"/>
      <w:r w:rsidRPr="000B310A">
        <w:t>за</w:t>
      </w:r>
      <w:proofErr w:type="spellEnd"/>
      <w:r w:rsidRPr="000B310A">
        <w:t xml:space="preserve"> </w:t>
      </w:r>
      <w:r>
        <w:rPr>
          <w:lang w:val="sr-Cyrl-RS"/>
        </w:rPr>
        <w:t>међупредметне компетенције и предузетништво</w:t>
      </w:r>
    </w:p>
    <w:p w14:paraId="186BD3E7" w14:textId="07CF678E" w:rsidR="00FB7579" w:rsidRDefault="00FB7579" w:rsidP="00FB7579">
      <w:pPr>
        <w:tabs>
          <w:tab w:val="left" w:pos="2930"/>
        </w:tabs>
        <w:spacing w:before="0" w:after="0" w:line="240" w:lineRule="auto"/>
        <w:rPr>
          <w:lang w:val="sr-Cyrl-RS"/>
        </w:rPr>
      </w:pPr>
      <w:r>
        <w:rPr>
          <w:lang w:val="sr-Cyrl-RS"/>
        </w:rPr>
        <w:tab/>
      </w:r>
    </w:p>
    <w:p w14:paraId="67797BA0" w14:textId="77777777" w:rsidR="00FB7579" w:rsidRPr="00DF67A4" w:rsidRDefault="00FB7579" w:rsidP="00FB7579">
      <w:pPr>
        <w:spacing w:before="0" w:after="0" w:line="240" w:lineRule="auto"/>
        <w:ind w:right="240" w:firstLine="720"/>
        <w:jc w:val="both"/>
        <w:rPr>
          <w:rFonts w:ascii="Times New Roman" w:eastAsia="Calibri" w:hAnsi="Times New Roman" w:cs="Times New Roman"/>
          <w:color w:val="000000" w:themeColor="text1"/>
          <w:sz w:val="22"/>
          <w:szCs w:val="22"/>
        </w:rPr>
      </w:pPr>
      <w:proofErr w:type="spellStart"/>
      <w:r w:rsidRPr="00DF67A4">
        <w:rPr>
          <w:rFonts w:ascii="Times New Roman" w:eastAsia="Calibri" w:hAnsi="Times New Roman" w:cs="Times New Roman"/>
          <w:b/>
          <w:bCs/>
          <w:color w:val="000000" w:themeColor="text1"/>
          <w:sz w:val="22"/>
          <w:szCs w:val="22"/>
        </w:rPr>
        <w:t>Међупредметне</w:t>
      </w:r>
      <w:proofErr w:type="spellEnd"/>
      <w:r w:rsidRPr="00DF67A4">
        <w:rPr>
          <w:rFonts w:ascii="Times New Roman" w:eastAsia="Calibri" w:hAnsi="Times New Roman" w:cs="Times New Roman"/>
          <w:b/>
          <w:bCs/>
          <w:color w:val="000000" w:themeColor="text1"/>
          <w:sz w:val="22"/>
          <w:szCs w:val="22"/>
        </w:rPr>
        <w:t xml:space="preserve"> </w:t>
      </w:r>
      <w:proofErr w:type="spellStart"/>
      <w:r w:rsidRPr="00DF67A4">
        <w:rPr>
          <w:rFonts w:ascii="Times New Roman" w:eastAsia="Calibri" w:hAnsi="Times New Roman" w:cs="Times New Roman"/>
          <w:b/>
          <w:bCs/>
          <w:color w:val="000000" w:themeColor="text1"/>
          <w:sz w:val="22"/>
          <w:szCs w:val="22"/>
        </w:rPr>
        <w:t>компетенције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комбинација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интегрисаних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знања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вештина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ставова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који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потребни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свакој</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особи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лично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испуњење</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развој</w:t>
      </w:r>
      <w:proofErr w:type="spellEnd"/>
      <w:r>
        <w:rPr>
          <w:rFonts w:ascii="Times New Roman" w:eastAsia="Calibri" w:hAnsi="Times New Roman" w:cs="Times New Roman"/>
          <w:color w:val="000000" w:themeColor="text1"/>
          <w:sz w:val="22"/>
          <w:szCs w:val="22"/>
          <w:lang w:val="sr-Cyrl-RS"/>
        </w:rPr>
        <w:t>,</w:t>
      </w:r>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друштвено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укључивање</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запошљавање</w:t>
      </w:r>
      <w:proofErr w:type="spellEnd"/>
      <w:r w:rsidRPr="00DF67A4">
        <w:rPr>
          <w:rFonts w:ascii="Times New Roman" w:eastAsia="Calibri" w:hAnsi="Times New Roman" w:cs="Times New Roman"/>
          <w:color w:val="000000" w:themeColor="text1"/>
          <w:sz w:val="22"/>
          <w:szCs w:val="22"/>
        </w:rPr>
        <w:t xml:space="preserve"> </w:t>
      </w:r>
      <w:r>
        <w:rPr>
          <w:rFonts w:ascii="Times New Roman" w:eastAsia="Calibri" w:hAnsi="Times New Roman" w:cs="Times New Roman"/>
          <w:color w:val="000000" w:themeColor="text1"/>
          <w:sz w:val="22"/>
          <w:szCs w:val="22"/>
        </w:rPr>
        <w:t>–</w:t>
      </w:r>
      <w:r w:rsidRPr="00DF67A4">
        <w:rPr>
          <w:rFonts w:ascii="Times New Roman" w:eastAsia="Calibri" w:hAnsi="Times New Roman" w:cs="Times New Roman"/>
          <w:color w:val="000000" w:themeColor="text1"/>
          <w:sz w:val="22"/>
          <w:szCs w:val="22"/>
        </w:rPr>
        <w:t xml:space="preserve"> </w:t>
      </w:r>
      <w:r w:rsidRPr="007F0AE6">
        <w:rPr>
          <w:rFonts w:ascii="Times New Roman" w:eastAsia="Calibri" w:hAnsi="Times New Roman" w:cs="Times New Roman"/>
          <w:b/>
          <w:bCs/>
          <w:color w:val="000000" w:themeColor="text1"/>
          <w:sz w:val="22"/>
          <w:szCs w:val="22"/>
          <w:lang w:val="sr-Cyrl-RS"/>
        </w:rPr>
        <w:t>припрема за живот</w:t>
      </w:r>
      <w:r w:rsidRPr="007F0AE6">
        <w:rPr>
          <w:rFonts w:ascii="Times New Roman" w:eastAsia="Calibri" w:hAnsi="Times New Roman" w:cs="Times New Roman"/>
          <w:i/>
          <w:iCs/>
          <w:color w:val="000000" w:themeColor="text1"/>
          <w:sz w:val="22"/>
          <w:szCs w:val="22"/>
        </w:rPr>
        <w:t>.</w:t>
      </w:r>
      <w:r w:rsidRPr="00DF67A4">
        <w:rPr>
          <w:rFonts w:ascii="Times New Roman" w:eastAsia="Calibri" w:hAnsi="Times New Roman" w:cs="Times New Roman"/>
          <w:color w:val="000000" w:themeColor="text1"/>
          <w:sz w:val="22"/>
          <w:szCs w:val="22"/>
        </w:rPr>
        <w:t xml:space="preserve"> </w:t>
      </w:r>
    </w:p>
    <w:p w14:paraId="3A889A7E" w14:textId="77777777" w:rsidR="00FB7579" w:rsidRPr="00DF67A4" w:rsidRDefault="00FB7579" w:rsidP="00FB7579">
      <w:pPr>
        <w:spacing w:before="0" w:after="0" w:line="240" w:lineRule="auto"/>
        <w:ind w:right="240" w:firstLine="720"/>
        <w:jc w:val="both"/>
        <w:rPr>
          <w:rFonts w:ascii="Times New Roman" w:eastAsia="Calibri" w:hAnsi="Times New Roman" w:cs="Times New Roman"/>
          <w:color w:val="000000" w:themeColor="text1"/>
          <w:sz w:val="22"/>
          <w:szCs w:val="22"/>
        </w:rPr>
      </w:pPr>
      <w:r w:rsidRPr="00DF67A4">
        <w:rPr>
          <w:rFonts w:ascii="Times New Roman" w:eastAsia="Calibri" w:hAnsi="Times New Roman" w:cs="Times New Roman"/>
          <w:b/>
          <w:bCs/>
          <w:color w:val="000000" w:themeColor="text1"/>
          <w:sz w:val="22"/>
          <w:szCs w:val="22"/>
        </w:rPr>
        <w:t>Ц</w:t>
      </w:r>
      <w:r>
        <w:rPr>
          <w:rFonts w:ascii="Times New Roman" w:eastAsia="Calibri" w:hAnsi="Times New Roman" w:cs="Times New Roman"/>
          <w:b/>
          <w:bCs/>
          <w:color w:val="000000" w:themeColor="text1"/>
          <w:sz w:val="22"/>
          <w:szCs w:val="22"/>
          <w:lang w:val="sr-Cyrl-RS"/>
        </w:rPr>
        <w:t>иљ</w:t>
      </w:r>
      <w:r w:rsidRPr="00DF67A4">
        <w:rPr>
          <w:rFonts w:ascii="Times New Roman" w:eastAsia="Calibri" w:hAnsi="Times New Roman" w:cs="Times New Roman"/>
          <w:b/>
          <w:bCs/>
          <w:color w:val="000000" w:themeColor="text1"/>
          <w:sz w:val="22"/>
          <w:szCs w:val="22"/>
        </w:rPr>
        <w:t>:</w:t>
      </w:r>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динамичније</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ангажованије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комбиновање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знања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вештина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ставова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значајних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различите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реалне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контексте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који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захтевају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њихову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функционалну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примену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кроз</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сарадњу</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координацију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активности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више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наставника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тј</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предмета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иновирањем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начина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часу</w:t>
      </w:r>
      <w:proofErr w:type="spellEnd"/>
      <w:r w:rsidRPr="00DF67A4">
        <w:rPr>
          <w:rFonts w:ascii="Times New Roman" w:eastAsia="Calibri" w:hAnsi="Times New Roman" w:cs="Times New Roman"/>
          <w:color w:val="000000" w:themeColor="text1"/>
          <w:sz w:val="22"/>
          <w:szCs w:val="22"/>
        </w:rPr>
        <w:t xml:space="preserve">. </w:t>
      </w:r>
    </w:p>
    <w:p w14:paraId="259BA6CC" w14:textId="77777777" w:rsidR="00FB7579" w:rsidRPr="00DF67A4" w:rsidRDefault="00FB7579" w:rsidP="00FB7579">
      <w:pPr>
        <w:spacing w:before="0" w:after="0" w:line="240" w:lineRule="auto"/>
        <w:ind w:right="240" w:firstLine="720"/>
        <w:jc w:val="both"/>
        <w:rPr>
          <w:rFonts w:ascii="Times New Roman" w:eastAsia="Calibri" w:hAnsi="Times New Roman" w:cs="Times New Roman"/>
          <w:b/>
          <w:bCs/>
          <w:color w:val="000000" w:themeColor="text1"/>
          <w:sz w:val="22"/>
          <w:szCs w:val="22"/>
        </w:rPr>
      </w:pPr>
      <w:r w:rsidRPr="00DF67A4">
        <w:rPr>
          <w:rFonts w:ascii="Times New Roman" w:eastAsia="Calibri" w:hAnsi="Times New Roman" w:cs="Times New Roman"/>
          <w:b/>
          <w:bCs/>
          <w:color w:val="000000" w:themeColor="text1"/>
          <w:sz w:val="22"/>
          <w:szCs w:val="22"/>
        </w:rPr>
        <w:t>З</w:t>
      </w:r>
      <w:r w:rsidRPr="00DF67A4">
        <w:rPr>
          <w:rFonts w:ascii="Times New Roman" w:eastAsia="Calibri" w:hAnsi="Times New Roman" w:cs="Times New Roman"/>
          <w:b/>
          <w:bCs/>
          <w:color w:val="000000" w:themeColor="text1"/>
          <w:sz w:val="22"/>
          <w:szCs w:val="22"/>
          <w:lang w:val="sr-Cyrl-RS"/>
        </w:rPr>
        <w:t>адаци</w:t>
      </w:r>
      <w:r w:rsidRPr="00DF67A4">
        <w:rPr>
          <w:rFonts w:ascii="Times New Roman" w:eastAsia="Calibri" w:hAnsi="Times New Roman" w:cs="Times New Roman"/>
          <w:b/>
          <w:bCs/>
          <w:color w:val="000000" w:themeColor="text1"/>
          <w:sz w:val="22"/>
          <w:szCs w:val="22"/>
        </w:rPr>
        <w:t xml:space="preserve">: </w:t>
      </w:r>
    </w:p>
    <w:p w14:paraId="5F5A9D79" w14:textId="77777777" w:rsidR="00FB7579" w:rsidRPr="008E7027" w:rsidRDefault="00FB7579" w:rsidP="0067382E">
      <w:pPr>
        <w:pStyle w:val="ListParagraph"/>
        <w:numPr>
          <w:ilvl w:val="0"/>
          <w:numId w:val="63"/>
        </w:numPr>
        <w:spacing w:before="0" w:after="0" w:line="240" w:lineRule="auto"/>
        <w:ind w:left="360" w:right="240"/>
        <w:jc w:val="both"/>
        <w:rPr>
          <w:rFonts w:ascii="Times New Roman" w:eastAsia="Calibri" w:hAnsi="Times New Roman" w:cs="Times New Roman"/>
          <w:color w:val="000000" w:themeColor="text1"/>
          <w:sz w:val="22"/>
          <w:szCs w:val="22"/>
        </w:rPr>
      </w:pPr>
      <w:proofErr w:type="spellStart"/>
      <w:r w:rsidRPr="008E7027">
        <w:rPr>
          <w:rFonts w:ascii="Times New Roman" w:eastAsia="Calibri" w:hAnsi="Times New Roman" w:cs="Times New Roman"/>
          <w:color w:val="000000" w:themeColor="text1"/>
          <w:sz w:val="22"/>
          <w:szCs w:val="22"/>
        </w:rPr>
        <w:t>Развој</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свих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појединачних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компетенција</w:t>
      </w:r>
      <w:proofErr w:type="spellEnd"/>
      <w:r w:rsidRPr="008E7027">
        <w:rPr>
          <w:rFonts w:ascii="Times New Roman" w:eastAsia="Calibri" w:hAnsi="Times New Roman" w:cs="Times New Roman"/>
          <w:color w:val="000000" w:themeColor="text1"/>
          <w:sz w:val="22"/>
          <w:szCs w:val="22"/>
        </w:rPr>
        <w:t xml:space="preserve"> </w:t>
      </w:r>
    </w:p>
    <w:p w14:paraId="32582218" w14:textId="77777777" w:rsidR="00FB7579" w:rsidRPr="008E7027" w:rsidRDefault="00FB7579" w:rsidP="0067382E">
      <w:pPr>
        <w:pStyle w:val="ListParagraph"/>
        <w:numPr>
          <w:ilvl w:val="0"/>
          <w:numId w:val="63"/>
        </w:numPr>
        <w:spacing w:before="0" w:after="0" w:line="240" w:lineRule="auto"/>
        <w:ind w:left="360" w:right="240"/>
        <w:jc w:val="both"/>
        <w:rPr>
          <w:rFonts w:ascii="Times New Roman" w:eastAsia="Calibri" w:hAnsi="Times New Roman" w:cs="Times New Roman"/>
          <w:color w:val="000000" w:themeColor="text1"/>
          <w:sz w:val="22"/>
          <w:szCs w:val="22"/>
        </w:rPr>
      </w:pPr>
      <w:proofErr w:type="spellStart"/>
      <w:r w:rsidRPr="008E7027">
        <w:rPr>
          <w:rFonts w:ascii="Times New Roman" w:eastAsia="Calibri" w:hAnsi="Times New Roman" w:cs="Times New Roman"/>
          <w:color w:val="000000" w:themeColor="text1"/>
          <w:sz w:val="22"/>
          <w:szCs w:val="22"/>
        </w:rPr>
        <w:t>Развој</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кроз</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наставу</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свих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предмета</w:t>
      </w:r>
      <w:proofErr w:type="spellEnd"/>
      <w:r w:rsidRPr="008E7027">
        <w:rPr>
          <w:rFonts w:ascii="Times New Roman" w:eastAsia="Calibri" w:hAnsi="Times New Roman" w:cs="Times New Roman"/>
          <w:color w:val="000000" w:themeColor="text1"/>
          <w:sz w:val="22"/>
          <w:szCs w:val="22"/>
        </w:rPr>
        <w:t xml:space="preserve"> </w:t>
      </w:r>
    </w:p>
    <w:p w14:paraId="7A20C536" w14:textId="77777777" w:rsidR="00FB7579" w:rsidRPr="008E7027" w:rsidRDefault="00FB7579" w:rsidP="0067382E">
      <w:pPr>
        <w:pStyle w:val="ListParagraph"/>
        <w:numPr>
          <w:ilvl w:val="0"/>
          <w:numId w:val="63"/>
        </w:numPr>
        <w:spacing w:before="0" w:after="0" w:line="240" w:lineRule="auto"/>
        <w:ind w:left="360" w:right="240"/>
        <w:jc w:val="both"/>
        <w:rPr>
          <w:rFonts w:ascii="Times New Roman" w:eastAsia="Calibri" w:hAnsi="Times New Roman" w:cs="Times New Roman"/>
          <w:color w:val="000000" w:themeColor="text1"/>
          <w:sz w:val="22"/>
          <w:szCs w:val="22"/>
        </w:rPr>
      </w:pPr>
      <w:proofErr w:type="spellStart"/>
      <w:r w:rsidRPr="008E7027">
        <w:rPr>
          <w:rFonts w:ascii="Times New Roman" w:eastAsia="Calibri" w:hAnsi="Times New Roman" w:cs="Times New Roman"/>
          <w:color w:val="000000" w:themeColor="text1"/>
          <w:sz w:val="22"/>
          <w:szCs w:val="22"/>
        </w:rPr>
        <w:t>Примена</w:t>
      </w:r>
      <w:proofErr w:type="spellEnd"/>
      <w:r w:rsidRPr="008E7027">
        <w:rPr>
          <w:rFonts w:ascii="Times New Roman" w:eastAsia="Calibri" w:hAnsi="Times New Roman" w:cs="Times New Roman"/>
          <w:color w:val="000000" w:themeColor="text1"/>
          <w:sz w:val="22"/>
          <w:szCs w:val="22"/>
        </w:rPr>
        <w:t xml:space="preserve"> у </w:t>
      </w:r>
      <w:proofErr w:type="spellStart"/>
      <w:r w:rsidRPr="008E7027">
        <w:rPr>
          <w:rFonts w:ascii="Times New Roman" w:eastAsia="Calibri" w:hAnsi="Times New Roman" w:cs="Times New Roman"/>
          <w:color w:val="000000" w:themeColor="text1"/>
          <w:sz w:val="22"/>
          <w:szCs w:val="22"/>
        </w:rPr>
        <w:t>различитим</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ситуацијама</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при</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решавању</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проблема</w:t>
      </w:r>
      <w:proofErr w:type="spellEnd"/>
      <w:r w:rsidRPr="008E7027">
        <w:rPr>
          <w:rFonts w:ascii="Times New Roman" w:eastAsia="Calibri" w:hAnsi="Times New Roman" w:cs="Times New Roman"/>
          <w:color w:val="000000" w:themeColor="text1"/>
          <w:sz w:val="22"/>
          <w:szCs w:val="22"/>
        </w:rPr>
        <w:t xml:space="preserve"> и </w:t>
      </w:r>
      <w:proofErr w:type="spellStart"/>
      <w:r w:rsidRPr="008E7027">
        <w:rPr>
          <w:rFonts w:ascii="Times New Roman" w:eastAsia="Calibri" w:hAnsi="Times New Roman" w:cs="Times New Roman"/>
          <w:color w:val="000000" w:themeColor="text1"/>
          <w:sz w:val="22"/>
          <w:szCs w:val="22"/>
        </w:rPr>
        <w:t>задатака</w:t>
      </w:r>
      <w:proofErr w:type="spellEnd"/>
      <w:r w:rsidRPr="008E7027">
        <w:rPr>
          <w:rFonts w:ascii="Times New Roman" w:eastAsia="Calibri" w:hAnsi="Times New Roman" w:cs="Times New Roman"/>
          <w:color w:val="000000" w:themeColor="text1"/>
          <w:sz w:val="22"/>
          <w:szCs w:val="22"/>
        </w:rPr>
        <w:t xml:space="preserve"> </w:t>
      </w:r>
    </w:p>
    <w:p w14:paraId="563AA84B" w14:textId="77777777" w:rsidR="00FB7579" w:rsidRDefault="00FB7579" w:rsidP="0067382E">
      <w:pPr>
        <w:pStyle w:val="ListParagraph"/>
        <w:numPr>
          <w:ilvl w:val="0"/>
          <w:numId w:val="63"/>
        </w:numPr>
        <w:spacing w:before="0" w:after="0" w:line="240" w:lineRule="auto"/>
        <w:ind w:left="360" w:right="240"/>
        <w:jc w:val="both"/>
        <w:rPr>
          <w:rFonts w:ascii="Times New Roman" w:eastAsia="Calibri" w:hAnsi="Times New Roman" w:cs="Times New Roman"/>
          <w:color w:val="000000" w:themeColor="text1"/>
          <w:sz w:val="22"/>
          <w:szCs w:val="22"/>
        </w:rPr>
      </w:pPr>
      <w:proofErr w:type="spellStart"/>
      <w:r w:rsidRPr="008E7027">
        <w:rPr>
          <w:rFonts w:ascii="Times New Roman" w:eastAsia="Calibri" w:hAnsi="Times New Roman" w:cs="Times New Roman"/>
          <w:color w:val="000000" w:themeColor="text1"/>
          <w:sz w:val="22"/>
          <w:szCs w:val="22"/>
        </w:rPr>
        <w:t>Развој</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основе</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за</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целоживотно</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учење</w:t>
      </w:r>
      <w:proofErr w:type="spellEnd"/>
      <w:r w:rsidRPr="008E7027">
        <w:rPr>
          <w:rFonts w:ascii="Times New Roman" w:eastAsia="Calibri" w:hAnsi="Times New Roman" w:cs="Times New Roman"/>
          <w:color w:val="000000" w:themeColor="text1"/>
          <w:sz w:val="22"/>
          <w:szCs w:val="22"/>
        </w:rPr>
        <w:t xml:space="preserve"> </w:t>
      </w:r>
    </w:p>
    <w:p w14:paraId="235732DE" w14:textId="77777777" w:rsidR="00FB7579" w:rsidRPr="008E7027" w:rsidRDefault="00FB7579" w:rsidP="0067382E">
      <w:pPr>
        <w:pStyle w:val="ListParagraph"/>
        <w:numPr>
          <w:ilvl w:val="0"/>
          <w:numId w:val="63"/>
        </w:numPr>
        <w:spacing w:before="0" w:after="0" w:line="240" w:lineRule="auto"/>
        <w:ind w:left="360" w:right="240"/>
        <w:jc w:val="both"/>
        <w:rPr>
          <w:rFonts w:ascii="Times New Roman" w:eastAsia="Calibri" w:hAnsi="Times New Roman" w:cs="Times New Roman"/>
          <w:color w:val="000000" w:themeColor="text1"/>
          <w:sz w:val="22"/>
          <w:szCs w:val="22"/>
        </w:rPr>
      </w:pPr>
      <w:proofErr w:type="spellStart"/>
      <w:r w:rsidRPr="008E7027">
        <w:rPr>
          <w:rFonts w:ascii="Times New Roman" w:eastAsia="Calibri" w:hAnsi="Times New Roman" w:cs="Times New Roman"/>
          <w:color w:val="000000" w:themeColor="text1"/>
          <w:sz w:val="22"/>
          <w:szCs w:val="22"/>
        </w:rPr>
        <w:t>Развој</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свих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општих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међупредметних</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компетенција</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за</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крај</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обавезног</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основног</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образовања</w:t>
      </w:r>
      <w:proofErr w:type="spellEnd"/>
      <w:r w:rsidRPr="008E7027">
        <w:rPr>
          <w:rFonts w:ascii="Times New Roman" w:eastAsia="Calibri" w:hAnsi="Times New Roman" w:cs="Times New Roman"/>
          <w:color w:val="000000" w:themeColor="text1"/>
          <w:sz w:val="22"/>
          <w:szCs w:val="22"/>
        </w:rPr>
        <w:t xml:space="preserve"> и </w:t>
      </w:r>
      <w:proofErr w:type="spellStart"/>
      <w:proofErr w:type="gramStart"/>
      <w:r w:rsidRPr="008E7027">
        <w:rPr>
          <w:rFonts w:ascii="Times New Roman" w:eastAsia="Calibri" w:hAnsi="Times New Roman" w:cs="Times New Roman"/>
          <w:color w:val="000000" w:themeColor="text1"/>
          <w:sz w:val="22"/>
          <w:szCs w:val="22"/>
        </w:rPr>
        <w:t>васпитања:компетенција</w:t>
      </w:r>
      <w:proofErr w:type="spellEnd"/>
      <w:proofErr w:type="gram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за</w:t>
      </w:r>
      <w:proofErr w:type="spellEnd"/>
      <w:r w:rsidRPr="008E7027">
        <w:rPr>
          <w:rFonts w:ascii="Times New Roman" w:eastAsia="Calibri" w:hAnsi="Times New Roman" w:cs="Times New Roman"/>
          <w:color w:val="000000" w:themeColor="text1"/>
          <w:sz w:val="22"/>
          <w:szCs w:val="22"/>
        </w:rPr>
        <w:t xml:space="preserve"> </w:t>
      </w:r>
      <w:proofErr w:type="spellStart"/>
      <w:r w:rsidRPr="008E7027">
        <w:rPr>
          <w:rFonts w:ascii="Times New Roman" w:eastAsia="Calibri" w:hAnsi="Times New Roman" w:cs="Times New Roman"/>
          <w:color w:val="000000" w:themeColor="text1"/>
          <w:sz w:val="22"/>
          <w:szCs w:val="22"/>
        </w:rPr>
        <w:t>учење</w:t>
      </w:r>
      <w:proofErr w:type="spellEnd"/>
      <w:r w:rsidRPr="008E7027">
        <w:rPr>
          <w:rFonts w:ascii="Times New Roman" w:eastAsia="Calibri" w:hAnsi="Times New Roman" w:cs="Times New Roman"/>
          <w:color w:val="000000" w:themeColor="text1"/>
          <w:sz w:val="22"/>
          <w:szCs w:val="22"/>
        </w:rPr>
        <w:t>,</w:t>
      </w:r>
    </w:p>
    <w:p w14:paraId="63473E85"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одговорно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учешће</w:t>
      </w:r>
      <w:proofErr w:type="spellEnd"/>
      <w:r w:rsidRPr="00DF67A4">
        <w:rPr>
          <w:rFonts w:ascii="Times New Roman" w:eastAsia="Calibri" w:hAnsi="Times New Roman" w:cs="Times New Roman"/>
          <w:color w:val="000000" w:themeColor="text1"/>
          <w:sz w:val="22"/>
          <w:szCs w:val="22"/>
        </w:rPr>
        <w:t xml:space="preserve"> у </w:t>
      </w:r>
      <w:proofErr w:type="spellStart"/>
      <w:r w:rsidRPr="00DF67A4">
        <w:rPr>
          <w:rFonts w:ascii="Times New Roman" w:eastAsia="Calibri" w:hAnsi="Times New Roman" w:cs="Times New Roman"/>
          <w:color w:val="000000" w:themeColor="text1"/>
          <w:sz w:val="22"/>
          <w:szCs w:val="22"/>
        </w:rPr>
        <w:t>демократском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друштву</w:t>
      </w:r>
      <w:proofErr w:type="spellEnd"/>
      <w:r w:rsidRPr="00DF67A4">
        <w:rPr>
          <w:rFonts w:ascii="Times New Roman" w:eastAsia="Calibri" w:hAnsi="Times New Roman" w:cs="Times New Roman"/>
          <w:color w:val="000000" w:themeColor="text1"/>
          <w:sz w:val="22"/>
          <w:szCs w:val="22"/>
        </w:rPr>
        <w:t>,</w:t>
      </w:r>
    </w:p>
    <w:p w14:paraId="3F366648"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естетичка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компетенција</w:t>
      </w:r>
      <w:proofErr w:type="spellEnd"/>
      <w:r w:rsidRPr="00DF67A4">
        <w:rPr>
          <w:rFonts w:ascii="Times New Roman" w:eastAsia="Calibri" w:hAnsi="Times New Roman" w:cs="Times New Roman"/>
          <w:color w:val="000000" w:themeColor="text1"/>
          <w:sz w:val="22"/>
          <w:szCs w:val="22"/>
        </w:rPr>
        <w:t>,</w:t>
      </w:r>
    </w:p>
    <w:p w14:paraId="24FEBC90"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комуникација</w:t>
      </w:r>
      <w:proofErr w:type="spellEnd"/>
      <w:r w:rsidRPr="00DF67A4">
        <w:rPr>
          <w:rFonts w:ascii="Times New Roman" w:eastAsia="Calibri" w:hAnsi="Times New Roman" w:cs="Times New Roman"/>
          <w:color w:val="000000" w:themeColor="text1"/>
          <w:sz w:val="22"/>
          <w:szCs w:val="22"/>
        </w:rPr>
        <w:t>,</w:t>
      </w:r>
    </w:p>
    <w:p w14:paraId="5B94A312"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одговоран</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однос</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према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околини</w:t>
      </w:r>
      <w:proofErr w:type="spellEnd"/>
      <w:r w:rsidRPr="00DF67A4">
        <w:rPr>
          <w:rFonts w:ascii="Times New Roman" w:eastAsia="Calibri" w:hAnsi="Times New Roman" w:cs="Times New Roman"/>
          <w:color w:val="000000" w:themeColor="text1"/>
          <w:sz w:val="22"/>
          <w:szCs w:val="22"/>
        </w:rPr>
        <w:t>,</w:t>
      </w:r>
    </w:p>
    <w:p w14:paraId="7040E3AB"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одговоран</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однос</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према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здрављу</w:t>
      </w:r>
      <w:proofErr w:type="spellEnd"/>
      <w:r w:rsidRPr="00DF67A4">
        <w:rPr>
          <w:rFonts w:ascii="Times New Roman" w:eastAsia="Calibri" w:hAnsi="Times New Roman" w:cs="Times New Roman"/>
          <w:color w:val="000000" w:themeColor="text1"/>
          <w:sz w:val="22"/>
          <w:szCs w:val="22"/>
        </w:rPr>
        <w:t>,</w:t>
      </w:r>
    </w:p>
    <w:p w14:paraId="046B1A2D"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предузимљивост</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орјентација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предузетништву</w:t>
      </w:r>
      <w:proofErr w:type="spellEnd"/>
      <w:r w:rsidRPr="00DF67A4">
        <w:rPr>
          <w:rFonts w:ascii="Times New Roman" w:eastAsia="Calibri" w:hAnsi="Times New Roman" w:cs="Times New Roman"/>
          <w:color w:val="000000" w:themeColor="text1"/>
          <w:sz w:val="22"/>
          <w:szCs w:val="22"/>
        </w:rPr>
        <w:t>,</w:t>
      </w:r>
    </w:p>
    <w:p w14:paraId="1BD7D7FD"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рад</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подацима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информацијама</w:t>
      </w:r>
      <w:proofErr w:type="spellEnd"/>
      <w:r w:rsidRPr="00DF67A4">
        <w:rPr>
          <w:rFonts w:ascii="Times New Roman" w:eastAsia="Calibri" w:hAnsi="Times New Roman" w:cs="Times New Roman"/>
          <w:color w:val="000000" w:themeColor="text1"/>
          <w:sz w:val="22"/>
          <w:szCs w:val="22"/>
        </w:rPr>
        <w:t>,</w:t>
      </w:r>
    </w:p>
    <w:p w14:paraId="4285BBC2"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решавање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проблема</w:t>
      </w:r>
      <w:proofErr w:type="spellEnd"/>
      <w:r w:rsidRPr="00DF67A4">
        <w:rPr>
          <w:rFonts w:ascii="Times New Roman" w:eastAsia="Calibri" w:hAnsi="Times New Roman" w:cs="Times New Roman"/>
          <w:color w:val="000000" w:themeColor="text1"/>
          <w:sz w:val="22"/>
          <w:szCs w:val="22"/>
        </w:rPr>
        <w:t>,</w:t>
      </w:r>
    </w:p>
    <w:p w14:paraId="1F80D9D2" w14:textId="77777777" w:rsidR="00FB7579" w:rsidRPr="00DF67A4" w:rsidRDefault="00FB7579" w:rsidP="0067382E">
      <w:pPr>
        <w:pStyle w:val="ListParagraph"/>
        <w:numPr>
          <w:ilvl w:val="0"/>
          <w:numId w:val="62"/>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lastRenderedPageBreak/>
        <w:t>сарадња</w:t>
      </w:r>
      <w:proofErr w:type="spellEnd"/>
      <w:r w:rsidRPr="00DF67A4">
        <w:rPr>
          <w:rFonts w:ascii="Times New Roman" w:eastAsia="Calibri" w:hAnsi="Times New Roman" w:cs="Times New Roman"/>
          <w:color w:val="000000" w:themeColor="text1"/>
          <w:sz w:val="22"/>
          <w:szCs w:val="22"/>
        </w:rPr>
        <w:t>,</w:t>
      </w:r>
    </w:p>
    <w:p w14:paraId="2D3106B0" w14:textId="77777777" w:rsidR="00FB7579" w:rsidRPr="00DF67A4" w:rsidRDefault="00FB7579" w:rsidP="0067382E">
      <w:pPr>
        <w:pStyle w:val="ListParagraph"/>
        <w:numPr>
          <w:ilvl w:val="0"/>
          <w:numId w:val="61"/>
        </w:numPr>
        <w:tabs>
          <w:tab w:val="left" w:pos="700"/>
        </w:tabs>
        <w:spacing w:before="0" w:after="0" w:line="240" w:lineRule="auto"/>
        <w:jc w:val="both"/>
        <w:rPr>
          <w:rFonts w:ascii="Times New Roman" w:eastAsia="Wingdings" w:hAnsi="Times New Roman" w:cs="Times New Roman"/>
          <w:color w:val="000000" w:themeColor="text1"/>
          <w:sz w:val="22"/>
          <w:szCs w:val="22"/>
          <w:vertAlign w:val="superscript"/>
        </w:rPr>
      </w:pPr>
      <w:proofErr w:type="spellStart"/>
      <w:r w:rsidRPr="00DF67A4">
        <w:rPr>
          <w:rFonts w:ascii="Times New Roman" w:eastAsia="Calibri" w:hAnsi="Times New Roman" w:cs="Times New Roman"/>
          <w:color w:val="000000" w:themeColor="text1"/>
          <w:sz w:val="22"/>
          <w:szCs w:val="22"/>
        </w:rPr>
        <w:t>дигитална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компетенција</w:t>
      </w:r>
      <w:proofErr w:type="spellEnd"/>
      <w:r w:rsidRPr="00DF67A4">
        <w:rPr>
          <w:rFonts w:ascii="Times New Roman" w:eastAsia="Calibri" w:hAnsi="Times New Roman" w:cs="Times New Roman"/>
          <w:color w:val="000000" w:themeColor="text1"/>
          <w:sz w:val="22"/>
          <w:szCs w:val="22"/>
        </w:rPr>
        <w:t>.</w:t>
      </w:r>
    </w:p>
    <w:p w14:paraId="4CDA46A8" w14:textId="77777777" w:rsidR="00FB7579" w:rsidRPr="00DF67A4" w:rsidRDefault="00FB7579" w:rsidP="00FB7579">
      <w:pPr>
        <w:spacing w:before="0" w:after="0" w:line="240" w:lineRule="auto"/>
        <w:ind w:right="80" w:firstLine="360"/>
        <w:jc w:val="both"/>
        <w:rPr>
          <w:rFonts w:ascii="Times New Roman" w:hAnsi="Times New Roman" w:cs="Times New Roman"/>
          <w:color w:val="000000" w:themeColor="text1"/>
          <w:sz w:val="22"/>
          <w:szCs w:val="22"/>
        </w:rPr>
      </w:pPr>
      <w:proofErr w:type="spellStart"/>
      <w:r w:rsidRPr="00DF67A4">
        <w:rPr>
          <w:rFonts w:ascii="Times New Roman" w:eastAsia="Calibri" w:hAnsi="Times New Roman" w:cs="Times New Roman"/>
          <w:color w:val="000000" w:themeColor="text1"/>
          <w:sz w:val="22"/>
          <w:szCs w:val="22"/>
        </w:rPr>
        <w:t>Сваки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час</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прилика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ради</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кључним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компетенцијама</w:t>
      </w:r>
      <w:proofErr w:type="spellEnd"/>
      <w:r w:rsidRPr="00DF67A4">
        <w:rPr>
          <w:rFonts w:ascii="Times New Roman" w:eastAsia="Calibri" w:hAnsi="Times New Roman" w:cs="Times New Roman"/>
          <w:color w:val="000000" w:themeColor="text1"/>
          <w:sz w:val="22"/>
          <w:szCs w:val="22"/>
        </w:rPr>
        <w:t xml:space="preserve">, а </w:t>
      </w:r>
      <w:proofErr w:type="spellStart"/>
      <w:r w:rsidRPr="00DF67A4">
        <w:rPr>
          <w:rFonts w:ascii="Times New Roman" w:eastAsia="Calibri" w:hAnsi="Times New Roman" w:cs="Times New Roman"/>
          <w:color w:val="000000" w:themeColor="text1"/>
          <w:sz w:val="22"/>
          <w:szCs w:val="22"/>
        </w:rPr>
        <w:t>то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постиже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стављањем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ученика</w:t>
      </w:r>
      <w:proofErr w:type="spellEnd"/>
      <w:r w:rsidRPr="00DF67A4">
        <w:rPr>
          <w:rFonts w:ascii="Times New Roman" w:eastAsia="Calibri" w:hAnsi="Times New Roman" w:cs="Times New Roman"/>
          <w:color w:val="000000" w:themeColor="text1"/>
          <w:sz w:val="22"/>
          <w:szCs w:val="22"/>
        </w:rPr>
        <w:t xml:space="preserve"> у </w:t>
      </w:r>
      <w:proofErr w:type="spellStart"/>
      <w:r w:rsidRPr="00DF67A4">
        <w:rPr>
          <w:rFonts w:ascii="Times New Roman" w:eastAsia="Calibri" w:hAnsi="Times New Roman" w:cs="Times New Roman"/>
          <w:color w:val="000000" w:themeColor="text1"/>
          <w:sz w:val="22"/>
          <w:szCs w:val="22"/>
        </w:rPr>
        <w:t>ситуације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траже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интегришу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знања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повезују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садржаје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из</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различитих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области</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личног</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искуства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примењују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већ</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научено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Користимо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ученичку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радозналост</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новину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сарадничка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неминовно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доноси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активирају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стечена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знања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усмере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развијању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планираних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кључних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компетенција</w:t>
      </w:r>
      <w:proofErr w:type="spellEnd"/>
      <w:r w:rsidRPr="00DF67A4">
        <w:rPr>
          <w:rFonts w:ascii="Times New Roman" w:eastAsia="Calibri" w:hAnsi="Times New Roman" w:cs="Times New Roman"/>
          <w:color w:val="000000" w:themeColor="text1"/>
          <w:sz w:val="22"/>
          <w:szCs w:val="22"/>
        </w:rPr>
        <w:t>.</w:t>
      </w:r>
    </w:p>
    <w:p w14:paraId="6CD58820" w14:textId="77777777" w:rsidR="00FB7579" w:rsidRPr="00DF67A4" w:rsidRDefault="00FB7579" w:rsidP="00FB7579">
      <w:pPr>
        <w:spacing w:before="0" w:after="0" w:line="240" w:lineRule="auto"/>
        <w:ind w:firstLine="450"/>
        <w:jc w:val="both"/>
        <w:rPr>
          <w:rFonts w:ascii="Times New Roman" w:hAnsi="Times New Roman" w:cs="Times New Roman"/>
          <w:color w:val="000000" w:themeColor="text1"/>
          <w:sz w:val="22"/>
          <w:szCs w:val="22"/>
        </w:rPr>
      </w:pPr>
      <w:proofErr w:type="spellStart"/>
      <w:r w:rsidRPr="00DF67A4">
        <w:rPr>
          <w:rFonts w:ascii="Times New Roman" w:eastAsia="Calibri" w:hAnsi="Times New Roman" w:cs="Times New Roman"/>
          <w:color w:val="000000" w:themeColor="text1"/>
          <w:sz w:val="22"/>
          <w:szCs w:val="22"/>
        </w:rPr>
        <w:t>Од</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ученика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очекује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примењују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знања</w:t>
      </w:r>
      <w:proofErr w:type="spellEnd"/>
      <w:r w:rsidRPr="00DF67A4">
        <w:rPr>
          <w:rFonts w:ascii="Times New Roman" w:eastAsia="Calibri" w:hAnsi="Times New Roman" w:cs="Times New Roman"/>
          <w:color w:val="000000" w:themeColor="text1"/>
          <w:sz w:val="22"/>
          <w:szCs w:val="22"/>
        </w:rPr>
        <w:t xml:space="preserve"> у </w:t>
      </w:r>
      <w:proofErr w:type="spellStart"/>
      <w:r w:rsidRPr="00DF67A4">
        <w:rPr>
          <w:rFonts w:ascii="Times New Roman" w:eastAsia="Calibri" w:hAnsi="Times New Roman" w:cs="Times New Roman"/>
          <w:color w:val="000000" w:themeColor="text1"/>
          <w:sz w:val="22"/>
          <w:szCs w:val="22"/>
        </w:rPr>
        <w:t>новим</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различитим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ситуацијама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истражују</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откривају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креирају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нове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продукте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као</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процењују</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вреднују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сопствена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постигнућа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ставове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али</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постигнућа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ставове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других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Рад</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кључним</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компетенцијама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није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непосредно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везан</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одређени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школски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предмет</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или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садржај</w:t>
      </w:r>
      <w:proofErr w:type="spellEnd"/>
      <w:r w:rsidRPr="00DF67A4">
        <w:rPr>
          <w:rFonts w:ascii="Times New Roman" w:eastAsia="Calibri" w:hAnsi="Times New Roman" w:cs="Times New Roman"/>
          <w:color w:val="000000" w:themeColor="text1"/>
          <w:sz w:val="22"/>
          <w:szCs w:val="22"/>
        </w:rPr>
        <w:t xml:space="preserve">, а </w:t>
      </w:r>
      <w:proofErr w:type="spellStart"/>
      <w:r w:rsidRPr="00DF67A4">
        <w:rPr>
          <w:rFonts w:ascii="Times New Roman" w:eastAsia="Calibri" w:hAnsi="Times New Roman" w:cs="Times New Roman"/>
          <w:color w:val="000000" w:themeColor="text1"/>
          <w:sz w:val="22"/>
          <w:szCs w:val="22"/>
        </w:rPr>
        <w:t>одговорност</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за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њихов</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развој</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носе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сви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наставници</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сви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школски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предмети</w:t>
      </w:r>
      <w:proofErr w:type="spellEnd"/>
      <w:r w:rsidRPr="00DF67A4">
        <w:rPr>
          <w:rFonts w:ascii="Times New Roman" w:eastAsia="Calibri" w:hAnsi="Times New Roman" w:cs="Times New Roman"/>
          <w:color w:val="000000" w:themeColor="text1"/>
          <w:sz w:val="22"/>
          <w:szCs w:val="22"/>
        </w:rPr>
        <w:t>.</w:t>
      </w:r>
    </w:p>
    <w:p w14:paraId="56D41F72" w14:textId="77777777" w:rsidR="00FB7579" w:rsidRPr="00DF67A4" w:rsidRDefault="00FB7579" w:rsidP="00FB7579">
      <w:pPr>
        <w:spacing w:before="0" w:after="0" w:line="240" w:lineRule="auto"/>
        <w:ind w:right="480" w:firstLine="450"/>
        <w:jc w:val="both"/>
        <w:rPr>
          <w:rFonts w:ascii="Times New Roman" w:eastAsia="Calibri" w:hAnsi="Times New Roman" w:cs="Times New Roman"/>
          <w:color w:val="000000" w:themeColor="text1"/>
          <w:sz w:val="22"/>
          <w:szCs w:val="22"/>
        </w:rPr>
      </w:pPr>
      <w:proofErr w:type="spellStart"/>
      <w:r w:rsidRPr="00DF67A4">
        <w:rPr>
          <w:rFonts w:ascii="Times New Roman" w:eastAsia="Calibri" w:hAnsi="Times New Roman" w:cs="Times New Roman"/>
          <w:color w:val="000000" w:themeColor="text1"/>
          <w:sz w:val="22"/>
          <w:szCs w:val="22"/>
        </w:rPr>
        <w:t>Међупредметне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компетенције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реализују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кроз</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сарадњу</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координацију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активности</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више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наставника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односно</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предмета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иновирање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метода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рада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часу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употребу</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одговарајућих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наставних</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средстава</w:t>
      </w:r>
      <w:proofErr w:type="spellEnd"/>
      <w:r w:rsidRPr="00DF67A4">
        <w:rPr>
          <w:rFonts w:ascii="Times New Roman" w:eastAsia="Calibri" w:hAnsi="Times New Roman" w:cs="Times New Roman"/>
          <w:color w:val="000000" w:themeColor="text1"/>
          <w:sz w:val="22"/>
          <w:szCs w:val="22"/>
        </w:rPr>
        <w:t xml:space="preserve"> и </w:t>
      </w:r>
      <w:proofErr w:type="spellStart"/>
      <w:r w:rsidRPr="00DF67A4">
        <w:rPr>
          <w:rFonts w:ascii="Times New Roman" w:eastAsia="Calibri" w:hAnsi="Times New Roman" w:cs="Times New Roman"/>
          <w:color w:val="000000" w:themeColor="text1"/>
          <w:sz w:val="22"/>
          <w:szCs w:val="22"/>
        </w:rPr>
        <w:t>прилагођавање</w:t>
      </w:r>
      <w:proofErr w:type="spellEnd"/>
      <w:r w:rsidRPr="00DF67A4">
        <w:rPr>
          <w:rFonts w:ascii="Times New Roman" w:eastAsia="Calibri" w:hAnsi="Times New Roman" w:cs="Times New Roman"/>
          <w:color w:val="000000" w:themeColor="text1"/>
          <w:sz w:val="22"/>
          <w:szCs w:val="22"/>
        </w:rPr>
        <w:t xml:space="preserve"> </w:t>
      </w:r>
      <w:proofErr w:type="spellStart"/>
      <w:r w:rsidRPr="00DF67A4">
        <w:rPr>
          <w:rFonts w:ascii="Times New Roman" w:eastAsia="Calibri" w:hAnsi="Times New Roman" w:cs="Times New Roman"/>
          <w:color w:val="000000" w:themeColor="text1"/>
          <w:sz w:val="22"/>
          <w:szCs w:val="22"/>
        </w:rPr>
        <w:t>садржаја</w:t>
      </w:r>
      <w:proofErr w:type="spellEnd"/>
      <w:r w:rsidRPr="00DF67A4">
        <w:rPr>
          <w:rFonts w:ascii="Times New Roman" w:eastAsia="Calibri" w:hAnsi="Times New Roman" w:cs="Times New Roman"/>
          <w:color w:val="000000" w:themeColor="text1"/>
          <w:sz w:val="22"/>
          <w:szCs w:val="22"/>
        </w:rPr>
        <w:t>.</w:t>
      </w:r>
    </w:p>
    <w:p w14:paraId="22C740F1" w14:textId="77777777" w:rsidR="00FB7579" w:rsidRDefault="00FB7579" w:rsidP="00FB7579">
      <w:pPr>
        <w:spacing w:before="0" w:after="0" w:line="240" w:lineRule="auto"/>
        <w:ind w:right="482" w:firstLine="450"/>
        <w:jc w:val="both"/>
        <w:rPr>
          <w:rFonts w:ascii="Times New Roman" w:hAnsi="Times New Roman" w:cs="Times New Roman"/>
          <w:bCs/>
          <w:color w:val="000000" w:themeColor="text1"/>
          <w:sz w:val="22"/>
          <w:szCs w:val="22"/>
        </w:rPr>
      </w:pPr>
      <w:proofErr w:type="spellStart"/>
      <w:r w:rsidRPr="00DF67A4">
        <w:rPr>
          <w:rFonts w:ascii="Times New Roman" w:hAnsi="Times New Roman" w:cs="Times New Roman"/>
          <w:bCs/>
          <w:color w:val="000000" w:themeColor="text1"/>
          <w:sz w:val="22"/>
          <w:szCs w:val="22"/>
        </w:rPr>
        <w:t>Образовање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усмерено</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на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развој</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компетенција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ученика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је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образовање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које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је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засновано</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на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развоју</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знања</w:t>
      </w:r>
      <w:proofErr w:type="spellEnd"/>
      <w:r w:rsidRPr="00DF67A4">
        <w:rPr>
          <w:rFonts w:ascii="Times New Roman" w:hAnsi="Times New Roman" w:cs="Times New Roman"/>
          <w:bCs/>
          <w:color w:val="000000" w:themeColor="text1"/>
          <w:sz w:val="22"/>
          <w:szCs w:val="22"/>
        </w:rPr>
        <w:t xml:space="preserve"> и </w:t>
      </w:r>
      <w:proofErr w:type="spellStart"/>
      <w:r w:rsidRPr="00DF67A4">
        <w:rPr>
          <w:rFonts w:ascii="Times New Roman" w:hAnsi="Times New Roman" w:cs="Times New Roman"/>
          <w:bCs/>
          <w:color w:val="000000" w:themeColor="text1"/>
          <w:sz w:val="22"/>
          <w:szCs w:val="22"/>
        </w:rPr>
        <w:t>вештина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које</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ученику</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омогућавају</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да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стечена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знања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примене</w:t>
      </w:r>
      <w:proofErr w:type="spellEnd"/>
      <w:r w:rsidRPr="00DF67A4">
        <w:rPr>
          <w:rFonts w:ascii="Times New Roman" w:hAnsi="Times New Roman" w:cs="Times New Roman"/>
          <w:bCs/>
          <w:color w:val="000000" w:themeColor="text1"/>
          <w:sz w:val="22"/>
          <w:szCs w:val="22"/>
        </w:rPr>
        <w:t xml:space="preserve"> у </w:t>
      </w:r>
      <w:proofErr w:type="spellStart"/>
      <w:r w:rsidRPr="00DF67A4">
        <w:rPr>
          <w:rFonts w:ascii="Times New Roman" w:hAnsi="Times New Roman" w:cs="Times New Roman"/>
          <w:bCs/>
          <w:color w:val="000000" w:themeColor="text1"/>
          <w:sz w:val="22"/>
          <w:szCs w:val="22"/>
        </w:rPr>
        <w:t>различитим</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животним</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ситуацијама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како</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личним</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тако</w:t>
      </w:r>
      <w:proofErr w:type="spellEnd"/>
      <w:r w:rsidRPr="00DF67A4">
        <w:rPr>
          <w:rFonts w:ascii="Times New Roman" w:hAnsi="Times New Roman" w:cs="Times New Roman"/>
          <w:bCs/>
          <w:color w:val="000000" w:themeColor="text1"/>
          <w:sz w:val="22"/>
          <w:szCs w:val="22"/>
        </w:rPr>
        <w:t xml:space="preserve"> и </w:t>
      </w:r>
      <w:proofErr w:type="spellStart"/>
      <w:r w:rsidRPr="00DF67A4">
        <w:rPr>
          <w:rFonts w:ascii="Times New Roman" w:hAnsi="Times New Roman" w:cs="Times New Roman"/>
          <w:bCs/>
          <w:color w:val="000000" w:themeColor="text1"/>
          <w:sz w:val="22"/>
          <w:szCs w:val="22"/>
        </w:rPr>
        <w:t>професионалним</w:t>
      </w:r>
      <w:proofErr w:type="spellEnd"/>
      <w:r w:rsidRPr="00DF67A4">
        <w:rPr>
          <w:rFonts w:ascii="Times New Roman" w:hAnsi="Times New Roman" w:cs="Times New Roman"/>
          <w:bCs/>
          <w:color w:val="000000" w:themeColor="text1"/>
          <w:sz w:val="22"/>
          <w:szCs w:val="22"/>
        </w:rPr>
        <w:t xml:space="preserve"> у </w:t>
      </w:r>
      <w:proofErr w:type="spellStart"/>
      <w:r w:rsidRPr="00DF67A4">
        <w:rPr>
          <w:rFonts w:ascii="Times New Roman" w:hAnsi="Times New Roman" w:cs="Times New Roman"/>
          <w:bCs/>
          <w:color w:val="000000" w:themeColor="text1"/>
          <w:sz w:val="22"/>
          <w:szCs w:val="22"/>
        </w:rPr>
        <w:t>каснијим</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годинама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живота</w:t>
      </w:r>
      <w:proofErr w:type="spellEnd"/>
      <w:r w:rsidRPr="00DF67A4">
        <w:rPr>
          <w:rFonts w:ascii="Times New Roman" w:hAnsi="Times New Roman" w:cs="Times New Roman"/>
          <w:bCs/>
          <w:color w:val="000000" w:themeColor="text1"/>
          <w:sz w:val="22"/>
          <w:szCs w:val="22"/>
        </w:rPr>
        <w:t xml:space="preserve"> </w:t>
      </w:r>
      <w:proofErr w:type="spellStart"/>
      <w:r w:rsidRPr="00DF67A4">
        <w:rPr>
          <w:rFonts w:ascii="Times New Roman" w:hAnsi="Times New Roman" w:cs="Times New Roman"/>
          <w:bCs/>
          <w:color w:val="000000" w:themeColor="text1"/>
          <w:sz w:val="22"/>
          <w:szCs w:val="22"/>
        </w:rPr>
        <w:t>ученика</w:t>
      </w:r>
      <w:proofErr w:type="spellEnd"/>
      <w:r w:rsidRPr="00DF67A4">
        <w:rPr>
          <w:rFonts w:ascii="Times New Roman" w:hAnsi="Times New Roman" w:cs="Times New Roman"/>
          <w:bCs/>
          <w:color w:val="000000" w:themeColor="text1"/>
          <w:sz w:val="22"/>
          <w:szCs w:val="22"/>
        </w:rPr>
        <w:t>.</w:t>
      </w:r>
    </w:p>
    <w:p w14:paraId="3AC46324" w14:textId="1B1C2A88" w:rsidR="00FB7579" w:rsidRDefault="00FB7579" w:rsidP="00FB7579">
      <w:pPr>
        <w:tabs>
          <w:tab w:val="left" w:pos="2930"/>
        </w:tabs>
        <w:rPr>
          <w:lang w:val="sr-Cyrl-RS"/>
        </w:rPr>
      </w:pPr>
    </w:p>
    <w:p w14:paraId="22985DB4" w14:textId="43938198" w:rsidR="00FB7579" w:rsidRDefault="00645081" w:rsidP="00FB7579">
      <w:pPr>
        <w:tabs>
          <w:tab w:val="left" w:pos="2930"/>
        </w:tabs>
        <w:rPr>
          <w:lang w:val="sr-Cyrl-RS"/>
        </w:rPr>
      </w:pPr>
      <w:r>
        <w:rPr>
          <w:lang w:val="sr-Cyrl-RS"/>
        </w:rPr>
        <w:t>Чланови Тима:</w:t>
      </w:r>
    </w:p>
    <w:p w14:paraId="0CDF7B24" w14:textId="651686D2" w:rsidR="00645081" w:rsidRDefault="00645081" w:rsidP="0067382E">
      <w:pPr>
        <w:pStyle w:val="ListParagraph"/>
        <w:numPr>
          <w:ilvl w:val="0"/>
          <w:numId w:val="61"/>
        </w:numPr>
        <w:tabs>
          <w:tab w:val="left" w:pos="2930"/>
        </w:tabs>
        <w:rPr>
          <w:lang w:val="sr-Cyrl-RS"/>
        </w:rPr>
      </w:pPr>
      <w:r>
        <w:rPr>
          <w:lang w:val="sr-Cyrl-RS"/>
        </w:rPr>
        <w:t xml:space="preserve">Биљана Веселиновић-координатор </w:t>
      </w:r>
    </w:p>
    <w:p w14:paraId="2C3F0407" w14:textId="7D8E2BDD" w:rsidR="00645081" w:rsidRDefault="00645081" w:rsidP="0067382E">
      <w:pPr>
        <w:pStyle w:val="ListParagraph"/>
        <w:numPr>
          <w:ilvl w:val="0"/>
          <w:numId w:val="61"/>
        </w:numPr>
        <w:tabs>
          <w:tab w:val="left" w:pos="2930"/>
        </w:tabs>
        <w:rPr>
          <w:lang w:val="sr-Cyrl-RS"/>
        </w:rPr>
      </w:pPr>
      <w:r>
        <w:rPr>
          <w:lang w:val="sr-Cyrl-RS"/>
        </w:rPr>
        <w:t>Теодора Дашић</w:t>
      </w:r>
    </w:p>
    <w:p w14:paraId="5235B851" w14:textId="21598283" w:rsidR="00645081" w:rsidRDefault="00645081" w:rsidP="0067382E">
      <w:pPr>
        <w:pStyle w:val="ListParagraph"/>
        <w:numPr>
          <w:ilvl w:val="0"/>
          <w:numId w:val="61"/>
        </w:numPr>
        <w:tabs>
          <w:tab w:val="left" w:pos="2930"/>
        </w:tabs>
        <w:rPr>
          <w:lang w:val="sr-Cyrl-RS"/>
        </w:rPr>
      </w:pPr>
      <w:r>
        <w:rPr>
          <w:lang w:val="sr-Cyrl-RS"/>
        </w:rPr>
        <w:t>Марија Стамболић</w:t>
      </w:r>
    </w:p>
    <w:p w14:paraId="01F0A4F3" w14:textId="278FCDE7" w:rsidR="00645081" w:rsidRDefault="00645081" w:rsidP="0067382E">
      <w:pPr>
        <w:pStyle w:val="ListParagraph"/>
        <w:numPr>
          <w:ilvl w:val="0"/>
          <w:numId w:val="61"/>
        </w:numPr>
        <w:tabs>
          <w:tab w:val="left" w:pos="2930"/>
        </w:tabs>
        <w:rPr>
          <w:lang w:val="sr-Cyrl-RS"/>
        </w:rPr>
      </w:pPr>
      <w:r>
        <w:rPr>
          <w:lang w:val="sr-Cyrl-RS"/>
        </w:rPr>
        <w:t>Светлана Богавац Ђорђевић</w:t>
      </w:r>
    </w:p>
    <w:p w14:paraId="52DACE97" w14:textId="0ED48B08" w:rsidR="00645081" w:rsidRDefault="00645081" w:rsidP="0067382E">
      <w:pPr>
        <w:pStyle w:val="ListParagraph"/>
        <w:numPr>
          <w:ilvl w:val="0"/>
          <w:numId w:val="61"/>
        </w:numPr>
        <w:tabs>
          <w:tab w:val="left" w:pos="2930"/>
        </w:tabs>
        <w:rPr>
          <w:lang w:val="sr-Cyrl-RS"/>
        </w:rPr>
      </w:pPr>
      <w:r>
        <w:rPr>
          <w:lang w:val="sr-Cyrl-RS"/>
        </w:rPr>
        <w:t>Милена Џипковић</w:t>
      </w:r>
    </w:p>
    <w:p w14:paraId="0AE66144" w14:textId="47EAABF3" w:rsidR="00645081" w:rsidRDefault="00645081" w:rsidP="0067382E">
      <w:pPr>
        <w:pStyle w:val="ListParagraph"/>
        <w:numPr>
          <w:ilvl w:val="0"/>
          <w:numId w:val="61"/>
        </w:numPr>
        <w:tabs>
          <w:tab w:val="left" w:pos="2930"/>
        </w:tabs>
        <w:rPr>
          <w:lang w:val="sr-Cyrl-RS"/>
        </w:rPr>
      </w:pPr>
      <w:r>
        <w:rPr>
          <w:lang w:val="sr-Cyrl-RS"/>
        </w:rPr>
        <w:t>Јасмина Марковић-Представник Савета родитеља</w:t>
      </w:r>
    </w:p>
    <w:p w14:paraId="10D361C5" w14:textId="50209365" w:rsidR="00645081" w:rsidRDefault="00645081" w:rsidP="00645081">
      <w:pPr>
        <w:tabs>
          <w:tab w:val="left" w:pos="2930"/>
        </w:tabs>
        <w:rPr>
          <w:lang w:val="sr-Cyrl-RS"/>
        </w:rPr>
      </w:pPr>
    </w:p>
    <w:p w14:paraId="47095C88" w14:textId="77777777" w:rsidR="00645081" w:rsidRDefault="00645081" w:rsidP="00645081">
      <w:pPr>
        <w:spacing w:line="276" w:lineRule="auto"/>
        <w:ind w:right="482" w:firstLine="450"/>
        <w:jc w:val="center"/>
        <w:rPr>
          <w:rFonts w:ascii="Times New Roman" w:hAnsi="Times New Roman" w:cs="Times New Roman"/>
          <w:iCs/>
          <w:color w:val="000000" w:themeColor="text1"/>
          <w:sz w:val="22"/>
          <w:szCs w:val="22"/>
          <w:lang w:val="sr-Cyrl-RS"/>
        </w:rPr>
      </w:pPr>
      <w:r>
        <w:rPr>
          <w:rFonts w:ascii="Times New Roman" w:hAnsi="Times New Roman" w:cs="Times New Roman"/>
          <w:bCs/>
          <w:color w:val="000000" w:themeColor="text1"/>
          <w:sz w:val="22"/>
          <w:szCs w:val="22"/>
          <w:lang w:val="sr-Cyrl-RS"/>
        </w:rPr>
        <w:t xml:space="preserve">Акциони план </w:t>
      </w:r>
      <w:proofErr w:type="spellStart"/>
      <w:r w:rsidRPr="00FA1A1C">
        <w:rPr>
          <w:rFonts w:ascii="Times New Roman" w:hAnsi="Times New Roman" w:cs="Times New Roman"/>
          <w:iCs/>
          <w:color w:val="000000" w:themeColor="text1"/>
          <w:sz w:val="22"/>
          <w:szCs w:val="22"/>
        </w:rPr>
        <w:t>Тим</w:t>
      </w:r>
      <w:proofErr w:type="spellEnd"/>
      <w:r>
        <w:rPr>
          <w:rFonts w:ascii="Times New Roman" w:hAnsi="Times New Roman" w:cs="Times New Roman"/>
          <w:iCs/>
          <w:color w:val="000000" w:themeColor="text1"/>
          <w:sz w:val="22"/>
          <w:szCs w:val="22"/>
          <w:lang w:val="sr-Cyrl-RS"/>
        </w:rPr>
        <w:t>а</w:t>
      </w:r>
      <w:r w:rsidRPr="00FA1A1C">
        <w:rPr>
          <w:rFonts w:ascii="Times New Roman" w:hAnsi="Times New Roman" w:cs="Times New Roman"/>
          <w:iCs/>
          <w:color w:val="000000" w:themeColor="text1"/>
          <w:sz w:val="22"/>
          <w:szCs w:val="22"/>
        </w:rPr>
        <w:t xml:space="preserve"> </w:t>
      </w:r>
      <w:proofErr w:type="spellStart"/>
      <w:r w:rsidRPr="00FA1A1C">
        <w:rPr>
          <w:rFonts w:ascii="Times New Roman" w:hAnsi="Times New Roman" w:cs="Times New Roman"/>
          <w:iCs/>
          <w:color w:val="000000" w:themeColor="text1"/>
          <w:sz w:val="22"/>
          <w:szCs w:val="22"/>
        </w:rPr>
        <w:t>за</w:t>
      </w:r>
      <w:proofErr w:type="spellEnd"/>
      <w:r w:rsidRPr="00FA1A1C">
        <w:rPr>
          <w:rFonts w:ascii="Times New Roman" w:hAnsi="Times New Roman" w:cs="Times New Roman"/>
          <w:iCs/>
          <w:color w:val="000000" w:themeColor="text1"/>
          <w:sz w:val="22"/>
          <w:szCs w:val="22"/>
        </w:rPr>
        <w:t xml:space="preserve"> </w:t>
      </w:r>
      <w:proofErr w:type="spellStart"/>
      <w:r w:rsidRPr="00FA1A1C">
        <w:rPr>
          <w:rFonts w:ascii="Times New Roman" w:hAnsi="Times New Roman" w:cs="Times New Roman"/>
          <w:iCs/>
          <w:color w:val="000000" w:themeColor="text1"/>
          <w:sz w:val="22"/>
          <w:szCs w:val="22"/>
        </w:rPr>
        <w:t>развој</w:t>
      </w:r>
      <w:proofErr w:type="spellEnd"/>
      <w:r w:rsidRPr="00FA1A1C">
        <w:rPr>
          <w:rFonts w:ascii="Times New Roman" w:hAnsi="Times New Roman" w:cs="Times New Roman"/>
          <w:iCs/>
          <w:color w:val="000000" w:themeColor="text1"/>
          <w:sz w:val="22"/>
          <w:szCs w:val="22"/>
        </w:rPr>
        <w:t xml:space="preserve"> </w:t>
      </w:r>
      <w:proofErr w:type="spellStart"/>
      <w:r w:rsidRPr="00FA1A1C">
        <w:rPr>
          <w:rFonts w:ascii="Times New Roman" w:hAnsi="Times New Roman" w:cs="Times New Roman"/>
          <w:iCs/>
          <w:color w:val="000000" w:themeColor="text1"/>
          <w:sz w:val="22"/>
          <w:szCs w:val="22"/>
        </w:rPr>
        <w:t>међупредметних</w:t>
      </w:r>
      <w:proofErr w:type="spellEnd"/>
      <w:r w:rsidRPr="00FA1A1C">
        <w:rPr>
          <w:rFonts w:ascii="Times New Roman" w:hAnsi="Times New Roman" w:cs="Times New Roman"/>
          <w:iCs/>
          <w:color w:val="000000" w:themeColor="text1"/>
          <w:sz w:val="22"/>
          <w:szCs w:val="22"/>
        </w:rPr>
        <w:t xml:space="preserve"> </w:t>
      </w:r>
      <w:proofErr w:type="spellStart"/>
      <w:r w:rsidRPr="00FA1A1C">
        <w:rPr>
          <w:rFonts w:ascii="Times New Roman" w:hAnsi="Times New Roman" w:cs="Times New Roman"/>
          <w:iCs/>
          <w:color w:val="000000" w:themeColor="text1"/>
          <w:sz w:val="22"/>
          <w:szCs w:val="22"/>
        </w:rPr>
        <w:t>компетенција</w:t>
      </w:r>
      <w:proofErr w:type="spellEnd"/>
      <w:r w:rsidRPr="00FA1A1C">
        <w:rPr>
          <w:rFonts w:ascii="Times New Roman" w:hAnsi="Times New Roman" w:cs="Times New Roman"/>
          <w:iCs/>
          <w:color w:val="000000" w:themeColor="text1"/>
          <w:sz w:val="22"/>
          <w:szCs w:val="22"/>
        </w:rPr>
        <w:t xml:space="preserve"> и </w:t>
      </w:r>
      <w:proofErr w:type="spellStart"/>
      <w:r w:rsidRPr="00FA1A1C">
        <w:rPr>
          <w:rFonts w:ascii="Times New Roman" w:hAnsi="Times New Roman" w:cs="Times New Roman"/>
          <w:iCs/>
          <w:color w:val="000000" w:themeColor="text1"/>
          <w:sz w:val="22"/>
          <w:szCs w:val="22"/>
        </w:rPr>
        <w:t>предузетништво</w:t>
      </w:r>
      <w:proofErr w:type="spellEnd"/>
      <w:r>
        <w:rPr>
          <w:rFonts w:ascii="Times New Roman" w:hAnsi="Times New Roman" w:cs="Times New Roman"/>
          <w:iCs/>
          <w:color w:val="000000" w:themeColor="text1"/>
          <w:sz w:val="22"/>
          <w:szCs w:val="22"/>
          <w:lang w:val="sr-Cyrl-RS"/>
        </w:rPr>
        <w:t xml:space="preserve"> </w:t>
      </w:r>
    </w:p>
    <w:p w14:paraId="0CC36841" w14:textId="7F334CBE" w:rsidR="00645081" w:rsidRPr="00645081" w:rsidRDefault="00645081" w:rsidP="00645081">
      <w:pPr>
        <w:tabs>
          <w:tab w:val="left" w:pos="2930"/>
        </w:tabs>
        <w:jc w:val="center"/>
        <w:rPr>
          <w:lang w:val="sr-Cyrl-RS"/>
        </w:rPr>
      </w:pPr>
      <w:r>
        <w:rPr>
          <w:rFonts w:ascii="Times New Roman" w:hAnsi="Times New Roman" w:cs="Times New Roman"/>
          <w:iCs/>
          <w:color w:val="000000" w:themeColor="text1"/>
          <w:sz w:val="22"/>
          <w:szCs w:val="22"/>
          <w:lang w:val="sr-Cyrl-RS"/>
        </w:rPr>
        <w:t>за шк. 2024/25.годину</w:t>
      </w:r>
    </w:p>
    <w:p w14:paraId="0E8C8AA0" w14:textId="77777777" w:rsidR="00645081" w:rsidRPr="00C527A7" w:rsidRDefault="00645081" w:rsidP="00645081">
      <w:pPr>
        <w:spacing w:line="276" w:lineRule="auto"/>
        <w:ind w:right="482" w:firstLine="450"/>
        <w:jc w:val="center"/>
        <w:rPr>
          <w:rFonts w:ascii="Times New Roman" w:hAnsi="Times New Roman" w:cs="Times New Roman"/>
          <w:b/>
          <w:bCs/>
          <w:i/>
          <w:color w:val="000000" w:themeColor="text1"/>
          <w:sz w:val="22"/>
          <w:szCs w:val="22"/>
          <w:lang w:val="sr-Cyrl-RS"/>
        </w:rPr>
      </w:pPr>
    </w:p>
    <w:tbl>
      <w:tblPr>
        <w:tblStyle w:val="TableGrid"/>
        <w:tblW w:w="10916" w:type="dxa"/>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000000" w:themeColor="text1"/>
        </w:tblBorders>
        <w:tblLayout w:type="fixed"/>
        <w:tblLook w:val="04A0" w:firstRow="1" w:lastRow="0" w:firstColumn="1" w:lastColumn="0" w:noHBand="0" w:noVBand="1"/>
      </w:tblPr>
      <w:tblGrid>
        <w:gridCol w:w="1785"/>
        <w:gridCol w:w="2430"/>
        <w:gridCol w:w="2610"/>
        <w:gridCol w:w="900"/>
        <w:gridCol w:w="1620"/>
        <w:gridCol w:w="1571"/>
      </w:tblGrid>
      <w:tr w:rsidR="00645081" w:rsidRPr="00645081" w14:paraId="228671FE" w14:textId="77777777" w:rsidTr="00E453EF">
        <w:trPr>
          <w:jc w:val="center"/>
        </w:trPr>
        <w:tc>
          <w:tcPr>
            <w:tcW w:w="1785" w:type="dxa"/>
          </w:tcPr>
          <w:p w14:paraId="40AED166" w14:textId="77777777" w:rsidR="00645081" w:rsidRPr="00645081" w:rsidRDefault="00645081" w:rsidP="00E453EF">
            <w:pPr>
              <w:tabs>
                <w:tab w:val="left" w:pos="1344"/>
              </w:tabs>
              <w:spacing w:line="276" w:lineRule="auto"/>
              <w:rPr>
                <w:bCs/>
                <w:sz w:val="20"/>
              </w:rPr>
            </w:pPr>
            <w:proofErr w:type="spellStart"/>
            <w:r w:rsidRPr="00645081">
              <w:rPr>
                <w:bCs/>
                <w:sz w:val="20"/>
              </w:rPr>
              <w:t>Активност</w:t>
            </w:r>
            <w:proofErr w:type="spellEnd"/>
          </w:p>
        </w:tc>
        <w:tc>
          <w:tcPr>
            <w:tcW w:w="2430" w:type="dxa"/>
          </w:tcPr>
          <w:p w14:paraId="0DA41584" w14:textId="77777777" w:rsidR="00645081" w:rsidRPr="00645081" w:rsidRDefault="00645081" w:rsidP="00E453EF">
            <w:pPr>
              <w:tabs>
                <w:tab w:val="left" w:pos="1344"/>
              </w:tabs>
              <w:spacing w:line="276" w:lineRule="auto"/>
              <w:rPr>
                <w:bCs/>
                <w:sz w:val="20"/>
              </w:rPr>
            </w:pPr>
            <w:proofErr w:type="spellStart"/>
            <w:r w:rsidRPr="00645081">
              <w:rPr>
                <w:bCs/>
                <w:sz w:val="20"/>
              </w:rPr>
              <w:t>Начин</w:t>
            </w:r>
            <w:proofErr w:type="spellEnd"/>
            <w:r w:rsidRPr="00645081">
              <w:rPr>
                <w:bCs/>
                <w:sz w:val="20"/>
                <w:lang w:val="sr-Cyrl-RS"/>
              </w:rPr>
              <w:t xml:space="preserve"> </w:t>
            </w:r>
            <w:proofErr w:type="spellStart"/>
            <w:r w:rsidRPr="00645081">
              <w:rPr>
                <w:bCs/>
                <w:sz w:val="20"/>
              </w:rPr>
              <w:t>реализовања</w:t>
            </w:r>
            <w:proofErr w:type="spellEnd"/>
          </w:p>
        </w:tc>
        <w:tc>
          <w:tcPr>
            <w:tcW w:w="2610" w:type="dxa"/>
          </w:tcPr>
          <w:p w14:paraId="6ADA2C29" w14:textId="77777777" w:rsidR="00645081" w:rsidRPr="00645081" w:rsidRDefault="00645081" w:rsidP="00E453EF">
            <w:pPr>
              <w:tabs>
                <w:tab w:val="left" w:pos="1344"/>
              </w:tabs>
              <w:spacing w:line="276" w:lineRule="auto"/>
              <w:rPr>
                <w:bCs/>
                <w:sz w:val="20"/>
              </w:rPr>
            </w:pPr>
            <w:proofErr w:type="spellStart"/>
            <w:r w:rsidRPr="00645081">
              <w:rPr>
                <w:bCs/>
                <w:sz w:val="20"/>
              </w:rPr>
              <w:t>Очекивани</w:t>
            </w:r>
            <w:proofErr w:type="spellEnd"/>
            <w:r w:rsidRPr="00645081">
              <w:rPr>
                <w:bCs/>
                <w:sz w:val="20"/>
              </w:rPr>
              <w:t xml:space="preserve"> </w:t>
            </w:r>
            <w:proofErr w:type="spellStart"/>
            <w:r w:rsidRPr="00645081">
              <w:rPr>
                <w:bCs/>
                <w:sz w:val="20"/>
              </w:rPr>
              <w:t>исходи</w:t>
            </w:r>
            <w:proofErr w:type="spellEnd"/>
          </w:p>
        </w:tc>
        <w:tc>
          <w:tcPr>
            <w:tcW w:w="900" w:type="dxa"/>
          </w:tcPr>
          <w:p w14:paraId="4EDD1E79" w14:textId="77777777" w:rsidR="00645081" w:rsidRPr="00645081" w:rsidRDefault="00645081" w:rsidP="00E453EF">
            <w:pPr>
              <w:tabs>
                <w:tab w:val="left" w:pos="1344"/>
              </w:tabs>
              <w:spacing w:line="276" w:lineRule="auto"/>
              <w:rPr>
                <w:bCs/>
                <w:sz w:val="20"/>
              </w:rPr>
            </w:pPr>
            <w:proofErr w:type="spellStart"/>
            <w:r w:rsidRPr="00645081">
              <w:rPr>
                <w:bCs/>
                <w:sz w:val="20"/>
              </w:rPr>
              <w:t>Време</w:t>
            </w:r>
            <w:proofErr w:type="spellEnd"/>
            <w:r w:rsidRPr="00645081">
              <w:rPr>
                <w:bCs/>
                <w:sz w:val="20"/>
              </w:rPr>
              <w:t xml:space="preserve"> </w:t>
            </w:r>
            <w:proofErr w:type="spellStart"/>
            <w:r w:rsidRPr="00645081">
              <w:rPr>
                <w:bCs/>
                <w:sz w:val="20"/>
              </w:rPr>
              <w:t>реализације</w:t>
            </w:r>
            <w:proofErr w:type="spellEnd"/>
          </w:p>
        </w:tc>
        <w:tc>
          <w:tcPr>
            <w:tcW w:w="1620" w:type="dxa"/>
          </w:tcPr>
          <w:p w14:paraId="13E6F249" w14:textId="77777777" w:rsidR="00645081" w:rsidRPr="00645081" w:rsidRDefault="00645081" w:rsidP="00E453EF">
            <w:pPr>
              <w:tabs>
                <w:tab w:val="left" w:pos="1344"/>
              </w:tabs>
              <w:spacing w:line="276" w:lineRule="auto"/>
              <w:rPr>
                <w:bCs/>
                <w:sz w:val="20"/>
              </w:rPr>
            </w:pPr>
            <w:proofErr w:type="spellStart"/>
            <w:r w:rsidRPr="00645081">
              <w:rPr>
                <w:bCs/>
                <w:sz w:val="20"/>
              </w:rPr>
              <w:t>Реализатори</w:t>
            </w:r>
            <w:proofErr w:type="spellEnd"/>
          </w:p>
        </w:tc>
        <w:tc>
          <w:tcPr>
            <w:tcW w:w="1571" w:type="dxa"/>
          </w:tcPr>
          <w:p w14:paraId="1DE98455" w14:textId="77777777" w:rsidR="00645081" w:rsidRPr="00645081" w:rsidRDefault="00645081" w:rsidP="00E453EF">
            <w:pPr>
              <w:tabs>
                <w:tab w:val="left" w:pos="1344"/>
              </w:tabs>
              <w:spacing w:line="276" w:lineRule="auto"/>
              <w:rPr>
                <w:bCs/>
                <w:sz w:val="20"/>
              </w:rPr>
            </w:pPr>
            <w:proofErr w:type="spellStart"/>
            <w:r w:rsidRPr="00645081">
              <w:rPr>
                <w:bCs/>
                <w:sz w:val="20"/>
              </w:rPr>
              <w:t>Извори</w:t>
            </w:r>
            <w:proofErr w:type="spellEnd"/>
            <w:r w:rsidRPr="00645081">
              <w:rPr>
                <w:bCs/>
                <w:sz w:val="20"/>
              </w:rPr>
              <w:t xml:space="preserve"> </w:t>
            </w:r>
            <w:proofErr w:type="spellStart"/>
            <w:r w:rsidRPr="00645081">
              <w:rPr>
                <w:bCs/>
                <w:sz w:val="20"/>
              </w:rPr>
              <w:t>верификације</w:t>
            </w:r>
            <w:proofErr w:type="spellEnd"/>
          </w:p>
        </w:tc>
      </w:tr>
      <w:tr w:rsidR="00645081" w:rsidRPr="00645081" w14:paraId="45936DE0" w14:textId="77777777" w:rsidTr="00E453EF">
        <w:trPr>
          <w:trHeight w:val="1142"/>
          <w:jc w:val="center"/>
        </w:trPr>
        <w:tc>
          <w:tcPr>
            <w:tcW w:w="1785" w:type="dxa"/>
            <w:vMerge w:val="restart"/>
          </w:tcPr>
          <w:p w14:paraId="1ACFF132" w14:textId="77777777" w:rsidR="00645081" w:rsidRPr="00645081" w:rsidRDefault="00645081" w:rsidP="00E453EF">
            <w:pPr>
              <w:tabs>
                <w:tab w:val="left" w:pos="1344"/>
              </w:tabs>
              <w:spacing w:line="276" w:lineRule="auto"/>
              <w:rPr>
                <w:bCs/>
                <w:sz w:val="20"/>
                <w:lang w:val="sr-Cyrl-RS"/>
              </w:rPr>
            </w:pPr>
            <w:r w:rsidRPr="00645081">
              <w:rPr>
                <w:bCs/>
                <w:sz w:val="20"/>
                <w:lang w:val="sr-Cyrl-RS"/>
              </w:rPr>
              <w:t xml:space="preserve">Развијање </w:t>
            </w:r>
            <w:proofErr w:type="spellStart"/>
            <w:r w:rsidRPr="00645081">
              <w:rPr>
                <w:bCs/>
                <w:sz w:val="20"/>
              </w:rPr>
              <w:t>компетенција</w:t>
            </w:r>
            <w:proofErr w:type="spellEnd"/>
            <w:r w:rsidRPr="00645081">
              <w:rPr>
                <w:bCs/>
                <w:sz w:val="20"/>
              </w:rPr>
              <w:t xml:space="preserve"> </w:t>
            </w:r>
            <w:proofErr w:type="spellStart"/>
            <w:r w:rsidRPr="00645081">
              <w:rPr>
                <w:bCs/>
                <w:sz w:val="20"/>
              </w:rPr>
              <w:t>за</w:t>
            </w:r>
            <w:proofErr w:type="spellEnd"/>
            <w:r w:rsidRPr="00645081">
              <w:rPr>
                <w:bCs/>
                <w:sz w:val="20"/>
              </w:rPr>
              <w:t xml:space="preserve"> </w:t>
            </w:r>
            <w:proofErr w:type="spellStart"/>
            <w:r w:rsidRPr="00645081">
              <w:rPr>
                <w:bCs/>
                <w:sz w:val="20"/>
              </w:rPr>
              <w:t>учење</w:t>
            </w:r>
            <w:proofErr w:type="spellEnd"/>
          </w:p>
        </w:tc>
        <w:tc>
          <w:tcPr>
            <w:tcW w:w="2430" w:type="dxa"/>
            <w:tcBorders>
              <w:bottom w:val="single" w:sz="4" w:space="0" w:color="auto"/>
            </w:tcBorders>
          </w:tcPr>
          <w:p w14:paraId="3664CF6D" w14:textId="77777777" w:rsidR="00645081" w:rsidRPr="00645081" w:rsidRDefault="00645081" w:rsidP="00E453EF">
            <w:pPr>
              <w:pStyle w:val="ListParagraph"/>
              <w:tabs>
                <w:tab w:val="left" w:pos="1344"/>
              </w:tabs>
              <w:spacing w:line="276" w:lineRule="auto"/>
              <w:ind w:left="66"/>
              <w:rPr>
                <w:bCs/>
                <w:sz w:val="20"/>
              </w:rPr>
            </w:pPr>
            <w:proofErr w:type="spellStart"/>
            <w:r w:rsidRPr="00645081">
              <w:rPr>
                <w:bCs/>
                <w:sz w:val="20"/>
              </w:rPr>
              <w:t>Наставник</w:t>
            </w:r>
            <w:proofErr w:type="spellEnd"/>
            <w:r w:rsidRPr="00645081">
              <w:rPr>
                <w:bCs/>
                <w:sz w:val="20"/>
              </w:rPr>
              <w:t xml:space="preserve"> </w:t>
            </w:r>
            <w:proofErr w:type="spellStart"/>
            <w:r w:rsidRPr="00645081">
              <w:rPr>
                <w:bCs/>
                <w:sz w:val="20"/>
              </w:rPr>
              <w:t>користи</w:t>
            </w:r>
            <w:proofErr w:type="spellEnd"/>
            <w:r w:rsidRPr="00645081">
              <w:rPr>
                <w:bCs/>
                <w:sz w:val="20"/>
              </w:rPr>
              <w:t xml:space="preserve"> </w:t>
            </w:r>
            <w:proofErr w:type="spellStart"/>
            <w:r w:rsidRPr="00645081">
              <w:rPr>
                <w:bCs/>
                <w:sz w:val="20"/>
              </w:rPr>
              <w:t>ефикасне</w:t>
            </w:r>
            <w:proofErr w:type="spellEnd"/>
            <w:r w:rsidRPr="00645081">
              <w:rPr>
                <w:bCs/>
                <w:sz w:val="20"/>
              </w:rPr>
              <w:t xml:space="preserve"> </w:t>
            </w:r>
            <w:proofErr w:type="spellStart"/>
            <w:r w:rsidRPr="00645081">
              <w:rPr>
                <w:bCs/>
                <w:sz w:val="20"/>
              </w:rPr>
              <w:t>методе</w:t>
            </w:r>
            <w:proofErr w:type="spellEnd"/>
            <w:r w:rsidRPr="00645081">
              <w:rPr>
                <w:bCs/>
                <w:sz w:val="20"/>
              </w:rPr>
              <w:t xml:space="preserve"> </w:t>
            </w:r>
            <w:proofErr w:type="spellStart"/>
            <w:r w:rsidRPr="00645081">
              <w:rPr>
                <w:bCs/>
                <w:sz w:val="20"/>
              </w:rPr>
              <w:t>учења</w:t>
            </w:r>
            <w:proofErr w:type="spellEnd"/>
            <w:r w:rsidRPr="00645081">
              <w:rPr>
                <w:bCs/>
                <w:sz w:val="20"/>
              </w:rPr>
              <w:t xml:space="preserve"> </w:t>
            </w:r>
            <w:proofErr w:type="spellStart"/>
            <w:r w:rsidRPr="00645081">
              <w:rPr>
                <w:bCs/>
                <w:sz w:val="20"/>
              </w:rPr>
              <w:t>који</w:t>
            </w:r>
            <w:proofErr w:type="spellEnd"/>
            <w:r w:rsidRPr="00645081">
              <w:rPr>
                <w:bCs/>
                <w:sz w:val="20"/>
              </w:rPr>
              <w:t xml:space="preserve"> </w:t>
            </w:r>
            <w:proofErr w:type="spellStart"/>
            <w:r w:rsidRPr="00645081">
              <w:rPr>
                <w:bCs/>
                <w:sz w:val="20"/>
              </w:rPr>
              <w:t>су</w:t>
            </w:r>
            <w:proofErr w:type="spellEnd"/>
            <w:r w:rsidRPr="00645081">
              <w:rPr>
                <w:bCs/>
                <w:sz w:val="20"/>
              </w:rPr>
              <w:t xml:space="preserve"> у </w:t>
            </w:r>
            <w:proofErr w:type="spellStart"/>
            <w:r w:rsidRPr="00645081">
              <w:rPr>
                <w:bCs/>
                <w:sz w:val="20"/>
              </w:rPr>
              <w:t>функцији</w:t>
            </w:r>
            <w:proofErr w:type="spellEnd"/>
            <w:r w:rsidRPr="00645081">
              <w:rPr>
                <w:bCs/>
                <w:sz w:val="20"/>
              </w:rPr>
              <w:t xml:space="preserve"> </w:t>
            </w:r>
            <w:proofErr w:type="spellStart"/>
            <w:r w:rsidRPr="00645081">
              <w:rPr>
                <w:bCs/>
                <w:sz w:val="20"/>
              </w:rPr>
              <w:t>примењивог</w:t>
            </w:r>
            <w:proofErr w:type="spellEnd"/>
            <w:r w:rsidRPr="00645081">
              <w:rPr>
                <w:bCs/>
                <w:sz w:val="20"/>
              </w:rPr>
              <w:t xml:space="preserve"> </w:t>
            </w:r>
            <w:proofErr w:type="spellStart"/>
            <w:r w:rsidRPr="00645081">
              <w:rPr>
                <w:bCs/>
                <w:sz w:val="20"/>
              </w:rPr>
              <w:t>знања</w:t>
            </w:r>
            <w:proofErr w:type="spellEnd"/>
            <w:r w:rsidRPr="00645081">
              <w:rPr>
                <w:bCs/>
                <w:sz w:val="20"/>
              </w:rPr>
              <w:t xml:space="preserve"> </w:t>
            </w:r>
            <w:proofErr w:type="spellStart"/>
            <w:r w:rsidRPr="00645081">
              <w:rPr>
                <w:bCs/>
                <w:sz w:val="20"/>
              </w:rPr>
              <w:t>како</w:t>
            </w:r>
            <w:proofErr w:type="spellEnd"/>
            <w:r w:rsidRPr="00645081">
              <w:rPr>
                <w:bCs/>
                <w:sz w:val="20"/>
              </w:rPr>
              <w:t xml:space="preserve"> у </w:t>
            </w:r>
            <w:proofErr w:type="spellStart"/>
            <w:r w:rsidRPr="00645081">
              <w:rPr>
                <w:bCs/>
                <w:sz w:val="20"/>
              </w:rPr>
              <w:t>садржајима</w:t>
            </w:r>
            <w:proofErr w:type="spellEnd"/>
            <w:r w:rsidRPr="00645081">
              <w:rPr>
                <w:bCs/>
                <w:sz w:val="20"/>
              </w:rPr>
              <w:t xml:space="preserve"> </w:t>
            </w:r>
            <w:proofErr w:type="spellStart"/>
            <w:r w:rsidRPr="00645081">
              <w:rPr>
                <w:bCs/>
                <w:sz w:val="20"/>
              </w:rPr>
              <w:t>различитих</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w:t>
            </w:r>
            <w:proofErr w:type="spellStart"/>
            <w:r w:rsidRPr="00645081">
              <w:rPr>
                <w:bCs/>
                <w:sz w:val="20"/>
              </w:rPr>
              <w:t>тако</w:t>
            </w:r>
            <w:proofErr w:type="spellEnd"/>
            <w:r w:rsidRPr="00645081">
              <w:rPr>
                <w:bCs/>
                <w:sz w:val="20"/>
              </w:rPr>
              <w:t xml:space="preserve"> и у </w:t>
            </w:r>
            <w:proofErr w:type="spellStart"/>
            <w:r w:rsidRPr="00645081">
              <w:rPr>
                <w:bCs/>
                <w:sz w:val="20"/>
              </w:rPr>
              <w:t>свакодневном</w:t>
            </w:r>
            <w:proofErr w:type="spellEnd"/>
            <w:r w:rsidRPr="00645081">
              <w:rPr>
                <w:bCs/>
                <w:sz w:val="20"/>
              </w:rPr>
              <w:t xml:space="preserve"> </w:t>
            </w:r>
            <w:proofErr w:type="spellStart"/>
            <w:r w:rsidRPr="00645081">
              <w:rPr>
                <w:bCs/>
                <w:sz w:val="20"/>
              </w:rPr>
              <w:t>животу</w:t>
            </w:r>
            <w:proofErr w:type="spellEnd"/>
          </w:p>
        </w:tc>
        <w:tc>
          <w:tcPr>
            <w:tcW w:w="2610" w:type="dxa"/>
            <w:tcBorders>
              <w:bottom w:val="single" w:sz="4" w:space="0" w:color="auto"/>
            </w:tcBorders>
          </w:tcPr>
          <w:p w14:paraId="54764E48" w14:textId="77777777" w:rsidR="00645081" w:rsidRPr="00645081" w:rsidRDefault="00645081" w:rsidP="00E453EF">
            <w:pPr>
              <w:tabs>
                <w:tab w:val="left" w:pos="792"/>
              </w:tabs>
              <w:spacing w:line="276" w:lineRule="auto"/>
              <w:rPr>
                <w:bCs/>
                <w:sz w:val="20"/>
              </w:rPr>
            </w:pPr>
            <w:r w:rsidRPr="00645081">
              <w:rPr>
                <w:bCs/>
                <w:sz w:val="20"/>
                <w:lang w:val="sr-Cyrl-RS"/>
              </w:rPr>
              <w:t>У</w:t>
            </w:r>
            <w:proofErr w:type="spellStart"/>
            <w:r w:rsidRPr="00645081">
              <w:rPr>
                <w:bCs/>
                <w:sz w:val="20"/>
              </w:rPr>
              <w:t>ченик</w:t>
            </w:r>
            <w:proofErr w:type="spellEnd"/>
            <w:r w:rsidRPr="00645081">
              <w:rPr>
                <w:bCs/>
                <w:sz w:val="20"/>
              </w:rPr>
              <w:t xml:space="preserve"> </w:t>
            </w:r>
            <w:proofErr w:type="spellStart"/>
            <w:r w:rsidRPr="00645081">
              <w:rPr>
                <w:bCs/>
                <w:sz w:val="20"/>
              </w:rPr>
              <w:t>уочава</w:t>
            </w:r>
            <w:proofErr w:type="spellEnd"/>
            <w:r w:rsidRPr="00645081">
              <w:rPr>
                <w:bCs/>
                <w:sz w:val="20"/>
              </w:rPr>
              <w:t xml:space="preserve"> </w:t>
            </w:r>
            <w:proofErr w:type="spellStart"/>
            <w:r w:rsidRPr="00645081">
              <w:rPr>
                <w:bCs/>
                <w:sz w:val="20"/>
              </w:rPr>
              <w:t>структуру</w:t>
            </w:r>
            <w:proofErr w:type="spellEnd"/>
            <w:r w:rsidRPr="00645081">
              <w:rPr>
                <w:bCs/>
                <w:sz w:val="20"/>
              </w:rPr>
              <w:t xml:space="preserve"> </w:t>
            </w:r>
            <w:proofErr w:type="spellStart"/>
            <w:r w:rsidRPr="00645081">
              <w:rPr>
                <w:bCs/>
                <w:sz w:val="20"/>
              </w:rPr>
              <w:t>градива</w:t>
            </w:r>
            <w:proofErr w:type="spellEnd"/>
            <w:r w:rsidRPr="00645081">
              <w:rPr>
                <w:bCs/>
                <w:sz w:val="20"/>
              </w:rPr>
              <w:t xml:space="preserve">, </w:t>
            </w:r>
            <w:proofErr w:type="spellStart"/>
            <w:r w:rsidRPr="00645081">
              <w:rPr>
                <w:bCs/>
                <w:sz w:val="20"/>
              </w:rPr>
              <w:t>уме</w:t>
            </w:r>
            <w:proofErr w:type="spellEnd"/>
            <w:r w:rsidRPr="00645081">
              <w:rPr>
                <w:bCs/>
                <w:sz w:val="20"/>
              </w:rPr>
              <w:t xml:space="preserve"> </w:t>
            </w:r>
            <w:proofErr w:type="spellStart"/>
            <w:r w:rsidRPr="00645081">
              <w:rPr>
                <w:bCs/>
                <w:sz w:val="20"/>
              </w:rPr>
              <w:t>да</w:t>
            </w:r>
            <w:proofErr w:type="spellEnd"/>
            <w:r w:rsidRPr="00645081">
              <w:rPr>
                <w:bCs/>
                <w:sz w:val="20"/>
              </w:rPr>
              <w:t xml:space="preserve"> </w:t>
            </w:r>
            <w:proofErr w:type="spellStart"/>
            <w:r w:rsidRPr="00645081">
              <w:rPr>
                <w:bCs/>
                <w:sz w:val="20"/>
              </w:rPr>
              <w:t>разликује</w:t>
            </w:r>
            <w:proofErr w:type="spellEnd"/>
            <w:r w:rsidRPr="00645081">
              <w:rPr>
                <w:bCs/>
                <w:sz w:val="20"/>
              </w:rPr>
              <w:t xml:space="preserve"> </w:t>
            </w:r>
            <w:proofErr w:type="spellStart"/>
            <w:r w:rsidRPr="00645081">
              <w:rPr>
                <w:bCs/>
                <w:sz w:val="20"/>
              </w:rPr>
              <w:t>битно</w:t>
            </w:r>
            <w:proofErr w:type="spellEnd"/>
            <w:r w:rsidRPr="00645081">
              <w:rPr>
                <w:bCs/>
                <w:sz w:val="20"/>
              </w:rPr>
              <w:t xml:space="preserve"> </w:t>
            </w:r>
            <w:proofErr w:type="spellStart"/>
            <w:r w:rsidRPr="00645081">
              <w:rPr>
                <w:bCs/>
                <w:sz w:val="20"/>
              </w:rPr>
              <w:t>од</w:t>
            </w:r>
            <w:proofErr w:type="spellEnd"/>
            <w:r w:rsidRPr="00645081">
              <w:rPr>
                <w:bCs/>
                <w:sz w:val="20"/>
              </w:rPr>
              <w:t xml:space="preserve"> </w:t>
            </w:r>
            <w:proofErr w:type="spellStart"/>
            <w:r w:rsidRPr="00645081">
              <w:rPr>
                <w:bCs/>
                <w:sz w:val="20"/>
              </w:rPr>
              <w:t>мање</w:t>
            </w:r>
            <w:proofErr w:type="spellEnd"/>
            <w:r w:rsidRPr="00645081">
              <w:rPr>
                <w:bCs/>
                <w:sz w:val="20"/>
              </w:rPr>
              <w:t xml:space="preserve"> </w:t>
            </w:r>
            <w:proofErr w:type="spellStart"/>
            <w:r w:rsidRPr="00645081">
              <w:rPr>
                <w:bCs/>
                <w:sz w:val="20"/>
              </w:rPr>
              <w:t>битног</w:t>
            </w:r>
            <w:proofErr w:type="spellEnd"/>
            <w:r w:rsidRPr="00645081">
              <w:rPr>
                <w:bCs/>
                <w:sz w:val="20"/>
              </w:rPr>
              <w:t xml:space="preserve"> и </w:t>
            </w:r>
            <w:proofErr w:type="spellStart"/>
            <w:r w:rsidRPr="00645081">
              <w:rPr>
                <w:bCs/>
                <w:sz w:val="20"/>
              </w:rPr>
              <w:t>небитног</w:t>
            </w:r>
            <w:proofErr w:type="spellEnd"/>
            <w:r w:rsidRPr="00645081">
              <w:rPr>
                <w:bCs/>
                <w:sz w:val="20"/>
              </w:rPr>
              <w:t xml:space="preserve">, </w:t>
            </w:r>
            <w:proofErr w:type="spellStart"/>
            <w:r w:rsidRPr="00645081">
              <w:rPr>
                <w:bCs/>
                <w:sz w:val="20"/>
              </w:rPr>
              <w:t>као</w:t>
            </w:r>
            <w:proofErr w:type="spellEnd"/>
            <w:r w:rsidRPr="00645081">
              <w:rPr>
                <w:bCs/>
                <w:sz w:val="20"/>
              </w:rPr>
              <w:t xml:space="preserve"> и </w:t>
            </w:r>
            <w:proofErr w:type="spellStart"/>
            <w:r w:rsidRPr="00645081">
              <w:rPr>
                <w:bCs/>
                <w:sz w:val="20"/>
              </w:rPr>
              <w:t>да</w:t>
            </w:r>
            <w:proofErr w:type="spellEnd"/>
            <w:r w:rsidRPr="00645081">
              <w:rPr>
                <w:bCs/>
                <w:sz w:val="20"/>
              </w:rPr>
              <w:t xml:space="preserve"> </w:t>
            </w:r>
            <w:proofErr w:type="spellStart"/>
            <w:r w:rsidRPr="00645081">
              <w:rPr>
                <w:bCs/>
                <w:sz w:val="20"/>
              </w:rPr>
              <w:t>то</w:t>
            </w:r>
            <w:proofErr w:type="spellEnd"/>
            <w:r w:rsidRPr="00645081">
              <w:rPr>
                <w:bCs/>
                <w:sz w:val="20"/>
              </w:rPr>
              <w:t xml:space="preserve"> </w:t>
            </w:r>
            <w:proofErr w:type="spellStart"/>
            <w:r w:rsidRPr="00645081">
              <w:rPr>
                <w:bCs/>
                <w:sz w:val="20"/>
              </w:rPr>
              <w:t>исто</w:t>
            </w:r>
            <w:proofErr w:type="spellEnd"/>
            <w:r w:rsidRPr="00645081">
              <w:rPr>
                <w:bCs/>
                <w:sz w:val="20"/>
              </w:rPr>
              <w:t xml:space="preserve"> </w:t>
            </w:r>
            <w:proofErr w:type="spellStart"/>
            <w:r w:rsidRPr="00645081">
              <w:rPr>
                <w:bCs/>
                <w:sz w:val="20"/>
              </w:rPr>
              <w:t>користи</w:t>
            </w:r>
            <w:proofErr w:type="spellEnd"/>
            <w:r w:rsidRPr="00645081">
              <w:rPr>
                <w:bCs/>
                <w:sz w:val="20"/>
              </w:rPr>
              <w:t xml:space="preserve"> у </w:t>
            </w:r>
            <w:proofErr w:type="spellStart"/>
            <w:r w:rsidRPr="00645081">
              <w:rPr>
                <w:bCs/>
                <w:sz w:val="20"/>
              </w:rPr>
              <w:t>сродним</w:t>
            </w:r>
            <w:proofErr w:type="spellEnd"/>
            <w:r w:rsidRPr="00645081">
              <w:rPr>
                <w:bCs/>
                <w:sz w:val="20"/>
              </w:rPr>
              <w:t xml:space="preserve"> </w:t>
            </w:r>
            <w:proofErr w:type="spellStart"/>
            <w:r w:rsidRPr="00645081">
              <w:rPr>
                <w:bCs/>
                <w:sz w:val="20"/>
              </w:rPr>
              <w:t>садржајима</w:t>
            </w:r>
            <w:proofErr w:type="spellEnd"/>
            <w:r w:rsidRPr="00645081">
              <w:rPr>
                <w:bCs/>
                <w:sz w:val="20"/>
              </w:rPr>
              <w:t xml:space="preserve"> </w:t>
            </w:r>
            <w:proofErr w:type="spellStart"/>
            <w:r w:rsidRPr="00645081">
              <w:rPr>
                <w:bCs/>
                <w:sz w:val="20"/>
              </w:rPr>
              <w:t>различитих</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и </w:t>
            </w:r>
            <w:proofErr w:type="spellStart"/>
            <w:r w:rsidRPr="00645081">
              <w:rPr>
                <w:bCs/>
                <w:sz w:val="20"/>
              </w:rPr>
              <w:t>свакодневном</w:t>
            </w:r>
            <w:proofErr w:type="spellEnd"/>
            <w:r w:rsidRPr="00645081">
              <w:rPr>
                <w:bCs/>
                <w:sz w:val="20"/>
              </w:rPr>
              <w:t xml:space="preserve"> </w:t>
            </w:r>
            <w:proofErr w:type="spellStart"/>
            <w:r w:rsidRPr="00645081">
              <w:rPr>
                <w:bCs/>
                <w:sz w:val="20"/>
              </w:rPr>
              <w:t>животу</w:t>
            </w:r>
            <w:proofErr w:type="spellEnd"/>
          </w:p>
        </w:tc>
        <w:tc>
          <w:tcPr>
            <w:tcW w:w="900" w:type="dxa"/>
            <w:tcBorders>
              <w:bottom w:val="single" w:sz="4" w:space="0" w:color="auto"/>
            </w:tcBorders>
          </w:tcPr>
          <w:p w14:paraId="59A5F726"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Borders>
              <w:bottom w:val="single" w:sz="4" w:space="0" w:color="auto"/>
            </w:tcBorders>
          </w:tcPr>
          <w:p w14:paraId="4F074239"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пп</w:t>
            </w:r>
            <w:proofErr w:type="spellEnd"/>
            <w:r w:rsidRPr="00645081">
              <w:rPr>
                <w:bCs/>
                <w:sz w:val="20"/>
              </w:rPr>
              <w:t xml:space="preserve"> </w:t>
            </w:r>
            <w:proofErr w:type="spellStart"/>
            <w:r w:rsidRPr="00645081">
              <w:rPr>
                <w:bCs/>
                <w:sz w:val="20"/>
              </w:rPr>
              <w:t>служба</w:t>
            </w:r>
            <w:proofErr w:type="spellEnd"/>
          </w:p>
        </w:tc>
        <w:tc>
          <w:tcPr>
            <w:tcW w:w="1571" w:type="dxa"/>
            <w:tcBorders>
              <w:bottom w:val="single" w:sz="4" w:space="0" w:color="auto"/>
            </w:tcBorders>
          </w:tcPr>
          <w:p w14:paraId="6484613E" w14:textId="77777777" w:rsidR="00645081" w:rsidRPr="00645081" w:rsidRDefault="00645081" w:rsidP="00E453EF">
            <w:pPr>
              <w:tabs>
                <w:tab w:val="left" w:pos="1344"/>
              </w:tabs>
              <w:spacing w:line="276" w:lineRule="auto"/>
              <w:rPr>
                <w:bCs/>
                <w:sz w:val="20"/>
              </w:rPr>
            </w:pPr>
            <w:proofErr w:type="spellStart"/>
            <w:r w:rsidRPr="00645081">
              <w:rPr>
                <w:bCs/>
                <w:sz w:val="20"/>
              </w:rPr>
              <w:t>Припреме</w:t>
            </w:r>
            <w:proofErr w:type="spellEnd"/>
            <w:r w:rsidRPr="00645081">
              <w:rPr>
                <w:bCs/>
                <w:sz w:val="20"/>
              </w:rPr>
              <w:t xml:space="preserve"> </w:t>
            </w:r>
            <w:proofErr w:type="spellStart"/>
            <w:r w:rsidRPr="00645081">
              <w:rPr>
                <w:bCs/>
                <w:sz w:val="20"/>
              </w:rPr>
              <w:t>за</w:t>
            </w:r>
            <w:proofErr w:type="spellEnd"/>
            <w:r w:rsidRPr="00645081">
              <w:rPr>
                <w:bCs/>
                <w:sz w:val="20"/>
              </w:rPr>
              <w:t xml:space="preserve"> </w:t>
            </w:r>
            <w:proofErr w:type="spellStart"/>
            <w:r w:rsidRPr="00645081">
              <w:rPr>
                <w:bCs/>
                <w:sz w:val="20"/>
              </w:rPr>
              <w:t>часове</w:t>
            </w:r>
            <w:proofErr w:type="spellEnd"/>
            <w:r w:rsidRPr="00645081">
              <w:rPr>
                <w:bCs/>
                <w:sz w:val="20"/>
              </w:rPr>
              <w:t xml:space="preserve">, </w:t>
            </w:r>
            <w:proofErr w:type="spellStart"/>
            <w:r w:rsidRPr="00645081">
              <w:rPr>
                <w:bCs/>
                <w:sz w:val="20"/>
              </w:rPr>
              <w:t>самоевалуација</w:t>
            </w:r>
            <w:proofErr w:type="spellEnd"/>
            <w:r w:rsidRPr="00645081">
              <w:rPr>
                <w:bCs/>
                <w:sz w:val="20"/>
              </w:rPr>
              <w:t xml:space="preserve"> </w:t>
            </w:r>
            <w:proofErr w:type="spellStart"/>
            <w:r w:rsidRPr="00645081">
              <w:rPr>
                <w:bCs/>
                <w:sz w:val="20"/>
              </w:rPr>
              <w:t>наставника</w:t>
            </w:r>
            <w:proofErr w:type="spellEnd"/>
            <w:r w:rsidRPr="00645081">
              <w:rPr>
                <w:bCs/>
                <w:sz w:val="20"/>
              </w:rPr>
              <w:t xml:space="preserve"> и </w:t>
            </w:r>
            <w:proofErr w:type="spellStart"/>
            <w:r w:rsidRPr="00645081">
              <w:rPr>
                <w:bCs/>
                <w:sz w:val="20"/>
              </w:rPr>
              <w:t>извештаји</w:t>
            </w:r>
            <w:proofErr w:type="spellEnd"/>
            <w:r w:rsidRPr="00645081">
              <w:rPr>
                <w:bCs/>
                <w:sz w:val="20"/>
              </w:rPr>
              <w:t xml:space="preserve"> </w:t>
            </w:r>
            <w:proofErr w:type="spellStart"/>
            <w:r w:rsidRPr="00645081">
              <w:rPr>
                <w:bCs/>
                <w:sz w:val="20"/>
              </w:rPr>
              <w:t>педагога</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посете</w:t>
            </w:r>
            <w:proofErr w:type="spellEnd"/>
            <w:r w:rsidRPr="00645081">
              <w:rPr>
                <w:bCs/>
                <w:sz w:val="20"/>
              </w:rPr>
              <w:t xml:space="preserve"> </w:t>
            </w:r>
            <w:proofErr w:type="spellStart"/>
            <w:r w:rsidRPr="00645081">
              <w:rPr>
                <w:bCs/>
                <w:sz w:val="20"/>
              </w:rPr>
              <w:t>часовима</w:t>
            </w:r>
            <w:proofErr w:type="spellEnd"/>
          </w:p>
        </w:tc>
      </w:tr>
      <w:tr w:rsidR="00645081" w:rsidRPr="00645081" w14:paraId="77057A7A" w14:textId="77777777" w:rsidTr="00E453EF">
        <w:trPr>
          <w:trHeight w:val="1142"/>
          <w:jc w:val="center"/>
        </w:trPr>
        <w:tc>
          <w:tcPr>
            <w:tcW w:w="1785" w:type="dxa"/>
            <w:vMerge/>
          </w:tcPr>
          <w:p w14:paraId="43EB08DC" w14:textId="77777777" w:rsidR="00645081" w:rsidRPr="00645081" w:rsidRDefault="00645081" w:rsidP="00E453EF">
            <w:pPr>
              <w:tabs>
                <w:tab w:val="left" w:pos="1344"/>
              </w:tabs>
              <w:spacing w:line="276" w:lineRule="auto"/>
              <w:rPr>
                <w:bCs/>
                <w:sz w:val="20"/>
                <w:lang w:val="sr-Cyrl-RS"/>
              </w:rPr>
            </w:pPr>
            <w:bookmarkStart w:id="167" w:name="_Hlk175528841"/>
          </w:p>
        </w:tc>
        <w:tc>
          <w:tcPr>
            <w:tcW w:w="2430" w:type="dxa"/>
            <w:tcBorders>
              <w:top w:val="single" w:sz="4" w:space="0" w:color="auto"/>
              <w:bottom w:val="single" w:sz="12" w:space="0" w:color="auto"/>
            </w:tcBorders>
          </w:tcPr>
          <w:p w14:paraId="2ABFBBA3" w14:textId="77777777" w:rsidR="00645081" w:rsidRPr="00645081" w:rsidRDefault="00645081" w:rsidP="00E453EF">
            <w:pPr>
              <w:pStyle w:val="ListParagraph"/>
              <w:tabs>
                <w:tab w:val="left" w:pos="1344"/>
              </w:tabs>
              <w:spacing w:line="276" w:lineRule="auto"/>
              <w:ind w:left="66"/>
              <w:rPr>
                <w:bCs/>
                <w:sz w:val="20"/>
                <w:lang w:val="sr-Cyrl-RS"/>
              </w:rPr>
            </w:pPr>
            <w:proofErr w:type="spellStart"/>
            <w:r w:rsidRPr="00645081">
              <w:rPr>
                <w:bCs/>
                <w:sz w:val="20"/>
              </w:rPr>
              <w:t>Наставник</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часу</w:t>
            </w:r>
            <w:proofErr w:type="spellEnd"/>
            <w:r w:rsidRPr="00645081">
              <w:rPr>
                <w:bCs/>
                <w:sz w:val="20"/>
              </w:rPr>
              <w:t xml:space="preserve"> </w:t>
            </w:r>
            <w:proofErr w:type="spellStart"/>
            <w:r w:rsidRPr="00645081">
              <w:rPr>
                <w:bCs/>
                <w:sz w:val="20"/>
              </w:rPr>
              <w:t>користи</w:t>
            </w:r>
            <w:proofErr w:type="spellEnd"/>
            <w:r w:rsidRPr="00645081">
              <w:rPr>
                <w:bCs/>
                <w:sz w:val="20"/>
              </w:rPr>
              <w:t xml:space="preserve"> </w:t>
            </w:r>
            <w:proofErr w:type="spellStart"/>
            <w:r w:rsidRPr="00645081">
              <w:rPr>
                <w:bCs/>
                <w:sz w:val="20"/>
              </w:rPr>
              <w:t>различите</w:t>
            </w:r>
            <w:proofErr w:type="spellEnd"/>
            <w:r w:rsidRPr="00645081">
              <w:rPr>
                <w:bCs/>
                <w:sz w:val="20"/>
              </w:rPr>
              <w:t xml:space="preserve"> </w:t>
            </w:r>
            <w:proofErr w:type="spellStart"/>
            <w:r w:rsidRPr="00645081">
              <w:rPr>
                <w:bCs/>
                <w:sz w:val="20"/>
              </w:rPr>
              <w:t>методе</w:t>
            </w:r>
            <w:proofErr w:type="spellEnd"/>
            <w:r w:rsidRPr="00645081">
              <w:rPr>
                <w:bCs/>
                <w:sz w:val="20"/>
              </w:rPr>
              <w:t xml:space="preserve"> </w:t>
            </w:r>
            <w:proofErr w:type="spellStart"/>
            <w:r w:rsidRPr="00645081">
              <w:rPr>
                <w:bCs/>
                <w:sz w:val="20"/>
              </w:rPr>
              <w:t>рада</w:t>
            </w:r>
            <w:proofErr w:type="spellEnd"/>
            <w:r w:rsidRPr="00645081">
              <w:rPr>
                <w:bCs/>
                <w:sz w:val="20"/>
              </w:rPr>
              <w:t xml:space="preserve"> </w:t>
            </w:r>
          </w:p>
          <w:p w14:paraId="188E1C48" w14:textId="77777777" w:rsidR="00645081" w:rsidRPr="00645081" w:rsidRDefault="00645081" w:rsidP="00E453EF">
            <w:pPr>
              <w:pStyle w:val="ListParagraph"/>
              <w:tabs>
                <w:tab w:val="left" w:pos="1344"/>
              </w:tabs>
              <w:spacing w:line="276" w:lineRule="auto"/>
              <w:ind w:left="66"/>
              <w:rPr>
                <w:bCs/>
                <w:sz w:val="20"/>
              </w:rPr>
            </w:pPr>
          </w:p>
        </w:tc>
        <w:tc>
          <w:tcPr>
            <w:tcW w:w="2610" w:type="dxa"/>
            <w:tcBorders>
              <w:top w:val="single" w:sz="4" w:space="0" w:color="auto"/>
              <w:bottom w:val="single" w:sz="12" w:space="0" w:color="auto"/>
            </w:tcBorders>
          </w:tcPr>
          <w:p w14:paraId="1EDFB540" w14:textId="77777777" w:rsidR="00645081" w:rsidRPr="00645081" w:rsidRDefault="00645081" w:rsidP="00E453EF">
            <w:pPr>
              <w:tabs>
                <w:tab w:val="left" w:pos="792"/>
              </w:tabs>
              <w:spacing w:line="276" w:lineRule="auto"/>
              <w:rPr>
                <w:bCs/>
                <w:sz w:val="20"/>
              </w:rPr>
            </w:pPr>
            <w:proofErr w:type="spellStart"/>
            <w:r w:rsidRPr="00645081">
              <w:rPr>
                <w:bCs/>
                <w:sz w:val="20"/>
              </w:rPr>
              <w:t>Ученици</w:t>
            </w:r>
            <w:proofErr w:type="spellEnd"/>
            <w:r w:rsidRPr="00645081">
              <w:rPr>
                <w:bCs/>
                <w:sz w:val="20"/>
              </w:rPr>
              <w:t xml:space="preserve"> </w:t>
            </w:r>
            <w:proofErr w:type="spellStart"/>
            <w:r w:rsidRPr="00645081">
              <w:rPr>
                <w:bCs/>
                <w:sz w:val="20"/>
              </w:rPr>
              <w:t>упознати</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различитим</w:t>
            </w:r>
            <w:proofErr w:type="spellEnd"/>
            <w:r w:rsidRPr="00645081">
              <w:rPr>
                <w:bCs/>
                <w:sz w:val="20"/>
              </w:rPr>
              <w:t xml:space="preserve"> </w:t>
            </w:r>
            <w:proofErr w:type="spellStart"/>
            <w:r w:rsidRPr="00645081">
              <w:rPr>
                <w:bCs/>
                <w:sz w:val="20"/>
              </w:rPr>
              <w:t>техникама</w:t>
            </w:r>
            <w:proofErr w:type="spellEnd"/>
            <w:r w:rsidRPr="00645081">
              <w:rPr>
                <w:bCs/>
                <w:sz w:val="20"/>
              </w:rPr>
              <w:t xml:space="preserve"> и </w:t>
            </w:r>
            <w:proofErr w:type="spellStart"/>
            <w:r w:rsidRPr="00645081">
              <w:rPr>
                <w:bCs/>
                <w:sz w:val="20"/>
              </w:rPr>
              <w:t>методама</w:t>
            </w:r>
            <w:proofErr w:type="spellEnd"/>
            <w:r w:rsidRPr="00645081">
              <w:rPr>
                <w:bCs/>
                <w:sz w:val="20"/>
              </w:rPr>
              <w:t xml:space="preserve"> </w:t>
            </w:r>
            <w:proofErr w:type="spellStart"/>
            <w:r w:rsidRPr="00645081">
              <w:rPr>
                <w:bCs/>
                <w:sz w:val="20"/>
              </w:rPr>
              <w:t>учења</w:t>
            </w:r>
            <w:proofErr w:type="spellEnd"/>
            <w:r w:rsidRPr="00645081">
              <w:rPr>
                <w:bCs/>
                <w:sz w:val="20"/>
                <w:lang w:val="sr-Cyrl-RS"/>
              </w:rPr>
              <w:t xml:space="preserve">, </w:t>
            </w:r>
            <w:proofErr w:type="spellStart"/>
            <w:r w:rsidRPr="00645081">
              <w:rPr>
                <w:bCs/>
                <w:sz w:val="20"/>
              </w:rPr>
              <w:t>ефикасно</w:t>
            </w:r>
            <w:proofErr w:type="spellEnd"/>
            <w:r w:rsidRPr="00645081">
              <w:rPr>
                <w:bCs/>
                <w:sz w:val="20"/>
              </w:rPr>
              <w:t xml:space="preserve"> </w:t>
            </w:r>
            <w:proofErr w:type="spellStart"/>
            <w:r w:rsidRPr="00645081">
              <w:rPr>
                <w:bCs/>
                <w:sz w:val="20"/>
              </w:rPr>
              <w:t>корист</w:t>
            </w:r>
            <w:proofErr w:type="spellEnd"/>
            <w:r w:rsidRPr="00645081">
              <w:rPr>
                <w:bCs/>
                <w:sz w:val="20"/>
                <w:lang w:val="sr-Cyrl-RS"/>
              </w:rPr>
              <w:t>е</w:t>
            </w:r>
            <w:r w:rsidRPr="00645081">
              <w:rPr>
                <w:bCs/>
                <w:sz w:val="20"/>
              </w:rPr>
              <w:t xml:space="preserve"> </w:t>
            </w:r>
            <w:proofErr w:type="spellStart"/>
            <w:r w:rsidRPr="00645081">
              <w:rPr>
                <w:bCs/>
                <w:sz w:val="20"/>
              </w:rPr>
              <w:t>различите</w:t>
            </w:r>
            <w:proofErr w:type="spellEnd"/>
            <w:r w:rsidRPr="00645081">
              <w:rPr>
                <w:bCs/>
                <w:sz w:val="20"/>
              </w:rPr>
              <w:t xml:space="preserve"> </w:t>
            </w:r>
            <w:proofErr w:type="spellStart"/>
            <w:r w:rsidRPr="00645081">
              <w:rPr>
                <w:bCs/>
                <w:sz w:val="20"/>
              </w:rPr>
              <w:t>методе</w:t>
            </w:r>
            <w:proofErr w:type="spellEnd"/>
            <w:r w:rsidRPr="00645081">
              <w:rPr>
                <w:bCs/>
                <w:sz w:val="20"/>
              </w:rPr>
              <w:t xml:space="preserve"> </w:t>
            </w:r>
            <w:proofErr w:type="spellStart"/>
            <w:r w:rsidRPr="00645081">
              <w:rPr>
                <w:bCs/>
                <w:sz w:val="20"/>
              </w:rPr>
              <w:t>учења</w:t>
            </w:r>
            <w:proofErr w:type="spellEnd"/>
            <w:r w:rsidRPr="00645081">
              <w:rPr>
                <w:bCs/>
                <w:sz w:val="20"/>
              </w:rPr>
              <w:t xml:space="preserve"> и </w:t>
            </w:r>
            <w:proofErr w:type="spellStart"/>
            <w:r w:rsidRPr="00645081">
              <w:rPr>
                <w:bCs/>
                <w:sz w:val="20"/>
              </w:rPr>
              <w:t>примењује</w:t>
            </w:r>
            <w:proofErr w:type="spellEnd"/>
            <w:r w:rsidRPr="00645081">
              <w:rPr>
                <w:bCs/>
                <w:sz w:val="20"/>
              </w:rPr>
              <w:t xml:space="preserve"> </w:t>
            </w:r>
            <w:proofErr w:type="spellStart"/>
            <w:r w:rsidRPr="00645081">
              <w:rPr>
                <w:bCs/>
                <w:sz w:val="20"/>
              </w:rPr>
              <w:t>их</w:t>
            </w:r>
            <w:proofErr w:type="spellEnd"/>
            <w:r w:rsidRPr="00645081">
              <w:rPr>
                <w:bCs/>
                <w:sz w:val="20"/>
              </w:rPr>
              <w:t xml:space="preserve"> у </w:t>
            </w:r>
            <w:proofErr w:type="spellStart"/>
            <w:r w:rsidRPr="00645081">
              <w:rPr>
                <w:bCs/>
                <w:sz w:val="20"/>
              </w:rPr>
              <w:t>садржајима</w:t>
            </w:r>
            <w:proofErr w:type="spellEnd"/>
            <w:r w:rsidRPr="00645081">
              <w:rPr>
                <w:bCs/>
                <w:sz w:val="20"/>
              </w:rPr>
              <w:t xml:space="preserve"> </w:t>
            </w:r>
            <w:proofErr w:type="spellStart"/>
            <w:r w:rsidRPr="00645081">
              <w:rPr>
                <w:bCs/>
                <w:sz w:val="20"/>
              </w:rPr>
              <w:t>различитих</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и </w:t>
            </w:r>
            <w:proofErr w:type="spellStart"/>
            <w:r w:rsidRPr="00645081">
              <w:rPr>
                <w:bCs/>
                <w:sz w:val="20"/>
              </w:rPr>
              <w:t>свакодневним</w:t>
            </w:r>
            <w:proofErr w:type="spellEnd"/>
            <w:r w:rsidRPr="00645081">
              <w:rPr>
                <w:bCs/>
                <w:sz w:val="20"/>
              </w:rPr>
              <w:t xml:space="preserve"> </w:t>
            </w:r>
            <w:proofErr w:type="spellStart"/>
            <w:r w:rsidRPr="00645081">
              <w:rPr>
                <w:bCs/>
                <w:sz w:val="20"/>
              </w:rPr>
              <w:t>ситуацијама</w:t>
            </w:r>
            <w:proofErr w:type="spellEnd"/>
          </w:p>
        </w:tc>
        <w:tc>
          <w:tcPr>
            <w:tcW w:w="900" w:type="dxa"/>
            <w:tcBorders>
              <w:top w:val="single" w:sz="4" w:space="0" w:color="auto"/>
              <w:bottom w:val="single" w:sz="12" w:space="0" w:color="auto"/>
            </w:tcBorders>
          </w:tcPr>
          <w:p w14:paraId="0739097B"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Borders>
              <w:top w:val="single" w:sz="4" w:space="0" w:color="auto"/>
              <w:bottom w:val="single" w:sz="12" w:space="0" w:color="auto"/>
            </w:tcBorders>
          </w:tcPr>
          <w:p w14:paraId="322D7420"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пп</w:t>
            </w:r>
            <w:proofErr w:type="spellEnd"/>
            <w:r w:rsidRPr="00645081">
              <w:rPr>
                <w:bCs/>
                <w:sz w:val="20"/>
              </w:rPr>
              <w:t xml:space="preserve"> </w:t>
            </w:r>
            <w:proofErr w:type="spellStart"/>
            <w:r w:rsidRPr="00645081">
              <w:rPr>
                <w:bCs/>
                <w:sz w:val="20"/>
              </w:rPr>
              <w:t>служба</w:t>
            </w:r>
            <w:proofErr w:type="spellEnd"/>
          </w:p>
        </w:tc>
        <w:tc>
          <w:tcPr>
            <w:tcW w:w="1571" w:type="dxa"/>
            <w:tcBorders>
              <w:top w:val="single" w:sz="4" w:space="0" w:color="auto"/>
              <w:bottom w:val="single" w:sz="12" w:space="0" w:color="auto"/>
            </w:tcBorders>
          </w:tcPr>
          <w:p w14:paraId="14CCAB32" w14:textId="77777777" w:rsidR="00645081" w:rsidRPr="00645081" w:rsidRDefault="00645081" w:rsidP="00E453EF">
            <w:pPr>
              <w:tabs>
                <w:tab w:val="left" w:pos="1344"/>
              </w:tabs>
              <w:spacing w:line="276" w:lineRule="auto"/>
              <w:rPr>
                <w:bCs/>
                <w:sz w:val="20"/>
                <w:lang w:val="sr-Cyrl-RS"/>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w:t>
            </w:r>
            <w:proofErr w:type="spellEnd"/>
            <w:r w:rsidRPr="00645081">
              <w:rPr>
                <w:bCs/>
                <w:sz w:val="20"/>
                <w:lang w:val="sr-Cyrl-RS"/>
              </w:rPr>
              <w:t>з</w:t>
            </w:r>
            <w:proofErr w:type="spellStart"/>
            <w:r w:rsidRPr="00645081">
              <w:rPr>
                <w:bCs/>
                <w:sz w:val="20"/>
              </w:rPr>
              <w:t>ака</w:t>
            </w:r>
            <w:proofErr w:type="spellEnd"/>
            <w:r w:rsidRPr="00645081">
              <w:rPr>
                <w:bCs/>
                <w:sz w:val="20"/>
              </w:rPr>
              <w:t xml:space="preserve">, </w:t>
            </w:r>
            <w:proofErr w:type="spellStart"/>
            <w:r w:rsidRPr="00645081">
              <w:rPr>
                <w:bCs/>
                <w:sz w:val="20"/>
              </w:rPr>
              <w:t>документациј</w:t>
            </w:r>
            <w:proofErr w:type="spellEnd"/>
            <w:r w:rsidRPr="00645081">
              <w:rPr>
                <w:bCs/>
                <w:sz w:val="20"/>
                <w:lang w:val="sr-Cyrl-RS"/>
              </w:rPr>
              <w:t>е, дискусија.</w:t>
            </w:r>
          </w:p>
          <w:p w14:paraId="0AD06027" w14:textId="77777777" w:rsidR="00645081" w:rsidRPr="00645081" w:rsidRDefault="00645081" w:rsidP="00E453EF">
            <w:pPr>
              <w:tabs>
                <w:tab w:val="left" w:pos="1344"/>
              </w:tabs>
              <w:spacing w:line="276" w:lineRule="auto"/>
              <w:rPr>
                <w:bCs/>
                <w:sz w:val="20"/>
              </w:rPr>
            </w:pPr>
            <w:r w:rsidRPr="00645081">
              <w:rPr>
                <w:bCs/>
                <w:sz w:val="20"/>
                <w:lang w:val="sr-Cyrl-RS"/>
              </w:rPr>
              <w:t xml:space="preserve">Праћење ученичких постигнућа, </w:t>
            </w:r>
            <w:r w:rsidRPr="00645081">
              <w:rPr>
                <w:bCs/>
                <w:sz w:val="20"/>
                <w:lang w:val="sr-Cyrl-RS"/>
              </w:rPr>
              <w:lastRenderedPageBreak/>
              <w:t>увид у свеске, тестови</w:t>
            </w:r>
          </w:p>
        </w:tc>
      </w:tr>
      <w:bookmarkEnd w:id="167"/>
      <w:tr w:rsidR="00645081" w:rsidRPr="00645081" w14:paraId="1739ABB8" w14:textId="77777777" w:rsidTr="00E453EF">
        <w:trPr>
          <w:trHeight w:val="271"/>
          <w:jc w:val="center"/>
        </w:trPr>
        <w:tc>
          <w:tcPr>
            <w:tcW w:w="1785" w:type="dxa"/>
            <w:vMerge w:val="restart"/>
          </w:tcPr>
          <w:p w14:paraId="28389102" w14:textId="77777777" w:rsidR="00645081" w:rsidRPr="00645081" w:rsidRDefault="00645081" w:rsidP="00E453EF">
            <w:pPr>
              <w:tabs>
                <w:tab w:val="left" w:pos="1344"/>
              </w:tabs>
              <w:spacing w:line="276" w:lineRule="auto"/>
              <w:rPr>
                <w:bCs/>
                <w:sz w:val="20"/>
                <w:lang w:val="sr-Cyrl-RS"/>
              </w:rPr>
            </w:pPr>
            <w:r w:rsidRPr="00645081">
              <w:rPr>
                <w:bCs/>
                <w:sz w:val="20"/>
                <w:lang w:val="sr-Cyrl-RS"/>
              </w:rPr>
              <w:lastRenderedPageBreak/>
              <w:t>Развијање вештина комуникације</w:t>
            </w:r>
          </w:p>
        </w:tc>
        <w:tc>
          <w:tcPr>
            <w:tcW w:w="2430" w:type="dxa"/>
            <w:tcBorders>
              <w:bottom w:val="single" w:sz="4" w:space="0" w:color="auto"/>
            </w:tcBorders>
          </w:tcPr>
          <w:p w14:paraId="1D1FC8C7" w14:textId="77777777" w:rsidR="00645081" w:rsidRPr="00645081" w:rsidRDefault="00645081" w:rsidP="00E453EF">
            <w:pPr>
              <w:tabs>
                <w:tab w:val="left" w:pos="1344"/>
              </w:tabs>
              <w:spacing w:line="276" w:lineRule="auto"/>
              <w:rPr>
                <w:bCs/>
                <w:sz w:val="20"/>
              </w:rPr>
            </w:pPr>
            <w:proofErr w:type="spellStart"/>
            <w:r w:rsidRPr="00645081">
              <w:rPr>
                <w:bCs/>
                <w:sz w:val="20"/>
              </w:rPr>
              <w:t>Инсистирање</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јасном</w:t>
            </w:r>
            <w:proofErr w:type="spellEnd"/>
            <w:r w:rsidRPr="00645081">
              <w:rPr>
                <w:bCs/>
                <w:sz w:val="20"/>
              </w:rPr>
              <w:t xml:space="preserve"> и </w:t>
            </w:r>
            <w:proofErr w:type="spellStart"/>
            <w:r w:rsidRPr="00645081">
              <w:rPr>
                <w:bCs/>
                <w:sz w:val="20"/>
              </w:rPr>
              <w:t>тачном</w:t>
            </w:r>
            <w:proofErr w:type="spellEnd"/>
            <w:r w:rsidRPr="00645081">
              <w:rPr>
                <w:bCs/>
                <w:sz w:val="20"/>
              </w:rPr>
              <w:t xml:space="preserve"> </w:t>
            </w:r>
            <w:proofErr w:type="spellStart"/>
            <w:r w:rsidRPr="00645081">
              <w:rPr>
                <w:bCs/>
                <w:sz w:val="20"/>
              </w:rPr>
              <w:t>изражавању</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свим</w:t>
            </w:r>
            <w:proofErr w:type="spellEnd"/>
            <w:r w:rsidRPr="00645081">
              <w:rPr>
                <w:bCs/>
                <w:sz w:val="20"/>
              </w:rPr>
              <w:t xml:space="preserve"> </w:t>
            </w:r>
            <w:proofErr w:type="spellStart"/>
            <w:r w:rsidRPr="00645081">
              <w:rPr>
                <w:bCs/>
                <w:sz w:val="20"/>
              </w:rPr>
              <w:t>предметима</w:t>
            </w:r>
            <w:proofErr w:type="spellEnd"/>
            <w:r w:rsidRPr="00645081">
              <w:rPr>
                <w:bCs/>
                <w:sz w:val="20"/>
              </w:rPr>
              <w:t xml:space="preserve"> и </w:t>
            </w:r>
            <w:proofErr w:type="spellStart"/>
            <w:r w:rsidRPr="00645081">
              <w:rPr>
                <w:bCs/>
                <w:sz w:val="20"/>
              </w:rPr>
              <w:t>часовима</w:t>
            </w:r>
            <w:proofErr w:type="spellEnd"/>
            <w:r w:rsidRPr="00645081">
              <w:rPr>
                <w:bCs/>
                <w:sz w:val="20"/>
              </w:rPr>
              <w:t xml:space="preserve"> </w:t>
            </w:r>
            <w:proofErr w:type="spellStart"/>
            <w:r w:rsidRPr="00645081">
              <w:rPr>
                <w:bCs/>
                <w:sz w:val="20"/>
              </w:rPr>
              <w:t>уз</w:t>
            </w:r>
            <w:proofErr w:type="spellEnd"/>
            <w:r w:rsidRPr="00645081">
              <w:rPr>
                <w:bCs/>
                <w:sz w:val="20"/>
              </w:rPr>
              <w:t xml:space="preserve"> </w:t>
            </w:r>
            <w:proofErr w:type="spellStart"/>
            <w:r w:rsidRPr="00645081">
              <w:rPr>
                <w:bCs/>
                <w:sz w:val="20"/>
              </w:rPr>
              <w:t>коришћење</w:t>
            </w:r>
            <w:proofErr w:type="spellEnd"/>
            <w:r w:rsidRPr="00645081">
              <w:rPr>
                <w:bCs/>
                <w:sz w:val="20"/>
              </w:rPr>
              <w:t xml:space="preserve"> </w:t>
            </w:r>
            <w:proofErr w:type="spellStart"/>
            <w:r w:rsidRPr="00645081">
              <w:rPr>
                <w:bCs/>
                <w:sz w:val="20"/>
              </w:rPr>
              <w:t>међупредметног</w:t>
            </w:r>
            <w:proofErr w:type="spellEnd"/>
            <w:r w:rsidRPr="00645081">
              <w:rPr>
                <w:bCs/>
                <w:sz w:val="20"/>
              </w:rPr>
              <w:t xml:space="preserve"> </w:t>
            </w:r>
            <w:proofErr w:type="spellStart"/>
            <w:r w:rsidRPr="00645081">
              <w:rPr>
                <w:bCs/>
                <w:sz w:val="20"/>
              </w:rPr>
              <w:t>повезивања</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акцентом</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предмете</w:t>
            </w:r>
            <w:proofErr w:type="spellEnd"/>
            <w:r w:rsidRPr="00645081">
              <w:rPr>
                <w:bCs/>
                <w:sz w:val="20"/>
              </w:rPr>
              <w:t xml:space="preserve"> </w:t>
            </w:r>
            <w:proofErr w:type="spellStart"/>
            <w:r w:rsidRPr="00645081">
              <w:rPr>
                <w:bCs/>
                <w:sz w:val="20"/>
              </w:rPr>
              <w:t>српског</w:t>
            </w:r>
            <w:proofErr w:type="spellEnd"/>
            <w:r w:rsidRPr="00645081">
              <w:rPr>
                <w:bCs/>
                <w:sz w:val="20"/>
              </w:rPr>
              <w:t xml:space="preserve"> </w:t>
            </w:r>
            <w:proofErr w:type="spellStart"/>
            <w:r w:rsidRPr="00645081">
              <w:rPr>
                <w:bCs/>
                <w:sz w:val="20"/>
              </w:rPr>
              <w:t>језика</w:t>
            </w:r>
            <w:proofErr w:type="spellEnd"/>
            <w:r w:rsidRPr="00645081">
              <w:rPr>
                <w:bCs/>
                <w:sz w:val="20"/>
              </w:rPr>
              <w:t xml:space="preserve"> и </w:t>
            </w:r>
            <w:proofErr w:type="spellStart"/>
            <w:r w:rsidRPr="00645081">
              <w:rPr>
                <w:bCs/>
                <w:sz w:val="20"/>
              </w:rPr>
              <w:t>грађанског</w:t>
            </w:r>
            <w:proofErr w:type="spellEnd"/>
            <w:r w:rsidRPr="00645081">
              <w:rPr>
                <w:bCs/>
                <w:sz w:val="20"/>
              </w:rPr>
              <w:t xml:space="preserve"> </w:t>
            </w:r>
            <w:proofErr w:type="spellStart"/>
            <w:r w:rsidRPr="00645081">
              <w:rPr>
                <w:bCs/>
                <w:sz w:val="20"/>
              </w:rPr>
              <w:t>васпитања</w:t>
            </w:r>
            <w:proofErr w:type="spellEnd"/>
          </w:p>
        </w:tc>
        <w:tc>
          <w:tcPr>
            <w:tcW w:w="2610" w:type="dxa"/>
            <w:tcBorders>
              <w:bottom w:val="single" w:sz="4" w:space="0" w:color="auto"/>
            </w:tcBorders>
          </w:tcPr>
          <w:p w14:paraId="676645F8" w14:textId="77777777" w:rsidR="00645081" w:rsidRPr="00645081" w:rsidRDefault="00645081" w:rsidP="00E453EF">
            <w:pPr>
              <w:tabs>
                <w:tab w:val="left" w:pos="792"/>
              </w:tabs>
              <w:spacing w:line="276" w:lineRule="auto"/>
              <w:rPr>
                <w:bCs/>
                <w:sz w:val="20"/>
              </w:rPr>
            </w:pPr>
            <w:r w:rsidRPr="00645081">
              <w:rPr>
                <w:bCs/>
                <w:sz w:val="20"/>
                <w:lang w:val="sr-Cyrl-RS"/>
              </w:rPr>
              <w:t xml:space="preserve">Ученик </w:t>
            </w:r>
            <w:proofErr w:type="spellStart"/>
            <w:r w:rsidRPr="00645081">
              <w:rPr>
                <w:bCs/>
                <w:sz w:val="20"/>
              </w:rPr>
              <w:t>уме</w:t>
            </w:r>
            <w:proofErr w:type="spellEnd"/>
            <w:r w:rsidRPr="00645081">
              <w:rPr>
                <w:bCs/>
                <w:sz w:val="20"/>
              </w:rPr>
              <w:t xml:space="preserve"> </w:t>
            </w:r>
            <w:proofErr w:type="spellStart"/>
            <w:r w:rsidRPr="00645081">
              <w:rPr>
                <w:bCs/>
                <w:sz w:val="20"/>
              </w:rPr>
              <w:t>јасно</w:t>
            </w:r>
            <w:proofErr w:type="spellEnd"/>
            <w:r w:rsidRPr="00645081">
              <w:rPr>
                <w:bCs/>
                <w:sz w:val="20"/>
              </w:rPr>
              <w:t xml:space="preserve">, </w:t>
            </w:r>
            <w:proofErr w:type="spellStart"/>
            <w:r w:rsidRPr="00645081">
              <w:rPr>
                <w:bCs/>
                <w:sz w:val="20"/>
              </w:rPr>
              <w:t>тачно</w:t>
            </w:r>
            <w:proofErr w:type="spellEnd"/>
            <w:r w:rsidRPr="00645081">
              <w:rPr>
                <w:bCs/>
                <w:sz w:val="20"/>
              </w:rPr>
              <w:t xml:space="preserve">, </w:t>
            </w:r>
            <w:proofErr w:type="spellStart"/>
            <w:r w:rsidRPr="00645081">
              <w:rPr>
                <w:bCs/>
                <w:sz w:val="20"/>
              </w:rPr>
              <w:t>конкретно</w:t>
            </w:r>
            <w:proofErr w:type="spellEnd"/>
            <w:r w:rsidRPr="00645081">
              <w:rPr>
                <w:bCs/>
                <w:sz w:val="20"/>
              </w:rPr>
              <w:t xml:space="preserve">, </w:t>
            </w:r>
            <w:proofErr w:type="spellStart"/>
            <w:r w:rsidRPr="00645081">
              <w:rPr>
                <w:bCs/>
                <w:sz w:val="20"/>
              </w:rPr>
              <w:t>прецизно</w:t>
            </w:r>
            <w:proofErr w:type="spellEnd"/>
            <w:r w:rsidRPr="00645081">
              <w:rPr>
                <w:bCs/>
                <w:sz w:val="20"/>
              </w:rPr>
              <w:t xml:space="preserve">, </w:t>
            </w:r>
            <w:proofErr w:type="spellStart"/>
            <w:r w:rsidRPr="00645081">
              <w:rPr>
                <w:bCs/>
                <w:sz w:val="20"/>
              </w:rPr>
              <w:t>културно</w:t>
            </w:r>
            <w:proofErr w:type="spellEnd"/>
            <w:r w:rsidRPr="00645081">
              <w:rPr>
                <w:bCs/>
                <w:sz w:val="20"/>
              </w:rPr>
              <w:t xml:space="preserve"> и </w:t>
            </w:r>
            <w:proofErr w:type="spellStart"/>
            <w:r w:rsidRPr="00645081">
              <w:rPr>
                <w:bCs/>
                <w:sz w:val="20"/>
              </w:rPr>
              <w:t>асертивно</w:t>
            </w:r>
            <w:proofErr w:type="spellEnd"/>
            <w:r w:rsidRPr="00645081">
              <w:rPr>
                <w:bCs/>
                <w:sz w:val="20"/>
              </w:rPr>
              <w:t xml:space="preserve"> </w:t>
            </w:r>
            <w:proofErr w:type="spellStart"/>
            <w:r w:rsidRPr="00645081">
              <w:rPr>
                <w:bCs/>
                <w:sz w:val="20"/>
              </w:rPr>
              <w:t>да</w:t>
            </w:r>
            <w:proofErr w:type="spellEnd"/>
            <w:r w:rsidRPr="00645081">
              <w:rPr>
                <w:bCs/>
                <w:sz w:val="20"/>
              </w:rPr>
              <w:t xml:space="preserve"> </w:t>
            </w:r>
            <w:proofErr w:type="spellStart"/>
            <w:r w:rsidRPr="00645081">
              <w:rPr>
                <w:bCs/>
                <w:sz w:val="20"/>
              </w:rPr>
              <w:t>искаже</w:t>
            </w:r>
            <w:proofErr w:type="spellEnd"/>
            <w:r w:rsidRPr="00645081">
              <w:rPr>
                <w:bCs/>
                <w:sz w:val="20"/>
              </w:rPr>
              <w:t xml:space="preserve"> </w:t>
            </w:r>
            <w:proofErr w:type="spellStart"/>
            <w:r w:rsidRPr="00645081">
              <w:rPr>
                <w:bCs/>
                <w:sz w:val="20"/>
              </w:rPr>
              <w:t>одређени</w:t>
            </w:r>
            <w:proofErr w:type="spellEnd"/>
            <w:r w:rsidRPr="00645081">
              <w:rPr>
                <w:bCs/>
                <w:sz w:val="20"/>
              </w:rPr>
              <w:t xml:space="preserve"> </w:t>
            </w:r>
            <w:proofErr w:type="spellStart"/>
            <w:r w:rsidRPr="00645081">
              <w:rPr>
                <w:bCs/>
                <w:sz w:val="20"/>
              </w:rPr>
              <w:t>садржај</w:t>
            </w:r>
            <w:proofErr w:type="spellEnd"/>
            <w:r w:rsidRPr="00645081">
              <w:rPr>
                <w:bCs/>
                <w:sz w:val="20"/>
              </w:rPr>
              <w:t xml:space="preserve">, </w:t>
            </w:r>
            <w:proofErr w:type="spellStart"/>
            <w:r w:rsidRPr="00645081">
              <w:rPr>
                <w:bCs/>
                <w:sz w:val="20"/>
              </w:rPr>
              <w:t>усмено</w:t>
            </w:r>
            <w:proofErr w:type="spellEnd"/>
            <w:r w:rsidRPr="00645081">
              <w:rPr>
                <w:bCs/>
                <w:sz w:val="20"/>
              </w:rPr>
              <w:t xml:space="preserve"> и </w:t>
            </w:r>
            <w:proofErr w:type="spellStart"/>
            <w:r w:rsidRPr="00645081">
              <w:rPr>
                <w:bCs/>
                <w:sz w:val="20"/>
              </w:rPr>
              <w:t>писмено</w:t>
            </w:r>
            <w:proofErr w:type="spellEnd"/>
          </w:p>
        </w:tc>
        <w:tc>
          <w:tcPr>
            <w:tcW w:w="900" w:type="dxa"/>
            <w:tcBorders>
              <w:bottom w:val="single" w:sz="4" w:space="0" w:color="auto"/>
            </w:tcBorders>
          </w:tcPr>
          <w:p w14:paraId="59972677" w14:textId="77777777" w:rsidR="00645081" w:rsidRPr="00645081" w:rsidRDefault="00645081" w:rsidP="00E453EF">
            <w:pPr>
              <w:tabs>
                <w:tab w:val="left" w:pos="1344"/>
              </w:tabs>
              <w:spacing w:line="276" w:lineRule="auto"/>
              <w:rPr>
                <w:bCs/>
                <w:sz w:val="20"/>
              </w:rPr>
            </w:pPr>
            <w:proofErr w:type="spellStart"/>
            <w:r w:rsidRPr="00645081">
              <w:rPr>
                <w:bCs/>
              </w:rPr>
              <w:t>Током</w:t>
            </w:r>
            <w:proofErr w:type="spellEnd"/>
            <w:r w:rsidRPr="00645081">
              <w:rPr>
                <w:bCs/>
              </w:rPr>
              <w:t xml:space="preserve"> </w:t>
            </w:r>
            <w:proofErr w:type="spellStart"/>
            <w:r w:rsidRPr="00645081">
              <w:rPr>
                <w:bCs/>
              </w:rPr>
              <w:t>године</w:t>
            </w:r>
            <w:proofErr w:type="spellEnd"/>
          </w:p>
        </w:tc>
        <w:tc>
          <w:tcPr>
            <w:tcW w:w="1620" w:type="dxa"/>
            <w:tcBorders>
              <w:bottom w:val="single" w:sz="4" w:space="0" w:color="auto"/>
            </w:tcBorders>
          </w:tcPr>
          <w:p w14:paraId="16AB883D"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пп</w:t>
            </w:r>
            <w:proofErr w:type="spellEnd"/>
            <w:r w:rsidRPr="00645081">
              <w:rPr>
                <w:bCs/>
                <w:sz w:val="20"/>
              </w:rPr>
              <w:t xml:space="preserve"> </w:t>
            </w:r>
            <w:proofErr w:type="spellStart"/>
            <w:r w:rsidRPr="00645081">
              <w:rPr>
                <w:bCs/>
                <w:sz w:val="20"/>
              </w:rPr>
              <w:t>служба</w:t>
            </w:r>
            <w:proofErr w:type="spellEnd"/>
          </w:p>
        </w:tc>
        <w:tc>
          <w:tcPr>
            <w:tcW w:w="1571" w:type="dxa"/>
            <w:tcBorders>
              <w:bottom w:val="single" w:sz="4" w:space="0" w:color="auto"/>
            </w:tcBorders>
          </w:tcPr>
          <w:p w14:paraId="4D9639F1" w14:textId="77777777" w:rsidR="00645081" w:rsidRPr="00645081" w:rsidRDefault="00645081" w:rsidP="00E453EF">
            <w:pPr>
              <w:tabs>
                <w:tab w:val="left" w:pos="1344"/>
              </w:tabs>
              <w:spacing w:line="276" w:lineRule="auto"/>
              <w:rPr>
                <w:bCs/>
                <w:sz w:val="20"/>
              </w:rPr>
            </w:pPr>
            <w:r w:rsidRPr="00645081">
              <w:rPr>
                <w:bCs/>
                <w:sz w:val="20"/>
                <w:lang w:val="sr-Cyrl-RS"/>
              </w:rPr>
              <w:t>Праћење ученичких постигнућа</w:t>
            </w:r>
          </w:p>
        </w:tc>
      </w:tr>
      <w:tr w:rsidR="00645081" w:rsidRPr="00645081" w14:paraId="23C3919A" w14:textId="77777777" w:rsidTr="00E453EF">
        <w:trPr>
          <w:trHeight w:val="1971"/>
          <w:jc w:val="center"/>
        </w:trPr>
        <w:tc>
          <w:tcPr>
            <w:tcW w:w="1785" w:type="dxa"/>
            <w:vMerge/>
          </w:tcPr>
          <w:p w14:paraId="1A7D6B2B" w14:textId="77777777" w:rsidR="00645081" w:rsidRPr="00645081" w:rsidRDefault="00645081" w:rsidP="00E453EF">
            <w:pPr>
              <w:tabs>
                <w:tab w:val="left" w:pos="1344"/>
              </w:tabs>
              <w:spacing w:line="276" w:lineRule="auto"/>
              <w:rPr>
                <w:bCs/>
                <w:sz w:val="20"/>
                <w:lang w:val="sr-Cyrl-RS"/>
              </w:rPr>
            </w:pPr>
          </w:p>
        </w:tc>
        <w:tc>
          <w:tcPr>
            <w:tcW w:w="2430" w:type="dxa"/>
            <w:tcBorders>
              <w:top w:val="single" w:sz="4" w:space="0" w:color="auto"/>
              <w:bottom w:val="single" w:sz="12" w:space="0" w:color="auto"/>
            </w:tcBorders>
          </w:tcPr>
          <w:p w14:paraId="5885025F" w14:textId="77777777" w:rsidR="00645081" w:rsidRPr="00645081" w:rsidRDefault="00645081" w:rsidP="00E453EF">
            <w:pPr>
              <w:tabs>
                <w:tab w:val="left" w:pos="1344"/>
              </w:tabs>
              <w:spacing w:line="276" w:lineRule="auto"/>
              <w:rPr>
                <w:bCs/>
                <w:sz w:val="20"/>
              </w:rPr>
            </w:pPr>
            <w:proofErr w:type="spellStart"/>
            <w:r w:rsidRPr="00645081">
              <w:rPr>
                <w:bCs/>
                <w:sz w:val="20"/>
              </w:rPr>
              <w:t>На</w:t>
            </w:r>
            <w:proofErr w:type="spellEnd"/>
            <w:r w:rsidRPr="00645081">
              <w:rPr>
                <w:bCs/>
                <w:sz w:val="20"/>
              </w:rPr>
              <w:t xml:space="preserve"> ЧОС-у, </w:t>
            </w:r>
            <w:proofErr w:type="spellStart"/>
            <w:r w:rsidRPr="00645081">
              <w:rPr>
                <w:bCs/>
                <w:sz w:val="20"/>
              </w:rPr>
              <w:t>часу</w:t>
            </w:r>
            <w:proofErr w:type="spellEnd"/>
            <w:r w:rsidRPr="00645081">
              <w:rPr>
                <w:bCs/>
                <w:sz w:val="20"/>
              </w:rPr>
              <w:t xml:space="preserve"> </w:t>
            </w:r>
            <w:proofErr w:type="spellStart"/>
            <w:r w:rsidRPr="00645081">
              <w:rPr>
                <w:bCs/>
                <w:sz w:val="20"/>
              </w:rPr>
              <w:t>грађанског</w:t>
            </w:r>
            <w:proofErr w:type="spellEnd"/>
            <w:r w:rsidRPr="00645081">
              <w:rPr>
                <w:bCs/>
                <w:sz w:val="20"/>
              </w:rPr>
              <w:t xml:space="preserve"> </w:t>
            </w:r>
            <w:proofErr w:type="spellStart"/>
            <w:r w:rsidRPr="00645081">
              <w:rPr>
                <w:bCs/>
                <w:sz w:val="20"/>
              </w:rPr>
              <w:t>васпитања</w:t>
            </w:r>
            <w:proofErr w:type="spellEnd"/>
            <w:r w:rsidRPr="00645081">
              <w:rPr>
                <w:bCs/>
                <w:sz w:val="20"/>
              </w:rPr>
              <w:t xml:space="preserve"> и </w:t>
            </w:r>
            <w:proofErr w:type="spellStart"/>
            <w:r w:rsidRPr="00645081">
              <w:rPr>
                <w:bCs/>
                <w:sz w:val="20"/>
              </w:rPr>
              <w:t>српског</w:t>
            </w:r>
            <w:proofErr w:type="spellEnd"/>
            <w:r w:rsidRPr="00645081">
              <w:rPr>
                <w:bCs/>
                <w:sz w:val="20"/>
              </w:rPr>
              <w:t xml:space="preserve"> </w:t>
            </w:r>
            <w:proofErr w:type="spellStart"/>
            <w:r w:rsidRPr="00645081">
              <w:rPr>
                <w:bCs/>
                <w:sz w:val="20"/>
              </w:rPr>
              <w:t>језика</w:t>
            </w:r>
            <w:proofErr w:type="spellEnd"/>
            <w:r w:rsidRPr="00645081">
              <w:rPr>
                <w:bCs/>
                <w:sz w:val="20"/>
              </w:rPr>
              <w:t xml:space="preserve"> </w:t>
            </w:r>
            <w:proofErr w:type="spellStart"/>
            <w:r w:rsidRPr="00645081">
              <w:rPr>
                <w:bCs/>
                <w:sz w:val="20"/>
              </w:rPr>
              <w:t>ученици</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упознају</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различитим</w:t>
            </w:r>
            <w:proofErr w:type="spellEnd"/>
            <w:r w:rsidRPr="00645081">
              <w:rPr>
                <w:bCs/>
                <w:sz w:val="20"/>
              </w:rPr>
              <w:t xml:space="preserve"> </w:t>
            </w:r>
            <w:proofErr w:type="spellStart"/>
            <w:r w:rsidRPr="00645081">
              <w:rPr>
                <w:bCs/>
                <w:sz w:val="20"/>
              </w:rPr>
              <w:t>облицима</w:t>
            </w:r>
            <w:proofErr w:type="spellEnd"/>
            <w:r w:rsidRPr="00645081">
              <w:rPr>
                <w:bCs/>
                <w:sz w:val="20"/>
              </w:rPr>
              <w:t xml:space="preserve"> </w:t>
            </w:r>
            <w:proofErr w:type="spellStart"/>
            <w:r w:rsidRPr="00645081">
              <w:rPr>
                <w:bCs/>
                <w:sz w:val="20"/>
              </w:rPr>
              <w:t>комуницирања</w:t>
            </w:r>
            <w:proofErr w:type="spellEnd"/>
            <w:r w:rsidRPr="00645081">
              <w:rPr>
                <w:bCs/>
                <w:sz w:val="20"/>
              </w:rPr>
              <w:t xml:space="preserve"> и </w:t>
            </w:r>
            <w:proofErr w:type="spellStart"/>
            <w:r w:rsidRPr="00645081">
              <w:rPr>
                <w:bCs/>
                <w:sz w:val="20"/>
              </w:rPr>
              <w:t>активног</w:t>
            </w:r>
            <w:proofErr w:type="spellEnd"/>
            <w:r w:rsidRPr="00645081">
              <w:rPr>
                <w:bCs/>
                <w:sz w:val="20"/>
              </w:rPr>
              <w:t xml:space="preserve"> </w:t>
            </w:r>
            <w:proofErr w:type="spellStart"/>
            <w:r w:rsidRPr="00645081">
              <w:rPr>
                <w:bCs/>
                <w:sz w:val="20"/>
              </w:rPr>
              <w:t>слушања</w:t>
            </w:r>
            <w:proofErr w:type="spellEnd"/>
          </w:p>
        </w:tc>
        <w:tc>
          <w:tcPr>
            <w:tcW w:w="2610" w:type="dxa"/>
            <w:tcBorders>
              <w:top w:val="single" w:sz="4" w:space="0" w:color="auto"/>
              <w:bottom w:val="single" w:sz="12" w:space="0" w:color="auto"/>
            </w:tcBorders>
          </w:tcPr>
          <w:p w14:paraId="01B8E7BC" w14:textId="77777777" w:rsidR="00645081" w:rsidRPr="00645081" w:rsidRDefault="00645081" w:rsidP="00E453EF">
            <w:pPr>
              <w:tabs>
                <w:tab w:val="left" w:pos="792"/>
              </w:tabs>
              <w:spacing w:line="276" w:lineRule="auto"/>
              <w:rPr>
                <w:bCs/>
                <w:sz w:val="20"/>
              </w:rPr>
            </w:pPr>
            <w:r w:rsidRPr="00645081">
              <w:rPr>
                <w:bCs/>
                <w:sz w:val="20"/>
                <w:lang w:val="sr-Cyrl-RS"/>
              </w:rPr>
              <w:t xml:space="preserve">Ученик </w:t>
            </w:r>
            <w:proofErr w:type="spellStart"/>
            <w:r w:rsidRPr="00645081">
              <w:rPr>
                <w:bCs/>
                <w:sz w:val="20"/>
              </w:rPr>
              <w:t>уважава</w:t>
            </w:r>
            <w:proofErr w:type="spellEnd"/>
            <w:r w:rsidRPr="00645081">
              <w:rPr>
                <w:bCs/>
                <w:sz w:val="20"/>
              </w:rPr>
              <w:t xml:space="preserve"> </w:t>
            </w:r>
            <w:proofErr w:type="spellStart"/>
            <w:r w:rsidRPr="00645081">
              <w:rPr>
                <w:bCs/>
                <w:sz w:val="20"/>
              </w:rPr>
              <w:t>саговорника</w:t>
            </w:r>
            <w:proofErr w:type="spellEnd"/>
            <w:r w:rsidRPr="00645081">
              <w:rPr>
                <w:bCs/>
                <w:sz w:val="20"/>
              </w:rPr>
              <w:t xml:space="preserve">, </w:t>
            </w:r>
            <w:proofErr w:type="spellStart"/>
            <w:r w:rsidRPr="00645081">
              <w:rPr>
                <w:bCs/>
                <w:sz w:val="20"/>
              </w:rPr>
              <w:t>активно</w:t>
            </w:r>
            <w:proofErr w:type="spellEnd"/>
            <w:r w:rsidRPr="00645081">
              <w:rPr>
                <w:bCs/>
                <w:sz w:val="20"/>
              </w:rPr>
              <w:t xml:space="preserve"> </w:t>
            </w:r>
            <w:proofErr w:type="spellStart"/>
            <w:r w:rsidRPr="00645081">
              <w:rPr>
                <w:bCs/>
                <w:sz w:val="20"/>
              </w:rPr>
              <w:t>слуша</w:t>
            </w:r>
            <w:proofErr w:type="spellEnd"/>
            <w:r w:rsidRPr="00645081">
              <w:rPr>
                <w:bCs/>
                <w:sz w:val="20"/>
              </w:rPr>
              <w:t xml:space="preserve">, </w:t>
            </w:r>
            <w:proofErr w:type="spellStart"/>
            <w:r w:rsidRPr="00645081">
              <w:rPr>
                <w:bCs/>
                <w:sz w:val="20"/>
              </w:rPr>
              <w:t>асертивно</w:t>
            </w:r>
            <w:proofErr w:type="spellEnd"/>
            <w:r w:rsidRPr="00645081">
              <w:rPr>
                <w:bCs/>
                <w:sz w:val="20"/>
              </w:rPr>
              <w:t xml:space="preserve"> </w:t>
            </w:r>
            <w:proofErr w:type="spellStart"/>
            <w:r w:rsidRPr="00645081">
              <w:rPr>
                <w:bCs/>
                <w:sz w:val="20"/>
              </w:rPr>
              <w:t>комуницира</w:t>
            </w:r>
            <w:proofErr w:type="spellEnd"/>
            <w:r w:rsidRPr="00645081">
              <w:rPr>
                <w:bCs/>
                <w:sz w:val="20"/>
              </w:rPr>
              <w:t xml:space="preserve"> и </w:t>
            </w:r>
            <w:proofErr w:type="spellStart"/>
            <w:r w:rsidRPr="00645081">
              <w:rPr>
                <w:bCs/>
                <w:sz w:val="20"/>
              </w:rPr>
              <w:t>негује</w:t>
            </w:r>
            <w:proofErr w:type="spellEnd"/>
            <w:r w:rsidRPr="00645081">
              <w:rPr>
                <w:bCs/>
                <w:sz w:val="20"/>
              </w:rPr>
              <w:t xml:space="preserve"> </w:t>
            </w:r>
            <w:proofErr w:type="spellStart"/>
            <w:r w:rsidRPr="00645081">
              <w:rPr>
                <w:bCs/>
                <w:sz w:val="20"/>
              </w:rPr>
              <w:t>културу</w:t>
            </w:r>
            <w:proofErr w:type="spellEnd"/>
            <w:r w:rsidRPr="00645081">
              <w:rPr>
                <w:bCs/>
                <w:sz w:val="20"/>
              </w:rPr>
              <w:t xml:space="preserve"> </w:t>
            </w:r>
            <w:proofErr w:type="spellStart"/>
            <w:r w:rsidRPr="00645081">
              <w:rPr>
                <w:bCs/>
                <w:sz w:val="20"/>
              </w:rPr>
              <w:t>дијалога</w:t>
            </w:r>
            <w:proofErr w:type="spellEnd"/>
          </w:p>
        </w:tc>
        <w:tc>
          <w:tcPr>
            <w:tcW w:w="900" w:type="dxa"/>
            <w:tcBorders>
              <w:top w:val="single" w:sz="4" w:space="0" w:color="auto"/>
              <w:bottom w:val="single" w:sz="12" w:space="0" w:color="auto"/>
            </w:tcBorders>
          </w:tcPr>
          <w:p w14:paraId="2D9EB605" w14:textId="77777777" w:rsidR="00645081" w:rsidRPr="00645081" w:rsidRDefault="00645081" w:rsidP="00E453EF">
            <w:pPr>
              <w:tabs>
                <w:tab w:val="left" w:pos="1344"/>
              </w:tabs>
              <w:spacing w:line="276" w:lineRule="auto"/>
              <w:rPr>
                <w:bCs/>
                <w:sz w:val="20"/>
              </w:rPr>
            </w:pPr>
            <w:proofErr w:type="spellStart"/>
            <w:r w:rsidRPr="00645081">
              <w:rPr>
                <w:bCs/>
              </w:rPr>
              <w:t>Током</w:t>
            </w:r>
            <w:proofErr w:type="spellEnd"/>
            <w:r w:rsidRPr="00645081">
              <w:rPr>
                <w:bCs/>
              </w:rPr>
              <w:t xml:space="preserve"> </w:t>
            </w:r>
            <w:proofErr w:type="spellStart"/>
            <w:r w:rsidRPr="00645081">
              <w:rPr>
                <w:bCs/>
              </w:rPr>
              <w:t>године</w:t>
            </w:r>
            <w:proofErr w:type="spellEnd"/>
          </w:p>
        </w:tc>
        <w:tc>
          <w:tcPr>
            <w:tcW w:w="1620" w:type="dxa"/>
            <w:tcBorders>
              <w:top w:val="single" w:sz="4" w:space="0" w:color="auto"/>
              <w:bottom w:val="single" w:sz="12" w:space="0" w:color="auto"/>
            </w:tcBorders>
          </w:tcPr>
          <w:p w14:paraId="3CB9A36D"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top w:val="single" w:sz="4" w:space="0" w:color="auto"/>
              <w:bottom w:val="single" w:sz="12" w:space="0" w:color="auto"/>
            </w:tcBorders>
          </w:tcPr>
          <w:p w14:paraId="38BF73A0" w14:textId="77777777" w:rsidR="00645081" w:rsidRPr="00645081" w:rsidRDefault="00645081" w:rsidP="00E453EF">
            <w:pPr>
              <w:tabs>
                <w:tab w:val="left" w:pos="1344"/>
              </w:tabs>
              <w:spacing w:line="276" w:lineRule="auto"/>
              <w:rPr>
                <w:bCs/>
                <w:sz w:val="20"/>
                <w:lang w:val="sr-Cyrl-RS"/>
              </w:rPr>
            </w:pPr>
            <w:r w:rsidRPr="00645081">
              <w:rPr>
                <w:bCs/>
                <w:sz w:val="20"/>
                <w:lang w:val="sr-Cyrl-RS"/>
              </w:rPr>
              <w:t>Разговор са ученицима, посматрање</w:t>
            </w:r>
          </w:p>
        </w:tc>
      </w:tr>
      <w:tr w:rsidR="00645081" w:rsidRPr="00645081" w14:paraId="0CF2FD7C" w14:textId="77777777" w:rsidTr="00E453EF">
        <w:trPr>
          <w:trHeight w:val="1173"/>
          <w:jc w:val="center"/>
        </w:trPr>
        <w:tc>
          <w:tcPr>
            <w:tcW w:w="1785" w:type="dxa"/>
            <w:vMerge w:val="restart"/>
          </w:tcPr>
          <w:p w14:paraId="20B57792" w14:textId="77777777" w:rsidR="00645081" w:rsidRPr="00645081" w:rsidRDefault="00645081" w:rsidP="00E453EF">
            <w:pPr>
              <w:tabs>
                <w:tab w:val="left" w:pos="1344"/>
              </w:tabs>
              <w:spacing w:line="276" w:lineRule="auto"/>
              <w:rPr>
                <w:bCs/>
                <w:sz w:val="20"/>
              </w:rPr>
            </w:pPr>
            <w:r w:rsidRPr="00645081">
              <w:rPr>
                <w:bCs/>
                <w:sz w:val="20"/>
                <w:lang w:val="sr-Cyrl-RS"/>
              </w:rPr>
              <w:t xml:space="preserve">Развијање компетенције за </w:t>
            </w:r>
            <w:proofErr w:type="spellStart"/>
            <w:r w:rsidRPr="00645081">
              <w:rPr>
                <w:bCs/>
                <w:sz w:val="20"/>
              </w:rPr>
              <w:t>рад</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подацима</w:t>
            </w:r>
            <w:proofErr w:type="spellEnd"/>
            <w:r w:rsidRPr="00645081">
              <w:rPr>
                <w:bCs/>
                <w:sz w:val="20"/>
              </w:rPr>
              <w:t xml:space="preserve"> и </w:t>
            </w:r>
            <w:proofErr w:type="spellStart"/>
            <w:r w:rsidRPr="00645081">
              <w:rPr>
                <w:bCs/>
                <w:sz w:val="20"/>
              </w:rPr>
              <w:t>информацијама</w:t>
            </w:r>
            <w:proofErr w:type="spellEnd"/>
          </w:p>
        </w:tc>
        <w:tc>
          <w:tcPr>
            <w:tcW w:w="2430" w:type="dxa"/>
            <w:tcBorders>
              <w:bottom w:val="single" w:sz="4" w:space="0" w:color="auto"/>
            </w:tcBorders>
          </w:tcPr>
          <w:p w14:paraId="6CB8DF79" w14:textId="77777777" w:rsidR="00645081" w:rsidRPr="00645081" w:rsidRDefault="00645081" w:rsidP="00E453EF">
            <w:pPr>
              <w:tabs>
                <w:tab w:val="left" w:pos="1344"/>
              </w:tabs>
              <w:spacing w:line="276" w:lineRule="auto"/>
              <w:rPr>
                <w:bCs/>
                <w:sz w:val="20"/>
              </w:rPr>
            </w:pPr>
            <w:proofErr w:type="spellStart"/>
            <w:r w:rsidRPr="00645081">
              <w:rPr>
                <w:bCs/>
                <w:sz w:val="20"/>
              </w:rPr>
              <w:t>Упознавање</w:t>
            </w:r>
            <w:proofErr w:type="spellEnd"/>
            <w:r w:rsidRPr="00645081">
              <w:rPr>
                <w:bCs/>
                <w:sz w:val="20"/>
              </w:rPr>
              <w:t xml:space="preserve"> </w:t>
            </w:r>
            <w:proofErr w:type="spellStart"/>
            <w:r w:rsidRPr="00645081">
              <w:rPr>
                <w:bCs/>
                <w:sz w:val="20"/>
              </w:rPr>
              <w:t>ученика</w:t>
            </w:r>
            <w:proofErr w:type="spellEnd"/>
            <w:r w:rsidRPr="00645081">
              <w:rPr>
                <w:bCs/>
                <w:sz w:val="20"/>
              </w:rPr>
              <w:t xml:space="preserve"> о </w:t>
            </w:r>
            <w:proofErr w:type="spellStart"/>
            <w:r w:rsidRPr="00645081">
              <w:rPr>
                <w:bCs/>
                <w:sz w:val="20"/>
              </w:rPr>
              <w:t>правилној</w:t>
            </w:r>
            <w:proofErr w:type="spellEnd"/>
            <w:r w:rsidRPr="00645081">
              <w:rPr>
                <w:bCs/>
                <w:sz w:val="20"/>
              </w:rPr>
              <w:t xml:space="preserve"> </w:t>
            </w:r>
            <w:proofErr w:type="spellStart"/>
            <w:r w:rsidRPr="00645081">
              <w:rPr>
                <w:bCs/>
                <w:sz w:val="20"/>
              </w:rPr>
              <w:t>употреби</w:t>
            </w:r>
            <w:proofErr w:type="spellEnd"/>
            <w:r w:rsidRPr="00645081">
              <w:rPr>
                <w:bCs/>
                <w:sz w:val="20"/>
              </w:rPr>
              <w:t xml:space="preserve"> </w:t>
            </w:r>
            <w:proofErr w:type="spellStart"/>
            <w:r w:rsidRPr="00645081">
              <w:rPr>
                <w:bCs/>
                <w:sz w:val="20"/>
              </w:rPr>
              <w:t>информација</w:t>
            </w:r>
            <w:proofErr w:type="spellEnd"/>
            <w:r w:rsidRPr="00645081">
              <w:rPr>
                <w:bCs/>
                <w:sz w:val="20"/>
              </w:rPr>
              <w:t xml:space="preserve"> и </w:t>
            </w:r>
            <w:proofErr w:type="spellStart"/>
            <w:r w:rsidRPr="00645081">
              <w:rPr>
                <w:bCs/>
                <w:sz w:val="20"/>
              </w:rPr>
              <w:t>различитим</w:t>
            </w:r>
            <w:proofErr w:type="spellEnd"/>
            <w:r w:rsidRPr="00645081">
              <w:rPr>
                <w:bCs/>
                <w:sz w:val="20"/>
              </w:rPr>
              <w:t xml:space="preserve"> </w:t>
            </w:r>
            <w:proofErr w:type="spellStart"/>
            <w:r w:rsidRPr="00645081">
              <w:rPr>
                <w:bCs/>
                <w:sz w:val="20"/>
              </w:rPr>
              <w:t>начинима</w:t>
            </w:r>
            <w:proofErr w:type="spellEnd"/>
            <w:r w:rsidRPr="00645081">
              <w:rPr>
                <w:bCs/>
                <w:sz w:val="20"/>
              </w:rPr>
              <w:t xml:space="preserve"> </w:t>
            </w:r>
            <w:proofErr w:type="spellStart"/>
            <w:r w:rsidRPr="00645081">
              <w:rPr>
                <w:bCs/>
                <w:sz w:val="20"/>
              </w:rPr>
              <w:t>коришћења</w:t>
            </w:r>
            <w:proofErr w:type="spellEnd"/>
            <w:r w:rsidRPr="00645081">
              <w:rPr>
                <w:bCs/>
                <w:sz w:val="20"/>
              </w:rPr>
              <w:t xml:space="preserve"> и </w:t>
            </w:r>
            <w:proofErr w:type="spellStart"/>
            <w:r w:rsidRPr="00645081">
              <w:rPr>
                <w:bCs/>
                <w:sz w:val="20"/>
              </w:rPr>
              <w:t>тумачења</w:t>
            </w:r>
            <w:proofErr w:type="spellEnd"/>
            <w:r w:rsidRPr="00645081">
              <w:rPr>
                <w:bCs/>
                <w:sz w:val="20"/>
              </w:rPr>
              <w:t xml:space="preserve"> </w:t>
            </w:r>
            <w:proofErr w:type="spellStart"/>
            <w:r w:rsidRPr="00645081">
              <w:rPr>
                <w:bCs/>
                <w:sz w:val="20"/>
              </w:rPr>
              <w:t>података</w:t>
            </w:r>
            <w:proofErr w:type="spellEnd"/>
            <w:r w:rsidRPr="00645081">
              <w:rPr>
                <w:bCs/>
                <w:sz w:val="20"/>
              </w:rPr>
              <w:t xml:space="preserve"> у </w:t>
            </w:r>
            <w:proofErr w:type="spellStart"/>
            <w:r w:rsidRPr="00645081">
              <w:rPr>
                <w:bCs/>
                <w:sz w:val="20"/>
              </w:rPr>
              <w:t>савременом</w:t>
            </w:r>
            <w:proofErr w:type="spellEnd"/>
            <w:r w:rsidRPr="00645081">
              <w:rPr>
                <w:bCs/>
                <w:sz w:val="20"/>
              </w:rPr>
              <w:t xml:space="preserve"> </w:t>
            </w:r>
            <w:proofErr w:type="spellStart"/>
            <w:r w:rsidRPr="00645081">
              <w:rPr>
                <w:bCs/>
                <w:sz w:val="20"/>
              </w:rPr>
              <w:t>свакодневном</w:t>
            </w:r>
            <w:proofErr w:type="spellEnd"/>
            <w:r w:rsidRPr="00645081">
              <w:rPr>
                <w:bCs/>
                <w:sz w:val="20"/>
              </w:rPr>
              <w:t xml:space="preserve"> </w:t>
            </w:r>
            <w:proofErr w:type="spellStart"/>
            <w:r w:rsidRPr="00645081">
              <w:rPr>
                <w:bCs/>
                <w:sz w:val="20"/>
              </w:rPr>
              <w:t>животу</w:t>
            </w:r>
            <w:proofErr w:type="spellEnd"/>
            <w:r w:rsidRPr="00645081">
              <w:rPr>
                <w:bCs/>
                <w:sz w:val="20"/>
              </w:rPr>
              <w:t xml:space="preserve"> а </w:t>
            </w:r>
            <w:proofErr w:type="spellStart"/>
            <w:r w:rsidRPr="00645081">
              <w:rPr>
                <w:bCs/>
                <w:sz w:val="20"/>
              </w:rPr>
              <w:t>кроз</w:t>
            </w:r>
            <w:proofErr w:type="spellEnd"/>
            <w:r w:rsidRPr="00645081">
              <w:rPr>
                <w:bCs/>
                <w:sz w:val="20"/>
              </w:rPr>
              <w:t xml:space="preserve"> </w:t>
            </w:r>
            <w:proofErr w:type="spellStart"/>
            <w:r w:rsidRPr="00645081">
              <w:rPr>
                <w:bCs/>
                <w:sz w:val="20"/>
              </w:rPr>
              <w:t>повезивање</w:t>
            </w:r>
            <w:proofErr w:type="spellEnd"/>
            <w:r w:rsidRPr="00645081">
              <w:rPr>
                <w:bCs/>
                <w:sz w:val="20"/>
              </w:rPr>
              <w:t xml:space="preserve"> </w:t>
            </w:r>
            <w:proofErr w:type="spellStart"/>
            <w:r w:rsidRPr="00645081">
              <w:rPr>
                <w:bCs/>
                <w:sz w:val="20"/>
              </w:rPr>
              <w:t>како</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различитих</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w:t>
            </w:r>
            <w:proofErr w:type="spellStart"/>
            <w:r w:rsidRPr="00645081">
              <w:rPr>
                <w:bCs/>
                <w:sz w:val="20"/>
              </w:rPr>
              <w:t>тако</w:t>
            </w:r>
            <w:proofErr w:type="spellEnd"/>
            <w:r w:rsidRPr="00645081">
              <w:rPr>
                <w:bCs/>
                <w:sz w:val="20"/>
              </w:rPr>
              <w:t xml:space="preserve"> и </w:t>
            </w:r>
            <w:proofErr w:type="spellStart"/>
            <w:r w:rsidRPr="00645081">
              <w:rPr>
                <w:bCs/>
                <w:sz w:val="20"/>
              </w:rPr>
              <w:t>кроз</w:t>
            </w:r>
            <w:proofErr w:type="spellEnd"/>
            <w:r w:rsidRPr="00645081">
              <w:rPr>
                <w:bCs/>
                <w:sz w:val="20"/>
              </w:rPr>
              <w:t xml:space="preserve"> </w:t>
            </w:r>
            <w:proofErr w:type="spellStart"/>
            <w:r w:rsidRPr="00645081">
              <w:rPr>
                <w:bCs/>
                <w:sz w:val="20"/>
              </w:rPr>
              <w:t>примере</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свакодневног</w:t>
            </w:r>
            <w:proofErr w:type="spellEnd"/>
            <w:r w:rsidRPr="00645081">
              <w:rPr>
                <w:bCs/>
                <w:sz w:val="20"/>
              </w:rPr>
              <w:t xml:space="preserve"> </w:t>
            </w:r>
            <w:proofErr w:type="spellStart"/>
            <w:r w:rsidRPr="00645081">
              <w:rPr>
                <w:bCs/>
                <w:sz w:val="20"/>
              </w:rPr>
              <w:t>живота</w:t>
            </w:r>
            <w:proofErr w:type="spellEnd"/>
          </w:p>
        </w:tc>
        <w:tc>
          <w:tcPr>
            <w:tcW w:w="2610" w:type="dxa"/>
            <w:tcBorders>
              <w:bottom w:val="single" w:sz="4" w:space="0" w:color="auto"/>
            </w:tcBorders>
          </w:tcPr>
          <w:p w14:paraId="0B621115" w14:textId="77777777" w:rsidR="00645081" w:rsidRPr="00645081" w:rsidRDefault="00645081" w:rsidP="00E453EF">
            <w:pPr>
              <w:tabs>
                <w:tab w:val="left" w:pos="792"/>
              </w:tabs>
              <w:spacing w:line="276" w:lineRule="auto"/>
              <w:rPr>
                <w:bCs/>
                <w:sz w:val="20"/>
              </w:rPr>
            </w:pPr>
            <w:r w:rsidRPr="00645081">
              <w:rPr>
                <w:bCs/>
                <w:sz w:val="20"/>
                <w:lang w:val="sr-Cyrl-RS"/>
              </w:rPr>
              <w:t xml:space="preserve">Ученик </w:t>
            </w:r>
            <w:proofErr w:type="spellStart"/>
            <w:r w:rsidRPr="00645081">
              <w:rPr>
                <w:bCs/>
                <w:sz w:val="20"/>
              </w:rPr>
              <w:t>је</w:t>
            </w:r>
            <w:proofErr w:type="spellEnd"/>
            <w:r w:rsidRPr="00645081">
              <w:rPr>
                <w:bCs/>
                <w:sz w:val="20"/>
              </w:rPr>
              <w:t xml:space="preserve"> </w:t>
            </w:r>
            <w:proofErr w:type="spellStart"/>
            <w:r w:rsidRPr="00645081">
              <w:rPr>
                <w:bCs/>
                <w:sz w:val="20"/>
              </w:rPr>
              <w:t>упознат</w:t>
            </w:r>
            <w:proofErr w:type="spellEnd"/>
            <w:r w:rsidRPr="00645081">
              <w:rPr>
                <w:bCs/>
                <w:sz w:val="20"/>
              </w:rPr>
              <w:t xml:space="preserve"> и </w:t>
            </w:r>
            <w:proofErr w:type="spellStart"/>
            <w:r w:rsidRPr="00645081">
              <w:rPr>
                <w:bCs/>
                <w:sz w:val="20"/>
              </w:rPr>
              <w:t>са</w:t>
            </w:r>
            <w:proofErr w:type="spellEnd"/>
            <w:r w:rsidRPr="00645081">
              <w:rPr>
                <w:bCs/>
                <w:sz w:val="20"/>
              </w:rPr>
              <w:t xml:space="preserve"> </w:t>
            </w:r>
            <w:proofErr w:type="spellStart"/>
            <w:r w:rsidRPr="00645081">
              <w:rPr>
                <w:bCs/>
                <w:sz w:val="20"/>
              </w:rPr>
              <w:t>негативним</w:t>
            </w:r>
            <w:proofErr w:type="spellEnd"/>
            <w:r w:rsidRPr="00645081">
              <w:rPr>
                <w:bCs/>
                <w:sz w:val="20"/>
              </w:rPr>
              <w:t xml:space="preserve"> </w:t>
            </w:r>
            <w:proofErr w:type="spellStart"/>
            <w:r w:rsidRPr="00645081">
              <w:rPr>
                <w:bCs/>
                <w:sz w:val="20"/>
              </w:rPr>
              <w:t>последицама</w:t>
            </w:r>
            <w:proofErr w:type="spellEnd"/>
            <w:r w:rsidRPr="00645081">
              <w:rPr>
                <w:bCs/>
                <w:sz w:val="20"/>
              </w:rPr>
              <w:t xml:space="preserve"> </w:t>
            </w:r>
            <w:proofErr w:type="spellStart"/>
            <w:r w:rsidRPr="00645081">
              <w:rPr>
                <w:bCs/>
                <w:sz w:val="20"/>
              </w:rPr>
              <w:t>неправилног</w:t>
            </w:r>
            <w:proofErr w:type="spellEnd"/>
            <w:r w:rsidRPr="00645081">
              <w:rPr>
                <w:bCs/>
                <w:sz w:val="20"/>
              </w:rPr>
              <w:t xml:space="preserve"> и </w:t>
            </w:r>
            <w:proofErr w:type="spellStart"/>
            <w:r w:rsidRPr="00645081">
              <w:rPr>
                <w:bCs/>
                <w:sz w:val="20"/>
              </w:rPr>
              <w:t>лошег</w:t>
            </w:r>
            <w:proofErr w:type="spellEnd"/>
            <w:r w:rsidRPr="00645081">
              <w:rPr>
                <w:bCs/>
                <w:sz w:val="20"/>
              </w:rPr>
              <w:t xml:space="preserve"> </w:t>
            </w:r>
            <w:proofErr w:type="spellStart"/>
            <w:r w:rsidRPr="00645081">
              <w:rPr>
                <w:bCs/>
                <w:sz w:val="20"/>
              </w:rPr>
              <w:t>повезивања</w:t>
            </w:r>
            <w:proofErr w:type="spellEnd"/>
            <w:r w:rsidRPr="00645081">
              <w:rPr>
                <w:bCs/>
                <w:sz w:val="20"/>
              </w:rPr>
              <w:t xml:space="preserve"> </w:t>
            </w:r>
            <w:proofErr w:type="spellStart"/>
            <w:r w:rsidRPr="00645081">
              <w:rPr>
                <w:bCs/>
                <w:sz w:val="20"/>
              </w:rPr>
              <w:t>података</w:t>
            </w:r>
            <w:proofErr w:type="spellEnd"/>
            <w:r w:rsidRPr="00645081">
              <w:rPr>
                <w:bCs/>
                <w:sz w:val="20"/>
              </w:rPr>
              <w:t xml:space="preserve"> и </w:t>
            </w:r>
            <w:proofErr w:type="spellStart"/>
            <w:r w:rsidRPr="00645081">
              <w:rPr>
                <w:bCs/>
                <w:sz w:val="20"/>
              </w:rPr>
              <w:t>информација</w:t>
            </w:r>
            <w:proofErr w:type="spellEnd"/>
          </w:p>
        </w:tc>
        <w:tc>
          <w:tcPr>
            <w:tcW w:w="900" w:type="dxa"/>
            <w:tcBorders>
              <w:bottom w:val="single" w:sz="4" w:space="0" w:color="auto"/>
            </w:tcBorders>
          </w:tcPr>
          <w:p w14:paraId="4C360A4D"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Borders>
              <w:bottom w:val="single" w:sz="4" w:space="0" w:color="auto"/>
            </w:tcBorders>
          </w:tcPr>
          <w:p w14:paraId="5036043D" w14:textId="77777777" w:rsidR="00645081" w:rsidRPr="00645081" w:rsidRDefault="00645081" w:rsidP="00E453EF">
            <w:pPr>
              <w:tabs>
                <w:tab w:val="left" w:pos="1344"/>
              </w:tabs>
              <w:spacing w:line="276" w:lineRule="auto"/>
              <w:rPr>
                <w:bCs/>
                <w:sz w:val="20"/>
              </w:rPr>
            </w:pPr>
            <w:proofErr w:type="spellStart"/>
            <w:r w:rsidRPr="00645081">
              <w:rPr>
                <w:bCs/>
                <w:sz w:val="20"/>
              </w:rPr>
              <w:t>Наставник</w:t>
            </w:r>
            <w:proofErr w:type="spellEnd"/>
            <w:r w:rsidRPr="00645081">
              <w:rPr>
                <w:bCs/>
                <w:sz w:val="20"/>
              </w:rPr>
              <w:t xml:space="preserve"> </w:t>
            </w:r>
            <w:proofErr w:type="spellStart"/>
            <w:r w:rsidRPr="00645081">
              <w:rPr>
                <w:bCs/>
                <w:sz w:val="20"/>
              </w:rPr>
              <w:t>информатике</w:t>
            </w:r>
            <w:proofErr w:type="spellEnd"/>
            <w:r w:rsidRPr="00645081">
              <w:rPr>
                <w:bCs/>
                <w:sz w:val="20"/>
                <w:lang w:val="sr-Cyrl-RS"/>
              </w:rPr>
              <w:t xml:space="preserve">, </w:t>
            </w:r>
            <w:proofErr w:type="spellStart"/>
            <w:r w:rsidRPr="00645081">
              <w:rPr>
                <w:bCs/>
                <w:sz w:val="20"/>
              </w:rPr>
              <w:t>разредни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bottom w:val="single" w:sz="4" w:space="0" w:color="auto"/>
            </w:tcBorders>
          </w:tcPr>
          <w:p w14:paraId="434D70F3" w14:textId="77777777" w:rsidR="00645081" w:rsidRPr="00645081" w:rsidRDefault="00645081" w:rsidP="00E453EF">
            <w:pPr>
              <w:tabs>
                <w:tab w:val="left" w:pos="1344"/>
              </w:tabs>
              <w:spacing w:line="276" w:lineRule="auto"/>
              <w:rPr>
                <w:bCs/>
                <w:sz w:val="20"/>
              </w:rPr>
            </w:pPr>
            <w:r w:rsidRPr="00645081">
              <w:rPr>
                <w:bCs/>
                <w:sz w:val="20"/>
                <w:lang w:val="sr-Cyrl-RS"/>
              </w:rPr>
              <w:t>Разговор са ученицима, посматрање</w:t>
            </w:r>
          </w:p>
        </w:tc>
      </w:tr>
      <w:tr w:rsidR="00645081" w:rsidRPr="00645081" w14:paraId="6A273575" w14:textId="77777777" w:rsidTr="00E453EF">
        <w:trPr>
          <w:trHeight w:val="1172"/>
          <w:jc w:val="center"/>
        </w:trPr>
        <w:tc>
          <w:tcPr>
            <w:tcW w:w="1785" w:type="dxa"/>
            <w:vMerge/>
          </w:tcPr>
          <w:p w14:paraId="60F34467" w14:textId="77777777" w:rsidR="00645081" w:rsidRPr="00645081" w:rsidRDefault="00645081" w:rsidP="00E453EF">
            <w:pPr>
              <w:tabs>
                <w:tab w:val="left" w:pos="1344"/>
              </w:tabs>
              <w:spacing w:line="276" w:lineRule="auto"/>
              <w:rPr>
                <w:bCs/>
                <w:sz w:val="20"/>
                <w:lang w:val="sr-Cyrl-RS"/>
              </w:rPr>
            </w:pPr>
          </w:p>
        </w:tc>
        <w:tc>
          <w:tcPr>
            <w:tcW w:w="2430" w:type="dxa"/>
            <w:tcBorders>
              <w:top w:val="single" w:sz="4" w:space="0" w:color="auto"/>
            </w:tcBorders>
          </w:tcPr>
          <w:p w14:paraId="6F9412C2" w14:textId="77777777" w:rsidR="00645081" w:rsidRPr="00645081" w:rsidRDefault="00645081" w:rsidP="00E453EF">
            <w:pPr>
              <w:tabs>
                <w:tab w:val="left" w:pos="1344"/>
              </w:tabs>
              <w:spacing w:line="276" w:lineRule="auto"/>
              <w:rPr>
                <w:bCs/>
                <w:sz w:val="20"/>
              </w:rPr>
            </w:pPr>
            <w:r w:rsidRPr="00645081">
              <w:rPr>
                <w:bCs/>
                <w:sz w:val="20"/>
              </w:rPr>
              <w:t xml:space="preserve">У </w:t>
            </w:r>
            <w:proofErr w:type="spellStart"/>
            <w:r w:rsidRPr="00645081">
              <w:rPr>
                <w:bCs/>
                <w:sz w:val="20"/>
              </w:rPr>
              <w:t>зависности</w:t>
            </w:r>
            <w:proofErr w:type="spellEnd"/>
            <w:r w:rsidRPr="00645081">
              <w:rPr>
                <w:bCs/>
                <w:sz w:val="20"/>
              </w:rPr>
              <w:t xml:space="preserve"> </w:t>
            </w:r>
            <w:proofErr w:type="spellStart"/>
            <w:r w:rsidRPr="00645081">
              <w:rPr>
                <w:bCs/>
                <w:sz w:val="20"/>
              </w:rPr>
              <w:t>од</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који</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обрађује</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часу</w:t>
            </w:r>
            <w:proofErr w:type="spellEnd"/>
            <w:r w:rsidRPr="00645081">
              <w:rPr>
                <w:bCs/>
                <w:sz w:val="20"/>
              </w:rPr>
              <w:t xml:space="preserve">, </w:t>
            </w:r>
            <w:proofErr w:type="spellStart"/>
            <w:r w:rsidRPr="00645081">
              <w:rPr>
                <w:bCs/>
                <w:sz w:val="20"/>
              </w:rPr>
              <w:t>ученици</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подстичу</w:t>
            </w:r>
            <w:proofErr w:type="spellEnd"/>
            <w:r w:rsidRPr="00645081">
              <w:rPr>
                <w:bCs/>
                <w:sz w:val="20"/>
              </w:rPr>
              <w:t xml:space="preserve"> </w:t>
            </w:r>
            <w:proofErr w:type="spellStart"/>
            <w:r w:rsidRPr="00645081">
              <w:rPr>
                <w:bCs/>
                <w:sz w:val="20"/>
              </w:rPr>
              <w:t>да</w:t>
            </w:r>
            <w:proofErr w:type="spellEnd"/>
            <w:r w:rsidRPr="00645081">
              <w:rPr>
                <w:bCs/>
                <w:sz w:val="20"/>
              </w:rPr>
              <w:t xml:space="preserve"> </w:t>
            </w:r>
            <w:proofErr w:type="spellStart"/>
            <w:r w:rsidRPr="00645081">
              <w:rPr>
                <w:bCs/>
                <w:sz w:val="20"/>
              </w:rPr>
              <w:t>користе</w:t>
            </w:r>
            <w:proofErr w:type="spellEnd"/>
            <w:r w:rsidRPr="00645081">
              <w:rPr>
                <w:bCs/>
                <w:sz w:val="20"/>
              </w:rPr>
              <w:t xml:space="preserve"> ИКТ </w:t>
            </w:r>
            <w:proofErr w:type="spellStart"/>
            <w:r w:rsidRPr="00645081">
              <w:rPr>
                <w:bCs/>
                <w:sz w:val="20"/>
              </w:rPr>
              <w:t>приликом</w:t>
            </w:r>
            <w:proofErr w:type="spellEnd"/>
            <w:r w:rsidRPr="00645081">
              <w:rPr>
                <w:bCs/>
                <w:sz w:val="20"/>
              </w:rPr>
              <w:t xml:space="preserve"> </w:t>
            </w:r>
            <w:proofErr w:type="spellStart"/>
            <w:r w:rsidRPr="00645081">
              <w:rPr>
                <w:bCs/>
                <w:sz w:val="20"/>
              </w:rPr>
              <w:t>учења</w:t>
            </w:r>
            <w:proofErr w:type="spellEnd"/>
          </w:p>
        </w:tc>
        <w:tc>
          <w:tcPr>
            <w:tcW w:w="2610" w:type="dxa"/>
            <w:tcBorders>
              <w:top w:val="single" w:sz="4" w:space="0" w:color="auto"/>
            </w:tcBorders>
          </w:tcPr>
          <w:p w14:paraId="1EA09989" w14:textId="77777777" w:rsidR="00645081" w:rsidRPr="00645081" w:rsidRDefault="00645081" w:rsidP="00E453EF">
            <w:pPr>
              <w:tabs>
                <w:tab w:val="left" w:pos="792"/>
              </w:tabs>
              <w:spacing w:line="276" w:lineRule="auto"/>
              <w:rPr>
                <w:bCs/>
                <w:sz w:val="20"/>
                <w:lang w:val="sr-Cyrl-RS"/>
              </w:rPr>
            </w:pPr>
            <w:r w:rsidRPr="00645081">
              <w:rPr>
                <w:bCs/>
                <w:sz w:val="20"/>
                <w:lang w:val="sr-Cyrl-RS"/>
              </w:rPr>
              <w:t xml:space="preserve">Ученик </w:t>
            </w:r>
            <w:proofErr w:type="spellStart"/>
            <w:r w:rsidRPr="00645081">
              <w:rPr>
                <w:bCs/>
                <w:sz w:val="20"/>
              </w:rPr>
              <w:t>користи</w:t>
            </w:r>
            <w:proofErr w:type="spellEnd"/>
            <w:r w:rsidRPr="00645081">
              <w:rPr>
                <w:bCs/>
                <w:sz w:val="20"/>
              </w:rPr>
              <w:t xml:space="preserve"> ИКТ </w:t>
            </w:r>
            <w:proofErr w:type="spellStart"/>
            <w:r w:rsidRPr="00645081">
              <w:rPr>
                <w:bCs/>
                <w:sz w:val="20"/>
              </w:rPr>
              <w:t>за</w:t>
            </w:r>
            <w:proofErr w:type="spellEnd"/>
            <w:r w:rsidRPr="00645081">
              <w:rPr>
                <w:bCs/>
                <w:sz w:val="20"/>
              </w:rPr>
              <w:t xml:space="preserve"> </w:t>
            </w:r>
            <w:proofErr w:type="spellStart"/>
            <w:r w:rsidRPr="00645081">
              <w:rPr>
                <w:bCs/>
                <w:sz w:val="20"/>
              </w:rPr>
              <w:t>чување</w:t>
            </w:r>
            <w:proofErr w:type="spellEnd"/>
            <w:r w:rsidRPr="00645081">
              <w:rPr>
                <w:bCs/>
                <w:sz w:val="20"/>
              </w:rPr>
              <w:t xml:space="preserve">, </w:t>
            </w:r>
            <w:proofErr w:type="spellStart"/>
            <w:r w:rsidRPr="00645081">
              <w:rPr>
                <w:bCs/>
                <w:sz w:val="20"/>
              </w:rPr>
              <w:t>презентацију</w:t>
            </w:r>
            <w:proofErr w:type="spellEnd"/>
            <w:r w:rsidRPr="00645081">
              <w:rPr>
                <w:bCs/>
                <w:sz w:val="20"/>
              </w:rPr>
              <w:t xml:space="preserve"> и </w:t>
            </w:r>
            <w:proofErr w:type="spellStart"/>
            <w:r w:rsidRPr="00645081">
              <w:rPr>
                <w:bCs/>
                <w:sz w:val="20"/>
              </w:rPr>
              <w:t>основну</w:t>
            </w:r>
            <w:proofErr w:type="spellEnd"/>
            <w:r w:rsidRPr="00645081">
              <w:rPr>
                <w:bCs/>
                <w:sz w:val="20"/>
              </w:rPr>
              <w:t xml:space="preserve"> </w:t>
            </w:r>
            <w:proofErr w:type="spellStart"/>
            <w:r w:rsidRPr="00645081">
              <w:rPr>
                <w:bCs/>
                <w:sz w:val="20"/>
              </w:rPr>
              <w:t>обрада</w:t>
            </w:r>
            <w:proofErr w:type="spellEnd"/>
            <w:r w:rsidRPr="00645081">
              <w:rPr>
                <w:bCs/>
                <w:sz w:val="20"/>
              </w:rPr>
              <w:t xml:space="preserve"> </w:t>
            </w:r>
            <w:proofErr w:type="spellStart"/>
            <w:r w:rsidRPr="00645081">
              <w:rPr>
                <w:bCs/>
                <w:sz w:val="20"/>
              </w:rPr>
              <w:t>података</w:t>
            </w:r>
            <w:proofErr w:type="spellEnd"/>
          </w:p>
        </w:tc>
        <w:tc>
          <w:tcPr>
            <w:tcW w:w="900" w:type="dxa"/>
            <w:tcBorders>
              <w:top w:val="single" w:sz="4" w:space="0" w:color="auto"/>
            </w:tcBorders>
          </w:tcPr>
          <w:p w14:paraId="122ED664"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Borders>
              <w:top w:val="single" w:sz="4" w:space="0" w:color="auto"/>
            </w:tcBorders>
          </w:tcPr>
          <w:p w14:paraId="29E387F5" w14:textId="77777777" w:rsidR="00645081" w:rsidRPr="00645081" w:rsidRDefault="00645081" w:rsidP="00E453EF">
            <w:pPr>
              <w:tabs>
                <w:tab w:val="left" w:pos="1344"/>
              </w:tabs>
              <w:spacing w:line="276" w:lineRule="auto"/>
              <w:rPr>
                <w:bCs/>
                <w:sz w:val="20"/>
              </w:rPr>
            </w:pP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наставник</w:t>
            </w:r>
            <w:proofErr w:type="spellEnd"/>
            <w:r w:rsidRPr="00645081">
              <w:rPr>
                <w:bCs/>
                <w:sz w:val="20"/>
              </w:rPr>
              <w:t xml:space="preserve"> </w:t>
            </w:r>
            <w:proofErr w:type="spellStart"/>
            <w:r w:rsidRPr="00645081">
              <w:rPr>
                <w:bCs/>
                <w:sz w:val="20"/>
              </w:rPr>
              <w:t>информатике</w:t>
            </w:r>
            <w:proofErr w:type="spellEnd"/>
          </w:p>
        </w:tc>
        <w:tc>
          <w:tcPr>
            <w:tcW w:w="1571" w:type="dxa"/>
            <w:tcBorders>
              <w:top w:val="single" w:sz="4" w:space="0" w:color="auto"/>
            </w:tcBorders>
          </w:tcPr>
          <w:p w14:paraId="18E37C60" w14:textId="77777777" w:rsidR="00645081" w:rsidRPr="00645081" w:rsidRDefault="00645081" w:rsidP="00E453EF">
            <w:pPr>
              <w:tabs>
                <w:tab w:val="left" w:pos="1344"/>
              </w:tabs>
              <w:spacing w:line="276" w:lineRule="auto"/>
              <w:rPr>
                <w:bCs/>
                <w:sz w:val="20"/>
              </w:rPr>
            </w:pPr>
            <w:r w:rsidRPr="00645081">
              <w:rPr>
                <w:bCs/>
                <w:sz w:val="20"/>
                <w:lang w:val="sr-Cyrl-RS"/>
              </w:rPr>
              <w:t>Праћење ученичких постигнућа</w:t>
            </w:r>
          </w:p>
        </w:tc>
      </w:tr>
      <w:tr w:rsidR="00645081" w:rsidRPr="00645081" w14:paraId="7E5D042D" w14:textId="77777777" w:rsidTr="00E453EF">
        <w:trPr>
          <w:trHeight w:val="1142"/>
          <w:jc w:val="center"/>
        </w:trPr>
        <w:tc>
          <w:tcPr>
            <w:tcW w:w="1785" w:type="dxa"/>
          </w:tcPr>
          <w:p w14:paraId="7D3AA763" w14:textId="77777777" w:rsidR="00645081" w:rsidRPr="00645081" w:rsidRDefault="00645081" w:rsidP="00E453EF">
            <w:pPr>
              <w:tabs>
                <w:tab w:val="left" w:pos="1344"/>
              </w:tabs>
              <w:spacing w:line="276" w:lineRule="auto"/>
              <w:rPr>
                <w:bCs/>
                <w:sz w:val="20"/>
                <w:lang w:val="sr-Cyrl-RS"/>
              </w:rPr>
            </w:pPr>
            <w:r w:rsidRPr="00645081">
              <w:rPr>
                <w:bCs/>
                <w:sz w:val="20"/>
                <w:lang w:val="sr-Cyrl-RS"/>
              </w:rPr>
              <w:t>Развијање дигиталних компетенција</w:t>
            </w:r>
          </w:p>
        </w:tc>
        <w:tc>
          <w:tcPr>
            <w:tcW w:w="2430" w:type="dxa"/>
          </w:tcPr>
          <w:p w14:paraId="4E3471A8" w14:textId="77777777" w:rsidR="00645081" w:rsidRPr="00645081" w:rsidRDefault="00645081" w:rsidP="00E453EF">
            <w:pPr>
              <w:tabs>
                <w:tab w:val="left" w:pos="1344"/>
              </w:tabs>
              <w:spacing w:line="276" w:lineRule="auto"/>
              <w:rPr>
                <w:bCs/>
                <w:sz w:val="20"/>
              </w:rPr>
            </w:pPr>
            <w:proofErr w:type="spellStart"/>
            <w:r w:rsidRPr="00645081">
              <w:rPr>
                <w:bCs/>
                <w:sz w:val="20"/>
              </w:rPr>
              <w:t>Радионица</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тему-Креативно</w:t>
            </w:r>
            <w:proofErr w:type="spellEnd"/>
            <w:r w:rsidRPr="00645081">
              <w:rPr>
                <w:bCs/>
                <w:sz w:val="20"/>
              </w:rPr>
              <w:t xml:space="preserve"> и </w:t>
            </w:r>
            <w:proofErr w:type="spellStart"/>
            <w:r w:rsidRPr="00645081">
              <w:rPr>
                <w:bCs/>
                <w:sz w:val="20"/>
              </w:rPr>
              <w:t>одговорно</w:t>
            </w:r>
            <w:proofErr w:type="spellEnd"/>
            <w:r w:rsidRPr="00645081">
              <w:rPr>
                <w:bCs/>
                <w:sz w:val="20"/>
              </w:rPr>
              <w:t xml:space="preserve"> </w:t>
            </w:r>
            <w:proofErr w:type="spellStart"/>
            <w:r w:rsidRPr="00645081">
              <w:rPr>
                <w:bCs/>
                <w:sz w:val="20"/>
              </w:rPr>
              <w:t>коришћење</w:t>
            </w:r>
            <w:proofErr w:type="spellEnd"/>
            <w:r w:rsidRPr="00645081">
              <w:rPr>
                <w:bCs/>
                <w:sz w:val="20"/>
              </w:rPr>
              <w:t xml:space="preserve"> ИКТ у </w:t>
            </w:r>
            <w:proofErr w:type="spellStart"/>
            <w:r w:rsidRPr="00645081">
              <w:rPr>
                <w:bCs/>
                <w:sz w:val="20"/>
              </w:rPr>
              <w:t>свакодневним</w:t>
            </w:r>
            <w:proofErr w:type="spellEnd"/>
            <w:r w:rsidRPr="00645081">
              <w:rPr>
                <w:bCs/>
                <w:sz w:val="20"/>
              </w:rPr>
              <w:t xml:space="preserve"> </w:t>
            </w:r>
            <w:proofErr w:type="spellStart"/>
            <w:r w:rsidRPr="00645081">
              <w:rPr>
                <w:bCs/>
                <w:sz w:val="20"/>
              </w:rPr>
              <w:t>активностима</w:t>
            </w:r>
            <w:proofErr w:type="spellEnd"/>
            <w:r w:rsidRPr="00645081">
              <w:rPr>
                <w:bCs/>
                <w:sz w:val="20"/>
              </w:rPr>
              <w:t xml:space="preserve"> </w:t>
            </w:r>
            <w:proofErr w:type="spellStart"/>
            <w:r w:rsidRPr="00645081">
              <w:rPr>
                <w:bCs/>
                <w:sz w:val="20"/>
              </w:rPr>
              <w:t>уз</w:t>
            </w:r>
            <w:proofErr w:type="spellEnd"/>
            <w:r w:rsidRPr="00645081">
              <w:rPr>
                <w:bCs/>
                <w:sz w:val="20"/>
              </w:rPr>
              <w:t xml:space="preserve"> </w:t>
            </w:r>
            <w:proofErr w:type="spellStart"/>
            <w:r w:rsidRPr="00645081">
              <w:rPr>
                <w:bCs/>
                <w:sz w:val="20"/>
              </w:rPr>
              <w:t>повезивање</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различитим</w:t>
            </w:r>
            <w:proofErr w:type="spellEnd"/>
            <w:r w:rsidRPr="00645081">
              <w:rPr>
                <w:bCs/>
                <w:sz w:val="20"/>
              </w:rPr>
              <w:t xml:space="preserve"> </w:t>
            </w:r>
            <w:proofErr w:type="spellStart"/>
            <w:r w:rsidRPr="00645081">
              <w:rPr>
                <w:bCs/>
                <w:sz w:val="20"/>
              </w:rPr>
              <w:t>садржајима</w:t>
            </w:r>
            <w:proofErr w:type="spellEnd"/>
            <w:r w:rsidRPr="00645081">
              <w:rPr>
                <w:bCs/>
                <w:sz w:val="20"/>
              </w:rPr>
              <w:t xml:space="preserve"> </w:t>
            </w:r>
            <w:proofErr w:type="spellStart"/>
            <w:r w:rsidRPr="00645081">
              <w:rPr>
                <w:bCs/>
                <w:sz w:val="20"/>
              </w:rPr>
              <w:t>конкретних</w:t>
            </w:r>
            <w:proofErr w:type="spellEnd"/>
            <w:r w:rsidRPr="00645081">
              <w:rPr>
                <w:bCs/>
                <w:sz w:val="20"/>
              </w:rPr>
              <w:t xml:space="preserve"> </w:t>
            </w:r>
            <w:proofErr w:type="spellStart"/>
            <w:r w:rsidRPr="00645081">
              <w:rPr>
                <w:bCs/>
                <w:sz w:val="20"/>
              </w:rPr>
              <w:t>предмета</w:t>
            </w:r>
            <w:proofErr w:type="spellEnd"/>
          </w:p>
        </w:tc>
        <w:tc>
          <w:tcPr>
            <w:tcW w:w="2610" w:type="dxa"/>
          </w:tcPr>
          <w:p w14:paraId="4CF91B10" w14:textId="77777777" w:rsidR="00645081" w:rsidRPr="00645081" w:rsidRDefault="00645081" w:rsidP="00E453EF">
            <w:pPr>
              <w:tabs>
                <w:tab w:val="left" w:pos="792"/>
              </w:tabs>
              <w:spacing w:line="276" w:lineRule="auto"/>
              <w:rPr>
                <w:bCs/>
                <w:sz w:val="20"/>
              </w:rPr>
            </w:pPr>
            <w:r w:rsidRPr="00645081">
              <w:rPr>
                <w:bCs/>
                <w:sz w:val="20"/>
                <w:lang w:val="sr-Cyrl-RS"/>
              </w:rPr>
              <w:t>С</w:t>
            </w:r>
            <w:proofErr w:type="spellStart"/>
            <w:r w:rsidRPr="00645081">
              <w:rPr>
                <w:bCs/>
                <w:sz w:val="20"/>
              </w:rPr>
              <w:t>игурна</w:t>
            </w:r>
            <w:proofErr w:type="spellEnd"/>
            <w:r w:rsidRPr="00645081">
              <w:rPr>
                <w:bCs/>
                <w:sz w:val="20"/>
              </w:rPr>
              <w:t xml:space="preserve"> и </w:t>
            </w:r>
            <w:proofErr w:type="spellStart"/>
            <w:r w:rsidRPr="00645081">
              <w:rPr>
                <w:bCs/>
                <w:sz w:val="20"/>
              </w:rPr>
              <w:t>критичка</w:t>
            </w:r>
            <w:proofErr w:type="spellEnd"/>
            <w:r w:rsidRPr="00645081">
              <w:rPr>
                <w:bCs/>
                <w:sz w:val="20"/>
              </w:rPr>
              <w:t xml:space="preserve"> </w:t>
            </w:r>
            <w:proofErr w:type="spellStart"/>
            <w:r w:rsidRPr="00645081">
              <w:rPr>
                <w:bCs/>
                <w:sz w:val="20"/>
              </w:rPr>
              <w:t>употреба</w:t>
            </w:r>
            <w:proofErr w:type="spellEnd"/>
            <w:r w:rsidRPr="00645081">
              <w:rPr>
                <w:bCs/>
                <w:sz w:val="20"/>
              </w:rPr>
              <w:t xml:space="preserve"> </w:t>
            </w:r>
            <w:proofErr w:type="spellStart"/>
            <w:r w:rsidRPr="00645081">
              <w:rPr>
                <w:bCs/>
                <w:sz w:val="20"/>
              </w:rPr>
              <w:t>електронских</w:t>
            </w:r>
            <w:proofErr w:type="spellEnd"/>
            <w:r w:rsidRPr="00645081">
              <w:rPr>
                <w:bCs/>
                <w:sz w:val="20"/>
              </w:rPr>
              <w:t xml:space="preserve"> </w:t>
            </w:r>
            <w:proofErr w:type="spellStart"/>
            <w:r w:rsidRPr="00645081">
              <w:rPr>
                <w:bCs/>
                <w:sz w:val="20"/>
              </w:rPr>
              <w:t>медија</w:t>
            </w:r>
            <w:proofErr w:type="spellEnd"/>
            <w:r w:rsidRPr="00645081">
              <w:rPr>
                <w:bCs/>
                <w:sz w:val="20"/>
              </w:rPr>
              <w:t xml:space="preserve"> у </w:t>
            </w:r>
            <w:proofErr w:type="spellStart"/>
            <w:r w:rsidRPr="00645081">
              <w:rPr>
                <w:bCs/>
                <w:sz w:val="20"/>
              </w:rPr>
              <w:t>слободном</w:t>
            </w:r>
            <w:proofErr w:type="spellEnd"/>
            <w:r w:rsidRPr="00645081">
              <w:rPr>
                <w:bCs/>
                <w:sz w:val="20"/>
              </w:rPr>
              <w:t xml:space="preserve"> </w:t>
            </w:r>
            <w:proofErr w:type="spellStart"/>
            <w:r w:rsidRPr="00645081">
              <w:rPr>
                <w:bCs/>
                <w:sz w:val="20"/>
              </w:rPr>
              <w:t>времену</w:t>
            </w:r>
            <w:proofErr w:type="spellEnd"/>
            <w:r w:rsidRPr="00645081">
              <w:rPr>
                <w:bCs/>
                <w:sz w:val="20"/>
              </w:rPr>
              <w:t xml:space="preserve"> и </w:t>
            </w:r>
            <w:proofErr w:type="spellStart"/>
            <w:r w:rsidRPr="00645081">
              <w:rPr>
                <w:bCs/>
                <w:sz w:val="20"/>
              </w:rPr>
              <w:t>комуницирању</w:t>
            </w:r>
            <w:proofErr w:type="spellEnd"/>
          </w:p>
        </w:tc>
        <w:tc>
          <w:tcPr>
            <w:tcW w:w="900" w:type="dxa"/>
          </w:tcPr>
          <w:p w14:paraId="0B901746"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Pr>
          <w:p w14:paraId="31D97F78" w14:textId="77777777" w:rsidR="00645081" w:rsidRPr="00645081" w:rsidRDefault="00645081" w:rsidP="00E453EF">
            <w:pPr>
              <w:tabs>
                <w:tab w:val="left" w:pos="1344"/>
              </w:tabs>
              <w:spacing w:line="276" w:lineRule="auto"/>
              <w:rPr>
                <w:bCs/>
                <w:sz w:val="20"/>
              </w:rPr>
            </w:pPr>
            <w:proofErr w:type="spellStart"/>
            <w:r w:rsidRPr="00645081">
              <w:rPr>
                <w:bCs/>
                <w:sz w:val="20"/>
              </w:rPr>
              <w:t>Наставник</w:t>
            </w:r>
            <w:proofErr w:type="spellEnd"/>
            <w:r w:rsidRPr="00645081">
              <w:rPr>
                <w:bCs/>
                <w:sz w:val="20"/>
              </w:rPr>
              <w:t xml:space="preserve"> </w:t>
            </w:r>
            <w:proofErr w:type="spellStart"/>
            <w:proofErr w:type="gramStart"/>
            <w:r w:rsidRPr="00645081">
              <w:rPr>
                <w:bCs/>
                <w:sz w:val="20"/>
              </w:rPr>
              <w:t>информатике</w:t>
            </w:r>
            <w:proofErr w:type="spellEnd"/>
            <w:r w:rsidRPr="00645081">
              <w:rPr>
                <w:bCs/>
                <w:sz w:val="20"/>
              </w:rPr>
              <w:t xml:space="preserve"> ,</w:t>
            </w:r>
            <w:proofErr w:type="gramEnd"/>
            <w:r w:rsidRPr="00645081">
              <w:rPr>
                <w:bCs/>
                <w:sz w:val="20"/>
              </w:rPr>
              <w:t xml:space="preserve"> </w:t>
            </w:r>
            <w:proofErr w:type="spellStart"/>
            <w:r w:rsidRPr="00645081">
              <w:rPr>
                <w:bCs/>
                <w:sz w:val="20"/>
              </w:rPr>
              <w:t>предметни</w:t>
            </w:r>
            <w:proofErr w:type="spellEnd"/>
            <w:r w:rsidRPr="00645081">
              <w:rPr>
                <w:bCs/>
                <w:sz w:val="20"/>
              </w:rPr>
              <w:t xml:space="preserve"> и </w:t>
            </w:r>
            <w:proofErr w:type="spellStart"/>
            <w:r w:rsidRPr="00645081">
              <w:rPr>
                <w:bCs/>
                <w:sz w:val="20"/>
              </w:rPr>
              <w:t>разредни</w:t>
            </w:r>
            <w:proofErr w:type="spellEnd"/>
            <w:r w:rsidRPr="00645081">
              <w:rPr>
                <w:bCs/>
                <w:sz w:val="20"/>
              </w:rPr>
              <w:t xml:space="preserve"> </w:t>
            </w:r>
            <w:proofErr w:type="spellStart"/>
            <w:r w:rsidRPr="00645081">
              <w:rPr>
                <w:bCs/>
                <w:sz w:val="20"/>
              </w:rPr>
              <w:t>наставници</w:t>
            </w:r>
            <w:proofErr w:type="spellEnd"/>
          </w:p>
        </w:tc>
        <w:tc>
          <w:tcPr>
            <w:tcW w:w="1571" w:type="dxa"/>
          </w:tcPr>
          <w:p w14:paraId="7FFBEA6B" w14:textId="77777777" w:rsidR="00645081" w:rsidRPr="00645081" w:rsidRDefault="00645081" w:rsidP="00E453EF">
            <w:pPr>
              <w:tabs>
                <w:tab w:val="left" w:pos="1344"/>
              </w:tabs>
              <w:spacing w:line="276" w:lineRule="auto"/>
              <w:rPr>
                <w:bCs/>
                <w:sz w:val="20"/>
              </w:rPr>
            </w:pPr>
            <w:r w:rsidRPr="00645081">
              <w:rPr>
                <w:bCs/>
                <w:sz w:val="20"/>
                <w:lang w:val="sr-Cyrl-RS"/>
              </w:rPr>
              <w:t>Праћење ученичких постигнућа</w:t>
            </w:r>
          </w:p>
        </w:tc>
      </w:tr>
      <w:tr w:rsidR="00645081" w:rsidRPr="00645081" w14:paraId="4C55D119" w14:textId="77777777" w:rsidTr="00E453EF">
        <w:trPr>
          <w:trHeight w:val="1142"/>
          <w:jc w:val="center"/>
        </w:trPr>
        <w:tc>
          <w:tcPr>
            <w:tcW w:w="1785" w:type="dxa"/>
          </w:tcPr>
          <w:p w14:paraId="5176358C" w14:textId="77777777" w:rsidR="00645081" w:rsidRPr="00645081" w:rsidRDefault="00645081" w:rsidP="00E453EF">
            <w:pPr>
              <w:tabs>
                <w:tab w:val="left" w:pos="1344"/>
              </w:tabs>
              <w:spacing w:line="276" w:lineRule="auto"/>
              <w:rPr>
                <w:bCs/>
                <w:sz w:val="20"/>
                <w:lang w:val="sr-Cyrl-RS"/>
              </w:rPr>
            </w:pPr>
            <w:r w:rsidRPr="00645081">
              <w:rPr>
                <w:bCs/>
                <w:sz w:val="20"/>
                <w:lang w:val="sr-Cyrl-RS"/>
              </w:rPr>
              <w:t>Развијање компетенције за решавање проблема</w:t>
            </w:r>
          </w:p>
        </w:tc>
        <w:tc>
          <w:tcPr>
            <w:tcW w:w="2430" w:type="dxa"/>
            <w:tcBorders>
              <w:bottom w:val="single" w:sz="12" w:space="0" w:color="auto"/>
            </w:tcBorders>
          </w:tcPr>
          <w:p w14:paraId="3EF117CC" w14:textId="77777777" w:rsidR="00645081" w:rsidRPr="00645081" w:rsidRDefault="00645081" w:rsidP="00E453EF">
            <w:pPr>
              <w:tabs>
                <w:tab w:val="left" w:pos="1344"/>
              </w:tabs>
              <w:spacing w:line="276" w:lineRule="auto"/>
              <w:rPr>
                <w:bCs/>
                <w:sz w:val="20"/>
              </w:rPr>
            </w:pPr>
            <w:proofErr w:type="spellStart"/>
            <w:r w:rsidRPr="00645081">
              <w:rPr>
                <w:bCs/>
                <w:sz w:val="20"/>
              </w:rPr>
              <w:t>Симулација</w:t>
            </w:r>
            <w:proofErr w:type="spellEnd"/>
            <w:r w:rsidRPr="00645081">
              <w:rPr>
                <w:bCs/>
                <w:sz w:val="20"/>
              </w:rPr>
              <w:t xml:space="preserve"> </w:t>
            </w:r>
            <w:proofErr w:type="spellStart"/>
            <w:r w:rsidRPr="00645081">
              <w:rPr>
                <w:bCs/>
                <w:sz w:val="20"/>
              </w:rPr>
              <w:t>разних</w:t>
            </w:r>
            <w:proofErr w:type="spellEnd"/>
            <w:r w:rsidRPr="00645081">
              <w:rPr>
                <w:bCs/>
                <w:sz w:val="20"/>
              </w:rPr>
              <w:t xml:space="preserve"> </w:t>
            </w:r>
            <w:proofErr w:type="spellStart"/>
            <w:r w:rsidRPr="00645081">
              <w:rPr>
                <w:bCs/>
                <w:sz w:val="20"/>
              </w:rPr>
              <w:t>проблемских</w:t>
            </w:r>
            <w:proofErr w:type="spellEnd"/>
            <w:r w:rsidRPr="00645081">
              <w:rPr>
                <w:bCs/>
                <w:sz w:val="20"/>
              </w:rPr>
              <w:t xml:space="preserve"> </w:t>
            </w:r>
            <w:proofErr w:type="spellStart"/>
            <w:r w:rsidRPr="00645081">
              <w:rPr>
                <w:bCs/>
                <w:sz w:val="20"/>
              </w:rPr>
              <w:t>ситуација</w:t>
            </w:r>
            <w:proofErr w:type="spellEnd"/>
            <w:r w:rsidRPr="00645081">
              <w:rPr>
                <w:bCs/>
                <w:sz w:val="20"/>
              </w:rPr>
              <w:t xml:space="preserve"> (</w:t>
            </w:r>
            <w:proofErr w:type="spellStart"/>
            <w:r w:rsidRPr="00645081">
              <w:rPr>
                <w:bCs/>
                <w:sz w:val="20"/>
              </w:rPr>
              <w:t>играње</w:t>
            </w:r>
            <w:proofErr w:type="spellEnd"/>
            <w:r w:rsidRPr="00645081">
              <w:rPr>
                <w:bCs/>
                <w:sz w:val="20"/>
              </w:rPr>
              <w:t xml:space="preserve"> </w:t>
            </w:r>
            <w:proofErr w:type="spellStart"/>
            <w:r w:rsidRPr="00645081">
              <w:rPr>
                <w:bCs/>
                <w:sz w:val="20"/>
              </w:rPr>
              <w:t>улога</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редовним</w:t>
            </w:r>
            <w:proofErr w:type="spellEnd"/>
            <w:r w:rsidRPr="00645081">
              <w:rPr>
                <w:bCs/>
                <w:sz w:val="20"/>
              </w:rPr>
              <w:t xml:space="preserve"> и </w:t>
            </w:r>
            <w:proofErr w:type="spellStart"/>
            <w:r w:rsidRPr="00645081">
              <w:rPr>
                <w:bCs/>
                <w:sz w:val="20"/>
              </w:rPr>
              <w:t>часовима</w:t>
            </w:r>
            <w:proofErr w:type="spellEnd"/>
            <w:r w:rsidRPr="00645081">
              <w:rPr>
                <w:bCs/>
                <w:sz w:val="20"/>
              </w:rPr>
              <w:t xml:space="preserve"> </w:t>
            </w:r>
            <w:proofErr w:type="spellStart"/>
            <w:r w:rsidRPr="00645081">
              <w:rPr>
                <w:bCs/>
                <w:sz w:val="20"/>
              </w:rPr>
              <w:lastRenderedPageBreak/>
              <w:t>грађанског</w:t>
            </w:r>
            <w:proofErr w:type="spellEnd"/>
            <w:r w:rsidRPr="00645081">
              <w:rPr>
                <w:bCs/>
                <w:sz w:val="20"/>
              </w:rPr>
              <w:t xml:space="preserve"> и ОЗ</w:t>
            </w:r>
          </w:p>
        </w:tc>
        <w:tc>
          <w:tcPr>
            <w:tcW w:w="2610" w:type="dxa"/>
            <w:tcBorders>
              <w:bottom w:val="single" w:sz="12" w:space="0" w:color="auto"/>
            </w:tcBorders>
          </w:tcPr>
          <w:p w14:paraId="422AC214" w14:textId="77777777" w:rsidR="00645081" w:rsidRPr="00645081" w:rsidRDefault="00645081" w:rsidP="00E453EF">
            <w:pPr>
              <w:tabs>
                <w:tab w:val="left" w:pos="792"/>
              </w:tabs>
              <w:spacing w:line="276" w:lineRule="auto"/>
              <w:rPr>
                <w:bCs/>
                <w:sz w:val="20"/>
              </w:rPr>
            </w:pPr>
            <w:r w:rsidRPr="00645081">
              <w:rPr>
                <w:bCs/>
                <w:sz w:val="20"/>
                <w:lang w:val="sr-Cyrl-RS"/>
              </w:rPr>
              <w:lastRenderedPageBreak/>
              <w:t>У</w:t>
            </w:r>
            <w:proofErr w:type="spellStart"/>
            <w:r w:rsidRPr="00645081">
              <w:rPr>
                <w:bCs/>
                <w:sz w:val="20"/>
              </w:rPr>
              <w:t>ченик</w:t>
            </w:r>
            <w:proofErr w:type="spellEnd"/>
            <w:r w:rsidRPr="00645081">
              <w:rPr>
                <w:bCs/>
                <w:sz w:val="20"/>
              </w:rPr>
              <w:t xml:space="preserve"> </w:t>
            </w:r>
            <w:proofErr w:type="spellStart"/>
            <w:r w:rsidRPr="00645081">
              <w:rPr>
                <w:bCs/>
                <w:sz w:val="20"/>
              </w:rPr>
              <w:t>уме</w:t>
            </w:r>
            <w:proofErr w:type="spellEnd"/>
            <w:r w:rsidRPr="00645081">
              <w:rPr>
                <w:bCs/>
                <w:sz w:val="20"/>
              </w:rPr>
              <w:t xml:space="preserve"> </w:t>
            </w:r>
            <w:proofErr w:type="spellStart"/>
            <w:r w:rsidRPr="00645081">
              <w:rPr>
                <w:bCs/>
                <w:sz w:val="20"/>
              </w:rPr>
              <w:t>да</w:t>
            </w:r>
            <w:proofErr w:type="spellEnd"/>
            <w:r w:rsidRPr="00645081">
              <w:rPr>
                <w:bCs/>
                <w:sz w:val="20"/>
              </w:rPr>
              <w:t xml:space="preserve"> </w:t>
            </w:r>
            <w:proofErr w:type="spellStart"/>
            <w:r w:rsidRPr="00645081">
              <w:rPr>
                <w:bCs/>
                <w:sz w:val="20"/>
              </w:rPr>
              <w:t>препозна</w:t>
            </w:r>
            <w:proofErr w:type="spellEnd"/>
            <w:r w:rsidRPr="00645081">
              <w:rPr>
                <w:bCs/>
                <w:sz w:val="20"/>
              </w:rPr>
              <w:t xml:space="preserve"> </w:t>
            </w:r>
            <w:proofErr w:type="spellStart"/>
            <w:r w:rsidRPr="00645081">
              <w:rPr>
                <w:bCs/>
                <w:sz w:val="20"/>
              </w:rPr>
              <w:t>одређену</w:t>
            </w:r>
            <w:proofErr w:type="spellEnd"/>
            <w:r w:rsidRPr="00645081">
              <w:rPr>
                <w:bCs/>
                <w:sz w:val="20"/>
              </w:rPr>
              <w:t xml:space="preserve"> </w:t>
            </w:r>
            <w:proofErr w:type="spellStart"/>
            <w:r w:rsidRPr="00645081">
              <w:rPr>
                <w:bCs/>
                <w:sz w:val="20"/>
              </w:rPr>
              <w:t>проблемску</w:t>
            </w:r>
            <w:proofErr w:type="spellEnd"/>
            <w:r w:rsidRPr="00645081">
              <w:rPr>
                <w:bCs/>
                <w:sz w:val="20"/>
              </w:rPr>
              <w:t xml:space="preserve"> </w:t>
            </w:r>
            <w:proofErr w:type="spellStart"/>
            <w:r w:rsidRPr="00645081">
              <w:rPr>
                <w:bCs/>
                <w:sz w:val="20"/>
              </w:rPr>
              <w:t>ситуацију</w:t>
            </w:r>
            <w:proofErr w:type="spellEnd"/>
            <w:r w:rsidRPr="00645081">
              <w:rPr>
                <w:bCs/>
                <w:sz w:val="20"/>
              </w:rPr>
              <w:t xml:space="preserve"> и </w:t>
            </w:r>
            <w:proofErr w:type="spellStart"/>
            <w:r w:rsidRPr="00645081">
              <w:rPr>
                <w:bCs/>
                <w:sz w:val="20"/>
              </w:rPr>
              <w:t>наброји</w:t>
            </w:r>
            <w:proofErr w:type="spellEnd"/>
            <w:r w:rsidRPr="00645081">
              <w:rPr>
                <w:bCs/>
                <w:sz w:val="20"/>
              </w:rPr>
              <w:t xml:space="preserve"> </w:t>
            </w:r>
            <w:proofErr w:type="spellStart"/>
            <w:r w:rsidRPr="00645081">
              <w:rPr>
                <w:bCs/>
                <w:sz w:val="20"/>
              </w:rPr>
              <w:t>различите</w:t>
            </w:r>
            <w:proofErr w:type="spellEnd"/>
            <w:r w:rsidRPr="00645081">
              <w:rPr>
                <w:bCs/>
                <w:sz w:val="20"/>
              </w:rPr>
              <w:t xml:space="preserve"> </w:t>
            </w:r>
            <w:proofErr w:type="spellStart"/>
            <w:r w:rsidRPr="00645081">
              <w:rPr>
                <w:bCs/>
                <w:sz w:val="20"/>
              </w:rPr>
              <w:t>начине</w:t>
            </w:r>
            <w:proofErr w:type="spellEnd"/>
            <w:r w:rsidRPr="00645081">
              <w:rPr>
                <w:bCs/>
                <w:sz w:val="20"/>
              </w:rPr>
              <w:t xml:space="preserve"> и </w:t>
            </w:r>
            <w:proofErr w:type="spellStart"/>
            <w:r w:rsidRPr="00645081">
              <w:rPr>
                <w:bCs/>
                <w:sz w:val="20"/>
              </w:rPr>
              <w:lastRenderedPageBreak/>
              <w:t>аргументе</w:t>
            </w:r>
            <w:proofErr w:type="spellEnd"/>
            <w:r w:rsidRPr="00645081">
              <w:rPr>
                <w:bCs/>
                <w:sz w:val="20"/>
              </w:rPr>
              <w:t xml:space="preserve"> </w:t>
            </w:r>
            <w:proofErr w:type="spellStart"/>
            <w:r w:rsidRPr="00645081">
              <w:rPr>
                <w:bCs/>
                <w:sz w:val="20"/>
              </w:rPr>
              <w:t>за</w:t>
            </w:r>
            <w:proofErr w:type="spellEnd"/>
            <w:r w:rsidRPr="00645081">
              <w:rPr>
                <w:bCs/>
                <w:sz w:val="20"/>
              </w:rPr>
              <w:t xml:space="preserve"> </w:t>
            </w:r>
            <w:proofErr w:type="spellStart"/>
            <w:r w:rsidRPr="00645081">
              <w:rPr>
                <w:bCs/>
                <w:sz w:val="20"/>
              </w:rPr>
              <w:t>њено</w:t>
            </w:r>
            <w:proofErr w:type="spellEnd"/>
            <w:r w:rsidRPr="00645081">
              <w:rPr>
                <w:bCs/>
                <w:sz w:val="20"/>
              </w:rPr>
              <w:t xml:space="preserve"> </w:t>
            </w:r>
            <w:proofErr w:type="spellStart"/>
            <w:r w:rsidRPr="00645081">
              <w:rPr>
                <w:bCs/>
                <w:sz w:val="20"/>
              </w:rPr>
              <w:t>решавање</w:t>
            </w:r>
            <w:proofErr w:type="spellEnd"/>
          </w:p>
        </w:tc>
        <w:tc>
          <w:tcPr>
            <w:tcW w:w="900" w:type="dxa"/>
            <w:tcBorders>
              <w:bottom w:val="single" w:sz="12" w:space="0" w:color="auto"/>
            </w:tcBorders>
          </w:tcPr>
          <w:p w14:paraId="7D64525A" w14:textId="77777777" w:rsidR="00645081" w:rsidRPr="00645081" w:rsidRDefault="00645081" w:rsidP="00E453EF">
            <w:pPr>
              <w:tabs>
                <w:tab w:val="left" w:pos="1344"/>
              </w:tabs>
              <w:spacing w:line="276" w:lineRule="auto"/>
              <w:rPr>
                <w:bCs/>
                <w:sz w:val="20"/>
              </w:rPr>
            </w:pPr>
            <w:r w:rsidRPr="00645081">
              <w:rPr>
                <w:bCs/>
                <w:sz w:val="20"/>
                <w:lang w:val="sr-Cyrl-RS"/>
              </w:rPr>
              <w:lastRenderedPageBreak/>
              <w:t>Током године</w:t>
            </w:r>
          </w:p>
        </w:tc>
        <w:tc>
          <w:tcPr>
            <w:tcW w:w="1620" w:type="dxa"/>
            <w:tcBorders>
              <w:bottom w:val="single" w:sz="12" w:space="0" w:color="auto"/>
            </w:tcBorders>
          </w:tcPr>
          <w:p w14:paraId="0CB845C7"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lastRenderedPageBreak/>
              <w:t>грађанског</w:t>
            </w:r>
            <w:proofErr w:type="spellEnd"/>
            <w:r w:rsidRPr="00645081">
              <w:rPr>
                <w:bCs/>
                <w:sz w:val="20"/>
              </w:rPr>
              <w:t xml:space="preserve"> </w:t>
            </w:r>
            <w:proofErr w:type="spellStart"/>
            <w:r w:rsidRPr="00645081">
              <w:rPr>
                <w:bCs/>
                <w:sz w:val="20"/>
              </w:rPr>
              <w:t>васпитања</w:t>
            </w:r>
            <w:proofErr w:type="spellEnd"/>
            <w:r w:rsidRPr="00645081">
              <w:rPr>
                <w:bCs/>
                <w:sz w:val="20"/>
              </w:rPr>
              <w:t xml:space="preserve">, </w:t>
            </w:r>
            <w:proofErr w:type="spellStart"/>
            <w:r w:rsidRPr="00645081">
              <w:rPr>
                <w:bCs/>
                <w:sz w:val="20"/>
              </w:rPr>
              <w:t>разредне</w:t>
            </w:r>
            <w:proofErr w:type="spellEnd"/>
            <w:r w:rsidRPr="00645081">
              <w:rPr>
                <w:bCs/>
                <w:sz w:val="20"/>
              </w:rPr>
              <w:t xml:space="preserve"> </w:t>
            </w:r>
            <w:proofErr w:type="spellStart"/>
            <w:r w:rsidRPr="00645081">
              <w:rPr>
                <w:bCs/>
                <w:sz w:val="20"/>
              </w:rPr>
              <w:t>старешине</w:t>
            </w:r>
            <w:proofErr w:type="spellEnd"/>
            <w:r w:rsidRPr="00645081">
              <w:rPr>
                <w:bCs/>
                <w:sz w:val="20"/>
              </w:rPr>
              <w:t xml:space="preserve">, </w:t>
            </w:r>
            <w:proofErr w:type="spellStart"/>
            <w:r w:rsidRPr="00645081">
              <w:rPr>
                <w:bCs/>
                <w:sz w:val="20"/>
              </w:rPr>
              <w:t>педагог</w:t>
            </w:r>
            <w:proofErr w:type="spellEnd"/>
          </w:p>
        </w:tc>
        <w:tc>
          <w:tcPr>
            <w:tcW w:w="1571" w:type="dxa"/>
            <w:tcBorders>
              <w:bottom w:val="single" w:sz="12" w:space="0" w:color="auto"/>
            </w:tcBorders>
          </w:tcPr>
          <w:p w14:paraId="1459992B" w14:textId="77777777" w:rsidR="00645081" w:rsidRPr="00645081" w:rsidRDefault="00645081" w:rsidP="00E453EF">
            <w:pPr>
              <w:tabs>
                <w:tab w:val="left" w:pos="1344"/>
              </w:tabs>
              <w:spacing w:line="276" w:lineRule="auto"/>
              <w:rPr>
                <w:bCs/>
                <w:sz w:val="20"/>
              </w:rPr>
            </w:pPr>
            <w:r w:rsidRPr="00645081">
              <w:rPr>
                <w:bCs/>
                <w:sz w:val="20"/>
                <w:lang w:val="sr-Cyrl-RS"/>
              </w:rPr>
              <w:lastRenderedPageBreak/>
              <w:t>Разговор са ученицима, посматрање, дијалог</w:t>
            </w:r>
          </w:p>
        </w:tc>
      </w:tr>
      <w:tr w:rsidR="00645081" w:rsidRPr="00645081" w14:paraId="22B287DA" w14:textId="77777777" w:rsidTr="00E453EF">
        <w:trPr>
          <w:trHeight w:val="407"/>
          <w:jc w:val="center"/>
        </w:trPr>
        <w:tc>
          <w:tcPr>
            <w:tcW w:w="1785" w:type="dxa"/>
            <w:vMerge w:val="restart"/>
          </w:tcPr>
          <w:p w14:paraId="13439B0E" w14:textId="77777777" w:rsidR="00645081" w:rsidRPr="00645081" w:rsidRDefault="00645081" w:rsidP="00E453EF">
            <w:pPr>
              <w:tabs>
                <w:tab w:val="left" w:pos="1344"/>
              </w:tabs>
              <w:spacing w:line="276" w:lineRule="auto"/>
              <w:rPr>
                <w:bCs/>
                <w:sz w:val="20"/>
                <w:lang w:val="sr-Cyrl-RS"/>
              </w:rPr>
            </w:pPr>
            <w:r w:rsidRPr="00645081">
              <w:rPr>
                <w:bCs/>
                <w:sz w:val="20"/>
                <w:lang w:val="sr-Cyrl-RS"/>
              </w:rPr>
              <w:t>Развијање компетенције за сарадњу</w:t>
            </w:r>
          </w:p>
        </w:tc>
        <w:tc>
          <w:tcPr>
            <w:tcW w:w="2430" w:type="dxa"/>
            <w:tcBorders>
              <w:bottom w:val="single" w:sz="4" w:space="0" w:color="auto"/>
            </w:tcBorders>
          </w:tcPr>
          <w:p w14:paraId="23A01BF0" w14:textId="77777777" w:rsidR="00645081" w:rsidRPr="00645081" w:rsidRDefault="00645081" w:rsidP="00E453EF">
            <w:pPr>
              <w:tabs>
                <w:tab w:val="left" w:pos="1344"/>
              </w:tabs>
              <w:spacing w:line="276" w:lineRule="auto"/>
              <w:rPr>
                <w:bCs/>
                <w:sz w:val="20"/>
              </w:rPr>
            </w:pPr>
            <w:proofErr w:type="spellStart"/>
            <w:r w:rsidRPr="00645081">
              <w:rPr>
                <w:bCs/>
                <w:sz w:val="20"/>
              </w:rPr>
              <w:t>Наставник</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часу</w:t>
            </w:r>
            <w:proofErr w:type="spellEnd"/>
            <w:r w:rsidRPr="00645081">
              <w:rPr>
                <w:bCs/>
                <w:sz w:val="20"/>
              </w:rPr>
              <w:t xml:space="preserve"> </w:t>
            </w:r>
            <w:proofErr w:type="spellStart"/>
            <w:r w:rsidRPr="00645081">
              <w:rPr>
                <w:bCs/>
                <w:sz w:val="20"/>
              </w:rPr>
              <w:t>користи</w:t>
            </w:r>
            <w:proofErr w:type="spellEnd"/>
            <w:r w:rsidRPr="00645081">
              <w:rPr>
                <w:bCs/>
                <w:sz w:val="20"/>
              </w:rPr>
              <w:t xml:space="preserve"> </w:t>
            </w:r>
            <w:proofErr w:type="spellStart"/>
            <w:r w:rsidRPr="00645081">
              <w:rPr>
                <w:bCs/>
                <w:sz w:val="20"/>
              </w:rPr>
              <w:t>групни</w:t>
            </w:r>
            <w:proofErr w:type="spellEnd"/>
            <w:r w:rsidRPr="00645081">
              <w:rPr>
                <w:bCs/>
                <w:sz w:val="20"/>
              </w:rPr>
              <w:t xml:space="preserve"> </w:t>
            </w:r>
            <w:proofErr w:type="spellStart"/>
            <w:r w:rsidRPr="00645081">
              <w:rPr>
                <w:bCs/>
                <w:sz w:val="20"/>
              </w:rPr>
              <w:t>облик</w:t>
            </w:r>
            <w:proofErr w:type="spellEnd"/>
            <w:r w:rsidRPr="00645081">
              <w:rPr>
                <w:bCs/>
                <w:sz w:val="20"/>
              </w:rPr>
              <w:t xml:space="preserve"> </w:t>
            </w:r>
            <w:proofErr w:type="spellStart"/>
            <w:r w:rsidRPr="00645081">
              <w:rPr>
                <w:bCs/>
                <w:sz w:val="20"/>
              </w:rPr>
              <w:t>рада</w:t>
            </w:r>
            <w:proofErr w:type="spellEnd"/>
            <w:r w:rsidRPr="00645081">
              <w:rPr>
                <w:bCs/>
                <w:sz w:val="20"/>
              </w:rPr>
              <w:t xml:space="preserve">, </w:t>
            </w:r>
            <w:proofErr w:type="spellStart"/>
            <w:r w:rsidRPr="00645081">
              <w:rPr>
                <w:bCs/>
                <w:sz w:val="20"/>
              </w:rPr>
              <w:t>радионице</w:t>
            </w:r>
            <w:proofErr w:type="spellEnd"/>
            <w:r w:rsidRPr="00645081">
              <w:rPr>
                <w:bCs/>
                <w:sz w:val="20"/>
              </w:rPr>
              <w:t xml:space="preserve"> </w:t>
            </w:r>
            <w:proofErr w:type="spellStart"/>
            <w:r w:rsidRPr="00645081">
              <w:rPr>
                <w:bCs/>
                <w:sz w:val="20"/>
              </w:rPr>
              <w:t>уз</w:t>
            </w:r>
            <w:proofErr w:type="spellEnd"/>
            <w:r w:rsidRPr="00645081">
              <w:rPr>
                <w:bCs/>
                <w:sz w:val="20"/>
              </w:rPr>
              <w:t xml:space="preserve"> </w:t>
            </w:r>
            <w:proofErr w:type="spellStart"/>
            <w:r w:rsidRPr="00645081">
              <w:rPr>
                <w:bCs/>
                <w:sz w:val="20"/>
              </w:rPr>
              <w:t>обавезу</w:t>
            </w:r>
            <w:proofErr w:type="spellEnd"/>
            <w:r w:rsidRPr="00645081">
              <w:rPr>
                <w:bCs/>
                <w:sz w:val="20"/>
              </w:rPr>
              <w:t xml:space="preserve"> </w:t>
            </w:r>
            <w:proofErr w:type="spellStart"/>
            <w:r w:rsidRPr="00645081">
              <w:rPr>
                <w:bCs/>
                <w:sz w:val="20"/>
              </w:rPr>
              <w:t>међупредметног</w:t>
            </w:r>
            <w:proofErr w:type="spellEnd"/>
            <w:r w:rsidRPr="00645081">
              <w:rPr>
                <w:bCs/>
                <w:sz w:val="20"/>
              </w:rPr>
              <w:t xml:space="preserve"> </w:t>
            </w:r>
            <w:proofErr w:type="spellStart"/>
            <w:r w:rsidRPr="00645081">
              <w:rPr>
                <w:bCs/>
                <w:sz w:val="20"/>
              </w:rPr>
              <w:t>увезивања</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ради</w:t>
            </w:r>
            <w:proofErr w:type="spellEnd"/>
            <w:r w:rsidRPr="00645081">
              <w:rPr>
                <w:bCs/>
                <w:sz w:val="20"/>
              </w:rPr>
              <w:t xml:space="preserve"> </w:t>
            </w:r>
            <w:proofErr w:type="spellStart"/>
            <w:r w:rsidRPr="00645081">
              <w:rPr>
                <w:bCs/>
                <w:sz w:val="20"/>
              </w:rPr>
              <w:t>што</w:t>
            </w:r>
            <w:proofErr w:type="spellEnd"/>
            <w:r w:rsidRPr="00645081">
              <w:rPr>
                <w:bCs/>
                <w:sz w:val="20"/>
              </w:rPr>
              <w:t xml:space="preserve"> </w:t>
            </w:r>
            <w:proofErr w:type="spellStart"/>
            <w:r w:rsidRPr="00645081">
              <w:rPr>
                <w:bCs/>
                <w:sz w:val="20"/>
              </w:rPr>
              <w:t>функционалнијег</w:t>
            </w:r>
            <w:proofErr w:type="spellEnd"/>
            <w:r w:rsidRPr="00645081">
              <w:rPr>
                <w:bCs/>
                <w:sz w:val="20"/>
              </w:rPr>
              <w:t xml:space="preserve"> </w:t>
            </w:r>
            <w:proofErr w:type="spellStart"/>
            <w:r w:rsidRPr="00645081">
              <w:rPr>
                <w:bCs/>
                <w:sz w:val="20"/>
              </w:rPr>
              <w:t>знања</w:t>
            </w:r>
            <w:proofErr w:type="spellEnd"/>
            <w:r w:rsidRPr="00645081">
              <w:rPr>
                <w:bCs/>
                <w:sz w:val="20"/>
              </w:rPr>
              <w:t xml:space="preserve"> и </w:t>
            </w:r>
            <w:proofErr w:type="spellStart"/>
            <w:r w:rsidRPr="00645081">
              <w:rPr>
                <w:bCs/>
                <w:sz w:val="20"/>
              </w:rPr>
              <w:t>развијања</w:t>
            </w:r>
            <w:proofErr w:type="spellEnd"/>
            <w:r w:rsidRPr="00645081">
              <w:rPr>
                <w:bCs/>
                <w:sz w:val="20"/>
              </w:rPr>
              <w:t xml:space="preserve"> </w:t>
            </w:r>
            <w:proofErr w:type="spellStart"/>
            <w:r w:rsidRPr="00645081">
              <w:rPr>
                <w:bCs/>
                <w:sz w:val="20"/>
              </w:rPr>
              <w:t>сарадничких</w:t>
            </w:r>
            <w:proofErr w:type="spellEnd"/>
            <w:r w:rsidRPr="00645081">
              <w:rPr>
                <w:bCs/>
                <w:sz w:val="20"/>
              </w:rPr>
              <w:t xml:space="preserve"> </w:t>
            </w:r>
            <w:proofErr w:type="spellStart"/>
            <w:r w:rsidRPr="00645081">
              <w:rPr>
                <w:bCs/>
                <w:sz w:val="20"/>
              </w:rPr>
              <w:t>односа</w:t>
            </w:r>
            <w:proofErr w:type="spellEnd"/>
            <w:r w:rsidRPr="00645081">
              <w:rPr>
                <w:bCs/>
                <w:sz w:val="20"/>
              </w:rPr>
              <w:t xml:space="preserve"> </w:t>
            </w:r>
            <w:proofErr w:type="spellStart"/>
            <w:r w:rsidRPr="00645081">
              <w:rPr>
                <w:bCs/>
                <w:sz w:val="20"/>
              </w:rPr>
              <w:t>између</w:t>
            </w:r>
            <w:proofErr w:type="spellEnd"/>
            <w:r w:rsidRPr="00645081">
              <w:rPr>
                <w:bCs/>
                <w:sz w:val="20"/>
              </w:rPr>
              <w:t xml:space="preserve"> </w:t>
            </w:r>
            <w:proofErr w:type="spellStart"/>
            <w:r w:rsidRPr="00645081">
              <w:rPr>
                <w:bCs/>
                <w:sz w:val="20"/>
              </w:rPr>
              <w:t>ученика</w:t>
            </w:r>
            <w:proofErr w:type="spellEnd"/>
          </w:p>
        </w:tc>
        <w:tc>
          <w:tcPr>
            <w:tcW w:w="2610" w:type="dxa"/>
            <w:tcBorders>
              <w:bottom w:val="single" w:sz="4" w:space="0" w:color="auto"/>
            </w:tcBorders>
          </w:tcPr>
          <w:p w14:paraId="505C9456" w14:textId="77777777" w:rsidR="00645081" w:rsidRPr="00645081" w:rsidRDefault="00645081" w:rsidP="00E453EF">
            <w:pPr>
              <w:tabs>
                <w:tab w:val="left" w:pos="792"/>
              </w:tabs>
              <w:spacing w:line="276" w:lineRule="auto"/>
              <w:rPr>
                <w:bCs/>
                <w:sz w:val="20"/>
              </w:rPr>
            </w:pPr>
            <w:proofErr w:type="spellStart"/>
            <w:r w:rsidRPr="00645081">
              <w:rPr>
                <w:bCs/>
                <w:sz w:val="20"/>
              </w:rPr>
              <w:t>Ученик</w:t>
            </w:r>
            <w:proofErr w:type="spellEnd"/>
            <w:r w:rsidRPr="00645081">
              <w:rPr>
                <w:bCs/>
                <w:sz w:val="20"/>
              </w:rPr>
              <w:t xml:space="preserve"> </w:t>
            </w:r>
            <w:proofErr w:type="spellStart"/>
            <w:r w:rsidRPr="00645081">
              <w:rPr>
                <w:bCs/>
                <w:sz w:val="20"/>
              </w:rPr>
              <w:t>конструктивно</w:t>
            </w:r>
            <w:proofErr w:type="spellEnd"/>
            <w:r w:rsidRPr="00645081">
              <w:rPr>
                <w:bCs/>
                <w:sz w:val="20"/>
              </w:rPr>
              <w:t xml:space="preserve"> и </w:t>
            </w:r>
            <w:proofErr w:type="spellStart"/>
            <w:r w:rsidRPr="00645081">
              <w:rPr>
                <w:bCs/>
                <w:sz w:val="20"/>
              </w:rPr>
              <w:t>креативно</w:t>
            </w:r>
            <w:proofErr w:type="spellEnd"/>
            <w:r w:rsidRPr="00645081">
              <w:rPr>
                <w:bCs/>
                <w:sz w:val="20"/>
              </w:rPr>
              <w:t xml:space="preserve"> </w:t>
            </w:r>
            <w:proofErr w:type="spellStart"/>
            <w:r w:rsidRPr="00645081">
              <w:rPr>
                <w:bCs/>
                <w:sz w:val="20"/>
              </w:rPr>
              <w:t>доприноси</w:t>
            </w:r>
            <w:proofErr w:type="spellEnd"/>
            <w:r w:rsidRPr="00645081">
              <w:rPr>
                <w:bCs/>
                <w:sz w:val="20"/>
              </w:rPr>
              <w:t xml:space="preserve"> </w:t>
            </w:r>
            <w:proofErr w:type="spellStart"/>
            <w:r w:rsidRPr="00645081">
              <w:rPr>
                <w:bCs/>
                <w:sz w:val="20"/>
              </w:rPr>
              <w:t>раду</w:t>
            </w:r>
            <w:proofErr w:type="spellEnd"/>
            <w:r w:rsidRPr="00645081">
              <w:rPr>
                <w:bCs/>
                <w:sz w:val="20"/>
              </w:rPr>
              <w:t xml:space="preserve"> </w:t>
            </w:r>
            <w:proofErr w:type="spellStart"/>
            <w:r w:rsidRPr="00645081">
              <w:rPr>
                <w:bCs/>
                <w:sz w:val="20"/>
              </w:rPr>
              <w:t>групе</w:t>
            </w:r>
            <w:proofErr w:type="spellEnd"/>
            <w:r w:rsidRPr="00645081">
              <w:rPr>
                <w:bCs/>
                <w:sz w:val="20"/>
              </w:rPr>
              <w:t xml:space="preserve"> </w:t>
            </w:r>
          </w:p>
        </w:tc>
        <w:tc>
          <w:tcPr>
            <w:tcW w:w="900" w:type="dxa"/>
            <w:tcBorders>
              <w:bottom w:val="single" w:sz="4" w:space="0" w:color="auto"/>
            </w:tcBorders>
          </w:tcPr>
          <w:p w14:paraId="0AB39265"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Borders>
              <w:bottom w:val="single" w:sz="4" w:space="0" w:color="auto"/>
            </w:tcBorders>
          </w:tcPr>
          <w:p w14:paraId="2603D66E"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bottom w:val="single" w:sz="4" w:space="0" w:color="auto"/>
            </w:tcBorders>
          </w:tcPr>
          <w:p w14:paraId="7C45F41A" w14:textId="77777777" w:rsidR="00645081" w:rsidRPr="00645081" w:rsidRDefault="00645081" w:rsidP="00E453EF">
            <w:pPr>
              <w:tabs>
                <w:tab w:val="left" w:pos="1344"/>
              </w:tabs>
              <w:spacing w:line="276" w:lineRule="auto"/>
              <w:rPr>
                <w:bCs/>
                <w:sz w:val="20"/>
              </w:rPr>
            </w:pPr>
            <w:r w:rsidRPr="00645081">
              <w:rPr>
                <w:bCs/>
                <w:sz w:val="20"/>
                <w:lang w:val="sr-Cyrl-RS"/>
              </w:rPr>
              <w:t>Разговор са ученицима, посматрање</w:t>
            </w:r>
          </w:p>
        </w:tc>
      </w:tr>
      <w:tr w:rsidR="00645081" w:rsidRPr="00645081" w14:paraId="62285EF7" w14:textId="77777777" w:rsidTr="00E453EF">
        <w:trPr>
          <w:trHeight w:val="406"/>
          <w:jc w:val="center"/>
        </w:trPr>
        <w:tc>
          <w:tcPr>
            <w:tcW w:w="1785" w:type="dxa"/>
            <w:vMerge/>
          </w:tcPr>
          <w:p w14:paraId="36127A28" w14:textId="77777777" w:rsidR="00645081" w:rsidRPr="00645081" w:rsidRDefault="00645081" w:rsidP="00E453EF">
            <w:pPr>
              <w:tabs>
                <w:tab w:val="left" w:pos="1344"/>
              </w:tabs>
              <w:spacing w:line="276" w:lineRule="auto"/>
              <w:rPr>
                <w:bCs/>
                <w:sz w:val="20"/>
                <w:lang w:val="sr-Cyrl-RS"/>
              </w:rPr>
            </w:pPr>
          </w:p>
        </w:tc>
        <w:tc>
          <w:tcPr>
            <w:tcW w:w="2430" w:type="dxa"/>
            <w:tcBorders>
              <w:top w:val="single" w:sz="4" w:space="0" w:color="auto"/>
            </w:tcBorders>
          </w:tcPr>
          <w:p w14:paraId="7DE520B3" w14:textId="77777777" w:rsidR="00645081" w:rsidRPr="00645081" w:rsidRDefault="00645081" w:rsidP="00E453EF">
            <w:pPr>
              <w:tabs>
                <w:tab w:val="left" w:pos="1344"/>
              </w:tabs>
              <w:spacing w:line="276" w:lineRule="auto"/>
              <w:rPr>
                <w:bCs/>
                <w:sz w:val="20"/>
              </w:rPr>
            </w:pPr>
            <w:proofErr w:type="spellStart"/>
            <w:r w:rsidRPr="00645081">
              <w:rPr>
                <w:bCs/>
                <w:sz w:val="20"/>
              </w:rPr>
              <w:t>Израда</w:t>
            </w:r>
            <w:proofErr w:type="spellEnd"/>
            <w:r w:rsidRPr="00645081">
              <w:rPr>
                <w:bCs/>
                <w:sz w:val="20"/>
              </w:rPr>
              <w:t xml:space="preserve"> </w:t>
            </w:r>
            <w:proofErr w:type="spellStart"/>
            <w:r w:rsidRPr="00645081">
              <w:rPr>
                <w:bCs/>
                <w:sz w:val="20"/>
              </w:rPr>
              <w:t>пројеката</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одређених</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w:t>
            </w:r>
            <w:proofErr w:type="spellStart"/>
            <w:r w:rsidRPr="00645081">
              <w:rPr>
                <w:bCs/>
                <w:sz w:val="20"/>
              </w:rPr>
              <w:t>прављење</w:t>
            </w:r>
            <w:proofErr w:type="spellEnd"/>
            <w:r w:rsidRPr="00645081">
              <w:rPr>
                <w:bCs/>
                <w:sz w:val="20"/>
              </w:rPr>
              <w:t xml:space="preserve"> </w:t>
            </w:r>
            <w:proofErr w:type="spellStart"/>
            <w:r w:rsidRPr="00645081">
              <w:rPr>
                <w:bCs/>
                <w:sz w:val="20"/>
              </w:rPr>
              <w:t>паноа</w:t>
            </w:r>
            <w:proofErr w:type="spellEnd"/>
            <w:r w:rsidRPr="00645081">
              <w:rPr>
                <w:bCs/>
                <w:sz w:val="20"/>
              </w:rPr>
              <w:t xml:space="preserve"> </w:t>
            </w:r>
            <w:proofErr w:type="spellStart"/>
            <w:r w:rsidRPr="00645081">
              <w:rPr>
                <w:bCs/>
                <w:sz w:val="20"/>
              </w:rPr>
              <w:t>или</w:t>
            </w:r>
            <w:proofErr w:type="spellEnd"/>
            <w:r w:rsidRPr="00645081">
              <w:rPr>
                <w:bCs/>
                <w:sz w:val="20"/>
              </w:rPr>
              <w:t xml:space="preserve"> ПП </w:t>
            </w:r>
            <w:proofErr w:type="spellStart"/>
            <w:r w:rsidRPr="00645081">
              <w:rPr>
                <w:bCs/>
                <w:sz w:val="20"/>
              </w:rPr>
              <w:t>презентације</w:t>
            </w:r>
            <w:proofErr w:type="spellEnd"/>
            <w:r w:rsidRPr="00645081">
              <w:rPr>
                <w:bCs/>
                <w:sz w:val="20"/>
              </w:rPr>
              <w:t xml:space="preserve"> </w:t>
            </w:r>
            <w:proofErr w:type="spellStart"/>
            <w:r w:rsidRPr="00645081">
              <w:rPr>
                <w:bCs/>
                <w:sz w:val="20"/>
              </w:rPr>
              <w:t>као</w:t>
            </w:r>
            <w:proofErr w:type="spellEnd"/>
            <w:r w:rsidRPr="00645081">
              <w:rPr>
                <w:bCs/>
                <w:sz w:val="20"/>
              </w:rPr>
              <w:t xml:space="preserve"> </w:t>
            </w:r>
            <w:proofErr w:type="spellStart"/>
            <w:r w:rsidRPr="00645081">
              <w:rPr>
                <w:bCs/>
                <w:sz w:val="20"/>
              </w:rPr>
              <w:t>завршне</w:t>
            </w:r>
            <w:proofErr w:type="spellEnd"/>
            <w:r w:rsidRPr="00645081">
              <w:rPr>
                <w:bCs/>
                <w:sz w:val="20"/>
              </w:rPr>
              <w:t xml:space="preserve"> </w:t>
            </w:r>
            <w:proofErr w:type="spellStart"/>
            <w:r w:rsidRPr="00645081">
              <w:rPr>
                <w:bCs/>
                <w:sz w:val="20"/>
              </w:rPr>
              <w:t>активности</w:t>
            </w:r>
            <w:proofErr w:type="spellEnd"/>
            <w:r w:rsidRPr="00645081">
              <w:rPr>
                <w:bCs/>
                <w:sz w:val="20"/>
              </w:rPr>
              <w:t xml:space="preserve"> </w:t>
            </w:r>
            <w:proofErr w:type="spellStart"/>
            <w:r w:rsidRPr="00645081">
              <w:rPr>
                <w:bCs/>
                <w:sz w:val="20"/>
              </w:rPr>
              <w:t>пројекта</w:t>
            </w:r>
            <w:proofErr w:type="spellEnd"/>
          </w:p>
        </w:tc>
        <w:tc>
          <w:tcPr>
            <w:tcW w:w="2610" w:type="dxa"/>
            <w:tcBorders>
              <w:top w:val="single" w:sz="4" w:space="0" w:color="auto"/>
            </w:tcBorders>
          </w:tcPr>
          <w:p w14:paraId="5A2480DE" w14:textId="77777777" w:rsidR="00645081" w:rsidRPr="00645081" w:rsidRDefault="00645081" w:rsidP="00E453EF">
            <w:pPr>
              <w:tabs>
                <w:tab w:val="left" w:pos="792"/>
              </w:tabs>
              <w:spacing w:line="276" w:lineRule="auto"/>
              <w:rPr>
                <w:bCs/>
                <w:sz w:val="20"/>
              </w:rPr>
            </w:pPr>
            <w:r w:rsidRPr="00645081">
              <w:rPr>
                <w:bCs/>
                <w:sz w:val="20"/>
                <w:lang w:val="sr-Cyrl-RS"/>
              </w:rPr>
              <w:t>А</w:t>
            </w:r>
            <w:proofErr w:type="spellStart"/>
            <w:r w:rsidRPr="00645081">
              <w:rPr>
                <w:bCs/>
                <w:sz w:val="20"/>
              </w:rPr>
              <w:t>нгажује</w:t>
            </w:r>
            <w:proofErr w:type="spellEnd"/>
            <w:r w:rsidRPr="00645081">
              <w:rPr>
                <w:bCs/>
                <w:sz w:val="20"/>
              </w:rPr>
              <w:t xml:space="preserve"> </w:t>
            </w:r>
            <w:proofErr w:type="spellStart"/>
            <w:r w:rsidRPr="00645081">
              <w:rPr>
                <w:bCs/>
                <w:sz w:val="20"/>
              </w:rPr>
              <w:t>се</w:t>
            </w:r>
            <w:proofErr w:type="spellEnd"/>
            <w:r w:rsidRPr="00645081">
              <w:rPr>
                <w:bCs/>
                <w:sz w:val="20"/>
              </w:rPr>
              <w:t xml:space="preserve"> у </w:t>
            </w:r>
            <w:proofErr w:type="spellStart"/>
            <w:r w:rsidRPr="00645081">
              <w:rPr>
                <w:bCs/>
                <w:sz w:val="20"/>
              </w:rPr>
              <w:t>реализацији</w:t>
            </w:r>
            <w:proofErr w:type="spellEnd"/>
            <w:r w:rsidRPr="00645081">
              <w:rPr>
                <w:bCs/>
                <w:sz w:val="20"/>
              </w:rPr>
              <w:t xml:space="preserve"> </w:t>
            </w:r>
            <w:proofErr w:type="spellStart"/>
            <w:r w:rsidRPr="00645081">
              <w:rPr>
                <w:bCs/>
                <w:sz w:val="20"/>
              </w:rPr>
              <w:t>преузетих</w:t>
            </w:r>
            <w:proofErr w:type="spellEnd"/>
            <w:r w:rsidRPr="00645081">
              <w:rPr>
                <w:bCs/>
                <w:sz w:val="20"/>
              </w:rPr>
              <w:t xml:space="preserve"> </w:t>
            </w:r>
            <w:proofErr w:type="spellStart"/>
            <w:r w:rsidRPr="00645081">
              <w:rPr>
                <w:bCs/>
                <w:sz w:val="20"/>
              </w:rPr>
              <w:t>обавеза</w:t>
            </w:r>
            <w:proofErr w:type="spellEnd"/>
            <w:r w:rsidRPr="00645081">
              <w:rPr>
                <w:bCs/>
                <w:sz w:val="20"/>
              </w:rPr>
              <w:t xml:space="preserve"> у </w:t>
            </w:r>
            <w:proofErr w:type="spellStart"/>
            <w:r w:rsidRPr="00645081">
              <w:rPr>
                <w:bCs/>
                <w:sz w:val="20"/>
              </w:rPr>
              <w:t>оквиру</w:t>
            </w:r>
            <w:proofErr w:type="spellEnd"/>
            <w:r w:rsidRPr="00645081">
              <w:rPr>
                <w:bCs/>
                <w:sz w:val="20"/>
              </w:rPr>
              <w:t xml:space="preserve"> </w:t>
            </w:r>
            <w:proofErr w:type="spellStart"/>
            <w:r w:rsidRPr="00645081">
              <w:rPr>
                <w:bCs/>
                <w:sz w:val="20"/>
              </w:rPr>
              <w:t>групе</w:t>
            </w:r>
            <w:proofErr w:type="spellEnd"/>
          </w:p>
        </w:tc>
        <w:tc>
          <w:tcPr>
            <w:tcW w:w="900" w:type="dxa"/>
            <w:tcBorders>
              <w:top w:val="single" w:sz="4" w:space="0" w:color="auto"/>
            </w:tcBorders>
          </w:tcPr>
          <w:p w14:paraId="457098A5"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Borders>
              <w:top w:val="single" w:sz="4" w:space="0" w:color="auto"/>
            </w:tcBorders>
          </w:tcPr>
          <w:p w14:paraId="0B9CBD2C"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p>
        </w:tc>
        <w:tc>
          <w:tcPr>
            <w:tcW w:w="1571" w:type="dxa"/>
            <w:tcBorders>
              <w:top w:val="single" w:sz="4" w:space="0" w:color="auto"/>
            </w:tcBorders>
          </w:tcPr>
          <w:p w14:paraId="1712028D" w14:textId="77777777" w:rsidR="00645081" w:rsidRPr="00645081" w:rsidRDefault="00645081" w:rsidP="00E453EF">
            <w:pPr>
              <w:tabs>
                <w:tab w:val="left" w:pos="1344"/>
              </w:tabs>
              <w:spacing w:line="276" w:lineRule="auto"/>
              <w:rPr>
                <w:bCs/>
                <w:sz w:val="20"/>
                <w:lang w:val="sr-Cyrl-RS"/>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w:t>
            </w:r>
            <w:proofErr w:type="spellEnd"/>
            <w:r w:rsidRPr="00645081">
              <w:rPr>
                <w:bCs/>
                <w:sz w:val="20"/>
                <w:lang w:val="sr-Cyrl-RS"/>
              </w:rPr>
              <w:t>з</w:t>
            </w:r>
            <w:proofErr w:type="spellStart"/>
            <w:r w:rsidRPr="00645081">
              <w:rPr>
                <w:bCs/>
                <w:sz w:val="20"/>
              </w:rPr>
              <w:t>ака</w:t>
            </w:r>
            <w:proofErr w:type="spellEnd"/>
            <w:r w:rsidRPr="00645081">
              <w:rPr>
                <w:bCs/>
                <w:sz w:val="20"/>
              </w:rPr>
              <w:t xml:space="preserve">, </w:t>
            </w:r>
            <w:proofErr w:type="spellStart"/>
            <w:r w:rsidRPr="00645081">
              <w:rPr>
                <w:bCs/>
                <w:sz w:val="20"/>
              </w:rPr>
              <w:t>документациј</w:t>
            </w:r>
            <w:proofErr w:type="spellEnd"/>
            <w:r w:rsidRPr="00645081">
              <w:rPr>
                <w:bCs/>
                <w:sz w:val="20"/>
                <w:lang w:val="sr-Cyrl-RS"/>
              </w:rPr>
              <w:t>е, дискусија.</w:t>
            </w:r>
          </w:p>
          <w:p w14:paraId="28F88C3A" w14:textId="77777777" w:rsidR="00645081" w:rsidRPr="00645081" w:rsidRDefault="00645081" w:rsidP="00E453EF">
            <w:pPr>
              <w:tabs>
                <w:tab w:val="left" w:pos="1344"/>
              </w:tabs>
              <w:spacing w:line="276" w:lineRule="auto"/>
              <w:rPr>
                <w:bCs/>
                <w:sz w:val="20"/>
              </w:rPr>
            </w:pPr>
          </w:p>
        </w:tc>
      </w:tr>
      <w:tr w:rsidR="00645081" w:rsidRPr="00645081" w14:paraId="27D1EE64" w14:textId="77777777" w:rsidTr="00E453EF">
        <w:trPr>
          <w:trHeight w:val="1142"/>
          <w:jc w:val="center"/>
        </w:trPr>
        <w:tc>
          <w:tcPr>
            <w:tcW w:w="1785" w:type="dxa"/>
          </w:tcPr>
          <w:p w14:paraId="41D01806" w14:textId="77777777" w:rsidR="00645081" w:rsidRPr="00645081" w:rsidRDefault="00645081" w:rsidP="00E453EF">
            <w:pPr>
              <w:tabs>
                <w:tab w:val="left" w:pos="1344"/>
              </w:tabs>
              <w:spacing w:line="276" w:lineRule="auto"/>
              <w:rPr>
                <w:bCs/>
                <w:sz w:val="20"/>
                <w:lang w:val="sr-Cyrl-RS"/>
              </w:rPr>
            </w:pPr>
            <w:r w:rsidRPr="00645081">
              <w:rPr>
                <w:bCs/>
                <w:sz w:val="20"/>
                <w:lang w:val="sr-Cyrl-RS"/>
              </w:rPr>
              <w:t xml:space="preserve">Развијање </w:t>
            </w:r>
            <w:proofErr w:type="spellStart"/>
            <w:r w:rsidRPr="00645081">
              <w:rPr>
                <w:bCs/>
                <w:sz w:val="20"/>
              </w:rPr>
              <w:t>одговорно</w:t>
            </w:r>
            <w:proofErr w:type="spellEnd"/>
            <w:r w:rsidRPr="00645081">
              <w:rPr>
                <w:bCs/>
                <w:sz w:val="20"/>
                <w:lang w:val="sr-Cyrl-RS"/>
              </w:rPr>
              <w:t>г</w:t>
            </w:r>
            <w:r w:rsidRPr="00645081">
              <w:rPr>
                <w:bCs/>
                <w:sz w:val="20"/>
              </w:rPr>
              <w:t xml:space="preserve"> </w:t>
            </w:r>
            <w:proofErr w:type="spellStart"/>
            <w:r w:rsidRPr="00645081">
              <w:rPr>
                <w:bCs/>
                <w:sz w:val="20"/>
              </w:rPr>
              <w:t>учешће</w:t>
            </w:r>
            <w:proofErr w:type="spellEnd"/>
            <w:r w:rsidRPr="00645081">
              <w:rPr>
                <w:bCs/>
                <w:sz w:val="20"/>
              </w:rPr>
              <w:t xml:space="preserve"> у </w:t>
            </w:r>
            <w:proofErr w:type="spellStart"/>
            <w:r w:rsidRPr="00645081">
              <w:rPr>
                <w:bCs/>
                <w:sz w:val="20"/>
              </w:rPr>
              <w:t>демократском</w:t>
            </w:r>
            <w:proofErr w:type="spellEnd"/>
            <w:r w:rsidRPr="00645081">
              <w:rPr>
                <w:bCs/>
                <w:sz w:val="20"/>
              </w:rPr>
              <w:t xml:space="preserve"> </w:t>
            </w:r>
            <w:proofErr w:type="spellStart"/>
            <w:r w:rsidRPr="00645081">
              <w:rPr>
                <w:bCs/>
                <w:sz w:val="20"/>
              </w:rPr>
              <w:t>друштву</w:t>
            </w:r>
            <w:proofErr w:type="spellEnd"/>
          </w:p>
        </w:tc>
        <w:tc>
          <w:tcPr>
            <w:tcW w:w="2430" w:type="dxa"/>
            <w:tcBorders>
              <w:bottom w:val="single" w:sz="12" w:space="0" w:color="auto"/>
            </w:tcBorders>
          </w:tcPr>
          <w:p w14:paraId="67368667" w14:textId="77777777" w:rsidR="00645081" w:rsidRPr="00645081" w:rsidRDefault="00645081" w:rsidP="00E453EF">
            <w:pPr>
              <w:tabs>
                <w:tab w:val="left" w:pos="1344"/>
              </w:tabs>
              <w:spacing w:line="276" w:lineRule="auto"/>
              <w:rPr>
                <w:bCs/>
                <w:sz w:val="20"/>
              </w:rPr>
            </w:pPr>
            <w:proofErr w:type="spellStart"/>
            <w:r w:rsidRPr="00645081">
              <w:rPr>
                <w:bCs/>
                <w:sz w:val="20"/>
              </w:rPr>
              <w:t>Реализовање</w:t>
            </w:r>
            <w:proofErr w:type="spellEnd"/>
            <w:r w:rsidRPr="00645081">
              <w:rPr>
                <w:bCs/>
                <w:sz w:val="20"/>
              </w:rPr>
              <w:t xml:space="preserve"> </w:t>
            </w:r>
            <w:proofErr w:type="spellStart"/>
            <w:r w:rsidRPr="00645081">
              <w:rPr>
                <w:bCs/>
                <w:sz w:val="20"/>
              </w:rPr>
              <w:t>радионица</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тему</w:t>
            </w:r>
            <w:proofErr w:type="spellEnd"/>
            <w:r w:rsidRPr="00645081">
              <w:rPr>
                <w:bCs/>
                <w:sz w:val="20"/>
              </w:rPr>
              <w:t xml:space="preserve"> </w:t>
            </w:r>
            <w:proofErr w:type="spellStart"/>
            <w:r w:rsidRPr="00645081">
              <w:rPr>
                <w:bCs/>
                <w:sz w:val="20"/>
              </w:rPr>
              <w:t>различитости</w:t>
            </w:r>
            <w:proofErr w:type="spellEnd"/>
            <w:r w:rsidRPr="00645081">
              <w:rPr>
                <w:bCs/>
                <w:sz w:val="20"/>
              </w:rPr>
              <w:t xml:space="preserve">, </w:t>
            </w:r>
            <w:proofErr w:type="spellStart"/>
            <w:r w:rsidRPr="00645081">
              <w:rPr>
                <w:bCs/>
                <w:sz w:val="20"/>
              </w:rPr>
              <w:t>толеранције</w:t>
            </w:r>
            <w:proofErr w:type="spellEnd"/>
            <w:r w:rsidRPr="00645081">
              <w:rPr>
                <w:bCs/>
                <w:sz w:val="20"/>
              </w:rPr>
              <w:t xml:space="preserve">, </w:t>
            </w:r>
            <w:proofErr w:type="spellStart"/>
            <w:r w:rsidRPr="00645081">
              <w:rPr>
                <w:bCs/>
                <w:sz w:val="20"/>
              </w:rPr>
              <w:t>равноправности</w:t>
            </w:r>
            <w:proofErr w:type="spellEnd"/>
            <w:r w:rsidRPr="00645081">
              <w:rPr>
                <w:bCs/>
                <w:sz w:val="20"/>
              </w:rPr>
              <w:t xml:space="preserve"> а </w:t>
            </w:r>
            <w:proofErr w:type="spellStart"/>
            <w:r w:rsidRPr="00645081">
              <w:rPr>
                <w:bCs/>
                <w:sz w:val="20"/>
              </w:rPr>
              <w:t>кроз</w:t>
            </w:r>
            <w:proofErr w:type="spellEnd"/>
            <w:r w:rsidRPr="00645081">
              <w:rPr>
                <w:bCs/>
                <w:sz w:val="20"/>
              </w:rPr>
              <w:t xml:space="preserve"> </w:t>
            </w:r>
            <w:proofErr w:type="spellStart"/>
            <w:r w:rsidRPr="00645081">
              <w:rPr>
                <w:bCs/>
                <w:sz w:val="20"/>
              </w:rPr>
              <w:t>увезивање</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грађанског</w:t>
            </w:r>
            <w:proofErr w:type="spellEnd"/>
            <w:r w:rsidRPr="00645081">
              <w:rPr>
                <w:bCs/>
                <w:sz w:val="20"/>
              </w:rPr>
              <w:t xml:space="preserve"> </w:t>
            </w:r>
            <w:proofErr w:type="spellStart"/>
            <w:r w:rsidRPr="00645081">
              <w:rPr>
                <w:bCs/>
                <w:sz w:val="20"/>
              </w:rPr>
              <w:t>васпитања</w:t>
            </w:r>
            <w:proofErr w:type="spellEnd"/>
            <w:r w:rsidRPr="00645081">
              <w:rPr>
                <w:bCs/>
                <w:sz w:val="20"/>
              </w:rPr>
              <w:t xml:space="preserve">, </w:t>
            </w:r>
            <w:proofErr w:type="spellStart"/>
            <w:r w:rsidRPr="00645081">
              <w:rPr>
                <w:bCs/>
                <w:sz w:val="20"/>
              </w:rPr>
              <w:t>тема</w:t>
            </w:r>
            <w:proofErr w:type="spellEnd"/>
            <w:r w:rsidRPr="00645081">
              <w:rPr>
                <w:bCs/>
                <w:sz w:val="20"/>
              </w:rPr>
              <w:t xml:space="preserve"> </w:t>
            </w:r>
            <w:proofErr w:type="spellStart"/>
            <w:r w:rsidRPr="00645081">
              <w:rPr>
                <w:bCs/>
                <w:sz w:val="20"/>
              </w:rPr>
              <w:t>из</w:t>
            </w:r>
            <w:proofErr w:type="spellEnd"/>
            <w:r w:rsidRPr="00645081">
              <w:rPr>
                <w:bCs/>
                <w:sz w:val="20"/>
              </w:rPr>
              <w:t xml:space="preserve"> ЧОС-а, </w:t>
            </w:r>
            <w:proofErr w:type="spellStart"/>
            <w:r w:rsidRPr="00645081">
              <w:rPr>
                <w:bCs/>
                <w:sz w:val="20"/>
              </w:rPr>
              <w:t>историје</w:t>
            </w:r>
            <w:proofErr w:type="spellEnd"/>
            <w:r w:rsidRPr="00645081">
              <w:rPr>
                <w:bCs/>
                <w:sz w:val="20"/>
              </w:rPr>
              <w:t xml:space="preserve"> и </w:t>
            </w:r>
            <w:proofErr w:type="spellStart"/>
            <w:r w:rsidRPr="00645081">
              <w:rPr>
                <w:bCs/>
                <w:sz w:val="20"/>
              </w:rPr>
              <w:t>српског</w:t>
            </w:r>
            <w:proofErr w:type="spellEnd"/>
            <w:r w:rsidRPr="00645081">
              <w:rPr>
                <w:bCs/>
                <w:sz w:val="20"/>
              </w:rPr>
              <w:t xml:space="preserve"> </w:t>
            </w:r>
            <w:proofErr w:type="spellStart"/>
            <w:r w:rsidRPr="00645081">
              <w:rPr>
                <w:bCs/>
                <w:sz w:val="20"/>
              </w:rPr>
              <w:t>језика</w:t>
            </w:r>
            <w:proofErr w:type="spellEnd"/>
          </w:p>
        </w:tc>
        <w:tc>
          <w:tcPr>
            <w:tcW w:w="2610" w:type="dxa"/>
            <w:tcBorders>
              <w:bottom w:val="single" w:sz="12" w:space="0" w:color="auto"/>
            </w:tcBorders>
          </w:tcPr>
          <w:p w14:paraId="31CF10A9" w14:textId="77777777" w:rsidR="00645081" w:rsidRPr="00645081" w:rsidRDefault="00645081" w:rsidP="00E453EF">
            <w:pPr>
              <w:tabs>
                <w:tab w:val="left" w:pos="792"/>
              </w:tabs>
              <w:spacing w:line="276" w:lineRule="auto"/>
              <w:rPr>
                <w:bCs/>
                <w:sz w:val="20"/>
              </w:rPr>
            </w:pPr>
            <w:r w:rsidRPr="00645081">
              <w:rPr>
                <w:bCs/>
                <w:sz w:val="20"/>
                <w:lang w:val="sr-Cyrl-RS"/>
              </w:rPr>
              <w:t>П</w:t>
            </w:r>
            <w:proofErr w:type="spellStart"/>
            <w:r w:rsidRPr="00645081">
              <w:rPr>
                <w:bCs/>
                <w:sz w:val="20"/>
              </w:rPr>
              <w:t>онаша</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одговорно</w:t>
            </w:r>
            <w:proofErr w:type="spellEnd"/>
            <w:r w:rsidRPr="00645081">
              <w:rPr>
                <w:bCs/>
                <w:sz w:val="20"/>
              </w:rPr>
              <w:t xml:space="preserve">, </w:t>
            </w:r>
            <w:proofErr w:type="spellStart"/>
            <w:r w:rsidRPr="00645081">
              <w:rPr>
                <w:bCs/>
                <w:sz w:val="20"/>
              </w:rPr>
              <w:t>хумано</w:t>
            </w:r>
            <w:proofErr w:type="spellEnd"/>
            <w:r w:rsidRPr="00645081">
              <w:rPr>
                <w:bCs/>
                <w:sz w:val="20"/>
              </w:rPr>
              <w:t xml:space="preserve"> и </w:t>
            </w:r>
            <w:proofErr w:type="spellStart"/>
            <w:r w:rsidRPr="00645081">
              <w:rPr>
                <w:bCs/>
                <w:sz w:val="20"/>
              </w:rPr>
              <w:t>толерантно</w:t>
            </w:r>
            <w:proofErr w:type="spellEnd"/>
            <w:r w:rsidRPr="00645081">
              <w:rPr>
                <w:bCs/>
                <w:sz w:val="20"/>
              </w:rPr>
              <w:t xml:space="preserve"> у </w:t>
            </w:r>
            <w:proofErr w:type="spellStart"/>
            <w:r w:rsidRPr="00645081">
              <w:rPr>
                <w:bCs/>
                <w:sz w:val="20"/>
              </w:rPr>
              <w:t>друштву</w:t>
            </w:r>
            <w:proofErr w:type="spellEnd"/>
            <w:r w:rsidRPr="00645081">
              <w:rPr>
                <w:bCs/>
                <w:sz w:val="20"/>
              </w:rPr>
              <w:t xml:space="preserve"> а </w:t>
            </w:r>
            <w:proofErr w:type="spellStart"/>
            <w:r w:rsidRPr="00645081">
              <w:rPr>
                <w:bCs/>
                <w:sz w:val="20"/>
              </w:rPr>
              <w:t>првенствено</w:t>
            </w:r>
            <w:proofErr w:type="spellEnd"/>
            <w:r w:rsidRPr="00645081">
              <w:rPr>
                <w:bCs/>
                <w:sz w:val="20"/>
              </w:rPr>
              <w:t xml:space="preserve"> у </w:t>
            </w:r>
            <w:proofErr w:type="spellStart"/>
            <w:r w:rsidRPr="00645081">
              <w:rPr>
                <w:bCs/>
                <w:sz w:val="20"/>
              </w:rPr>
              <w:t>школској</w:t>
            </w:r>
            <w:proofErr w:type="spellEnd"/>
            <w:r w:rsidRPr="00645081">
              <w:rPr>
                <w:bCs/>
                <w:sz w:val="20"/>
              </w:rPr>
              <w:t xml:space="preserve"> </w:t>
            </w:r>
            <w:proofErr w:type="spellStart"/>
            <w:r w:rsidRPr="00645081">
              <w:rPr>
                <w:bCs/>
                <w:sz w:val="20"/>
              </w:rPr>
              <w:t>средини</w:t>
            </w:r>
            <w:proofErr w:type="spellEnd"/>
          </w:p>
        </w:tc>
        <w:tc>
          <w:tcPr>
            <w:tcW w:w="900" w:type="dxa"/>
            <w:tcBorders>
              <w:bottom w:val="single" w:sz="12" w:space="0" w:color="auto"/>
            </w:tcBorders>
          </w:tcPr>
          <w:p w14:paraId="6FBEE4CE"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Borders>
              <w:bottom w:val="single" w:sz="12" w:space="0" w:color="auto"/>
            </w:tcBorders>
          </w:tcPr>
          <w:p w14:paraId="095CA2A2"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bottom w:val="single" w:sz="12" w:space="0" w:color="auto"/>
            </w:tcBorders>
          </w:tcPr>
          <w:p w14:paraId="41D7D4A1" w14:textId="77777777" w:rsidR="00645081" w:rsidRPr="00645081" w:rsidRDefault="00645081" w:rsidP="00E453EF">
            <w:pPr>
              <w:tabs>
                <w:tab w:val="left" w:pos="1344"/>
              </w:tabs>
              <w:spacing w:line="276" w:lineRule="auto"/>
              <w:rPr>
                <w:bCs/>
                <w:sz w:val="20"/>
                <w:lang w:val="sr-Cyrl-RS"/>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w:t>
            </w:r>
            <w:proofErr w:type="spellEnd"/>
            <w:r w:rsidRPr="00645081">
              <w:rPr>
                <w:bCs/>
                <w:sz w:val="20"/>
                <w:lang w:val="sr-Cyrl-RS"/>
              </w:rPr>
              <w:t>з</w:t>
            </w:r>
            <w:proofErr w:type="spellStart"/>
            <w:r w:rsidRPr="00645081">
              <w:rPr>
                <w:bCs/>
                <w:sz w:val="20"/>
              </w:rPr>
              <w:t>ака</w:t>
            </w:r>
            <w:proofErr w:type="spellEnd"/>
            <w:r w:rsidRPr="00645081">
              <w:rPr>
                <w:bCs/>
                <w:sz w:val="20"/>
              </w:rPr>
              <w:t xml:space="preserve">, </w:t>
            </w:r>
            <w:proofErr w:type="spellStart"/>
            <w:r w:rsidRPr="00645081">
              <w:rPr>
                <w:bCs/>
                <w:sz w:val="20"/>
              </w:rPr>
              <w:t>документациј</w:t>
            </w:r>
            <w:proofErr w:type="spellEnd"/>
            <w:r w:rsidRPr="00645081">
              <w:rPr>
                <w:bCs/>
                <w:sz w:val="20"/>
                <w:lang w:val="sr-Cyrl-RS"/>
              </w:rPr>
              <w:t>е, дискусија.</w:t>
            </w:r>
          </w:p>
          <w:p w14:paraId="1004EBAC" w14:textId="77777777" w:rsidR="00645081" w:rsidRPr="00645081" w:rsidRDefault="00645081" w:rsidP="00E453EF">
            <w:pPr>
              <w:tabs>
                <w:tab w:val="left" w:pos="1344"/>
              </w:tabs>
              <w:spacing w:line="276" w:lineRule="auto"/>
              <w:rPr>
                <w:bCs/>
                <w:sz w:val="20"/>
              </w:rPr>
            </w:pPr>
          </w:p>
        </w:tc>
      </w:tr>
      <w:tr w:rsidR="00645081" w:rsidRPr="00645081" w14:paraId="77628150" w14:textId="77777777" w:rsidTr="00E453EF">
        <w:trPr>
          <w:trHeight w:val="421"/>
          <w:jc w:val="center"/>
        </w:trPr>
        <w:tc>
          <w:tcPr>
            <w:tcW w:w="1785" w:type="dxa"/>
            <w:vMerge w:val="restart"/>
          </w:tcPr>
          <w:p w14:paraId="3BB3420D" w14:textId="77777777" w:rsidR="00645081" w:rsidRPr="00645081" w:rsidRDefault="00645081" w:rsidP="00E453EF">
            <w:pPr>
              <w:tabs>
                <w:tab w:val="left" w:pos="1344"/>
              </w:tabs>
              <w:spacing w:line="276" w:lineRule="auto"/>
              <w:rPr>
                <w:bCs/>
                <w:sz w:val="20"/>
              </w:rPr>
            </w:pPr>
            <w:bookmarkStart w:id="168" w:name="_Hlk175531955"/>
            <w:r w:rsidRPr="00645081">
              <w:rPr>
                <w:bCs/>
                <w:sz w:val="20"/>
                <w:lang w:val="sr-Cyrl-RS"/>
              </w:rPr>
              <w:t xml:space="preserve">Развијање </w:t>
            </w:r>
            <w:proofErr w:type="spellStart"/>
            <w:r w:rsidRPr="00645081">
              <w:rPr>
                <w:bCs/>
                <w:sz w:val="20"/>
              </w:rPr>
              <w:t>одговор</w:t>
            </w:r>
            <w:proofErr w:type="spellEnd"/>
            <w:r w:rsidRPr="00645081">
              <w:rPr>
                <w:bCs/>
                <w:sz w:val="20"/>
                <w:lang w:val="sr-Cyrl-RS"/>
              </w:rPr>
              <w:t>ног</w:t>
            </w:r>
            <w:r w:rsidRPr="00645081">
              <w:rPr>
                <w:bCs/>
                <w:sz w:val="20"/>
              </w:rPr>
              <w:t xml:space="preserve"> </w:t>
            </w:r>
            <w:proofErr w:type="spellStart"/>
            <w:r w:rsidRPr="00645081">
              <w:rPr>
                <w:bCs/>
                <w:sz w:val="20"/>
              </w:rPr>
              <w:t>однос</w:t>
            </w:r>
            <w:proofErr w:type="spellEnd"/>
            <w:r w:rsidRPr="00645081">
              <w:rPr>
                <w:bCs/>
                <w:sz w:val="20"/>
                <w:lang w:val="sr-Cyrl-RS"/>
              </w:rPr>
              <w:t>а</w:t>
            </w:r>
            <w:r w:rsidRPr="00645081">
              <w:rPr>
                <w:bCs/>
                <w:sz w:val="20"/>
              </w:rPr>
              <w:t xml:space="preserve"> </w:t>
            </w:r>
            <w:proofErr w:type="spellStart"/>
            <w:r w:rsidRPr="00645081">
              <w:rPr>
                <w:bCs/>
                <w:sz w:val="20"/>
              </w:rPr>
              <w:t>према</w:t>
            </w:r>
            <w:proofErr w:type="spellEnd"/>
            <w:r w:rsidRPr="00645081">
              <w:rPr>
                <w:bCs/>
                <w:sz w:val="20"/>
              </w:rPr>
              <w:t xml:space="preserve"> </w:t>
            </w:r>
            <w:proofErr w:type="spellStart"/>
            <w:r w:rsidRPr="00645081">
              <w:rPr>
                <w:bCs/>
                <w:sz w:val="20"/>
              </w:rPr>
              <w:t>здрављу</w:t>
            </w:r>
            <w:proofErr w:type="spellEnd"/>
          </w:p>
        </w:tc>
        <w:tc>
          <w:tcPr>
            <w:tcW w:w="2430" w:type="dxa"/>
            <w:tcBorders>
              <w:bottom w:val="single" w:sz="4" w:space="0" w:color="auto"/>
            </w:tcBorders>
          </w:tcPr>
          <w:p w14:paraId="66F9D0C0" w14:textId="77777777" w:rsidR="00645081" w:rsidRPr="00645081" w:rsidRDefault="00645081" w:rsidP="00E453EF">
            <w:pPr>
              <w:tabs>
                <w:tab w:val="left" w:pos="1344"/>
              </w:tabs>
              <w:spacing w:line="276" w:lineRule="auto"/>
              <w:rPr>
                <w:bCs/>
                <w:sz w:val="20"/>
              </w:rPr>
            </w:pPr>
            <w:proofErr w:type="spellStart"/>
            <w:r w:rsidRPr="00645081">
              <w:rPr>
                <w:bCs/>
                <w:sz w:val="20"/>
              </w:rPr>
              <w:t>На</w:t>
            </w:r>
            <w:proofErr w:type="spellEnd"/>
            <w:r w:rsidRPr="00645081">
              <w:rPr>
                <w:bCs/>
                <w:sz w:val="20"/>
              </w:rPr>
              <w:t xml:space="preserve"> </w:t>
            </w:r>
            <w:proofErr w:type="spellStart"/>
            <w:r w:rsidRPr="00645081">
              <w:rPr>
                <w:bCs/>
                <w:sz w:val="20"/>
              </w:rPr>
              <w:t>часовима</w:t>
            </w:r>
            <w:proofErr w:type="spellEnd"/>
            <w:r w:rsidRPr="00645081">
              <w:rPr>
                <w:bCs/>
                <w:sz w:val="20"/>
              </w:rPr>
              <w:t xml:space="preserve"> </w:t>
            </w:r>
            <w:proofErr w:type="spellStart"/>
            <w:r w:rsidRPr="00645081">
              <w:rPr>
                <w:bCs/>
                <w:sz w:val="20"/>
              </w:rPr>
              <w:t>природе</w:t>
            </w:r>
            <w:proofErr w:type="spellEnd"/>
            <w:r w:rsidRPr="00645081">
              <w:rPr>
                <w:bCs/>
                <w:sz w:val="20"/>
              </w:rPr>
              <w:t xml:space="preserve"> и </w:t>
            </w:r>
            <w:proofErr w:type="spellStart"/>
            <w:r w:rsidRPr="00645081">
              <w:rPr>
                <w:bCs/>
                <w:sz w:val="20"/>
              </w:rPr>
              <w:t>друштва</w:t>
            </w:r>
            <w:proofErr w:type="spellEnd"/>
            <w:r w:rsidRPr="00645081">
              <w:rPr>
                <w:bCs/>
                <w:sz w:val="20"/>
              </w:rPr>
              <w:t xml:space="preserve">, </w:t>
            </w:r>
            <w:proofErr w:type="spellStart"/>
            <w:r w:rsidRPr="00645081">
              <w:rPr>
                <w:bCs/>
                <w:sz w:val="20"/>
              </w:rPr>
              <w:t>биологије</w:t>
            </w:r>
            <w:proofErr w:type="spellEnd"/>
            <w:r w:rsidRPr="00645081">
              <w:rPr>
                <w:bCs/>
                <w:sz w:val="20"/>
              </w:rPr>
              <w:t xml:space="preserve">, </w:t>
            </w:r>
            <w:proofErr w:type="spellStart"/>
            <w:r w:rsidRPr="00645081">
              <w:rPr>
                <w:bCs/>
                <w:sz w:val="20"/>
              </w:rPr>
              <w:t>еколошкој</w:t>
            </w:r>
            <w:proofErr w:type="spellEnd"/>
            <w:r w:rsidRPr="00645081">
              <w:rPr>
                <w:bCs/>
                <w:sz w:val="20"/>
              </w:rPr>
              <w:t xml:space="preserve"> </w:t>
            </w:r>
            <w:proofErr w:type="spellStart"/>
            <w:r w:rsidRPr="00645081">
              <w:rPr>
                <w:bCs/>
                <w:sz w:val="20"/>
              </w:rPr>
              <w:t>секцији</w:t>
            </w:r>
            <w:proofErr w:type="spellEnd"/>
            <w:r w:rsidRPr="00645081">
              <w:rPr>
                <w:bCs/>
                <w:sz w:val="20"/>
              </w:rPr>
              <w:t xml:space="preserve">, </w:t>
            </w:r>
            <w:proofErr w:type="spellStart"/>
            <w:r w:rsidRPr="00645081">
              <w:rPr>
                <w:bCs/>
                <w:sz w:val="20"/>
              </w:rPr>
              <w:t>физичком</w:t>
            </w:r>
            <w:proofErr w:type="spellEnd"/>
            <w:r w:rsidRPr="00645081">
              <w:rPr>
                <w:bCs/>
                <w:sz w:val="20"/>
              </w:rPr>
              <w:t xml:space="preserve"> и </w:t>
            </w:r>
            <w:proofErr w:type="spellStart"/>
            <w:r w:rsidRPr="00645081">
              <w:rPr>
                <w:bCs/>
                <w:sz w:val="20"/>
              </w:rPr>
              <w:t>здравственом</w:t>
            </w:r>
            <w:proofErr w:type="spellEnd"/>
            <w:r w:rsidRPr="00645081">
              <w:rPr>
                <w:bCs/>
                <w:sz w:val="20"/>
              </w:rPr>
              <w:t xml:space="preserve"> </w:t>
            </w:r>
            <w:proofErr w:type="spellStart"/>
            <w:r w:rsidRPr="00645081">
              <w:rPr>
                <w:bCs/>
                <w:sz w:val="20"/>
              </w:rPr>
              <w:t>васпитању</w:t>
            </w:r>
            <w:proofErr w:type="spellEnd"/>
            <w:r w:rsidRPr="00645081">
              <w:rPr>
                <w:bCs/>
                <w:sz w:val="20"/>
              </w:rPr>
              <w:t xml:space="preserve">, </w:t>
            </w:r>
            <w:proofErr w:type="spellStart"/>
            <w:r w:rsidRPr="00645081">
              <w:rPr>
                <w:bCs/>
                <w:sz w:val="20"/>
              </w:rPr>
              <w:t>ученици</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упознају</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темом</w:t>
            </w:r>
            <w:proofErr w:type="spellEnd"/>
            <w:r w:rsidRPr="00645081">
              <w:rPr>
                <w:bCs/>
                <w:sz w:val="20"/>
              </w:rPr>
              <w:t xml:space="preserve"> </w:t>
            </w:r>
            <w:proofErr w:type="spellStart"/>
            <w:r w:rsidRPr="00645081">
              <w:rPr>
                <w:bCs/>
                <w:sz w:val="20"/>
              </w:rPr>
              <w:t>одговорног</w:t>
            </w:r>
            <w:proofErr w:type="spellEnd"/>
            <w:r w:rsidRPr="00645081">
              <w:rPr>
                <w:bCs/>
                <w:sz w:val="20"/>
              </w:rPr>
              <w:t xml:space="preserve"> </w:t>
            </w:r>
            <w:proofErr w:type="spellStart"/>
            <w:r w:rsidRPr="00645081">
              <w:rPr>
                <w:bCs/>
                <w:sz w:val="20"/>
              </w:rPr>
              <w:t>односа</w:t>
            </w:r>
            <w:proofErr w:type="spellEnd"/>
            <w:r w:rsidRPr="00645081">
              <w:rPr>
                <w:bCs/>
                <w:sz w:val="20"/>
              </w:rPr>
              <w:t xml:space="preserve"> </w:t>
            </w:r>
            <w:proofErr w:type="spellStart"/>
            <w:r w:rsidRPr="00645081">
              <w:rPr>
                <w:bCs/>
                <w:sz w:val="20"/>
              </w:rPr>
              <w:t>према</w:t>
            </w:r>
            <w:proofErr w:type="spellEnd"/>
            <w:r w:rsidRPr="00645081">
              <w:rPr>
                <w:bCs/>
                <w:sz w:val="20"/>
              </w:rPr>
              <w:t xml:space="preserve"> </w:t>
            </w:r>
            <w:proofErr w:type="spellStart"/>
            <w:r w:rsidRPr="00645081">
              <w:rPr>
                <w:bCs/>
                <w:sz w:val="20"/>
              </w:rPr>
              <w:t>здрављу</w:t>
            </w:r>
            <w:proofErr w:type="spellEnd"/>
          </w:p>
        </w:tc>
        <w:tc>
          <w:tcPr>
            <w:tcW w:w="2610" w:type="dxa"/>
            <w:tcBorders>
              <w:bottom w:val="single" w:sz="4" w:space="0" w:color="auto"/>
            </w:tcBorders>
          </w:tcPr>
          <w:p w14:paraId="18CA4266" w14:textId="77777777" w:rsidR="00645081" w:rsidRPr="00645081" w:rsidRDefault="00645081" w:rsidP="00E453EF">
            <w:pPr>
              <w:tabs>
                <w:tab w:val="left" w:pos="792"/>
              </w:tabs>
              <w:spacing w:line="276" w:lineRule="auto"/>
              <w:rPr>
                <w:bCs/>
                <w:sz w:val="20"/>
              </w:rPr>
            </w:pPr>
            <w:proofErr w:type="spellStart"/>
            <w:r w:rsidRPr="00645081">
              <w:rPr>
                <w:bCs/>
              </w:rPr>
              <w:t>познаје</w:t>
            </w:r>
            <w:proofErr w:type="spellEnd"/>
            <w:r w:rsidRPr="00645081">
              <w:rPr>
                <w:bCs/>
              </w:rPr>
              <w:t xml:space="preserve"> </w:t>
            </w:r>
            <w:proofErr w:type="spellStart"/>
            <w:r w:rsidRPr="00645081">
              <w:rPr>
                <w:bCs/>
              </w:rPr>
              <w:t>заразне</w:t>
            </w:r>
            <w:proofErr w:type="spellEnd"/>
            <w:r w:rsidRPr="00645081">
              <w:rPr>
                <w:bCs/>
              </w:rPr>
              <w:t xml:space="preserve"> </w:t>
            </w:r>
            <w:proofErr w:type="spellStart"/>
            <w:r w:rsidRPr="00645081">
              <w:rPr>
                <w:bCs/>
              </w:rPr>
              <w:t>болести</w:t>
            </w:r>
            <w:proofErr w:type="spellEnd"/>
            <w:r w:rsidRPr="00645081">
              <w:rPr>
                <w:bCs/>
              </w:rPr>
              <w:t xml:space="preserve">, </w:t>
            </w:r>
            <w:proofErr w:type="spellStart"/>
            <w:r w:rsidRPr="00645081">
              <w:rPr>
                <w:bCs/>
              </w:rPr>
              <w:t>болести</w:t>
            </w:r>
            <w:proofErr w:type="spellEnd"/>
            <w:r w:rsidRPr="00645081">
              <w:rPr>
                <w:bCs/>
              </w:rPr>
              <w:t xml:space="preserve"> </w:t>
            </w:r>
            <w:proofErr w:type="spellStart"/>
            <w:r w:rsidRPr="00645081">
              <w:rPr>
                <w:bCs/>
              </w:rPr>
              <w:t>зависности</w:t>
            </w:r>
            <w:proofErr w:type="spellEnd"/>
            <w:r w:rsidRPr="00645081">
              <w:rPr>
                <w:bCs/>
              </w:rPr>
              <w:t xml:space="preserve"> и </w:t>
            </w:r>
            <w:proofErr w:type="spellStart"/>
            <w:r w:rsidRPr="00645081">
              <w:rPr>
                <w:bCs/>
              </w:rPr>
              <w:t>мере</w:t>
            </w:r>
            <w:proofErr w:type="spellEnd"/>
            <w:r w:rsidRPr="00645081">
              <w:rPr>
                <w:bCs/>
              </w:rPr>
              <w:t xml:space="preserve"> </w:t>
            </w:r>
            <w:proofErr w:type="spellStart"/>
            <w:r w:rsidRPr="00645081">
              <w:rPr>
                <w:bCs/>
              </w:rPr>
              <w:t>превенције</w:t>
            </w:r>
            <w:proofErr w:type="spellEnd"/>
            <w:r w:rsidRPr="00645081">
              <w:rPr>
                <w:bCs/>
              </w:rPr>
              <w:t xml:space="preserve"> </w:t>
            </w:r>
          </w:p>
        </w:tc>
        <w:tc>
          <w:tcPr>
            <w:tcW w:w="900" w:type="dxa"/>
            <w:tcBorders>
              <w:bottom w:val="single" w:sz="4" w:space="0" w:color="auto"/>
            </w:tcBorders>
          </w:tcPr>
          <w:p w14:paraId="22620512"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Borders>
              <w:bottom w:val="single" w:sz="4" w:space="0" w:color="auto"/>
            </w:tcBorders>
          </w:tcPr>
          <w:p w14:paraId="256937FE"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bottom w:val="single" w:sz="4" w:space="0" w:color="auto"/>
            </w:tcBorders>
          </w:tcPr>
          <w:p w14:paraId="5095C471" w14:textId="77777777" w:rsidR="00645081" w:rsidRPr="00645081" w:rsidRDefault="00645081" w:rsidP="00E453EF">
            <w:pPr>
              <w:tabs>
                <w:tab w:val="left" w:pos="1344"/>
              </w:tabs>
              <w:spacing w:line="276" w:lineRule="auto"/>
              <w:rPr>
                <w:bCs/>
                <w:sz w:val="20"/>
                <w:lang w:val="sr-Cyrl-RS"/>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w:t>
            </w:r>
            <w:proofErr w:type="spellEnd"/>
            <w:r w:rsidRPr="00645081">
              <w:rPr>
                <w:bCs/>
                <w:sz w:val="20"/>
                <w:lang w:val="sr-Cyrl-RS"/>
              </w:rPr>
              <w:t>з</w:t>
            </w:r>
            <w:proofErr w:type="spellStart"/>
            <w:r w:rsidRPr="00645081">
              <w:rPr>
                <w:bCs/>
                <w:sz w:val="20"/>
              </w:rPr>
              <w:t>ака</w:t>
            </w:r>
            <w:proofErr w:type="spellEnd"/>
            <w:r w:rsidRPr="00645081">
              <w:rPr>
                <w:bCs/>
                <w:sz w:val="20"/>
              </w:rPr>
              <w:t xml:space="preserve">, </w:t>
            </w:r>
            <w:proofErr w:type="spellStart"/>
            <w:r w:rsidRPr="00645081">
              <w:rPr>
                <w:bCs/>
                <w:sz w:val="20"/>
              </w:rPr>
              <w:t>документациј</w:t>
            </w:r>
            <w:proofErr w:type="spellEnd"/>
            <w:r w:rsidRPr="00645081">
              <w:rPr>
                <w:bCs/>
                <w:sz w:val="20"/>
                <w:lang w:val="sr-Cyrl-RS"/>
              </w:rPr>
              <w:t>е, дискусија.</w:t>
            </w:r>
          </w:p>
          <w:p w14:paraId="1C9E1398" w14:textId="77777777" w:rsidR="00645081" w:rsidRPr="00645081" w:rsidRDefault="00645081" w:rsidP="00E453EF">
            <w:pPr>
              <w:tabs>
                <w:tab w:val="left" w:pos="1344"/>
              </w:tabs>
              <w:spacing w:line="276" w:lineRule="auto"/>
              <w:rPr>
                <w:bCs/>
                <w:sz w:val="20"/>
              </w:rPr>
            </w:pPr>
          </w:p>
        </w:tc>
      </w:tr>
      <w:bookmarkEnd w:id="168"/>
      <w:tr w:rsidR="00645081" w:rsidRPr="00645081" w14:paraId="19A2C937" w14:textId="77777777" w:rsidTr="00E453EF">
        <w:trPr>
          <w:trHeight w:val="420"/>
          <w:jc w:val="center"/>
        </w:trPr>
        <w:tc>
          <w:tcPr>
            <w:tcW w:w="1785" w:type="dxa"/>
            <w:vMerge/>
          </w:tcPr>
          <w:p w14:paraId="1907C4C3" w14:textId="77777777" w:rsidR="00645081" w:rsidRPr="00645081" w:rsidRDefault="00645081" w:rsidP="00E453EF">
            <w:pPr>
              <w:tabs>
                <w:tab w:val="left" w:pos="1344"/>
              </w:tabs>
              <w:spacing w:line="276" w:lineRule="auto"/>
              <w:rPr>
                <w:bCs/>
                <w:sz w:val="20"/>
                <w:lang w:val="sr-Cyrl-RS"/>
              </w:rPr>
            </w:pPr>
          </w:p>
        </w:tc>
        <w:tc>
          <w:tcPr>
            <w:tcW w:w="2430" w:type="dxa"/>
            <w:tcBorders>
              <w:top w:val="single" w:sz="4" w:space="0" w:color="auto"/>
            </w:tcBorders>
          </w:tcPr>
          <w:p w14:paraId="5A14397D" w14:textId="77777777" w:rsidR="00645081" w:rsidRPr="00645081" w:rsidRDefault="00645081" w:rsidP="00E453EF">
            <w:pPr>
              <w:tabs>
                <w:tab w:val="left" w:pos="1344"/>
              </w:tabs>
              <w:spacing w:line="276" w:lineRule="auto"/>
              <w:rPr>
                <w:bCs/>
                <w:sz w:val="20"/>
              </w:rPr>
            </w:pPr>
            <w:proofErr w:type="spellStart"/>
            <w:r w:rsidRPr="00645081">
              <w:rPr>
                <w:bCs/>
                <w:sz w:val="20"/>
              </w:rPr>
              <w:t>Радионице</w:t>
            </w:r>
            <w:proofErr w:type="spellEnd"/>
            <w:r w:rsidRPr="00645081">
              <w:rPr>
                <w:bCs/>
                <w:sz w:val="20"/>
              </w:rPr>
              <w:t xml:space="preserve"> </w:t>
            </w:r>
            <w:proofErr w:type="spellStart"/>
            <w:r w:rsidRPr="00645081">
              <w:rPr>
                <w:bCs/>
                <w:sz w:val="20"/>
              </w:rPr>
              <w:t>базиране</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увезивању</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планова</w:t>
            </w:r>
            <w:proofErr w:type="spellEnd"/>
            <w:r w:rsidRPr="00645081">
              <w:rPr>
                <w:bCs/>
                <w:sz w:val="20"/>
              </w:rPr>
              <w:t xml:space="preserve"> </w:t>
            </w:r>
            <w:proofErr w:type="spellStart"/>
            <w:r w:rsidRPr="00645081">
              <w:rPr>
                <w:bCs/>
                <w:sz w:val="20"/>
              </w:rPr>
              <w:t>света</w:t>
            </w:r>
            <w:proofErr w:type="spellEnd"/>
            <w:r w:rsidRPr="00645081">
              <w:rPr>
                <w:bCs/>
                <w:sz w:val="20"/>
              </w:rPr>
              <w:t xml:space="preserve"> </w:t>
            </w:r>
            <w:proofErr w:type="spellStart"/>
            <w:r w:rsidRPr="00645081">
              <w:rPr>
                <w:bCs/>
                <w:sz w:val="20"/>
              </w:rPr>
              <w:t>око</w:t>
            </w:r>
            <w:proofErr w:type="spellEnd"/>
            <w:r w:rsidRPr="00645081">
              <w:rPr>
                <w:bCs/>
                <w:sz w:val="20"/>
              </w:rPr>
              <w:t xml:space="preserve"> </w:t>
            </w:r>
            <w:proofErr w:type="spellStart"/>
            <w:r w:rsidRPr="00645081">
              <w:rPr>
                <w:bCs/>
                <w:sz w:val="20"/>
              </w:rPr>
              <w:t>нас</w:t>
            </w:r>
            <w:proofErr w:type="spellEnd"/>
            <w:r w:rsidRPr="00645081">
              <w:rPr>
                <w:bCs/>
                <w:sz w:val="20"/>
              </w:rPr>
              <w:t xml:space="preserve">, </w:t>
            </w:r>
            <w:proofErr w:type="spellStart"/>
            <w:r w:rsidRPr="00645081">
              <w:rPr>
                <w:bCs/>
                <w:sz w:val="20"/>
              </w:rPr>
              <w:t>природе</w:t>
            </w:r>
            <w:proofErr w:type="spellEnd"/>
            <w:r w:rsidRPr="00645081">
              <w:rPr>
                <w:bCs/>
                <w:sz w:val="20"/>
              </w:rPr>
              <w:t xml:space="preserve"> и </w:t>
            </w:r>
            <w:proofErr w:type="spellStart"/>
            <w:r w:rsidRPr="00645081">
              <w:rPr>
                <w:bCs/>
                <w:sz w:val="20"/>
              </w:rPr>
              <w:t>друштва</w:t>
            </w:r>
            <w:proofErr w:type="spellEnd"/>
            <w:r w:rsidRPr="00645081">
              <w:rPr>
                <w:bCs/>
                <w:sz w:val="20"/>
              </w:rPr>
              <w:t xml:space="preserve">, </w:t>
            </w:r>
            <w:proofErr w:type="spellStart"/>
            <w:r w:rsidRPr="00645081">
              <w:rPr>
                <w:bCs/>
                <w:sz w:val="20"/>
              </w:rPr>
              <w:t>секциј</w:t>
            </w:r>
            <w:proofErr w:type="spellEnd"/>
            <w:r w:rsidRPr="00645081">
              <w:rPr>
                <w:bCs/>
                <w:sz w:val="20"/>
                <w:lang w:val="sr-Cyrl-RS"/>
              </w:rPr>
              <w:t xml:space="preserve"> Млади природњаци</w:t>
            </w:r>
            <w:r w:rsidRPr="00645081">
              <w:rPr>
                <w:bCs/>
                <w:sz w:val="20"/>
              </w:rPr>
              <w:t xml:space="preserve"> и </w:t>
            </w:r>
            <w:proofErr w:type="spellStart"/>
            <w:r w:rsidRPr="00645081">
              <w:rPr>
                <w:bCs/>
                <w:sz w:val="20"/>
              </w:rPr>
              <w:t>биологије</w:t>
            </w:r>
            <w:proofErr w:type="spellEnd"/>
            <w:r w:rsidRPr="00645081">
              <w:rPr>
                <w:bCs/>
                <w:sz w:val="20"/>
              </w:rPr>
              <w:t xml:space="preserve">, ЧОС-а </w:t>
            </w:r>
            <w:proofErr w:type="spellStart"/>
            <w:r w:rsidRPr="00645081">
              <w:rPr>
                <w:bCs/>
                <w:sz w:val="20"/>
              </w:rPr>
              <w:t>итд</w:t>
            </w:r>
            <w:proofErr w:type="spellEnd"/>
          </w:p>
        </w:tc>
        <w:tc>
          <w:tcPr>
            <w:tcW w:w="2610" w:type="dxa"/>
            <w:tcBorders>
              <w:top w:val="single" w:sz="4" w:space="0" w:color="auto"/>
            </w:tcBorders>
          </w:tcPr>
          <w:p w14:paraId="54EE69A5" w14:textId="77777777" w:rsidR="00645081" w:rsidRPr="00645081" w:rsidRDefault="00645081" w:rsidP="00E453EF">
            <w:pPr>
              <w:tabs>
                <w:tab w:val="left" w:pos="792"/>
              </w:tabs>
              <w:spacing w:line="276" w:lineRule="auto"/>
              <w:rPr>
                <w:bCs/>
                <w:lang w:val="sr-Cyrl-RS"/>
              </w:rPr>
            </w:pPr>
            <w:proofErr w:type="spellStart"/>
            <w:r w:rsidRPr="00645081">
              <w:rPr>
                <w:bCs/>
              </w:rPr>
              <w:t>познаје</w:t>
            </w:r>
            <w:proofErr w:type="spellEnd"/>
            <w:r w:rsidRPr="00645081">
              <w:rPr>
                <w:bCs/>
              </w:rPr>
              <w:t xml:space="preserve"> </w:t>
            </w:r>
            <w:proofErr w:type="spellStart"/>
            <w:r w:rsidRPr="00645081">
              <w:rPr>
                <w:bCs/>
              </w:rPr>
              <w:t>заразне</w:t>
            </w:r>
            <w:proofErr w:type="spellEnd"/>
            <w:r w:rsidRPr="00645081">
              <w:rPr>
                <w:bCs/>
              </w:rPr>
              <w:t xml:space="preserve"> </w:t>
            </w:r>
            <w:proofErr w:type="spellStart"/>
            <w:r w:rsidRPr="00645081">
              <w:rPr>
                <w:bCs/>
              </w:rPr>
              <w:t>болести</w:t>
            </w:r>
            <w:proofErr w:type="spellEnd"/>
            <w:r w:rsidRPr="00645081">
              <w:rPr>
                <w:bCs/>
              </w:rPr>
              <w:t xml:space="preserve">, </w:t>
            </w:r>
            <w:proofErr w:type="spellStart"/>
            <w:r w:rsidRPr="00645081">
              <w:rPr>
                <w:bCs/>
              </w:rPr>
              <w:t>болести</w:t>
            </w:r>
            <w:proofErr w:type="spellEnd"/>
            <w:r w:rsidRPr="00645081">
              <w:rPr>
                <w:bCs/>
              </w:rPr>
              <w:t xml:space="preserve"> </w:t>
            </w:r>
            <w:proofErr w:type="spellStart"/>
            <w:r w:rsidRPr="00645081">
              <w:rPr>
                <w:bCs/>
              </w:rPr>
              <w:t>зависности</w:t>
            </w:r>
            <w:proofErr w:type="spellEnd"/>
            <w:r w:rsidRPr="00645081">
              <w:rPr>
                <w:bCs/>
              </w:rPr>
              <w:t xml:space="preserve"> и </w:t>
            </w:r>
            <w:proofErr w:type="spellStart"/>
            <w:r w:rsidRPr="00645081">
              <w:rPr>
                <w:bCs/>
              </w:rPr>
              <w:t>мере</w:t>
            </w:r>
            <w:proofErr w:type="spellEnd"/>
            <w:r w:rsidRPr="00645081">
              <w:rPr>
                <w:bCs/>
              </w:rPr>
              <w:t xml:space="preserve"> </w:t>
            </w:r>
            <w:proofErr w:type="spellStart"/>
            <w:r w:rsidRPr="00645081">
              <w:rPr>
                <w:bCs/>
              </w:rPr>
              <w:t>превенције</w:t>
            </w:r>
            <w:proofErr w:type="spellEnd"/>
          </w:p>
          <w:p w14:paraId="5957B4BC" w14:textId="77777777" w:rsidR="00645081" w:rsidRPr="00645081" w:rsidRDefault="00645081" w:rsidP="00E453EF">
            <w:pPr>
              <w:tabs>
                <w:tab w:val="left" w:pos="792"/>
              </w:tabs>
              <w:spacing w:line="276" w:lineRule="auto"/>
              <w:rPr>
                <w:bCs/>
                <w:sz w:val="20"/>
              </w:rPr>
            </w:pPr>
            <w:r w:rsidRPr="00645081">
              <w:rPr>
                <w:bCs/>
              </w:rPr>
              <w:t xml:space="preserve"> </w:t>
            </w:r>
            <w:proofErr w:type="spellStart"/>
            <w:r w:rsidRPr="00645081">
              <w:rPr>
                <w:bCs/>
              </w:rPr>
              <w:t>познаје</w:t>
            </w:r>
            <w:proofErr w:type="spellEnd"/>
            <w:r w:rsidRPr="00645081">
              <w:rPr>
                <w:bCs/>
              </w:rPr>
              <w:t xml:space="preserve"> </w:t>
            </w:r>
            <w:proofErr w:type="spellStart"/>
            <w:r w:rsidRPr="00645081">
              <w:rPr>
                <w:bCs/>
              </w:rPr>
              <w:t>здраве</w:t>
            </w:r>
            <w:proofErr w:type="spellEnd"/>
            <w:r w:rsidRPr="00645081">
              <w:rPr>
                <w:bCs/>
              </w:rPr>
              <w:t xml:space="preserve"> </w:t>
            </w:r>
            <w:proofErr w:type="spellStart"/>
            <w:r w:rsidRPr="00645081">
              <w:rPr>
                <w:bCs/>
              </w:rPr>
              <w:t>стилове</w:t>
            </w:r>
            <w:proofErr w:type="spellEnd"/>
            <w:r w:rsidRPr="00645081">
              <w:rPr>
                <w:bCs/>
              </w:rPr>
              <w:t xml:space="preserve"> </w:t>
            </w:r>
            <w:proofErr w:type="spellStart"/>
            <w:r w:rsidRPr="00645081">
              <w:rPr>
                <w:bCs/>
              </w:rPr>
              <w:t>живота</w:t>
            </w:r>
            <w:proofErr w:type="spellEnd"/>
          </w:p>
        </w:tc>
        <w:tc>
          <w:tcPr>
            <w:tcW w:w="900" w:type="dxa"/>
            <w:tcBorders>
              <w:top w:val="single" w:sz="4" w:space="0" w:color="auto"/>
            </w:tcBorders>
          </w:tcPr>
          <w:p w14:paraId="14BD6951"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Borders>
              <w:top w:val="single" w:sz="4" w:space="0" w:color="auto"/>
            </w:tcBorders>
          </w:tcPr>
          <w:p w14:paraId="417DF3CF"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педагог</w:t>
            </w:r>
            <w:proofErr w:type="spellEnd"/>
          </w:p>
        </w:tc>
        <w:tc>
          <w:tcPr>
            <w:tcW w:w="1571" w:type="dxa"/>
            <w:tcBorders>
              <w:top w:val="single" w:sz="4" w:space="0" w:color="auto"/>
            </w:tcBorders>
          </w:tcPr>
          <w:p w14:paraId="17FF2C8F" w14:textId="77777777" w:rsidR="00645081" w:rsidRPr="00645081" w:rsidRDefault="00645081" w:rsidP="00E453EF">
            <w:pPr>
              <w:tabs>
                <w:tab w:val="left" w:pos="1344"/>
              </w:tabs>
              <w:spacing w:line="276" w:lineRule="auto"/>
              <w:rPr>
                <w:bCs/>
                <w:sz w:val="20"/>
                <w:lang w:val="sr-Cyrl-RS"/>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w:t>
            </w:r>
            <w:proofErr w:type="spellEnd"/>
            <w:r w:rsidRPr="00645081">
              <w:rPr>
                <w:bCs/>
                <w:sz w:val="20"/>
                <w:lang w:val="sr-Cyrl-RS"/>
              </w:rPr>
              <w:t>з</w:t>
            </w:r>
            <w:proofErr w:type="spellStart"/>
            <w:r w:rsidRPr="00645081">
              <w:rPr>
                <w:bCs/>
                <w:sz w:val="20"/>
              </w:rPr>
              <w:t>ака</w:t>
            </w:r>
            <w:proofErr w:type="spellEnd"/>
            <w:r w:rsidRPr="00645081">
              <w:rPr>
                <w:bCs/>
                <w:sz w:val="20"/>
              </w:rPr>
              <w:t xml:space="preserve">, </w:t>
            </w:r>
            <w:proofErr w:type="spellStart"/>
            <w:r w:rsidRPr="00645081">
              <w:rPr>
                <w:bCs/>
                <w:sz w:val="20"/>
              </w:rPr>
              <w:t>документациј</w:t>
            </w:r>
            <w:proofErr w:type="spellEnd"/>
            <w:r w:rsidRPr="00645081">
              <w:rPr>
                <w:bCs/>
                <w:sz w:val="20"/>
                <w:lang w:val="sr-Cyrl-RS"/>
              </w:rPr>
              <w:t>е, дискусија.</w:t>
            </w:r>
          </w:p>
          <w:p w14:paraId="335D340E" w14:textId="77777777" w:rsidR="00645081" w:rsidRPr="00645081" w:rsidRDefault="00645081" w:rsidP="00E453EF">
            <w:pPr>
              <w:tabs>
                <w:tab w:val="left" w:pos="1344"/>
              </w:tabs>
              <w:spacing w:line="276" w:lineRule="auto"/>
              <w:rPr>
                <w:bCs/>
                <w:sz w:val="20"/>
              </w:rPr>
            </w:pPr>
          </w:p>
        </w:tc>
      </w:tr>
      <w:tr w:rsidR="00645081" w:rsidRPr="00645081" w14:paraId="77EA54EB" w14:textId="77777777" w:rsidTr="00E453EF">
        <w:trPr>
          <w:trHeight w:val="1142"/>
          <w:jc w:val="center"/>
        </w:trPr>
        <w:tc>
          <w:tcPr>
            <w:tcW w:w="1785" w:type="dxa"/>
          </w:tcPr>
          <w:p w14:paraId="150E0B70" w14:textId="77777777" w:rsidR="00645081" w:rsidRPr="00645081" w:rsidRDefault="00645081" w:rsidP="00E453EF">
            <w:pPr>
              <w:tabs>
                <w:tab w:val="left" w:pos="1344"/>
              </w:tabs>
              <w:spacing w:line="276" w:lineRule="auto"/>
              <w:rPr>
                <w:bCs/>
                <w:sz w:val="20"/>
                <w:lang w:val="sr-Cyrl-RS"/>
              </w:rPr>
            </w:pPr>
            <w:r w:rsidRPr="00645081">
              <w:rPr>
                <w:bCs/>
                <w:sz w:val="20"/>
                <w:lang w:val="sr-Cyrl-RS"/>
              </w:rPr>
              <w:t xml:space="preserve">Развијање </w:t>
            </w:r>
            <w:proofErr w:type="spellStart"/>
            <w:r w:rsidRPr="00645081">
              <w:rPr>
                <w:bCs/>
                <w:sz w:val="20"/>
              </w:rPr>
              <w:t>одговор</w:t>
            </w:r>
            <w:proofErr w:type="spellEnd"/>
            <w:r w:rsidRPr="00645081">
              <w:rPr>
                <w:bCs/>
                <w:sz w:val="20"/>
                <w:lang w:val="sr-Cyrl-RS"/>
              </w:rPr>
              <w:t>ног</w:t>
            </w:r>
            <w:r w:rsidRPr="00645081">
              <w:rPr>
                <w:bCs/>
                <w:sz w:val="20"/>
              </w:rPr>
              <w:t xml:space="preserve"> </w:t>
            </w:r>
            <w:proofErr w:type="spellStart"/>
            <w:r w:rsidRPr="00645081">
              <w:rPr>
                <w:bCs/>
                <w:sz w:val="20"/>
              </w:rPr>
              <w:t>однос</w:t>
            </w:r>
            <w:proofErr w:type="spellEnd"/>
            <w:r w:rsidRPr="00645081">
              <w:rPr>
                <w:bCs/>
                <w:sz w:val="20"/>
                <w:lang w:val="sr-Cyrl-RS"/>
              </w:rPr>
              <w:t>а</w:t>
            </w:r>
            <w:r w:rsidRPr="00645081">
              <w:rPr>
                <w:bCs/>
                <w:sz w:val="20"/>
              </w:rPr>
              <w:t xml:space="preserve"> </w:t>
            </w:r>
            <w:proofErr w:type="spellStart"/>
            <w:r w:rsidRPr="00645081">
              <w:rPr>
                <w:bCs/>
                <w:sz w:val="20"/>
              </w:rPr>
              <w:t>према</w:t>
            </w:r>
            <w:proofErr w:type="spellEnd"/>
            <w:r w:rsidRPr="00645081">
              <w:rPr>
                <w:bCs/>
                <w:sz w:val="20"/>
              </w:rPr>
              <w:t xml:space="preserve"> </w:t>
            </w:r>
            <w:proofErr w:type="spellStart"/>
            <w:r w:rsidRPr="00645081">
              <w:rPr>
                <w:bCs/>
                <w:sz w:val="20"/>
              </w:rPr>
              <w:t>околини</w:t>
            </w:r>
            <w:proofErr w:type="spellEnd"/>
          </w:p>
        </w:tc>
        <w:tc>
          <w:tcPr>
            <w:tcW w:w="2430" w:type="dxa"/>
          </w:tcPr>
          <w:p w14:paraId="56D993F7" w14:textId="77777777" w:rsidR="00645081" w:rsidRPr="00645081" w:rsidRDefault="00645081" w:rsidP="00E453EF">
            <w:pPr>
              <w:tabs>
                <w:tab w:val="left" w:pos="1344"/>
              </w:tabs>
              <w:spacing w:line="276" w:lineRule="auto"/>
              <w:rPr>
                <w:bCs/>
                <w:sz w:val="20"/>
              </w:rPr>
            </w:pPr>
            <w:proofErr w:type="spellStart"/>
            <w:r w:rsidRPr="00645081">
              <w:rPr>
                <w:bCs/>
                <w:sz w:val="20"/>
              </w:rPr>
              <w:t>Ученици</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часовима</w:t>
            </w:r>
            <w:proofErr w:type="spellEnd"/>
            <w:r w:rsidRPr="00645081">
              <w:rPr>
                <w:bCs/>
                <w:sz w:val="20"/>
              </w:rPr>
              <w:t xml:space="preserve"> </w:t>
            </w:r>
            <w:proofErr w:type="spellStart"/>
            <w:r w:rsidRPr="00645081">
              <w:rPr>
                <w:bCs/>
                <w:sz w:val="20"/>
              </w:rPr>
              <w:t>подстичу</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активности</w:t>
            </w:r>
            <w:proofErr w:type="spellEnd"/>
            <w:r w:rsidRPr="00645081">
              <w:rPr>
                <w:bCs/>
                <w:sz w:val="20"/>
              </w:rPr>
              <w:t xml:space="preserve"> </w:t>
            </w:r>
            <w:proofErr w:type="spellStart"/>
            <w:r w:rsidRPr="00645081">
              <w:rPr>
                <w:bCs/>
                <w:sz w:val="20"/>
              </w:rPr>
              <w:t>које</w:t>
            </w:r>
            <w:proofErr w:type="spellEnd"/>
            <w:r w:rsidRPr="00645081">
              <w:rPr>
                <w:bCs/>
                <w:sz w:val="20"/>
              </w:rPr>
              <w:t xml:space="preserve"> </w:t>
            </w:r>
            <w:proofErr w:type="spellStart"/>
            <w:r w:rsidRPr="00645081">
              <w:rPr>
                <w:bCs/>
                <w:sz w:val="20"/>
              </w:rPr>
              <w:t>подстичу</w:t>
            </w:r>
            <w:proofErr w:type="spellEnd"/>
            <w:r w:rsidRPr="00645081">
              <w:rPr>
                <w:bCs/>
                <w:sz w:val="20"/>
              </w:rPr>
              <w:t xml:space="preserve"> </w:t>
            </w:r>
            <w:proofErr w:type="spellStart"/>
            <w:r w:rsidRPr="00645081">
              <w:rPr>
                <w:bCs/>
                <w:sz w:val="20"/>
              </w:rPr>
              <w:t>одрживост</w:t>
            </w:r>
            <w:proofErr w:type="spellEnd"/>
            <w:r w:rsidRPr="00645081">
              <w:rPr>
                <w:bCs/>
                <w:sz w:val="20"/>
              </w:rPr>
              <w:t xml:space="preserve">: </w:t>
            </w:r>
            <w:proofErr w:type="spellStart"/>
            <w:r w:rsidRPr="00645081">
              <w:rPr>
                <w:bCs/>
                <w:sz w:val="20"/>
              </w:rPr>
              <w:t>штедња</w:t>
            </w:r>
            <w:proofErr w:type="spellEnd"/>
            <w:r w:rsidRPr="00645081">
              <w:rPr>
                <w:bCs/>
                <w:sz w:val="20"/>
              </w:rPr>
              <w:t xml:space="preserve"> </w:t>
            </w:r>
            <w:proofErr w:type="spellStart"/>
            <w:r w:rsidRPr="00645081">
              <w:rPr>
                <w:bCs/>
                <w:sz w:val="20"/>
              </w:rPr>
              <w:t>воде</w:t>
            </w:r>
            <w:proofErr w:type="spellEnd"/>
            <w:r w:rsidRPr="00645081">
              <w:rPr>
                <w:bCs/>
                <w:sz w:val="20"/>
              </w:rPr>
              <w:t xml:space="preserve">, </w:t>
            </w:r>
            <w:proofErr w:type="spellStart"/>
            <w:r w:rsidRPr="00645081">
              <w:rPr>
                <w:bCs/>
                <w:sz w:val="20"/>
              </w:rPr>
              <w:t>енергије</w:t>
            </w:r>
            <w:proofErr w:type="spellEnd"/>
            <w:r w:rsidRPr="00645081">
              <w:rPr>
                <w:bCs/>
                <w:sz w:val="20"/>
              </w:rPr>
              <w:t xml:space="preserve">, </w:t>
            </w:r>
            <w:proofErr w:type="spellStart"/>
            <w:r w:rsidRPr="00645081">
              <w:rPr>
                <w:bCs/>
                <w:sz w:val="20"/>
              </w:rPr>
              <w:t>рециклажа</w:t>
            </w:r>
            <w:proofErr w:type="spellEnd"/>
            <w:r w:rsidRPr="00645081">
              <w:rPr>
                <w:bCs/>
                <w:sz w:val="20"/>
              </w:rPr>
              <w:t xml:space="preserve">, </w:t>
            </w:r>
            <w:proofErr w:type="spellStart"/>
            <w:r w:rsidRPr="00645081">
              <w:rPr>
                <w:bCs/>
                <w:sz w:val="20"/>
              </w:rPr>
              <w:t>разврставање</w:t>
            </w:r>
            <w:proofErr w:type="spellEnd"/>
            <w:r w:rsidRPr="00645081">
              <w:rPr>
                <w:bCs/>
                <w:sz w:val="20"/>
              </w:rPr>
              <w:t xml:space="preserve"> </w:t>
            </w:r>
            <w:proofErr w:type="spellStart"/>
            <w:r w:rsidRPr="00645081">
              <w:rPr>
                <w:bCs/>
                <w:sz w:val="20"/>
              </w:rPr>
              <w:t>отпада</w:t>
            </w:r>
            <w:proofErr w:type="spellEnd"/>
            <w:r w:rsidRPr="00645081">
              <w:rPr>
                <w:bCs/>
                <w:sz w:val="20"/>
              </w:rPr>
              <w:t xml:space="preserve"> </w:t>
            </w:r>
            <w:proofErr w:type="spellStart"/>
            <w:r w:rsidRPr="00645081">
              <w:rPr>
                <w:bCs/>
                <w:sz w:val="20"/>
              </w:rPr>
              <w:t>кроз</w:t>
            </w:r>
            <w:proofErr w:type="spellEnd"/>
            <w:r w:rsidRPr="00645081">
              <w:rPr>
                <w:bCs/>
                <w:sz w:val="20"/>
              </w:rPr>
              <w:t xml:space="preserve"> </w:t>
            </w:r>
            <w:proofErr w:type="spellStart"/>
            <w:r w:rsidRPr="00645081">
              <w:rPr>
                <w:bCs/>
                <w:sz w:val="20"/>
              </w:rPr>
              <w:lastRenderedPageBreak/>
              <w:t>међупредметно</w:t>
            </w:r>
            <w:proofErr w:type="spellEnd"/>
            <w:r w:rsidRPr="00645081">
              <w:rPr>
                <w:bCs/>
                <w:sz w:val="20"/>
              </w:rPr>
              <w:t xml:space="preserve"> </w:t>
            </w:r>
            <w:proofErr w:type="spellStart"/>
            <w:r w:rsidRPr="00645081">
              <w:rPr>
                <w:bCs/>
                <w:sz w:val="20"/>
              </w:rPr>
              <w:t>повезивање</w:t>
            </w:r>
            <w:proofErr w:type="spellEnd"/>
            <w:r w:rsidRPr="00645081">
              <w:rPr>
                <w:bCs/>
                <w:sz w:val="20"/>
              </w:rPr>
              <w:t xml:space="preserve"> </w:t>
            </w:r>
            <w:proofErr w:type="spellStart"/>
            <w:r w:rsidRPr="00645081">
              <w:rPr>
                <w:bCs/>
                <w:sz w:val="20"/>
              </w:rPr>
              <w:t>садржаја</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w:t>
            </w:r>
            <w:proofErr w:type="spellStart"/>
            <w:r w:rsidRPr="00645081">
              <w:rPr>
                <w:bCs/>
                <w:sz w:val="20"/>
              </w:rPr>
              <w:t>који</w:t>
            </w:r>
            <w:proofErr w:type="spellEnd"/>
            <w:r w:rsidRPr="00645081">
              <w:rPr>
                <w:bCs/>
                <w:sz w:val="20"/>
              </w:rPr>
              <w:t xml:space="preserve"> </w:t>
            </w:r>
            <w:proofErr w:type="spellStart"/>
            <w:r w:rsidRPr="00645081">
              <w:rPr>
                <w:bCs/>
                <w:sz w:val="20"/>
              </w:rPr>
              <w:t>ће</w:t>
            </w:r>
            <w:proofErr w:type="spellEnd"/>
            <w:r w:rsidRPr="00645081">
              <w:rPr>
                <w:bCs/>
                <w:sz w:val="20"/>
              </w:rPr>
              <w:t xml:space="preserve"> </w:t>
            </w:r>
            <w:proofErr w:type="spellStart"/>
            <w:r w:rsidRPr="00645081">
              <w:rPr>
                <w:bCs/>
                <w:sz w:val="20"/>
              </w:rPr>
              <w:t>допринети</w:t>
            </w:r>
            <w:proofErr w:type="spellEnd"/>
            <w:r w:rsidRPr="00645081">
              <w:rPr>
                <w:bCs/>
                <w:sz w:val="20"/>
              </w:rPr>
              <w:t xml:space="preserve"> </w:t>
            </w:r>
            <w:proofErr w:type="spellStart"/>
            <w:r w:rsidRPr="00645081">
              <w:rPr>
                <w:bCs/>
                <w:sz w:val="20"/>
              </w:rPr>
              <w:t>снажнијем</w:t>
            </w:r>
            <w:proofErr w:type="spellEnd"/>
            <w:r w:rsidRPr="00645081">
              <w:rPr>
                <w:bCs/>
                <w:sz w:val="20"/>
              </w:rPr>
              <w:t xml:space="preserve"> </w:t>
            </w:r>
            <w:proofErr w:type="spellStart"/>
            <w:r w:rsidRPr="00645081">
              <w:rPr>
                <w:bCs/>
                <w:sz w:val="20"/>
              </w:rPr>
              <w:t>подстицају</w:t>
            </w:r>
            <w:proofErr w:type="spellEnd"/>
            <w:r w:rsidRPr="00645081">
              <w:rPr>
                <w:bCs/>
                <w:sz w:val="20"/>
              </w:rPr>
              <w:t xml:space="preserve"> и </w:t>
            </w:r>
            <w:proofErr w:type="spellStart"/>
            <w:r w:rsidRPr="00645081">
              <w:rPr>
                <w:bCs/>
                <w:sz w:val="20"/>
              </w:rPr>
              <w:t>ангажовању</w:t>
            </w:r>
            <w:proofErr w:type="spellEnd"/>
            <w:r w:rsidRPr="00645081">
              <w:rPr>
                <w:bCs/>
                <w:sz w:val="20"/>
              </w:rPr>
              <w:t xml:space="preserve"> </w:t>
            </w:r>
            <w:proofErr w:type="spellStart"/>
            <w:r w:rsidRPr="00645081">
              <w:rPr>
                <w:bCs/>
                <w:sz w:val="20"/>
              </w:rPr>
              <w:t>ученика</w:t>
            </w:r>
            <w:proofErr w:type="spellEnd"/>
          </w:p>
        </w:tc>
        <w:tc>
          <w:tcPr>
            <w:tcW w:w="2610" w:type="dxa"/>
          </w:tcPr>
          <w:p w14:paraId="740E411F" w14:textId="77777777" w:rsidR="00645081" w:rsidRPr="00645081" w:rsidRDefault="00645081" w:rsidP="00E453EF">
            <w:pPr>
              <w:tabs>
                <w:tab w:val="left" w:pos="792"/>
              </w:tabs>
              <w:spacing w:line="276" w:lineRule="auto"/>
              <w:rPr>
                <w:bCs/>
                <w:sz w:val="20"/>
              </w:rPr>
            </w:pPr>
            <w:proofErr w:type="spellStart"/>
            <w:r w:rsidRPr="00645081">
              <w:rPr>
                <w:bCs/>
                <w:sz w:val="20"/>
              </w:rPr>
              <w:lastRenderedPageBreak/>
              <w:t>ученик</w:t>
            </w:r>
            <w:proofErr w:type="spellEnd"/>
            <w:r w:rsidRPr="00645081">
              <w:rPr>
                <w:bCs/>
                <w:sz w:val="20"/>
              </w:rPr>
              <w:t xml:space="preserve"> </w:t>
            </w:r>
            <w:proofErr w:type="spellStart"/>
            <w:r w:rsidRPr="00645081">
              <w:rPr>
                <w:bCs/>
                <w:sz w:val="20"/>
              </w:rPr>
              <w:t>разуме</w:t>
            </w:r>
            <w:proofErr w:type="spellEnd"/>
            <w:r w:rsidRPr="00645081">
              <w:rPr>
                <w:bCs/>
                <w:sz w:val="20"/>
              </w:rPr>
              <w:t xml:space="preserve"> и </w:t>
            </w:r>
            <w:proofErr w:type="spellStart"/>
            <w:r w:rsidRPr="00645081">
              <w:rPr>
                <w:bCs/>
                <w:sz w:val="20"/>
              </w:rPr>
              <w:t>спреман</w:t>
            </w:r>
            <w:proofErr w:type="spellEnd"/>
            <w:r w:rsidRPr="00645081">
              <w:rPr>
                <w:bCs/>
                <w:sz w:val="20"/>
              </w:rPr>
              <w:t xml:space="preserve"> </w:t>
            </w:r>
            <w:proofErr w:type="spellStart"/>
            <w:r w:rsidRPr="00645081">
              <w:rPr>
                <w:bCs/>
                <w:sz w:val="20"/>
              </w:rPr>
              <w:t>је</w:t>
            </w:r>
            <w:proofErr w:type="spellEnd"/>
            <w:r w:rsidRPr="00645081">
              <w:rPr>
                <w:bCs/>
                <w:sz w:val="20"/>
              </w:rPr>
              <w:t xml:space="preserve"> </w:t>
            </w:r>
            <w:proofErr w:type="spellStart"/>
            <w:r w:rsidRPr="00645081">
              <w:rPr>
                <w:bCs/>
                <w:sz w:val="20"/>
              </w:rPr>
              <w:t>да</w:t>
            </w:r>
            <w:proofErr w:type="spellEnd"/>
            <w:r w:rsidRPr="00645081">
              <w:rPr>
                <w:bCs/>
                <w:sz w:val="20"/>
              </w:rPr>
              <w:t xml:space="preserve"> </w:t>
            </w:r>
            <w:proofErr w:type="spellStart"/>
            <w:r w:rsidRPr="00645081">
              <w:rPr>
                <w:bCs/>
                <w:sz w:val="20"/>
              </w:rPr>
              <w:t>се</w:t>
            </w:r>
            <w:proofErr w:type="spellEnd"/>
            <w:r w:rsidRPr="00645081">
              <w:rPr>
                <w:bCs/>
                <w:sz w:val="20"/>
              </w:rPr>
              <w:t xml:space="preserve"> </w:t>
            </w:r>
            <w:proofErr w:type="spellStart"/>
            <w:r w:rsidRPr="00645081">
              <w:rPr>
                <w:bCs/>
                <w:sz w:val="20"/>
              </w:rPr>
              <w:t>ангажује</w:t>
            </w:r>
            <w:proofErr w:type="spellEnd"/>
            <w:r w:rsidRPr="00645081">
              <w:rPr>
                <w:bCs/>
                <w:sz w:val="20"/>
              </w:rPr>
              <w:t xml:space="preserve"> у </w:t>
            </w:r>
            <w:proofErr w:type="spellStart"/>
            <w:r w:rsidRPr="00645081">
              <w:rPr>
                <w:bCs/>
                <w:sz w:val="20"/>
              </w:rPr>
              <w:t>заштити</w:t>
            </w:r>
            <w:proofErr w:type="spellEnd"/>
            <w:r w:rsidRPr="00645081">
              <w:rPr>
                <w:bCs/>
                <w:sz w:val="20"/>
              </w:rPr>
              <w:t xml:space="preserve"> </w:t>
            </w:r>
            <w:proofErr w:type="spellStart"/>
            <w:r w:rsidRPr="00645081">
              <w:rPr>
                <w:bCs/>
                <w:sz w:val="20"/>
              </w:rPr>
              <w:t>природе</w:t>
            </w:r>
            <w:proofErr w:type="spellEnd"/>
            <w:r w:rsidRPr="00645081">
              <w:rPr>
                <w:bCs/>
                <w:sz w:val="20"/>
              </w:rPr>
              <w:t xml:space="preserve"> и </w:t>
            </w:r>
            <w:proofErr w:type="spellStart"/>
            <w:r w:rsidRPr="00645081">
              <w:rPr>
                <w:bCs/>
                <w:sz w:val="20"/>
              </w:rPr>
              <w:t>природних</w:t>
            </w:r>
            <w:proofErr w:type="spellEnd"/>
            <w:r w:rsidRPr="00645081">
              <w:rPr>
                <w:bCs/>
                <w:sz w:val="20"/>
              </w:rPr>
              <w:t xml:space="preserve"> </w:t>
            </w:r>
            <w:proofErr w:type="spellStart"/>
            <w:r w:rsidRPr="00645081">
              <w:rPr>
                <w:bCs/>
                <w:sz w:val="20"/>
              </w:rPr>
              <w:t>ресурса</w:t>
            </w:r>
            <w:proofErr w:type="spellEnd"/>
          </w:p>
        </w:tc>
        <w:tc>
          <w:tcPr>
            <w:tcW w:w="900" w:type="dxa"/>
          </w:tcPr>
          <w:p w14:paraId="61E52CA8"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Pr>
          <w:p w14:paraId="2FEF268A" w14:textId="77777777" w:rsidR="00645081" w:rsidRPr="00645081" w:rsidRDefault="00645081" w:rsidP="00E453EF">
            <w:pPr>
              <w:tabs>
                <w:tab w:val="left" w:pos="1344"/>
              </w:tabs>
              <w:spacing w:line="276" w:lineRule="auto"/>
              <w:rPr>
                <w:bCs/>
                <w:sz w:val="20"/>
              </w:rPr>
            </w:pPr>
            <w:proofErr w:type="spellStart"/>
            <w:r w:rsidRPr="00645081">
              <w:rPr>
                <w:bCs/>
                <w:sz w:val="20"/>
              </w:rPr>
              <w:t>Разредни</w:t>
            </w:r>
            <w:proofErr w:type="spellEnd"/>
            <w:r w:rsidRPr="00645081">
              <w:rPr>
                <w:bCs/>
                <w:sz w:val="20"/>
              </w:rPr>
              <w:t xml:space="preserve"> и </w:t>
            </w: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p>
        </w:tc>
        <w:tc>
          <w:tcPr>
            <w:tcW w:w="1571" w:type="dxa"/>
          </w:tcPr>
          <w:p w14:paraId="04A63921" w14:textId="77777777" w:rsidR="00645081" w:rsidRPr="00645081" w:rsidRDefault="00645081" w:rsidP="00E453EF">
            <w:pPr>
              <w:tabs>
                <w:tab w:val="left" w:pos="1344"/>
              </w:tabs>
              <w:spacing w:line="276" w:lineRule="auto"/>
              <w:rPr>
                <w:bCs/>
                <w:sz w:val="20"/>
              </w:rPr>
            </w:pPr>
            <w:r w:rsidRPr="00645081">
              <w:rPr>
                <w:bCs/>
                <w:sz w:val="20"/>
                <w:lang w:val="sr-Cyrl-RS"/>
              </w:rPr>
              <w:t>Разговор са ученицима, посматрање</w:t>
            </w:r>
          </w:p>
        </w:tc>
      </w:tr>
      <w:tr w:rsidR="00645081" w:rsidRPr="00645081" w14:paraId="123FE753" w14:textId="77777777" w:rsidTr="00E453EF">
        <w:trPr>
          <w:trHeight w:val="1142"/>
          <w:jc w:val="center"/>
        </w:trPr>
        <w:tc>
          <w:tcPr>
            <w:tcW w:w="1785" w:type="dxa"/>
          </w:tcPr>
          <w:p w14:paraId="73C8A278" w14:textId="77777777" w:rsidR="00645081" w:rsidRPr="00645081" w:rsidRDefault="00645081" w:rsidP="00E453EF">
            <w:pPr>
              <w:tabs>
                <w:tab w:val="left" w:pos="1344"/>
              </w:tabs>
              <w:spacing w:line="276" w:lineRule="auto"/>
              <w:rPr>
                <w:bCs/>
                <w:sz w:val="20"/>
                <w:lang w:val="sr-Cyrl-RS"/>
              </w:rPr>
            </w:pPr>
            <w:r w:rsidRPr="00645081">
              <w:rPr>
                <w:bCs/>
                <w:sz w:val="20"/>
                <w:lang w:val="sr-Cyrl-RS"/>
              </w:rPr>
              <w:t xml:space="preserve">Развијање </w:t>
            </w:r>
            <w:proofErr w:type="spellStart"/>
            <w:r w:rsidRPr="00645081">
              <w:rPr>
                <w:bCs/>
                <w:sz w:val="20"/>
              </w:rPr>
              <w:t>естетичк</w:t>
            </w:r>
            <w:proofErr w:type="spellEnd"/>
            <w:r w:rsidRPr="00645081">
              <w:rPr>
                <w:bCs/>
                <w:sz w:val="20"/>
                <w:lang w:val="sr-Cyrl-RS"/>
              </w:rPr>
              <w:t>е</w:t>
            </w:r>
            <w:r w:rsidRPr="00645081">
              <w:rPr>
                <w:bCs/>
                <w:sz w:val="20"/>
              </w:rPr>
              <w:t xml:space="preserve"> </w:t>
            </w:r>
            <w:proofErr w:type="spellStart"/>
            <w:r w:rsidRPr="00645081">
              <w:rPr>
                <w:bCs/>
                <w:sz w:val="20"/>
              </w:rPr>
              <w:t>компетенциј</w:t>
            </w:r>
            <w:proofErr w:type="spellEnd"/>
            <w:r w:rsidRPr="00645081">
              <w:rPr>
                <w:bCs/>
                <w:sz w:val="20"/>
                <w:lang w:val="sr-Cyrl-RS"/>
              </w:rPr>
              <w:t>е</w:t>
            </w:r>
          </w:p>
        </w:tc>
        <w:tc>
          <w:tcPr>
            <w:tcW w:w="2430" w:type="dxa"/>
          </w:tcPr>
          <w:p w14:paraId="730DD365" w14:textId="77777777" w:rsidR="00645081" w:rsidRPr="00645081" w:rsidRDefault="00645081" w:rsidP="00E453EF">
            <w:pPr>
              <w:tabs>
                <w:tab w:val="left" w:pos="1344"/>
              </w:tabs>
              <w:spacing w:line="276" w:lineRule="auto"/>
              <w:rPr>
                <w:bCs/>
                <w:sz w:val="20"/>
              </w:rPr>
            </w:pPr>
            <w:proofErr w:type="spellStart"/>
            <w:r w:rsidRPr="00645081">
              <w:rPr>
                <w:bCs/>
                <w:sz w:val="20"/>
              </w:rPr>
              <w:t>Организовање</w:t>
            </w:r>
            <w:proofErr w:type="spellEnd"/>
            <w:r w:rsidRPr="00645081">
              <w:rPr>
                <w:bCs/>
                <w:sz w:val="20"/>
              </w:rPr>
              <w:t xml:space="preserve"> </w:t>
            </w:r>
            <w:proofErr w:type="spellStart"/>
            <w:r w:rsidRPr="00645081">
              <w:rPr>
                <w:bCs/>
                <w:sz w:val="20"/>
              </w:rPr>
              <w:t>радионица</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часовима</w:t>
            </w:r>
            <w:proofErr w:type="spellEnd"/>
            <w:r w:rsidRPr="00645081">
              <w:rPr>
                <w:bCs/>
                <w:sz w:val="20"/>
              </w:rPr>
              <w:t xml:space="preserve"> </w:t>
            </w:r>
            <w:proofErr w:type="spellStart"/>
            <w:r w:rsidRPr="00645081">
              <w:rPr>
                <w:bCs/>
                <w:sz w:val="20"/>
              </w:rPr>
              <w:t>одељењског</w:t>
            </w:r>
            <w:proofErr w:type="spellEnd"/>
            <w:r w:rsidRPr="00645081">
              <w:rPr>
                <w:bCs/>
                <w:sz w:val="20"/>
              </w:rPr>
              <w:t xml:space="preserve"> </w:t>
            </w:r>
            <w:proofErr w:type="spellStart"/>
            <w:r w:rsidRPr="00645081">
              <w:rPr>
                <w:bCs/>
                <w:sz w:val="20"/>
              </w:rPr>
              <w:t>старешине</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тему</w:t>
            </w:r>
            <w:proofErr w:type="spellEnd"/>
            <w:r w:rsidRPr="00645081">
              <w:rPr>
                <w:bCs/>
                <w:sz w:val="20"/>
              </w:rPr>
              <w:t xml:space="preserve"> </w:t>
            </w:r>
            <w:proofErr w:type="spellStart"/>
            <w:r w:rsidRPr="00645081">
              <w:rPr>
                <w:bCs/>
                <w:sz w:val="20"/>
              </w:rPr>
              <w:t>културе</w:t>
            </w:r>
            <w:proofErr w:type="spellEnd"/>
            <w:r w:rsidRPr="00645081">
              <w:rPr>
                <w:bCs/>
                <w:sz w:val="20"/>
              </w:rPr>
              <w:t xml:space="preserve"> и </w:t>
            </w:r>
            <w:proofErr w:type="spellStart"/>
            <w:r w:rsidRPr="00645081">
              <w:rPr>
                <w:bCs/>
                <w:sz w:val="20"/>
              </w:rPr>
              <w:t>културног</w:t>
            </w:r>
            <w:proofErr w:type="spellEnd"/>
            <w:r w:rsidRPr="00645081">
              <w:rPr>
                <w:bCs/>
                <w:sz w:val="20"/>
              </w:rPr>
              <w:t xml:space="preserve"> </w:t>
            </w:r>
            <w:proofErr w:type="spellStart"/>
            <w:r w:rsidRPr="00645081">
              <w:rPr>
                <w:bCs/>
                <w:sz w:val="20"/>
              </w:rPr>
              <w:t>односа</w:t>
            </w:r>
            <w:proofErr w:type="spellEnd"/>
            <w:r w:rsidRPr="00645081">
              <w:rPr>
                <w:bCs/>
                <w:sz w:val="20"/>
              </w:rPr>
              <w:t xml:space="preserve"> </w:t>
            </w:r>
            <w:proofErr w:type="spellStart"/>
            <w:r w:rsidRPr="00645081">
              <w:rPr>
                <w:bCs/>
                <w:sz w:val="20"/>
              </w:rPr>
              <w:t>према</w:t>
            </w:r>
            <w:proofErr w:type="spellEnd"/>
            <w:r w:rsidRPr="00645081">
              <w:rPr>
                <w:bCs/>
                <w:sz w:val="20"/>
              </w:rPr>
              <w:t xml:space="preserve"> </w:t>
            </w:r>
            <w:proofErr w:type="spellStart"/>
            <w:r w:rsidRPr="00645081">
              <w:rPr>
                <w:bCs/>
                <w:sz w:val="20"/>
              </w:rPr>
              <w:t>себи</w:t>
            </w:r>
            <w:proofErr w:type="spellEnd"/>
            <w:r w:rsidRPr="00645081">
              <w:rPr>
                <w:bCs/>
                <w:sz w:val="20"/>
              </w:rPr>
              <w:t xml:space="preserve"> и </w:t>
            </w:r>
            <w:proofErr w:type="spellStart"/>
            <w:r w:rsidRPr="00645081">
              <w:rPr>
                <w:bCs/>
                <w:sz w:val="20"/>
              </w:rPr>
              <w:t>другима</w:t>
            </w:r>
            <w:proofErr w:type="spellEnd"/>
            <w:r w:rsidRPr="00645081">
              <w:rPr>
                <w:bCs/>
                <w:sz w:val="20"/>
              </w:rPr>
              <w:t xml:space="preserve"> </w:t>
            </w:r>
            <w:proofErr w:type="spellStart"/>
            <w:r w:rsidRPr="00645081">
              <w:rPr>
                <w:bCs/>
                <w:sz w:val="20"/>
              </w:rPr>
              <w:t>кроз</w:t>
            </w:r>
            <w:proofErr w:type="spellEnd"/>
            <w:r w:rsidRPr="00645081">
              <w:rPr>
                <w:bCs/>
                <w:sz w:val="20"/>
              </w:rPr>
              <w:t xml:space="preserve"> </w:t>
            </w:r>
            <w:proofErr w:type="spellStart"/>
            <w:r w:rsidRPr="00645081">
              <w:rPr>
                <w:bCs/>
                <w:sz w:val="20"/>
              </w:rPr>
              <w:t>повезивање</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садржајима</w:t>
            </w:r>
            <w:proofErr w:type="spellEnd"/>
            <w:r w:rsidRPr="00645081">
              <w:rPr>
                <w:bCs/>
                <w:sz w:val="20"/>
              </w:rPr>
              <w:t xml:space="preserve"> </w:t>
            </w:r>
            <w:proofErr w:type="spellStart"/>
            <w:r w:rsidRPr="00645081">
              <w:rPr>
                <w:bCs/>
                <w:sz w:val="20"/>
              </w:rPr>
              <w:t>из</w:t>
            </w:r>
            <w:proofErr w:type="spellEnd"/>
            <w:r w:rsidRPr="00645081">
              <w:rPr>
                <w:bCs/>
                <w:sz w:val="20"/>
              </w:rPr>
              <w:t xml:space="preserve"> </w:t>
            </w:r>
            <w:proofErr w:type="spellStart"/>
            <w:r w:rsidRPr="00645081">
              <w:rPr>
                <w:bCs/>
                <w:sz w:val="20"/>
              </w:rPr>
              <w:t>предмета</w:t>
            </w:r>
            <w:proofErr w:type="spellEnd"/>
            <w:r w:rsidRPr="00645081">
              <w:rPr>
                <w:bCs/>
                <w:sz w:val="20"/>
              </w:rPr>
              <w:t xml:space="preserve"> </w:t>
            </w:r>
            <w:proofErr w:type="spellStart"/>
            <w:r w:rsidRPr="00645081">
              <w:rPr>
                <w:bCs/>
                <w:sz w:val="20"/>
              </w:rPr>
              <w:t>српског</w:t>
            </w:r>
            <w:proofErr w:type="spellEnd"/>
            <w:r w:rsidRPr="00645081">
              <w:rPr>
                <w:bCs/>
                <w:sz w:val="20"/>
              </w:rPr>
              <w:t xml:space="preserve"> </w:t>
            </w:r>
            <w:proofErr w:type="spellStart"/>
            <w:r w:rsidRPr="00645081">
              <w:rPr>
                <w:bCs/>
                <w:sz w:val="20"/>
              </w:rPr>
              <w:t>језика</w:t>
            </w:r>
            <w:proofErr w:type="spellEnd"/>
            <w:r w:rsidRPr="00645081">
              <w:rPr>
                <w:bCs/>
                <w:sz w:val="20"/>
              </w:rPr>
              <w:t xml:space="preserve">, </w:t>
            </w:r>
            <w:proofErr w:type="spellStart"/>
            <w:r w:rsidRPr="00645081">
              <w:rPr>
                <w:bCs/>
                <w:sz w:val="20"/>
              </w:rPr>
              <w:t>историје</w:t>
            </w:r>
            <w:proofErr w:type="spellEnd"/>
            <w:r w:rsidRPr="00645081">
              <w:rPr>
                <w:bCs/>
                <w:sz w:val="20"/>
              </w:rPr>
              <w:t xml:space="preserve"> и </w:t>
            </w:r>
            <w:proofErr w:type="spellStart"/>
            <w:r w:rsidRPr="00645081">
              <w:rPr>
                <w:bCs/>
                <w:sz w:val="20"/>
              </w:rPr>
              <w:t>грађанског</w:t>
            </w:r>
            <w:proofErr w:type="spellEnd"/>
            <w:r w:rsidRPr="00645081">
              <w:rPr>
                <w:bCs/>
                <w:sz w:val="20"/>
              </w:rPr>
              <w:t xml:space="preserve"> </w:t>
            </w:r>
            <w:proofErr w:type="spellStart"/>
            <w:r w:rsidRPr="00645081">
              <w:rPr>
                <w:bCs/>
                <w:sz w:val="20"/>
              </w:rPr>
              <w:t>васпитања</w:t>
            </w:r>
            <w:proofErr w:type="spellEnd"/>
          </w:p>
        </w:tc>
        <w:tc>
          <w:tcPr>
            <w:tcW w:w="2610" w:type="dxa"/>
          </w:tcPr>
          <w:p w14:paraId="7473C8FE" w14:textId="77777777" w:rsidR="00645081" w:rsidRPr="00645081" w:rsidRDefault="00645081" w:rsidP="00E453EF">
            <w:pPr>
              <w:tabs>
                <w:tab w:val="left" w:pos="792"/>
              </w:tabs>
              <w:spacing w:line="276" w:lineRule="auto"/>
              <w:rPr>
                <w:bCs/>
                <w:sz w:val="20"/>
              </w:rPr>
            </w:pPr>
            <w:proofErr w:type="spellStart"/>
            <w:r w:rsidRPr="00645081">
              <w:rPr>
                <w:bCs/>
                <w:sz w:val="20"/>
              </w:rPr>
              <w:t>ученик</w:t>
            </w:r>
            <w:proofErr w:type="spellEnd"/>
            <w:r w:rsidRPr="00645081">
              <w:rPr>
                <w:bCs/>
                <w:sz w:val="20"/>
              </w:rPr>
              <w:t xml:space="preserve"> </w:t>
            </w:r>
            <w:proofErr w:type="spellStart"/>
            <w:r w:rsidRPr="00645081">
              <w:rPr>
                <w:bCs/>
                <w:sz w:val="20"/>
              </w:rPr>
              <w:t>препознаје</w:t>
            </w:r>
            <w:proofErr w:type="spellEnd"/>
            <w:r w:rsidRPr="00645081">
              <w:rPr>
                <w:bCs/>
                <w:sz w:val="20"/>
              </w:rPr>
              <w:t xml:space="preserve"> </w:t>
            </w:r>
            <w:proofErr w:type="spellStart"/>
            <w:r w:rsidRPr="00645081">
              <w:rPr>
                <w:bCs/>
                <w:sz w:val="20"/>
              </w:rPr>
              <w:t>естетичке</w:t>
            </w:r>
            <w:proofErr w:type="spellEnd"/>
            <w:r w:rsidRPr="00645081">
              <w:rPr>
                <w:bCs/>
                <w:sz w:val="20"/>
              </w:rPr>
              <w:t xml:space="preserve"> </w:t>
            </w:r>
            <w:proofErr w:type="spellStart"/>
            <w:r w:rsidRPr="00645081">
              <w:rPr>
                <w:bCs/>
                <w:sz w:val="20"/>
              </w:rPr>
              <w:t>елементе</w:t>
            </w:r>
            <w:proofErr w:type="spellEnd"/>
            <w:r w:rsidRPr="00645081">
              <w:rPr>
                <w:bCs/>
                <w:sz w:val="20"/>
              </w:rPr>
              <w:t xml:space="preserve"> у </w:t>
            </w:r>
            <w:proofErr w:type="spellStart"/>
            <w:r w:rsidRPr="00645081">
              <w:rPr>
                <w:bCs/>
                <w:sz w:val="20"/>
              </w:rPr>
              <w:t>различитим</w:t>
            </w:r>
            <w:proofErr w:type="spellEnd"/>
            <w:r w:rsidRPr="00645081">
              <w:rPr>
                <w:bCs/>
                <w:sz w:val="20"/>
              </w:rPr>
              <w:t xml:space="preserve"> </w:t>
            </w:r>
            <w:proofErr w:type="spellStart"/>
            <w:r w:rsidRPr="00645081">
              <w:rPr>
                <w:bCs/>
                <w:sz w:val="20"/>
              </w:rPr>
              <w:t>контекстима</w:t>
            </w:r>
            <w:proofErr w:type="spellEnd"/>
            <w:r w:rsidRPr="00645081">
              <w:rPr>
                <w:bCs/>
                <w:sz w:val="20"/>
              </w:rPr>
              <w:t xml:space="preserve"> и </w:t>
            </w:r>
            <w:proofErr w:type="spellStart"/>
            <w:r w:rsidRPr="00645081">
              <w:rPr>
                <w:bCs/>
                <w:sz w:val="20"/>
              </w:rPr>
              <w:t>показује</w:t>
            </w:r>
            <w:proofErr w:type="spellEnd"/>
            <w:r w:rsidRPr="00645081">
              <w:rPr>
                <w:bCs/>
                <w:sz w:val="20"/>
              </w:rPr>
              <w:t xml:space="preserve"> </w:t>
            </w:r>
            <w:proofErr w:type="spellStart"/>
            <w:r w:rsidRPr="00645081">
              <w:rPr>
                <w:bCs/>
                <w:sz w:val="20"/>
              </w:rPr>
              <w:t>позитиван</w:t>
            </w:r>
            <w:proofErr w:type="spellEnd"/>
            <w:r w:rsidRPr="00645081">
              <w:rPr>
                <w:bCs/>
                <w:sz w:val="20"/>
              </w:rPr>
              <w:t xml:space="preserve"> </w:t>
            </w:r>
            <w:proofErr w:type="spellStart"/>
            <w:r w:rsidRPr="00645081">
              <w:rPr>
                <w:bCs/>
                <w:sz w:val="20"/>
              </w:rPr>
              <w:t>однос</w:t>
            </w:r>
            <w:proofErr w:type="spellEnd"/>
            <w:r w:rsidRPr="00645081">
              <w:rPr>
                <w:bCs/>
                <w:sz w:val="20"/>
              </w:rPr>
              <w:t xml:space="preserve"> </w:t>
            </w:r>
            <w:proofErr w:type="spellStart"/>
            <w:r w:rsidRPr="00645081">
              <w:rPr>
                <w:bCs/>
                <w:sz w:val="20"/>
              </w:rPr>
              <w:t>према</w:t>
            </w:r>
            <w:proofErr w:type="spellEnd"/>
            <w:r w:rsidRPr="00645081">
              <w:rPr>
                <w:bCs/>
                <w:sz w:val="20"/>
              </w:rPr>
              <w:t xml:space="preserve"> </w:t>
            </w:r>
            <w:proofErr w:type="spellStart"/>
            <w:r w:rsidRPr="00645081">
              <w:rPr>
                <w:bCs/>
                <w:sz w:val="20"/>
              </w:rPr>
              <w:t>сопственој</w:t>
            </w:r>
            <w:proofErr w:type="spellEnd"/>
            <w:r w:rsidRPr="00645081">
              <w:rPr>
                <w:bCs/>
                <w:sz w:val="20"/>
              </w:rPr>
              <w:t xml:space="preserve"> </w:t>
            </w:r>
            <w:proofErr w:type="spellStart"/>
            <w:r w:rsidRPr="00645081">
              <w:rPr>
                <w:bCs/>
                <w:sz w:val="20"/>
              </w:rPr>
              <w:t>култури</w:t>
            </w:r>
            <w:proofErr w:type="spellEnd"/>
            <w:r w:rsidRPr="00645081">
              <w:rPr>
                <w:bCs/>
                <w:sz w:val="20"/>
              </w:rPr>
              <w:t xml:space="preserve"> и </w:t>
            </w:r>
            <w:proofErr w:type="spellStart"/>
            <w:r w:rsidRPr="00645081">
              <w:rPr>
                <w:bCs/>
                <w:sz w:val="20"/>
              </w:rPr>
              <w:t>култури</w:t>
            </w:r>
            <w:proofErr w:type="spellEnd"/>
            <w:r w:rsidRPr="00645081">
              <w:rPr>
                <w:bCs/>
                <w:sz w:val="20"/>
              </w:rPr>
              <w:t xml:space="preserve"> </w:t>
            </w:r>
            <w:proofErr w:type="spellStart"/>
            <w:r w:rsidRPr="00645081">
              <w:rPr>
                <w:bCs/>
                <w:sz w:val="20"/>
              </w:rPr>
              <w:t>других</w:t>
            </w:r>
            <w:proofErr w:type="spellEnd"/>
            <w:r w:rsidRPr="00645081">
              <w:rPr>
                <w:bCs/>
                <w:sz w:val="20"/>
              </w:rPr>
              <w:t xml:space="preserve"> </w:t>
            </w:r>
            <w:proofErr w:type="spellStart"/>
            <w:r w:rsidRPr="00645081">
              <w:rPr>
                <w:bCs/>
                <w:sz w:val="20"/>
              </w:rPr>
              <w:t>заједница</w:t>
            </w:r>
            <w:proofErr w:type="spellEnd"/>
            <w:r w:rsidRPr="00645081">
              <w:rPr>
                <w:bCs/>
                <w:sz w:val="20"/>
              </w:rPr>
              <w:t xml:space="preserve"> у </w:t>
            </w:r>
            <w:proofErr w:type="spellStart"/>
            <w:r w:rsidRPr="00645081">
              <w:rPr>
                <w:bCs/>
                <w:sz w:val="20"/>
              </w:rPr>
              <w:t>свом</w:t>
            </w:r>
            <w:proofErr w:type="spellEnd"/>
            <w:r w:rsidRPr="00645081">
              <w:rPr>
                <w:bCs/>
                <w:sz w:val="20"/>
              </w:rPr>
              <w:t xml:space="preserve"> и </w:t>
            </w:r>
            <w:proofErr w:type="spellStart"/>
            <w:r w:rsidRPr="00645081">
              <w:rPr>
                <w:bCs/>
                <w:sz w:val="20"/>
              </w:rPr>
              <w:t>ширем</w:t>
            </w:r>
            <w:proofErr w:type="spellEnd"/>
            <w:r w:rsidRPr="00645081">
              <w:rPr>
                <w:bCs/>
                <w:sz w:val="20"/>
              </w:rPr>
              <w:t xml:space="preserve"> </w:t>
            </w:r>
            <w:proofErr w:type="spellStart"/>
            <w:r w:rsidRPr="00645081">
              <w:rPr>
                <w:bCs/>
                <w:sz w:val="20"/>
              </w:rPr>
              <w:t>окружењу</w:t>
            </w:r>
            <w:proofErr w:type="spellEnd"/>
          </w:p>
        </w:tc>
        <w:tc>
          <w:tcPr>
            <w:tcW w:w="900" w:type="dxa"/>
          </w:tcPr>
          <w:p w14:paraId="18F2A97E" w14:textId="77777777" w:rsidR="00645081" w:rsidRPr="00645081" w:rsidRDefault="00645081" w:rsidP="00E453EF">
            <w:pPr>
              <w:tabs>
                <w:tab w:val="left" w:pos="1344"/>
              </w:tabs>
              <w:spacing w:line="276" w:lineRule="auto"/>
              <w:rPr>
                <w:bCs/>
                <w:sz w:val="20"/>
              </w:rPr>
            </w:pPr>
            <w:r w:rsidRPr="00645081">
              <w:rPr>
                <w:bCs/>
                <w:sz w:val="20"/>
                <w:lang w:val="sr-Cyrl-RS"/>
              </w:rPr>
              <w:t>Током године</w:t>
            </w:r>
          </w:p>
        </w:tc>
        <w:tc>
          <w:tcPr>
            <w:tcW w:w="1620" w:type="dxa"/>
          </w:tcPr>
          <w:p w14:paraId="305D0BEF" w14:textId="77777777" w:rsidR="00645081" w:rsidRPr="00645081" w:rsidRDefault="00645081" w:rsidP="00E453EF">
            <w:pPr>
              <w:tabs>
                <w:tab w:val="left" w:pos="1344"/>
              </w:tabs>
              <w:spacing w:line="276" w:lineRule="auto"/>
              <w:rPr>
                <w:bCs/>
                <w:sz w:val="20"/>
              </w:rPr>
            </w:pP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разредне</w:t>
            </w:r>
            <w:proofErr w:type="spellEnd"/>
            <w:r w:rsidRPr="00645081">
              <w:rPr>
                <w:bCs/>
                <w:sz w:val="20"/>
              </w:rPr>
              <w:t xml:space="preserve"> </w:t>
            </w:r>
            <w:proofErr w:type="spellStart"/>
            <w:r w:rsidRPr="00645081">
              <w:rPr>
                <w:bCs/>
                <w:sz w:val="20"/>
              </w:rPr>
              <w:t>наставе</w:t>
            </w:r>
            <w:proofErr w:type="spellEnd"/>
          </w:p>
        </w:tc>
        <w:tc>
          <w:tcPr>
            <w:tcW w:w="1571" w:type="dxa"/>
          </w:tcPr>
          <w:p w14:paraId="7C9F9C66" w14:textId="77777777" w:rsidR="00645081" w:rsidRPr="00645081" w:rsidRDefault="00645081" w:rsidP="00E453EF">
            <w:pPr>
              <w:tabs>
                <w:tab w:val="left" w:pos="1344"/>
              </w:tabs>
              <w:spacing w:line="276" w:lineRule="auto"/>
              <w:rPr>
                <w:bCs/>
                <w:sz w:val="20"/>
              </w:rPr>
            </w:pPr>
            <w:r w:rsidRPr="00645081">
              <w:rPr>
                <w:bCs/>
                <w:sz w:val="20"/>
                <w:lang w:val="sr-Cyrl-RS"/>
              </w:rPr>
              <w:t>Разговор са ученицима, посматрање, дијалог</w:t>
            </w:r>
          </w:p>
        </w:tc>
      </w:tr>
      <w:tr w:rsidR="00645081" w:rsidRPr="00645081" w14:paraId="2D9573C2" w14:textId="77777777" w:rsidTr="00E453EF">
        <w:trPr>
          <w:trHeight w:val="1142"/>
          <w:jc w:val="center"/>
        </w:trPr>
        <w:tc>
          <w:tcPr>
            <w:tcW w:w="1785" w:type="dxa"/>
          </w:tcPr>
          <w:p w14:paraId="389A0EC7" w14:textId="77777777" w:rsidR="00645081" w:rsidRPr="00645081" w:rsidRDefault="00645081" w:rsidP="00E453EF">
            <w:pPr>
              <w:tabs>
                <w:tab w:val="left" w:pos="1344"/>
              </w:tabs>
              <w:spacing w:line="276" w:lineRule="auto"/>
              <w:rPr>
                <w:bCs/>
                <w:sz w:val="20"/>
              </w:rPr>
            </w:pPr>
            <w:r w:rsidRPr="00645081">
              <w:rPr>
                <w:bCs/>
                <w:sz w:val="20"/>
                <w:lang w:val="sr-Cyrl-RS"/>
              </w:rPr>
              <w:t xml:space="preserve">Развијање предузимљивости и предузетничких компетенција </w:t>
            </w:r>
          </w:p>
        </w:tc>
        <w:tc>
          <w:tcPr>
            <w:tcW w:w="2430" w:type="dxa"/>
          </w:tcPr>
          <w:p w14:paraId="0935C7E8" w14:textId="77777777" w:rsidR="00645081" w:rsidRPr="00645081" w:rsidRDefault="00645081" w:rsidP="00E453EF">
            <w:pPr>
              <w:tabs>
                <w:tab w:val="left" w:pos="1344"/>
              </w:tabs>
              <w:spacing w:line="276" w:lineRule="auto"/>
              <w:rPr>
                <w:bCs/>
                <w:sz w:val="20"/>
              </w:rPr>
            </w:pPr>
            <w:proofErr w:type="spellStart"/>
            <w:r w:rsidRPr="00645081">
              <w:rPr>
                <w:bCs/>
                <w:sz w:val="20"/>
              </w:rPr>
              <w:t>Израда</w:t>
            </w:r>
            <w:proofErr w:type="spellEnd"/>
            <w:r w:rsidRPr="00645081">
              <w:rPr>
                <w:bCs/>
                <w:sz w:val="20"/>
              </w:rPr>
              <w:t xml:space="preserve"> </w:t>
            </w:r>
            <w:proofErr w:type="spellStart"/>
            <w:r w:rsidRPr="00645081">
              <w:rPr>
                <w:bCs/>
                <w:sz w:val="20"/>
              </w:rPr>
              <w:t>индивидуалних</w:t>
            </w:r>
            <w:proofErr w:type="spellEnd"/>
            <w:r w:rsidRPr="00645081">
              <w:rPr>
                <w:bCs/>
                <w:sz w:val="20"/>
              </w:rPr>
              <w:t xml:space="preserve"> и </w:t>
            </w:r>
            <w:proofErr w:type="spellStart"/>
            <w:r w:rsidRPr="00645081">
              <w:rPr>
                <w:bCs/>
                <w:sz w:val="20"/>
              </w:rPr>
              <w:t>тимских</w:t>
            </w:r>
            <w:proofErr w:type="spellEnd"/>
            <w:r w:rsidRPr="00645081">
              <w:rPr>
                <w:bCs/>
                <w:sz w:val="20"/>
              </w:rPr>
              <w:t xml:space="preserve"> </w:t>
            </w:r>
            <w:proofErr w:type="spellStart"/>
            <w:r w:rsidRPr="00645081">
              <w:rPr>
                <w:bCs/>
                <w:sz w:val="20"/>
              </w:rPr>
              <w:t>пројеката</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одређену</w:t>
            </w:r>
            <w:proofErr w:type="spellEnd"/>
            <w:r w:rsidRPr="00645081">
              <w:rPr>
                <w:bCs/>
                <w:sz w:val="20"/>
              </w:rPr>
              <w:t xml:space="preserve"> </w:t>
            </w:r>
            <w:proofErr w:type="spellStart"/>
            <w:r w:rsidRPr="00645081">
              <w:rPr>
                <w:bCs/>
                <w:sz w:val="20"/>
              </w:rPr>
              <w:t>тему</w:t>
            </w:r>
            <w:proofErr w:type="spellEnd"/>
            <w:r w:rsidRPr="00645081">
              <w:rPr>
                <w:bCs/>
                <w:sz w:val="20"/>
              </w:rPr>
              <w:t xml:space="preserve"> – </w:t>
            </w:r>
            <w:proofErr w:type="spellStart"/>
            <w:r w:rsidRPr="00645081">
              <w:rPr>
                <w:bCs/>
                <w:sz w:val="20"/>
              </w:rPr>
              <w:t>представљање</w:t>
            </w:r>
            <w:proofErr w:type="spellEnd"/>
            <w:r w:rsidRPr="00645081">
              <w:rPr>
                <w:bCs/>
                <w:sz w:val="20"/>
              </w:rPr>
              <w:t xml:space="preserve"> </w:t>
            </w:r>
            <w:proofErr w:type="spellStart"/>
            <w:r w:rsidRPr="00645081">
              <w:rPr>
                <w:bCs/>
                <w:sz w:val="20"/>
              </w:rPr>
              <w:t>одређене</w:t>
            </w:r>
            <w:proofErr w:type="spellEnd"/>
            <w:r w:rsidRPr="00645081">
              <w:rPr>
                <w:bCs/>
                <w:sz w:val="20"/>
              </w:rPr>
              <w:t xml:space="preserve"> </w:t>
            </w:r>
            <w:proofErr w:type="spellStart"/>
            <w:r w:rsidRPr="00645081">
              <w:rPr>
                <w:bCs/>
                <w:sz w:val="20"/>
              </w:rPr>
              <w:t>идеје</w:t>
            </w:r>
            <w:proofErr w:type="spellEnd"/>
            <w:r w:rsidRPr="00645081">
              <w:rPr>
                <w:bCs/>
                <w:sz w:val="20"/>
              </w:rPr>
              <w:t xml:space="preserve"> и </w:t>
            </w:r>
            <w:proofErr w:type="spellStart"/>
            <w:r w:rsidRPr="00645081">
              <w:rPr>
                <w:bCs/>
                <w:sz w:val="20"/>
              </w:rPr>
              <w:t>реализација</w:t>
            </w:r>
            <w:proofErr w:type="spellEnd"/>
            <w:r w:rsidRPr="00645081">
              <w:rPr>
                <w:bCs/>
                <w:sz w:val="20"/>
              </w:rPr>
              <w:t xml:space="preserve"> </w:t>
            </w:r>
            <w:proofErr w:type="spellStart"/>
            <w:r w:rsidRPr="00645081">
              <w:rPr>
                <w:bCs/>
                <w:sz w:val="20"/>
              </w:rPr>
              <w:t>исте</w:t>
            </w:r>
            <w:proofErr w:type="spellEnd"/>
            <w:r w:rsidRPr="00645081">
              <w:rPr>
                <w:bCs/>
                <w:sz w:val="20"/>
              </w:rPr>
              <w:t xml:space="preserve"> </w:t>
            </w:r>
            <w:proofErr w:type="spellStart"/>
            <w:r w:rsidRPr="00645081">
              <w:rPr>
                <w:bCs/>
                <w:sz w:val="20"/>
              </w:rPr>
              <w:t>по</w:t>
            </w:r>
            <w:proofErr w:type="spellEnd"/>
            <w:r w:rsidRPr="00645081">
              <w:rPr>
                <w:bCs/>
                <w:sz w:val="20"/>
              </w:rPr>
              <w:t xml:space="preserve"> </w:t>
            </w:r>
            <w:proofErr w:type="spellStart"/>
            <w:r w:rsidRPr="00645081">
              <w:rPr>
                <w:bCs/>
                <w:sz w:val="20"/>
              </w:rPr>
              <w:t>плану</w:t>
            </w:r>
            <w:proofErr w:type="spellEnd"/>
            <w:r w:rsidRPr="00645081">
              <w:rPr>
                <w:bCs/>
                <w:sz w:val="20"/>
              </w:rPr>
              <w:t xml:space="preserve"> и </w:t>
            </w:r>
            <w:proofErr w:type="spellStart"/>
            <w:r w:rsidRPr="00645081">
              <w:rPr>
                <w:bCs/>
                <w:sz w:val="20"/>
              </w:rPr>
              <w:t>договору</w:t>
            </w:r>
            <w:proofErr w:type="spellEnd"/>
            <w:r w:rsidRPr="00645081">
              <w:rPr>
                <w:bCs/>
                <w:sz w:val="20"/>
              </w:rPr>
              <w:t xml:space="preserve"> </w:t>
            </w:r>
            <w:proofErr w:type="spellStart"/>
            <w:r w:rsidRPr="00645081">
              <w:rPr>
                <w:bCs/>
                <w:sz w:val="20"/>
              </w:rPr>
              <w:t>са</w:t>
            </w:r>
            <w:proofErr w:type="spellEnd"/>
            <w:r w:rsidRPr="00645081">
              <w:rPr>
                <w:bCs/>
                <w:sz w:val="20"/>
              </w:rPr>
              <w:t xml:space="preserve"> </w:t>
            </w:r>
            <w:proofErr w:type="spellStart"/>
            <w:r w:rsidRPr="00645081">
              <w:rPr>
                <w:bCs/>
                <w:sz w:val="20"/>
              </w:rPr>
              <w:t>Тимом</w:t>
            </w:r>
            <w:proofErr w:type="spellEnd"/>
            <w:r w:rsidRPr="00645081">
              <w:rPr>
                <w:bCs/>
                <w:sz w:val="20"/>
              </w:rPr>
              <w:t xml:space="preserve"> </w:t>
            </w:r>
            <w:proofErr w:type="spellStart"/>
            <w:r w:rsidRPr="00645081">
              <w:rPr>
                <w:bCs/>
                <w:sz w:val="20"/>
              </w:rPr>
              <w:t>за</w:t>
            </w:r>
            <w:proofErr w:type="spellEnd"/>
            <w:r w:rsidRPr="00645081">
              <w:rPr>
                <w:bCs/>
                <w:sz w:val="20"/>
              </w:rPr>
              <w:t xml:space="preserve"> </w:t>
            </w:r>
            <w:proofErr w:type="spellStart"/>
            <w:r w:rsidRPr="00645081">
              <w:rPr>
                <w:bCs/>
                <w:sz w:val="20"/>
              </w:rPr>
              <w:t>међупредметне</w:t>
            </w:r>
            <w:proofErr w:type="spellEnd"/>
            <w:r w:rsidRPr="00645081">
              <w:rPr>
                <w:bCs/>
                <w:sz w:val="20"/>
              </w:rPr>
              <w:t xml:space="preserve"> </w:t>
            </w:r>
            <w:proofErr w:type="spellStart"/>
            <w:r w:rsidRPr="00645081">
              <w:rPr>
                <w:bCs/>
                <w:sz w:val="20"/>
              </w:rPr>
              <w:t>компетенције</w:t>
            </w:r>
            <w:proofErr w:type="spellEnd"/>
            <w:r w:rsidRPr="00645081">
              <w:rPr>
                <w:bCs/>
                <w:sz w:val="20"/>
              </w:rPr>
              <w:t xml:space="preserve"> и </w:t>
            </w:r>
            <w:proofErr w:type="spellStart"/>
            <w:r w:rsidRPr="00645081">
              <w:rPr>
                <w:bCs/>
                <w:sz w:val="20"/>
              </w:rPr>
              <w:t>предузетништво</w:t>
            </w:r>
            <w:proofErr w:type="spellEnd"/>
          </w:p>
        </w:tc>
        <w:tc>
          <w:tcPr>
            <w:tcW w:w="2610" w:type="dxa"/>
          </w:tcPr>
          <w:p w14:paraId="6F42BA10" w14:textId="77777777" w:rsidR="00645081" w:rsidRPr="00645081" w:rsidRDefault="00645081" w:rsidP="00E453EF">
            <w:pPr>
              <w:tabs>
                <w:tab w:val="left" w:pos="792"/>
              </w:tabs>
              <w:spacing w:line="276" w:lineRule="auto"/>
              <w:rPr>
                <w:bCs/>
                <w:sz w:val="20"/>
              </w:rPr>
            </w:pPr>
            <w:r w:rsidRPr="00645081">
              <w:rPr>
                <w:bCs/>
                <w:sz w:val="20"/>
                <w:lang w:val="sr-Cyrl-RS"/>
              </w:rPr>
              <w:t>У</w:t>
            </w:r>
            <w:proofErr w:type="spellStart"/>
            <w:r w:rsidRPr="00645081">
              <w:rPr>
                <w:bCs/>
                <w:sz w:val="20"/>
              </w:rPr>
              <w:t>ченик</w:t>
            </w:r>
            <w:proofErr w:type="spellEnd"/>
            <w:r w:rsidRPr="00645081">
              <w:rPr>
                <w:bCs/>
                <w:sz w:val="20"/>
              </w:rPr>
              <w:t xml:space="preserve"> </w:t>
            </w:r>
            <w:proofErr w:type="spellStart"/>
            <w:r w:rsidRPr="00645081">
              <w:rPr>
                <w:bCs/>
                <w:sz w:val="20"/>
              </w:rPr>
              <w:t>препознаје</w:t>
            </w:r>
            <w:proofErr w:type="spellEnd"/>
            <w:r w:rsidRPr="00645081">
              <w:rPr>
                <w:bCs/>
                <w:sz w:val="20"/>
              </w:rPr>
              <w:t xml:space="preserve"> </w:t>
            </w:r>
            <w:proofErr w:type="spellStart"/>
            <w:r w:rsidRPr="00645081">
              <w:rPr>
                <w:bCs/>
                <w:sz w:val="20"/>
              </w:rPr>
              <w:t>сопствене</w:t>
            </w:r>
            <w:proofErr w:type="spellEnd"/>
            <w:r w:rsidRPr="00645081">
              <w:rPr>
                <w:bCs/>
                <w:sz w:val="20"/>
              </w:rPr>
              <w:t xml:space="preserve"> </w:t>
            </w:r>
            <w:proofErr w:type="spellStart"/>
            <w:r w:rsidRPr="00645081">
              <w:rPr>
                <w:bCs/>
                <w:sz w:val="20"/>
              </w:rPr>
              <w:t>предности</w:t>
            </w:r>
            <w:proofErr w:type="spellEnd"/>
            <w:r w:rsidRPr="00645081">
              <w:rPr>
                <w:bCs/>
                <w:sz w:val="20"/>
              </w:rPr>
              <w:t xml:space="preserve"> и </w:t>
            </w:r>
            <w:proofErr w:type="spellStart"/>
            <w:r w:rsidRPr="00645081">
              <w:rPr>
                <w:bCs/>
                <w:sz w:val="20"/>
              </w:rPr>
              <w:t>своје</w:t>
            </w:r>
            <w:proofErr w:type="spellEnd"/>
            <w:r w:rsidRPr="00645081">
              <w:rPr>
                <w:bCs/>
                <w:sz w:val="20"/>
              </w:rPr>
              <w:t xml:space="preserve"> </w:t>
            </w:r>
            <w:proofErr w:type="spellStart"/>
            <w:r w:rsidRPr="00645081">
              <w:rPr>
                <w:bCs/>
                <w:sz w:val="20"/>
              </w:rPr>
              <w:t>могућности</w:t>
            </w:r>
            <w:proofErr w:type="spellEnd"/>
            <w:r w:rsidRPr="00645081">
              <w:rPr>
                <w:bCs/>
                <w:sz w:val="20"/>
              </w:rPr>
              <w:t xml:space="preserve"> у </w:t>
            </w:r>
            <w:proofErr w:type="spellStart"/>
            <w:r w:rsidRPr="00645081">
              <w:rPr>
                <w:bCs/>
                <w:sz w:val="20"/>
              </w:rPr>
              <w:t>односу</w:t>
            </w:r>
            <w:proofErr w:type="spellEnd"/>
            <w:r w:rsidRPr="00645081">
              <w:rPr>
                <w:bCs/>
                <w:sz w:val="20"/>
              </w:rPr>
              <w:t xml:space="preserve"> </w:t>
            </w:r>
            <w:proofErr w:type="spellStart"/>
            <w:r w:rsidRPr="00645081">
              <w:rPr>
                <w:bCs/>
                <w:sz w:val="20"/>
              </w:rPr>
              <w:t>на</w:t>
            </w:r>
            <w:proofErr w:type="spellEnd"/>
            <w:r w:rsidRPr="00645081">
              <w:rPr>
                <w:bCs/>
                <w:sz w:val="20"/>
              </w:rPr>
              <w:t xml:space="preserve"> </w:t>
            </w:r>
            <w:proofErr w:type="spellStart"/>
            <w:r w:rsidRPr="00645081">
              <w:rPr>
                <w:bCs/>
                <w:sz w:val="20"/>
              </w:rPr>
              <w:t>будуће</w:t>
            </w:r>
            <w:proofErr w:type="spellEnd"/>
            <w:r w:rsidRPr="00645081">
              <w:rPr>
                <w:bCs/>
                <w:sz w:val="20"/>
              </w:rPr>
              <w:t xml:space="preserve"> </w:t>
            </w:r>
            <w:proofErr w:type="spellStart"/>
            <w:r w:rsidRPr="00645081">
              <w:rPr>
                <w:bCs/>
                <w:sz w:val="20"/>
              </w:rPr>
              <w:t>образовање</w:t>
            </w:r>
            <w:proofErr w:type="spellEnd"/>
            <w:r w:rsidRPr="00645081">
              <w:rPr>
                <w:bCs/>
                <w:sz w:val="20"/>
              </w:rPr>
              <w:t xml:space="preserve"> и </w:t>
            </w:r>
            <w:proofErr w:type="spellStart"/>
            <w:r w:rsidRPr="00645081">
              <w:rPr>
                <w:bCs/>
                <w:sz w:val="20"/>
              </w:rPr>
              <w:t>професионалну</w:t>
            </w:r>
            <w:proofErr w:type="spellEnd"/>
            <w:r w:rsidRPr="00645081">
              <w:rPr>
                <w:bCs/>
                <w:sz w:val="20"/>
              </w:rPr>
              <w:t xml:space="preserve"> </w:t>
            </w:r>
            <w:proofErr w:type="spellStart"/>
            <w:r w:rsidRPr="00645081">
              <w:rPr>
                <w:bCs/>
                <w:sz w:val="20"/>
              </w:rPr>
              <w:t>оријентацију</w:t>
            </w:r>
            <w:proofErr w:type="spellEnd"/>
          </w:p>
        </w:tc>
        <w:tc>
          <w:tcPr>
            <w:tcW w:w="900" w:type="dxa"/>
          </w:tcPr>
          <w:p w14:paraId="6DE8ED26" w14:textId="77777777" w:rsidR="00645081" w:rsidRPr="00645081" w:rsidRDefault="00645081" w:rsidP="00E453EF">
            <w:pPr>
              <w:tabs>
                <w:tab w:val="left" w:pos="1344"/>
              </w:tabs>
              <w:spacing w:line="276" w:lineRule="auto"/>
              <w:rPr>
                <w:bCs/>
                <w:sz w:val="20"/>
                <w:lang w:val="sr-Cyrl-RS"/>
              </w:rPr>
            </w:pPr>
            <w:r w:rsidRPr="00645081">
              <w:rPr>
                <w:bCs/>
                <w:sz w:val="20"/>
                <w:lang w:val="sr-Cyrl-RS"/>
              </w:rPr>
              <w:t>Током године</w:t>
            </w:r>
          </w:p>
        </w:tc>
        <w:tc>
          <w:tcPr>
            <w:tcW w:w="1620" w:type="dxa"/>
          </w:tcPr>
          <w:p w14:paraId="1BDEB608" w14:textId="77777777" w:rsidR="00645081" w:rsidRPr="00645081" w:rsidRDefault="00645081" w:rsidP="00E453EF">
            <w:pPr>
              <w:tabs>
                <w:tab w:val="left" w:pos="1344"/>
              </w:tabs>
              <w:spacing w:line="276" w:lineRule="auto"/>
              <w:rPr>
                <w:bCs/>
                <w:sz w:val="20"/>
              </w:rPr>
            </w:pPr>
            <w:proofErr w:type="spellStart"/>
            <w:r w:rsidRPr="00645081">
              <w:rPr>
                <w:bCs/>
                <w:sz w:val="20"/>
              </w:rPr>
              <w:t>Предметни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наставници</w:t>
            </w:r>
            <w:proofErr w:type="spellEnd"/>
            <w:r w:rsidRPr="00645081">
              <w:rPr>
                <w:bCs/>
                <w:sz w:val="20"/>
              </w:rPr>
              <w:t xml:space="preserve"> </w:t>
            </w:r>
            <w:proofErr w:type="spellStart"/>
            <w:r w:rsidRPr="00645081">
              <w:rPr>
                <w:bCs/>
                <w:sz w:val="20"/>
              </w:rPr>
              <w:t>разредне</w:t>
            </w:r>
            <w:proofErr w:type="spellEnd"/>
            <w:r w:rsidRPr="00645081">
              <w:rPr>
                <w:bCs/>
                <w:sz w:val="20"/>
              </w:rPr>
              <w:t xml:space="preserve"> </w:t>
            </w:r>
            <w:proofErr w:type="spellStart"/>
            <w:r w:rsidRPr="00645081">
              <w:rPr>
                <w:bCs/>
                <w:sz w:val="20"/>
              </w:rPr>
              <w:t>наставе</w:t>
            </w:r>
            <w:proofErr w:type="spellEnd"/>
          </w:p>
        </w:tc>
        <w:tc>
          <w:tcPr>
            <w:tcW w:w="1571" w:type="dxa"/>
          </w:tcPr>
          <w:p w14:paraId="49FA01AF" w14:textId="77777777" w:rsidR="00645081" w:rsidRPr="00645081" w:rsidRDefault="00645081" w:rsidP="00E453EF">
            <w:pPr>
              <w:rPr>
                <w:bCs/>
                <w:sz w:val="20"/>
              </w:rPr>
            </w:pPr>
            <w:proofErr w:type="spellStart"/>
            <w:r w:rsidRPr="00645081">
              <w:rPr>
                <w:bCs/>
                <w:sz w:val="20"/>
              </w:rPr>
              <w:t>Анализа</w:t>
            </w:r>
            <w:proofErr w:type="spellEnd"/>
            <w:r w:rsidRPr="00645081">
              <w:rPr>
                <w:bCs/>
                <w:sz w:val="20"/>
              </w:rPr>
              <w:t xml:space="preserve"> </w:t>
            </w:r>
            <w:proofErr w:type="spellStart"/>
            <w:r w:rsidRPr="00645081">
              <w:rPr>
                <w:bCs/>
                <w:sz w:val="20"/>
              </w:rPr>
              <w:t>педагошких</w:t>
            </w:r>
            <w:proofErr w:type="spellEnd"/>
            <w:r w:rsidRPr="00645081">
              <w:rPr>
                <w:bCs/>
                <w:sz w:val="20"/>
              </w:rPr>
              <w:t xml:space="preserve"> </w:t>
            </w:r>
            <w:proofErr w:type="spellStart"/>
            <w:r w:rsidRPr="00645081">
              <w:rPr>
                <w:bCs/>
                <w:sz w:val="20"/>
              </w:rPr>
              <w:t>свезака</w:t>
            </w:r>
            <w:proofErr w:type="spellEnd"/>
            <w:r w:rsidRPr="00645081">
              <w:rPr>
                <w:bCs/>
                <w:sz w:val="20"/>
              </w:rPr>
              <w:t xml:space="preserve">, </w:t>
            </w:r>
            <w:proofErr w:type="spellStart"/>
            <w:r w:rsidRPr="00645081">
              <w:rPr>
                <w:bCs/>
                <w:sz w:val="20"/>
              </w:rPr>
              <w:t>документације</w:t>
            </w:r>
            <w:proofErr w:type="spellEnd"/>
            <w:r w:rsidRPr="00645081">
              <w:rPr>
                <w:bCs/>
                <w:sz w:val="20"/>
              </w:rPr>
              <w:t xml:space="preserve">, </w:t>
            </w:r>
            <w:proofErr w:type="spellStart"/>
            <w:r w:rsidRPr="00645081">
              <w:rPr>
                <w:bCs/>
                <w:sz w:val="20"/>
              </w:rPr>
              <w:t>дискусија</w:t>
            </w:r>
            <w:proofErr w:type="spellEnd"/>
            <w:r w:rsidRPr="00645081">
              <w:rPr>
                <w:bCs/>
                <w:sz w:val="20"/>
              </w:rPr>
              <w:t>.</w:t>
            </w:r>
          </w:p>
          <w:p w14:paraId="171F79EF" w14:textId="77777777" w:rsidR="00645081" w:rsidRPr="00645081" w:rsidRDefault="00645081" w:rsidP="00E453EF">
            <w:pPr>
              <w:tabs>
                <w:tab w:val="left" w:pos="1344"/>
              </w:tabs>
              <w:spacing w:line="276" w:lineRule="auto"/>
              <w:rPr>
                <w:bCs/>
                <w:sz w:val="20"/>
              </w:rPr>
            </w:pPr>
          </w:p>
        </w:tc>
      </w:tr>
    </w:tbl>
    <w:p w14:paraId="3358421D" w14:textId="7BAD0068" w:rsidR="00FB7579" w:rsidRPr="00FB7579" w:rsidRDefault="00FB7579" w:rsidP="00FB7579">
      <w:pPr>
        <w:tabs>
          <w:tab w:val="left" w:pos="2930"/>
        </w:tabs>
        <w:jc w:val="both"/>
        <w:rPr>
          <w:lang w:val="sr-Cyrl-RS"/>
        </w:rPr>
        <w:sectPr w:rsidR="00FB7579" w:rsidRPr="00FB7579" w:rsidSect="000828AC">
          <w:pgSz w:w="12240" w:h="15840" w:code="1"/>
          <w:pgMar w:top="720" w:right="1440" w:bottom="1008" w:left="1325" w:header="706" w:footer="403" w:gutter="0"/>
          <w:pgNumType w:start="0"/>
          <w:cols w:space="708"/>
          <w:titlePg/>
          <w:docGrid w:linePitch="360"/>
        </w:sectPr>
      </w:pPr>
      <w:r>
        <w:rPr>
          <w:lang w:val="sr-Cyrl-RS"/>
        </w:rPr>
        <w:tab/>
      </w:r>
    </w:p>
    <w:p w14:paraId="4B9D60C0" w14:textId="77777777" w:rsidR="008D0533" w:rsidRDefault="008D0533" w:rsidP="00A25DB4">
      <w:pPr>
        <w:tabs>
          <w:tab w:val="left" w:pos="5700"/>
        </w:tabs>
        <w:rPr>
          <w:sz w:val="28"/>
          <w:szCs w:val="28"/>
          <w:lang w:val="sr-Cyrl-RS"/>
        </w:rPr>
      </w:pPr>
    </w:p>
    <w:p w14:paraId="43ED938D" w14:textId="2D115E96" w:rsidR="009702A6" w:rsidRDefault="00214E00" w:rsidP="00A5560F">
      <w:pPr>
        <w:pStyle w:val="Heading1"/>
        <w:numPr>
          <w:ilvl w:val="1"/>
          <w:numId w:val="117"/>
        </w:numPr>
      </w:pPr>
      <w:r>
        <w:rPr>
          <w:lang w:val="sr-Cyrl-RS"/>
        </w:rPr>
        <w:t xml:space="preserve">ДРУГИ ФОРМИРАНИ </w:t>
      </w:r>
      <w:r w:rsidR="009702A6" w:rsidRPr="000B310A">
        <w:t>ТИМОВИ</w:t>
      </w:r>
    </w:p>
    <w:p w14:paraId="0E666355" w14:textId="77777777" w:rsidR="00A5560F" w:rsidRPr="00A5560F" w:rsidRDefault="00A5560F" w:rsidP="00A5560F"/>
    <w:p w14:paraId="49DC3255" w14:textId="0B8A80A2" w:rsidR="00A5560F" w:rsidRPr="00316A98" w:rsidRDefault="00A5560F" w:rsidP="00A5560F">
      <w:pPr>
        <w:pStyle w:val="Heading1"/>
        <w:numPr>
          <w:ilvl w:val="2"/>
          <w:numId w:val="117"/>
        </w:numPr>
        <w:rPr>
          <w:lang w:val="sr-Cyrl-RS"/>
        </w:rPr>
      </w:pPr>
      <w:r>
        <w:rPr>
          <w:lang w:val="sr-Cyrl-RS"/>
        </w:rPr>
        <w:t>Тим за пружање додатне подршке детету/ученику</w:t>
      </w:r>
    </w:p>
    <w:p w14:paraId="1DAA5754" w14:textId="2AE4E631" w:rsidR="00A5560F" w:rsidRDefault="00A5560F" w:rsidP="00A5560F">
      <w:pPr>
        <w:rPr>
          <w:lang w:val="sr-Cyrl-RS"/>
        </w:rPr>
      </w:pPr>
    </w:p>
    <w:p w14:paraId="2A5FB3E1" w14:textId="23EE71F4" w:rsidR="00A5560F"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Предраг Павловић-директор</w:t>
      </w:r>
    </w:p>
    <w:p w14:paraId="0D96608E" w14:textId="4B7C179A"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Елена Стојановић</w:t>
      </w:r>
    </w:p>
    <w:p w14:paraId="72A23BF8" w14:textId="5A8673F8"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Јасмина Марковић</w:t>
      </w:r>
    </w:p>
    <w:p w14:paraId="731BE7DA" w14:textId="792D5187"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Катарина Крчмар</w:t>
      </w:r>
    </w:p>
    <w:p w14:paraId="5A9D9F8D" w14:textId="3BE015F4"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Милена Џипковић</w:t>
      </w:r>
    </w:p>
    <w:p w14:paraId="1EB714C7" w14:textId="4EE6E9C7"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Никола Антић</w:t>
      </w:r>
    </w:p>
    <w:p w14:paraId="0BA35BA0" w14:textId="6411B8E7"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Гордана Станојевић</w:t>
      </w:r>
    </w:p>
    <w:p w14:paraId="16EF53F5" w14:textId="6008FDB9"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Оливера Савић</w:t>
      </w:r>
    </w:p>
    <w:p w14:paraId="53FA7BD2" w14:textId="218EC81D"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Драган Стипсић</w:t>
      </w:r>
    </w:p>
    <w:p w14:paraId="7D9FD666" w14:textId="56D78665"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Марина Марковић</w:t>
      </w:r>
    </w:p>
    <w:p w14:paraId="254BA61D" w14:textId="3F0FB2E4" w:rsidR="00A8532E" w:rsidRDefault="00A8532E" w:rsidP="00A5560F">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Теодора Берић</w:t>
      </w:r>
    </w:p>
    <w:p w14:paraId="776D3009" w14:textId="07165585" w:rsidR="00A8532E" w:rsidRPr="00C33EEC" w:rsidRDefault="00A8532E" w:rsidP="00A8532E">
      <w:pPr>
        <w:pStyle w:val="ListParagraph"/>
        <w:numPr>
          <w:ilvl w:val="0"/>
          <w:numId w:val="107"/>
        </w:numPr>
        <w:rPr>
          <w:rFonts w:ascii="Times New Roman" w:hAnsi="Times New Roman" w:cs="Times New Roman"/>
          <w:sz w:val="24"/>
          <w:lang w:val="sr-Cyrl-RS"/>
        </w:rPr>
      </w:pPr>
      <w:r>
        <w:rPr>
          <w:rFonts w:ascii="Times New Roman" w:hAnsi="Times New Roman" w:cs="Times New Roman"/>
          <w:sz w:val="24"/>
          <w:lang w:val="sr-Cyrl-RS"/>
        </w:rPr>
        <w:t>Марија Стамболић</w:t>
      </w:r>
    </w:p>
    <w:p w14:paraId="76E43B2C" w14:textId="2CBEF1AF" w:rsidR="001C61E8" w:rsidRDefault="000D4891" w:rsidP="001C61E8">
      <w:pPr>
        <w:jc w:val="both"/>
        <w:rPr>
          <w:rFonts w:ascii="Times New Roman" w:hAnsi="Times New Roman" w:cs="Times New Roman"/>
          <w:sz w:val="24"/>
        </w:rPr>
      </w:pPr>
      <w:proofErr w:type="spellStart"/>
      <w:r w:rsidRPr="001C61E8">
        <w:rPr>
          <w:rFonts w:ascii="Times New Roman" w:hAnsi="Times New Roman" w:cs="Times New Roman"/>
          <w:sz w:val="24"/>
        </w:rPr>
        <w:t>Задатак</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овог</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тима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је</w:t>
      </w:r>
      <w:proofErr w:type="spellEnd"/>
      <w:r w:rsidR="001C61E8">
        <w:rPr>
          <w:rFonts w:ascii="Times New Roman" w:hAnsi="Times New Roman" w:cs="Times New Roman"/>
          <w:sz w:val="24"/>
          <w:lang w:val="sr-Cyrl-RS"/>
        </w:rPr>
        <w:t>:</w:t>
      </w:r>
      <w:r w:rsidRPr="001C61E8">
        <w:rPr>
          <w:rFonts w:ascii="Times New Roman" w:hAnsi="Times New Roman" w:cs="Times New Roman"/>
          <w:sz w:val="24"/>
        </w:rPr>
        <w:t xml:space="preserve"> </w:t>
      </w:r>
    </w:p>
    <w:p w14:paraId="19CD962F" w14:textId="20F1D64A" w:rsidR="001C61E8" w:rsidRPr="001C61E8" w:rsidRDefault="001C61E8" w:rsidP="00172FC2">
      <w:pPr>
        <w:pStyle w:val="ListParagraph"/>
        <w:numPr>
          <w:ilvl w:val="0"/>
          <w:numId w:val="119"/>
        </w:numPr>
        <w:jc w:val="both"/>
        <w:rPr>
          <w:rFonts w:ascii="Times New Roman" w:hAnsi="Times New Roman" w:cs="Times New Roman"/>
          <w:sz w:val="24"/>
          <w:lang w:val="sr-Cyrl-RS"/>
        </w:rPr>
      </w:pPr>
      <w:r>
        <w:rPr>
          <w:rFonts w:ascii="Times New Roman" w:hAnsi="Times New Roman" w:cs="Times New Roman"/>
          <w:sz w:val="24"/>
          <w:lang w:val="sr-Cyrl-RS"/>
        </w:rPr>
        <w:t>Д</w:t>
      </w:r>
      <w:r w:rsidR="000D4891" w:rsidRPr="001C61E8">
        <w:rPr>
          <w:rFonts w:ascii="Times New Roman" w:hAnsi="Times New Roman" w:cs="Times New Roman"/>
          <w:sz w:val="24"/>
        </w:rPr>
        <w:t xml:space="preserve">а </w:t>
      </w:r>
      <w:proofErr w:type="spellStart"/>
      <w:r w:rsidR="000D4891" w:rsidRPr="001C61E8">
        <w:rPr>
          <w:rFonts w:ascii="Times New Roman" w:hAnsi="Times New Roman" w:cs="Times New Roman"/>
          <w:sz w:val="24"/>
        </w:rPr>
        <w:t>пружа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подшку</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редовним</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школама</w:t>
      </w:r>
      <w:proofErr w:type="spellEnd"/>
      <w:r w:rsidR="000D4891" w:rsidRPr="001C61E8">
        <w:rPr>
          <w:rFonts w:ascii="Times New Roman" w:hAnsi="Times New Roman" w:cs="Times New Roman"/>
          <w:sz w:val="24"/>
        </w:rPr>
        <w:t xml:space="preserve"> </w:t>
      </w:r>
      <w:r w:rsidRPr="001C61E8">
        <w:rPr>
          <w:rFonts w:ascii="Times New Roman" w:hAnsi="Times New Roman" w:cs="Times New Roman"/>
          <w:sz w:val="24"/>
          <w:lang w:val="sr-Cyrl-RS"/>
        </w:rPr>
        <w:t>и предшколском установом</w:t>
      </w:r>
      <w:r w:rsidR="000D4891" w:rsidRPr="001C61E8">
        <w:rPr>
          <w:rFonts w:ascii="Times New Roman" w:hAnsi="Times New Roman" w:cs="Times New Roman"/>
          <w:sz w:val="24"/>
        </w:rPr>
        <w:t xml:space="preserve">у </w:t>
      </w:r>
      <w:proofErr w:type="spellStart"/>
      <w:r w:rsidR="000D4891" w:rsidRPr="001C61E8">
        <w:rPr>
          <w:rFonts w:ascii="Times New Roman" w:hAnsi="Times New Roman" w:cs="Times New Roman"/>
          <w:sz w:val="24"/>
        </w:rPr>
        <w:t>следећим</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сегментима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разговор</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стручном</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службом</w:t>
      </w:r>
      <w:proofErr w:type="spellEnd"/>
      <w:r w:rsidR="000D4891" w:rsidRPr="001C61E8">
        <w:rPr>
          <w:rFonts w:ascii="Times New Roman" w:hAnsi="Times New Roman" w:cs="Times New Roman"/>
          <w:sz w:val="24"/>
        </w:rPr>
        <w:t xml:space="preserve"> и </w:t>
      </w:r>
      <w:proofErr w:type="spellStart"/>
      <w:r w:rsidR="000D4891" w:rsidRPr="001C61E8">
        <w:rPr>
          <w:rFonts w:ascii="Times New Roman" w:hAnsi="Times New Roman" w:cs="Times New Roman"/>
          <w:sz w:val="24"/>
        </w:rPr>
        <w:t>преглед</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документације</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разговор</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члановима</w:t>
      </w:r>
      <w:proofErr w:type="spellEnd"/>
      <w:r w:rsidR="000D4891" w:rsidRPr="001C61E8">
        <w:rPr>
          <w:rFonts w:ascii="Times New Roman" w:hAnsi="Times New Roman" w:cs="Times New Roman"/>
          <w:sz w:val="24"/>
        </w:rPr>
        <w:t xml:space="preserve"> ИОП </w:t>
      </w:r>
      <w:proofErr w:type="spellStart"/>
      <w:r w:rsidR="000D4891" w:rsidRPr="001C61E8">
        <w:rPr>
          <w:rFonts w:ascii="Times New Roman" w:hAnsi="Times New Roman" w:cs="Times New Roman"/>
          <w:sz w:val="24"/>
        </w:rPr>
        <w:t>тима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опсервација</w:t>
      </w:r>
      <w:proofErr w:type="spellEnd"/>
      <w:r w:rsidR="000D4891" w:rsidRPr="001C61E8">
        <w:rPr>
          <w:rFonts w:ascii="Times New Roman" w:hAnsi="Times New Roman" w:cs="Times New Roman"/>
          <w:sz w:val="24"/>
        </w:rPr>
        <w:t xml:space="preserve"> </w:t>
      </w:r>
      <w:r>
        <w:rPr>
          <w:rFonts w:ascii="Times New Roman" w:hAnsi="Times New Roman" w:cs="Times New Roman"/>
          <w:sz w:val="24"/>
          <w:lang w:val="sr-Cyrl-RS"/>
        </w:rPr>
        <w:t>детета/</w:t>
      </w:r>
      <w:proofErr w:type="spellStart"/>
      <w:r w:rsidR="000D4891" w:rsidRPr="001C61E8">
        <w:rPr>
          <w:rFonts w:ascii="Times New Roman" w:hAnsi="Times New Roman" w:cs="Times New Roman"/>
          <w:sz w:val="24"/>
        </w:rPr>
        <w:t>ученика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за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време</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часа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саветодавни</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рад</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родитељима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прегледавање</w:t>
      </w:r>
      <w:proofErr w:type="spellEnd"/>
      <w:r w:rsidR="000D4891" w:rsidRPr="001C61E8">
        <w:rPr>
          <w:rFonts w:ascii="Times New Roman" w:hAnsi="Times New Roman" w:cs="Times New Roman"/>
          <w:sz w:val="24"/>
        </w:rPr>
        <w:t xml:space="preserve"> </w:t>
      </w:r>
      <w:r>
        <w:rPr>
          <w:rFonts w:ascii="Times New Roman" w:hAnsi="Times New Roman" w:cs="Times New Roman"/>
          <w:sz w:val="24"/>
          <w:lang w:val="sr-Cyrl-RS"/>
        </w:rPr>
        <w:t xml:space="preserve">педагошких профила и </w:t>
      </w:r>
      <w:r w:rsidR="000D4891" w:rsidRPr="001C61E8">
        <w:rPr>
          <w:rFonts w:ascii="Times New Roman" w:hAnsi="Times New Roman" w:cs="Times New Roman"/>
          <w:sz w:val="24"/>
        </w:rPr>
        <w:t xml:space="preserve">ИОП-а и </w:t>
      </w:r>
      <w:proofErr w:type="spellStart"/>
      <w:r w:rsidR="000D4891" w:rsidRPr="001C61E8">
        <w:rPr>
          <w:rFonts w:ascii="Times New Roman" w:hAnsi="Times New Roman" w:cs="Times New Roman"/>
          <w:sz w:val="24"/>
        </w:rPr>
        <w:t>помоћ</w:t>
      </w:r>
      <w:proofErr w:type="spellEnd"/>
      <w:r w:rsidR="000D4891" w:rsidRPr="001C61E8">
        <w:rPr>
          <w:rFonts w:ascii="Times New Roman" w:hAnsi="Times New Roman" w:cs="Times New Roman"/>
          <w:sz w:val="24"/>
        </w:rPr>
        <w:t xml:space="preserve"> у </w:t>
      </w:r>
      <w:proofErr w:type="spellStart"/>
      <w:r w:rsidR="000D4891" w:rsidRPr="001C61E8">
        <w:rPr>
          <w:rFonts w:ascii="Times New Roman" w:hAnsi="Times New Roman" w:cs="Times New Roman"/>
          <w:sz w:val="24"/>
        </w:rPr>
        <w:t>коректури</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истих</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саветодавни</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рад</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са</w:t>
      </w:r>
      <w:proofErr w:type="spellEnd"/>
      <w:r w:rsidR="000D4891" w:rsidRPr="001C61E8">
        <w:rPr>
          <w:rFonts w:ascii="Times New Roman" w:hAnsi="Times New Roman" w:cs="Times New Roman"/>
          <w:sz w:val="24"/>
        </w:rPr>
        <w:t xml:space="preserve"> </w:t>
      </w:r>
      <w:r>
        <w:rPr>
          <w:rFonts w:ascii="Times New Roman" w:hAnsi="Times New Roman" w:cs="Times New Roman"/>
          <w:sz w:val="24"/>
          <w:lang w:val="sr-Cyrl-RS"/>
        </w:rPr>
        <w:t>васпитачем/</w:t>
      </w:r>
      <w:proofErr w:type="spellStart"/>
      <w:r w:rsidR="000D4891" w:rsidRPr="001C61E8">
        <w:rPr>
          <w:rFonts w:ascii="Times New Roman" w:hAnsi="Times New Roman" w:cs="Times New Roman"/>
          <w:sz w:val="24"/>
        </w:rPr>
        <w:t>наставником</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методичке</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смернице</w:t>
      </w:r>
      <w:proofErr w:type="spellEnd"/>
      <w:r w:rsidR="000D4891" w:rsidRPr="001C61E8">
        <w:rPr>
          <w:rFonts w:ascii="Times New Roman" w:hAnsi="Times New Roman" w:cs="Times New Roman"/>
          <w:sz w:val="24"/>
        </w:rPr>
        <w:t xml:space="preserve"> у </w:t>
      </w:r>
      <w:proofErr w:type="spellStart"/>
      <w:r w:rsidR="000D4891" w:rsidRPr="001C61E8">
        <w:rPr>
          <w:rFonts w:ascii="Times New Roman" w:hAnsi="Times New Roman" w:cs="Times New Roman"/>
          <w:sz w:val="24"/>
        </w:rPr>
        <w:t>раду</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припрема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индивидуалног</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дидактичког</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материјала</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телефонске</w:t>
      </w:r>
      <w:proofErr w:type="spellEnd"/>
      <w:r w:rsidR="000D4891" w:rsidRPr="001C61E8">
        <w:rPr>
          <w:rFonts w:ascii="Times New Roman" w:hAnsi="Times New Roman" w:cs="Times New Roman"/>
          <w:sz w:val="24"/>
        </w:rPr>
        <w:t xml:space="preserve"> </w:t>
      </w:r>
      <w:proofErr w:type="spellStart"/>
      <w:r w:rsidR="000D4891" w:rsidRPr="001C61E8">
        <w:rPr>
          <w:rFonts w:ascii="Times New Roman" w:hAnsi="Times New Roman" w:cs="Times New Roman"/>
          <w:sz w:val="24"/>
        </w:rPr>
        <w:t>консултације</w:t>
      </w:r>
      <w:proofErr w:type="spellEnd"/>
      <w:r w:rsidR="000D4891" w:rsidRPr="001C61E8">
        <w:rPr>
          <w:rFonts w:ascii="Times New Roman" w:hAnsi="Times New Roman" w:cs="Times New Roman"/>
          <w:sz w:val="24"/>
        </w:rPr>
        <w:t xml:space="preserve">. </w:t>
      </w:r>
    </w:p>
    <w:p w14:paraId="132E037F" w14:textId="2432ECB0" w:rsidR="001C61E8" w:rsidRPr="001C61E8" w:rsidRDefault="000D4891" w:rsidP="00172FC2">
      <w:pPr>
        <w:pStyle w:val="ListParagraph"/>
        <w:numPr>
          <w:ilvl w:val="0"/>
          <w:numId w:val="119"/>
        </w:numPr>
        <w:jc w:val="both"/>
        <w:rPr>
          <w:rFonts w:ascii="Times New Roman" w:hAnsi="Times New Roman" w:cs="Times New Roman"/>
          <w:sz w:val="24"/>
          <w:lang w:val="sr-Cyrl-RS"/>
        </w:rPr>
      </w:pPr>
      <w:proofErr w:type="spellStart"/>
      <w:r w:rsidRPr="001C61E8">
        <w:rPr>
          <w:rFonts w:ascii="Times New Roman" w:hAnsi="Times New Roman" w:cs="Times New Roman"/>
          <w:sz w:val="24"/>
        </w:rPr>
        <w:t>Овај</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тим</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већ</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води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одређену</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документацију</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листе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подршке</w:t>
      </w:r>
      <w:proofErr w:type="spellEnd"/>
      <w:r w:rsidRPr="001C61E8">
        <w:rPr>
          <w:rFonts w:ascii="Times New Roman" w:hAnsi="Times New Roman" w:cs="Times New Roman"/>
          <w:sz w:val="24"/>
        </w:rPr>
        <w:t xml:space="preserve">) у </w:t>
      </w:r>
      <w:proofErr w:type="spellStart"/>
      <w:r w:rsidRPr="001C61E8">
        <w:rPr>
          <w:rFonts w:ascii="Times New Roman" w:hAnsi="Times New Roman" w:cs="Times New Roman"/>
          <w:sz w:val="24"/>
        </w:rPr>
        <w:t>циљу</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континуираног</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праћења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сарадње</w:t>
      </w:r>
      <w:proofErr w:type="spellEnd"/>
      <w:r w:rsidRPr="001C61E8">
        <w:rPr>
          <w:rFonts w:ascii="Times New Roman" w:hAnsi="Times New Roman" w:cs="Times New Roman"/>
          <w:sz w:val="24"/>
        </w:rPr>
        <w:t xml:space="preserve">. </w:t>
      </w:r>
    </w:p>
    <w:p w14:paraId="23BFB2B4" w14:textId="45975E88" w:rsidR="001C61E8" w:rsidRPr="001C61E8" w:rsidRDefault="001C61E8" w:rsidP="00172FC2">
      <w:pPr>
        <w:pStyle w:val="ListParagraph"/>
        <w:numPr>
          <w:ilvl w:val="0"/>
          <w:numId w:val="119"/>
        </w:numPr>
        <w:jc w:val="both"/>
        <w:rPr>
          <w:rFonts w:ascii="Times New Roman" w:hAnsi="Times New Roman" w:cs="Times New Roman"/>
          <w:sz w:val="24"/>
          <w:lang w:val="sr-Cyrl-RS"/>
        </w:rPr>
      </w:pPr>
      <w:r w:rsidRPr="001C61E8">
        <w:rPr>
          <w:rFonts w:ascii="Times New Roman" w:hAnsi="Times New Roman" w:cs="Times New Roman"/>
          <w:sz w:val="24"/>
        </w:rPr>
        <w:t xml:space="preserve"> </w:t>
      </w:r>
      <w:r w:rsidR="00C33EEC">
        <w:rPr>
          <w:rFonts w:ascii="Times New Roman" w:hAnsi="Times New Roman" w:cs="Times New Roman"/>
          <w:sz w:val="24"/>
          <w:lang w:val="sr-Cyrl-RS"/>
        </w:rPr>
        <w:t>С</w:t>
      </w:r>
      <w:proofErr w:type="spellStart"/>
      <w:r w:rsidRPr="001C61E8">
        <w:rPr>
          <w:rFonts w:ascii="Times New Roman" w:hAnsi="Times New Roman" w:cs="Times New Roman"/>
          <w:sz w:val="24"/>
        </w:rPr>
        <w:t>аветодавни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рад</w:t>
      </w:r>
      <w:proofErr w:type="spellEnd"/>
      <w:r w:rsidRPr="001C61E8">
        <w:rPr>
          <w:rFonts w:ascii="Times New Roman" w:hAnsi="Times New Roman" w:cs="Times New Roman"/>
          <w:sz w:val="24"/>
        </w:rPr>
        <w:t xml:space="preserve"> </w:t>
      </w:r>
      <w:r>
        <w:rPr>
          <w:rFonts w:ascii="Times New Roman" w:hAnsi="Times New Roman" w:cs="Times New Roman"/>
          <w:sz w:val="24"/>
          <w:lang w:val="sr-Cyrl-RS"/>
        </w:rPr>
        <w:t>са родитељима</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од</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стране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дефектолога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који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подразумева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опсервацију</w:t>
      </w:r>
      <w:proofErr w:type="spellEnd"/>
      <w:r w:rsidRPr="001C61E8">
        <w:rPr>
          <w:rFonts w:ascii="Times New Roman" w:hAnsi="Times New Roman" w:cs="Times New Roman"/>
          <w:sz w:val="24"/>
        </w:rPr>
        <w:t xml:space="preserve"> </w:t>
      </w:r>
      <w:r>
        <w:rPr>
          <w:rFonts w:ascii="Times New Roman" w:hAnsi="Times New Roman" w:cs="Times New Roman"/>
          <w:sz w:val="24"/>
          <w:lang w:val="sr-Cyrl-RS"/>
        </w:rPr>
        <w:t xml:space="preserve">детета у ученика </w:t>
      </w:r>
      <w:r w:rsidRPr="001C61E8">
        <w:rPr>
          <w:rFonts w:ascii="Times New Roman" w:hAnsi="Times New Roman" w:cs="Times New Roman"/>
          <w:sz w:val="24"/>
        </w:rPr>
        <w:t xml:space="preserve">у </w:t>
      </w:r>
      <w:r>
        <w:rPr>
          <w:rFonts w:ascii="Times New Roman" w:hAnsi="Times New Roman" w:cs="Times New Roman"/>
          <w:sz w:val="24"/>
          <w:lang w:val="sr-Cyrl-RS"/>
        </w:rPr>
        <w:t xml:space="preserve">школском и предшколском </w:t>
      </w:r>
      <w:proofErr w:type="spellStart"/>
      <w:r w:rsidRPr="001C61E8">
        <w:rPr>
          <w:rFonts w:ascii="Times New Roman" w:hAnsi="Times New Roman" w:cs="Times New Roman"/>
          <w:sz w:val="24"/>
        </w:rPr>
        <w:t>окружењу</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утврђивање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потенцијала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детета</w:t>
      </w:r>
      <w:proofErr w:type="spellEnd"/>
      <w:r w:rsidRPr="001C61E8">
        <w:rPr>
          <w:rFonts w:ascii="Times New Roman" w:hAnsi="Times New Roman" w:cs="Times New Roman"/>
          <w:sz w:val="24"/>
        </w:rPr>
        <w:t xml:space="preserve">. </w:t>
      </w:r>
    </w:p>
    <w:p w14:paraId="4317A84B" w14:textId="77777777" w:rsidR="001C61E8" w:rsidRPr="001C61E8" w:rsidRDefault="001C61E8" w:rsidP="00172FC2">
      <w:pPr>
        <w:pStyle w:val="ListParagraph"/>
        <w:numPr>
          <w:ilvl w:val="0"/>
          <w:numId w:val="119"/>
        </w:numPr>
        <w:jc w:val="both"/>
        <w:rPr>
          <w:rFonts w:ascii="Times New Roman" w:hAnsi="Times New Roman" w:cs="Times New Roman"/>
          <w:sz w:val="24"/>
          <w:lang w:val="sr-Cyrl-RS"/>
        </w:rPr>
      </w:pPr>
      <w:proofErr w:type="spellStart"/>
      <w:r w:rsidRPr="001C61E8">
        <w:rPr>
          <w:rFonts w:ascii="Times New Roman" w:hAnsi="Times New Roman" w:cs="Times New Roman"/>
          <w:sz w:val="24"/>
        </w:rPr>
        <w:t>Дефектолог</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има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задатак</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да</w:t>
      </w:r>
      <w:proofErr w:type="spellEnd"/>
      <w:r w:rsidRPr="001C61E8">
        <w:rPr>
          <w:rFonts w:ascii="Times New Roman" w:hAnsi="Times New Roman" w:cs="Times New Roman"/>
          <w:sz w:val="24"/>
        </w:rPr>
        <w:t xml:space="preserve"> у </w:t>
      </w:r>
      <w:proofErr w:type="spellStart"/>
      <w:r w:rsidRPr="001C61E8">
        <w:rPr>
          <w:rFonts w:ascii="Times New Roman" w:hAnsi="Times New Roman" w:cs="Times New Roman"/>
          <w:sz w:val="24"/>
        </w:rPr>
        <w:t>сарадњи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са</w:t>
      </w:r>
      <w:proofErr w:type="spellEnd"/>
      <w:r>
        <w:rPr>
          <w:rFonts w:ascii="Times New Roman" w:hAnsi="Times New Roman" w:cs="Times New Roman"/>
          <w:sz w:val="24"/>
          <w:lang w:val="sr-Cyrl-RS"/>
        </w:rPr>
        <w:t>родитељима</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постави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циљеве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који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омогућују</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осамостаљивање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детета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активности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из</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свакодневног</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живота</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напредовање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на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психосоцијалном</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когнитивном</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плану</w:t>
      </w:r>
      <w:proofErr w:type="spellEnd"/>
      <w:r w:rsidRPr="001C61E8">
        <w:rPr>
          <w:rFonts w:ascii="Times New Roman" w:hAnsi="Times New Roman" w:cs="Times New Roman"/>
          <w:sz w:val="24"/>
        </w:rPr>
        <w:t>.</w:t>
      </w:r>
    </w:p>
    <w:p w14:paraId="1556FB65" w14:textId="77777777" w:rsidR="001C61E8" w:rsidRPr="001C61E8" w:rsidRDefault="001C61E8" w:rsidP="00172FC2">
      <w:pPr>
        <w:pStyle w:val="ListParagraph"/>
        <w:numPr>
          <w:ilvl w:val="0"/>
          <w:numId w:val="119"/>
        </w:numPr>
        <w:jc w:val="both"/>
        <w:rPr>
          <w:rFonts w:ascii="Times New Roman" w:hAnsi="Times New Roman" w:cs="Times New Roman"/>
          <w:sz w:val="24"/>
          <w:lang w:val="sr-Cyrl-RS"/>
        </w:rPr>
      </w:pP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Други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задатак</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овог</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тима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задатак</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би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био</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обезбеди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подршку</w:t>
      </w:r>
      <w:proofErr w:type="spellEnd"/>
      <w:r w:rsidRPr="001C61E8">
        <w:rPr>
          <w:rFonts w:ascii="Times New Roman" w:hAnsi="Times New Roman" w:cs="Times New Roman"/>
          <w:sz w:val="24"/>
        </w:rPr>
        <w:t xml:space="preserve"> </w:t>
      </w:r>
      <w:r>
        <w:rPr>
          <w:rFonts w:ascii="Times New Roman" w:hAnsi="Times New Roman" w:cs="Times New Roman"/>
          <w:sz w:val="24"/>
          <w:lang w:val="sr-Cyrl-RS"/>
        </w:rPr>
        <w:t>родитеља</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се</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суочи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свим</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проблемским</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ситуацијама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изазовима</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недоумицама</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да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их</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превазиђе</w:t>
      </w:r>
      <w:proofErr w:type="spellEnd"/>
      <w:r w:rsidRPr="001C61E8">
        <w:rPr>
          <w:rFonts w:ascii="Times New Roman" w:hAnsi="Times New Roman" w:cs="Times New Roman"/>
          <w:sz w:val="24"/>
        </w:rPr>
        <w:t xml:space="preserve">. </w:t>
      </w:r>
    </w:p>
    <w:p w14:paraId="63B06B22" w14:textId="77777777" w:rsidR="001C61E8" w:rsidRPr="001C61E8" w:rsidRDefault="001C61E8" w:rsidP="00172FC2">
      <w:pPr>
        <w:pStyle w:val="ListParagraph"/>
        <w:numPr>
          <w:ilvl w:val="0"/>
          <w:numId w:val="119"/>
        </w:numPr>
        <w:jc w:val="both"/>
        <w:rPr>
          <w:rFonts w:ascii="Times New Roman" w:hAnsi="Times New Roman" w:cs="Times New Roman"/>
          <w:sz w:val="24"/>
          <w:lang w:val="sr-Cyrl-RS"/>
        </w:rPr>
      </w:pPr>
      <w:r>
        <w:rPr>
          <w:rFonts w:ascii="Times New Roman" w:hAnsi="Times New Roman" w:cs="Times New Roman"/>
          <w:sz w:val="24"/>
          <w:lang w:val="sr-Cyrl-RS"/>
        </w:rPr>
        <w:t>Да сев</w:t>
      </w:r>
      <w:proofErr w:type="spellStart"/>
      <w:r w:rsidRPr="001C61E8">
        <w:rPr>
          <w:rFonts w:ascii="Times New Roman" w:hAnsi="Times New Roman" w:cs="Times New Roman"/>
          <w:sz w:val="24"/>
        </w:rPr>
        <w:t>континуиран</w:t>
      </w:r>
      <w:proofErr w:type="spellEnd"/>
      <w:r>
        <w:rPr>
          <w:rFonts w:ascii="Times New Roman" w:hAnsi="Times New Roman" w:cs="Times New Roman"/>
          <w:sz w:val="24"/>
          <w:lang w:val="sr-Cyrl-RS"/>
        </w:rPr>
        <w:t>ом</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комуникациј</w:t>
      </w:r>
      <w:proofErr w:type="spellEnd"/>
      <w:r>
        <w:rPr>
          <w:rFonts w:ascii="Times New Roman" w:hAnsi="Times New Roman" w:cs="Times New Roman"/>
          <w:sz w:val="24"/>
          <w:lang w:val="sr-Cyrl-RS"/>
        </w:rPr>
        <w:t>ом</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релевантним</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установама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домови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здравља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центри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социјални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рад</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интересорна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комисија</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локална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заједница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међусобн</w:t>
      </w:r>
      <w:proofErr w:type="spellEnd"/>
      <w:r>
        <w:rPr>
          <w:rFonts w:ascii="Times New Roman" w:hAnsi="Times New Roman" w:cs="Times New Roman"/>
          <w:sz w:val="24"/>
          <w:lang w:val="sr-Cyrl-RS"/>
        </w:rPr>
        <w:t xml:space="preserve">ом </w:t>
      </w:r>
      <w:proofErr w:type="spellStart"/>
      <w:r w:rsidRPr="001C61E8">
        <w:rPr>
          <w:rFonts w:ascii="Times New Roman" w:hAnsi="Times New Roman" w:cs="Times New Roman"/>
          <w:sz w:val="24"/>
        </w:rPr>
        <w:t>сарадњ</w:t>
      </w:r>
      <w:proofErr w:type="spellEnd"/>
      <w:r>
        <w:rPr>
          <w:rFonts w:ascii="Times New Roman" w:hAnsi="Times New Roman" w:cs="Times New Roman"/>
          <w:sz w:val="24"/>
          <w:lang w:val="sr-Cyrl-RS"/>
        </w:rPr>
        <w:t>ом</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тимова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анг</w:t>
      </w:r>
      <w:proofErr w:type="spellEnd"/>
      <w:r>
        <w:rPr>
          <w:rFonts w:ascii="Times New Roman" w:hAnsi="Times New Roman" w:cs="Times New Roman"/>
          <w:sz w:val="24"/>
          <w:lang w:val="sr-Cyrl-RS"/>
        </w:rPr>
        <w:t>ажују</w:t>
      </w:r>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стручњака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из</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других</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области</w:t>
      </w:r>
      <w:proofErr w:type="spellEnd"/>
    </w:p>
    <w:p w14:paraId="06AFF93A" w14:textId="77777777" w:rsidR="001C61E8" w:rsidRPr="001C61E8" w:rsidRDefault="001C61E8" w:rsidP="00172FC2">
      <w:pPr>
        <w:pStyle w:val="ListParagraph"/>
        <w:numPr>
          <w:ilvl w:val="0"/>
          <w:numId w:val="119"/>
        </w:numPr>
        <w:jc w:val="both"/>
        <w:rPr>
          <w:rFonts w:ascii="Times New Roman" w:hAnsi="Times New Roman" w:cs="Times New Roman"/>
          <w:sz w:val="24"/>
          <w:lang w:val="sr-Cyrl-RS"/>
        </w:rPr>
      </w:pPr>
      <w:r>
        <w:rPr>
          <w:rFonts w:ascii="Times New Roman" w:hAnsi="Times New Roman" w:cs="Times New Roman"/>
          <w:sz w:val="24"/>
          <w:lang w:val="sr-Cyrl-RS"/>
        </w:rPr>
        <w:t>О</w:t>
      </w:r>
      <w:proofErr w:type="spellStart"/>
      <w:r w:rsidRPr="001C61E8">
        <w:rPr>
          <w:rFonts w:ascii="Times New Roman" w:hAnsi="Times New Roman" w:cs="Times New Roman"/>
          <w:sz w:val="24"/>
        </w:rPr>
        <w:t>рганизација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заједничких</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радионица</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пројеката</w:t>
      </w:r>
      <w:proofErr w:type="spellEnd"/>
      <w:r w:rsidRPr="001C61E8">
        <w:rPr>
          <w:rFonts w:ascii="Times New Roman" w:hAnsi="Times New Roman" w:cs="Times New Roman"/>
          <w:sz w:val="24"/>
        </w:rPr>
        <w:t xml:space="preserve"> у </w:t>
      </w:r>
      <w:proofErr w:type="spellStart"/>
      <w:r w:rsidRPr="001C61E8">
        <w:rPr>
          <w:rFonts w:ascii="Times New Roman" w:hAnsi="Times New Roman" w:cs="Times New Roman"/>
          <w:sz w:val="24"/>
        </w:rPr>
        <w:t>циљу</w:t>
      </w:r>
      <w:proofErr w:type="spellEnd"/>
      <w:r w:rsidRPr="001C61E8">
        <w:rPr>
          <w:rFonts w:ascii="Times New Roman" w:hAnsi="Times New Roman" w:cs="Times New Roman"/>
          <w:sz w:val="24"/>
        </w:rPr>
        <w:t xml:space="preserve"> </w:t>
      </w:r>
    </w:p>
    <w:p w14:paraId="77753A01" w14:textId="77777777" w:rsidR="001C61E8" w:rsidRPr="001C61E8" w:rsidRDefault="001C61E8" w:rsidP="00172FC2">
      <w:pPr>
        <w:pStyle w:val="ListParagraph"/>
        <w:numPr>
          <w:ilvl w:val="0"/>
          <w:numId w:val="119"/>
        </w:numPr>
        <w:jc w:val="both"/>
        <w:rPr>
          <w:rFonts w:ascii="Times New Roman" w:hAnsi="Times New Roman" w:cs="Times New Roman"/>
          <w:sz w:val="24"/>
          <w:lang w:val="sr-Cyrl-RS"/>
        </w:rPr>
      </w:pPr>
      <w:r>
        <w:rPr>
          <w:rFonts w:ascii="Times New Roman" w:hAnsi="Times New Roman" w:cs="Times New Roman"/>
          <w:sz w:val="24"/>
          <w:lang w:val="sr-Cyrl-RS"/>
        </w:rPr>
        <w:t>П</w:t>
      </w:r>
      <w:proofErr w:type="spellStart"/>
      <w:r w:rsidRPr="001C61E8">
        <w:rPr>
          <w:rFonts w:ascii="Times New Roman" w:hAnsi="Times New Roman" w:cs="Times New Roman"/>
          <w:sz w:val="24"/>
        </w:rPr>
        <w:t>роцена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способности</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детета</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његових</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јаких</w:t>
      </w:r>
      <w:proofErr w:type="spellEnd"/>
      <w:r w:rsidRPr="001C61E8">
        <w:rPr>
          <w:rFonts w:ascii="Times New Roman" w:hAnsi="Times New Roman" w:cs="Times New Roman"/>
          <w:sz w:val="24"/>
        </w:rPr>
        <w:t xml:space="preserve"> и </w:t>
      </w:r>
      <w:proofErr w:type="spellStart"/>
      <w:r w:rsidRPr="001C61E8">
        <w:rPr>
          <w:rFonts w:ascii="Times New Roman" w:hAnsi="Times New Roman" w:cs="Times New Roman"/>
          <w:sz w:val="24"/>
        </w:rPr>
        <w:t>слабих</w:t>
      </w:r>
      <w:proofErr w:type="spellEnd"/>
      <w:r w:rsidRPr="001C61E8">
        <w:rPr>
          <w:rFonts w:ascii="Times New Roman" w:hAnsi="Times New Roman" w:cs="Times New Roman"/>
          <w:sz w:val="24"/>
        </w:rPr>
        <w:t xml:space="preserve"> </w:t>
      </w:r>
      <w:proofErr w:type="spellStart"/>
      <w:r w:rsidRPr="001C61E8">
        <w:rPr>
          <w:rFonts w:ascii="Times New Roman" w:hAnsi="Times New Roman" w:cs="Times New Roman"/>
          <w:sz w:val="24"/>
        </w:rPr>
        <w:t>страна</w:t>
      </w:r>
      <w:proofErr w:type="spellEnd"/>
      <w:r w:rsidRPr="001C61E8">
        <w:rPr>
          <w:rFonts w:ascii="Times New Roman" w:hAnsi="Times New Roman" w:cs="Times New Roman"/>
          <w:sz w:val="24"/>
        </w:rPr>
        <w:t xml:space="preserve">, </w:t>
      </w:r>
    </w:p>
    <w:p w14:paraId="4A00E6C4" w14:textId="293791F1" w:rsidR="00C33EEC" w:rsidRPr="00316A98" w:rsidRDefault="00C33EEC" w:rsidP="00172FC2">
      <w:pPr>
        <w:pStyle w:val="ListParagraph"/>
        <w:numPr>
          <w:ilvl w:val="0"/>
          <w:numId w:val="119"/>
        </w:numPr>
        <w:jc w:val="both"/>
        <w:rPr>
          <w:rFonts w:ascii="Times New Roman" w:hAnsi="Times New Roman" w:cs="Times New Roman"/>
          <w:sz w:val="24"/>
          <w:lang w:val="sr-Cyrl-RS"/>
        </w:rPr>
        <w:sectPr w:rsidR="00C33EEC" w:rsidRPr="00316A98" w:rsidSect="00A25DB4">
          <w:pgSz w:w="12240" w:h="15840" w:code="1"/>
          <w:pgMar w:top="1008" w:right="1325" w:bottom="720" w:left="1440" w:header="706" w:footer="403" w:gutter="0"/>
          <w:pgNumType w:start="0"/>
          <w:cols w:space="708"/>
          <w:titlePg/>
          <w:docGrid w:linePitch="360"/>
        </w:sectPr>
      </w:pPr>
      <w:r>
        <w:rPr>
          <w:rFonts w:ascii="Times New Roman" w:hAnsi="Times New Roman" w:cs="Times New Roman"/>
          <w:sz w:val="24"/>
          <w:lang w:val="sr-Cyrl-RS"/>
        </w:rPr>
        <w:t>о</w:t>
      </w:r>
      <w:proofErr w:type="spellStart"/>
      <w:r w:rsidR="001C61E8" w:rsidRPr="001C61E8">
        <w:rPr>
          <w:rFonts w:ascii="Times New Roman" w:hAnsi="Times New Roman" w:cs="Times New Roman"/>
          <w:sz w:val="24"/>
        </w:rPr>
        <w:t>самостаљивање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деце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пружање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помоћи</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приликом</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обављања</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свакодневних</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активности</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унапређење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рада</w:t>
      </w:r>
      <w:proofErr w:type="spellEnd"/>
      <w:r w:rsidR="001C61E8" w:rsidRPr="001C61E8">
        <w:rPr>
          <w:rFonts w:ascii="Times New Roman" w:hAnsi="Times New Roman" w:cs="Times New Roman"/>
          <w:sz w:val="24"/>
        </w:rPr>
        <w:t xml:space="preserve"> и </w:t>
      </w:r>
      <w:proofErr w:type="spellStart"/>
      <w:r w:rsidR="001C61E8" w:rsidRPr="001C61E8">
        <w:rPr>
          <w:rFonts w:ascii="Times New Roman" w:hAnsi="Times New Roman" w:cs="Times New Roman"/>
          <w:sz w:val="24"/>
        </w:rPr>
        <w:t>коришћење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максималног</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потенцијала</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сваког</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појединачног</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детета</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употребом</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асистивне</w:t>
      </w:r>
      <w:proofErr w:type="spellEnd"/>
      <w:r w:rsidR="001C61E8" w:rsidRPr="001C61E8">
        <w:rPr>
          <w:rFonts w:ascii="Times New Roman" w:hAnsi="Times New Roman" w:cs="Times New Roman"/>
          <w:sz w:val="24"/>
        </w:rPr>
        <w:t xml:space="preserve"> </w:t>
      </w:r>
      <w:proofErr w:type="spellStart"/>
      <w:r w:rsidR="001C61E8" w:rsidRPr="001C61E8">
        <w:rPr>
          <w:rFonts w:ascii="Times New Roman" w:hAnsi="Times New Roman" w:cs="Times New Roman"/>
          <w:sz w:val="24"/>
        </w:rPr>
        <w:t>технологије</w:t>
      </w:r>
      <w:proofErr w:type="spellEnd"/>
      <w:r w:rsidR="001C61E8" w:rsidRPr="001C61E8">
        <w:rPr>
          <w:rFonts w:ascii="Times New Roman" w:hAnsi="Times New Roman" w:cs="Times New Roman"/>
          <w:sz w:val="24"/>
        </w:rPr>
        <w:t xml:space="preserve"> </w:t>
      </w:r>
      <w:r>
        <w:rPr>
          <w:rFonts w:ascii="Times New Roman" w:hAnsi="Times New Roman" w:cs="Times New Roman"/>
          <w:sz w:val="24"/>
          <w:lang w:val="sr-Cyrl-RS"/>
        </w:rPr>
        <w:t>и различитим методама рада.</w:t>
      </w:r>
    </w:p>
    <w:p w14:paraId="4C55F5AC" w14:textId="77777777" w:rsidR="00A63F48" w:rsidRPr="00A63F48" w:rsidRDefault="00A63F48" w:rsidP="00A63F48">
      <w:pPr>
        <w:rPr>
          <w:rFonts w:ascii="Times New Roman" w:hAnsi="Times New Roman" w:cs="Times New Roman"/>
          <w:sz w:val="24"/>
          <w:lang w:val="sr-Cyrl-RS"/>
        </w:rPr>
      </w:pPr>
    </w:p>
    <w:tbl>
      <w:tblPr>
        <w:tblStyle w:val="TableGrid"/>
        <w:tblpPr w:leftFromText="180" w:rightFromText="180" w:vertAnchor="text" w:horzAnchor="page" w:tblpXSpec="center" w:tblpY="-72"/>
        <w:tblOverlap w:val="never"/>
        <w:tblW w:w="15233" w:type="dxa"/>
        <w:tblBorders>
          <w:top w:val="single" w:sz="4" w:space="0" w:color="215D4B" w:themeColor="accent4" w:themeShade="80"/>
          <w:left w:val="single" w:sz="4" w:space="0" w:color="215D4B" w:themeColor="accent4" w:themeShade="80"/>
          <w:bottom w:val="single" w:sz="4" w:space="0" w:color="215D4B" w:themeColor="accent4" w:themeShade="80"/>
          <w:right w:val="single" w:sz="4" w:space="0" w:color="215D4B" w:themeColor="accent4" w:themeShade="80"/>
          <w:insideH w:val="single" w:sz="4" w:space="0" w:color="215D4B" w:themeColor="accent4" w:themeShade="80"/>
          <w:insideV w:val="single" w:sz="4" w:space="0" w:color="215D4B" w:themeColor="accent4" w:themeShade="80"/>
        </w:tblBorders>
        <w:shd w:val="clear" w:color="auto" w:fill="F2F2F2" w:themeFill="background1" w:themeFillShade="F2"/>
        <w:tblLayout w:type="fixed"/>
        <w:tblLook w:val="04A0" w:firstRow="1" w:lastRow="0" w:firstColumn="1" w:lastColumn="0" w:noHBand="0" w:noVBand="1"/>
      </w:tblPr>
      <w:tblGrid>
        <w:gridCol w:w="3098"/>
        <w:gridCol w:w="1483"/>
        <w:gridCol w:w="1618"/>
        <w:gridCol w:w="1753"/>
        <w:gridCol w:w="1483"/>
        <w:gridCol w:w="1348"/>
        <w:gridCol w:w="1349"/>
        <w:gridCol w:w="1483"/>
        <w:gridCol w:w="1618"/>
      </w:tblGrid>
      <w:tr w:rsidR="00C33EEC" w:rsidRPr="00D81BF4" w14:paraId="66C61898" w14:textId="77777777" w:rsidTr="00C33EEC">
        <w:trPr>
          <w:trHeight w:val="732"/>
        </w:trPr>
        <w:tc>
          <w:tcPr>
            <w:tcW w:w="3098" w:type="dxa"/>
            <w:shd w:val="clear" w:color="auto" w:fill="318B70" w:themeFill="accent4" w:themeFillShade="BF"/>
            <w:vAlign w:val="center"/>
          </w:tcPr>
          <w:p w14:paraId="69F2E62C"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bookmarkStart w:id="169" w:name="_Hlk130147758"/>
            <w:r w:rsidRPr="00D81BF4">
              <w:rPr>
                <w:rFonts w:asciiTheme="minorHAnsi" w:hAnsiTheme="minorHAnsi" w:cstheme="minorHAnsi"/>
                <w:b/>
                <w:bCs/>
                <w:color w:val="FFFFFF" w:themeColor="background1"/>
                <w:sz w:val="20"/>
                <w:lang w:val="sr-Cyrl-RS"/>
              </w:rPr>
              <w:lastRenderedPageBreak/>
              <w:t>ЗАДАЦИ</w:t>
            </w:r>
          </w:p>
        </w:tc>
        <w:tc>
          <w:tcPr>
            <w:tcW w:w="1483" w:type="dxa"/>
            <w:shd w:val="clear" w:color="auto" w:fill="318B70" w:themeFill="accent4" w:themeFillShade="BF"/>
            <w:vAlign w:val="center"/>
          </w:tcPr>
          <w:p w14:paraId="26752224"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АКТИВНОСТИ</w:t>
            </w:r>
          </w:p>
        </w:tc>
        <w:tc>
          <w:tcPr>
            <w:tcW w:w="1618" w:type="dxa"/>
            <w:shd w:val="clear" w:color="auto" w:fill="318B70" w:themeFill="accent4" w:themeFillShade="BF"/>
            <w:vAlign w:val="center"/>
          </w:tcPr>
          <w:p w14:paraId="76AB9817"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ВРЕМЕ РЕАЛИЗАЦИЈЕ</w:t>
            </w:r>
          </w:p>
        </w:tc>
        <w:tc>
          <w:tcPr>
            <w:tcW w:w="1753" w:type="dxa"/>
            <w:shd w:val="clear" w:color="auto" w:fill="318B70" w:themeFill="accent4" w:themeFillShade="BF"/>
            <w:vAlign w:val="center"/>
          </w:tcPr>
          <w:p w14:paraId="2FF6A278"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НАЧИН ПРАЋЕЊА РЕАЛИЗАЦИЈЕ</w:t>
            </w:r>
          </w:p>
        </w:tc>
        <w:tc>
          <w:tcPr>
            <w:tcW w:w="1483" w:type="dxa"/>
            <w:shd w:val="clear" w:color="auto" w:fill="318B70" w:themeFill="accent4" w:themeFillShade="BF"/>
            <w:vAlign w:val="center"/>
          </w:tcPr>
          <w:p w14:paraId="23C38FAA"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ОЧЕКИВАНИ ИСХОДИ</w:t>
            </w:r>
          </w:p>
        </w:tc>
        <w:tc>
          <w:tcPr>
            <w:tcW w:w="1348" w:type="dxa"/>
            <w:shd w:val="clear" w:color="auto" w:fill="318B70" w:themeFill="accent4" w:themeFillShade="BF"/>
            <w:vAlign w:val="center"/>
          </w:tcPr>
          <w:p w14:paraId="206B3DD5"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ИЗВОРИ ДОКАЗА</w:t>
            </w:r>
          </w:p>
        </w:tc>
        <w:tc>
          <w:tcPr>
            <w:tcW w:w="1349" w:type="dxa"/>
            <w:shd w:val="clear" w:color="auto" w:fill="318B70" w:themeFill="accent4" w:themeFillShade="BF"/>
            <w:vAlign w:val="center"/>
          </w:tcPr>
          <w:p w14:paraId="4D2FDC62"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НОСИОЦИ АКТИВНОСТИ</w:t>
            </w:r>
          </w:p>
        </w:tc>
        <w:tc>
          <w:tcPr>
            <w:tcW w:w="1483" w:type="dxa"/>
            <w:shd w:val="clear" w:color="auto" w:fill="318B70" w:themeFill="accent4" w:themeFillShade="BF"/>
            <w:vAlign w:val="center"/>
          </w:tcPr>
          <w:p w14:paraId="40268ACC"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УЧЕСНИЦИ, САРАДНИЦИ</w:t>
            </w:r>
          </w:p>
        </w:tc>
        <w:tc>
          <w:tcPr>
            <w:tcW w:w="1618" w:type="dxa"/>
            <w:shd w:val="clear" w:color="auto" w:fill="318B70" w:themeFill="accent4" w:themeFillShade="BF"/>
            <w:vAlign w:val="center"/>
          </w:tcPr>
          <w:p w14:paraId="21A77CDE"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ИЗАЗОВИ/</w:t>
            </w:r>
          </w:p>
          <w:p w14:paraId="316E1270" w14:textId="77777777" w:rsidR="00C33EEC" w:rsidRPr="00D81BF4" w:rsidRDefault="00C33EEC" w:rsidP="00A85F03">
            <w:pPr>
              <w:tabs>
                <w:tab w:val="left" w:pos="8411"/>
              </w:tabs>
              <w:jc w:val="center"/>
              <w:rPr>
                <w:rFonts w:asciiTheme="minorHAnsi" w:hAnsiTheme="minorHAnsi" w:cstheme="minorHAnsi"/>
                <w:b/>
                <w:bCs/>
                <w:color w:val="FFFFFF" w:themeColor="background1"/>
                <w:sz w:val="20"/>
                <w:lang w:val="sr-Cyrl-RS"/>
              </w:rPr>
            </w:pPr>
            <w:r w:rsidRPr="00D81BF4">
              <w:rPr>
                <w:rFonts w:asciiTheme="minorHAnsi" w:hAnsiTheme="minorHAnsi" w:cstheme="minorHAnsi"/>
                <w:b/>
                <w:bCs/>
                <w:color w:val="FFFFFF" w:themeColor="background1"/>
                <w:sz w:val="20"/>
                <w:lang w:val="sr-Cyrl-RS"/>
              </w:rPr>
              <w:t>ПРЕПРЕКЕ</w:t>
            </w:r>
          </w:p>
        </w:tc>
      </w:tr>
      <w:bookmarkEnd w:id="169"/>
      <w:tr w:rsidR="00C33EEC" w:rsidRPr="00D81BF4" w14:paraId="32230712" w14:textId="77777777" w:rsidTr="00316A98">
        <w:trPr>
          <w:trHeight w:val="2370"/>
        </w:trPr>
        <w:tc>
          <w:tcPr>
            <w:tcW w:w="3098" w:type="dxa"/>
            <w:vMerge w:val="restart"/>
            <w:shd w:val="clear" w:color="auto" w:fill="F2F2F2" w:themeFill="background1" w:themeFillShade="F2"/>
            <w:vAlign w:val="center"/>
          </w:tcPr>
          <w:p w14:paraId="58AA6B1D" w14:textId="77777777" w:rsidR="00C33EEC" w:rsidRPr="00D81BF4" w:rsidRDefault="00C33EEC" w:rsidP="00172FC2">
            <w:pPr>
              <w:widowControl/>
              <w:numPr>
                <w:ilvl w:val="1"/>
                <w:numId w:val="120"/>
              </w:numPr>
              <w:tabs>
                <w:tab w:val="left" w:pos="8411"/>
              </w:tabs>
              <w:autoSpaceDE/>
              <w:autoSpaceDN/>
              <w:spacing w:before="0" w:after="0" w:line="240" w:lineRule="auto"/>
              <w:ind w:left="0"/>
              <w:contextualSpacing/>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Успостављање сарадње са предшколским установама и школама на територији Алексинца, Сокобање и Ражња</w:t>
            </w:r>
          </w:p>
        </w:tc>
        <w:tc>
          <w:tcPr>
            <w:tcW w:w="1483" w:type="dxa"/>
            <w:shd w:val="clear" w:color="auto" w:fill="F2F2F2" w:themeFill="background1" w:themeFillShade="F2"/>
            <w:vAlign w:val="center"/>
          </w:tcPr>
          <w:p w14:paraId="1CDC26F5" w14:textId="77777777" w:rsidR="00C33EEC" w:rsidRPr="00D81BF4" w:rsidRDefault="00C33EEC" w:rsidP="00A85F03">
            <w:pPr>
              <w:widowControl/>
              <w:tabs>
                <w:tab w:val="left" w:pos="8411"/>
              </w:tabs>
              <w:autoSpaceDE/>
              <w:autoSpaceDN/>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2.1.1.Састанак са установама на тему пружања додатне подршке</w:t>
            </w:r>
          </w:p>
        </w:tc>
        <w:tc>
          <w:tcPr>
            <w:tcW w:w="1618" w:type="dxa"/>
            <w:shd w:val="clear" w:color="auto" w:fill="F2F2F2" w:themeFill="background1" w:themeFillShade="F2"/>
            <w:vAlign w:val="center"/>
          </w:tcPr>
          <w:p w14:paraId="44CF3C4D" w14:textId="77777777" w:rsidR="00C33EEC" w:rsidRPr="00D81BF4" w:rsidRDefault="00C33EEC" w:rsidP="00A85F03">
            <w:pPr>
              <w:widowControl/>
              <w:tabs>
                <w:tab w:val="left" w:pos="8411"/>
              </w:tabs>
              <w:autoSpaceDE/>
              <w:autoSpaceDN/>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Почетак школске године</w:t>
            </w:r>
          </w:p>
          <w:p w14:paraId="5D4931C2" w14:textId="77777777" w:rsidR="00C33EEC" w:rsidRPr="00D81BF4" w:rsidRDefault="00C33EEC" w:rsidP="00172FC2">
            <w:pPr>
              <w:widowControl/>
              <w:numPr>
                <w:ilvl w:val="0"/>
                <w:numId w:val="121"/>
              </w:numPr>
              <w:tabs>
                <w:tab w:val="left" w:pos="8411"/>
              </w:tabs>
              <w:autoSpaceDE/>
              <w:autoSpaceDN/>
              <w:spacing w:before="0" w:after="0" w:line="240" w:lineRule="auto"/>
              <w:ind w:left="0" w:hanging="357"/>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 потреби у току школске године</w:t>
            </w:r>
          </w:p>
        </w:tc>
        <w:tc>
          <w:tcPr>
            <w:tcW w:w="1753" w:type="dxa"/>
            <w:shd w:val="clear" w:color="auto" w:fill="F2F2F2" w:themeFill="background1" w:themeFillShade="F2"/>
            <w:vAlign w:val="center"/>
          </w:tcPr>
          <w:p w14:paraId="5C06CCD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документацију о посетама установама</w:t>
            </w:r>
          </w:p>
        </w:tc>
        <w:tc>
          <w:tcPr>
            <w:tcW w:w="1483" w:type="dxa"/>
            <w:shd w:val="clear" w:color="auto" w:fill="F2F2F2" w:themeFill="background1" w:themeFillShade="F2"/>
            <w:vAlign w:val="center"/>
          </w:tcPr>
          <w:p w14:paraId="0BEE685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Успостављена континуирана сарадња са установама</w:t>
            </w:r>
          </w:p>
        </w:tc>
        <w:tc>
          <w:tcPr>
            <w:tcW w:w="1348" w:type="dxa"/>
            <w:shd w:val="clear" w:color="auto" w:fill="F2F2F2" w:themeFill="background1" w:themeFillShade="F2"/>
            <w:vAlign w:val="center"/>
          </w:tcPr>
          <w:p w14:paraId="5425CFE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Евиденција о посетама установама</w:t>
            </w:r>
          </w:p>
        </w:tc>
        <w:tc>
          <w:tcPr>
            <w:tcW w:w="1349" w:type="dxa"/>
            <w:shd w:val="clear" w:color="auto" w:fill="F2F2F2" w:themeFill="background1" w:themeFillShade="F2"/>
            <w:vAlign w:val="center"/>
          </w:tcPr>
          <w:p w14:paraId="49A6E71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 стручни сарадници, наставници индивидуалне наставе</w:t>
            </w:r>
          </w:p>
        </w:tc>
        <w:tc>
          <w:tcPr>
            <w:tcW w:w="1483" w:type="dxa"/>
            <w:shd w:val="clear" w:color="auto" w:fill="F2F2F2" w:themeFill="background1" w:themeFillShade="F2"/>
            <w:vAlign w:val="center"/>
          </w:tcPr>
          <w:p w14:paraId="22FCC42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Директори установа</w:t>
            </w:r>
          </w:p>
          <w:p w14:paraId="55FD379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6E49D97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2228ACF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0D80F1A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Велика разуђеност општине Алексинац</w:t>
            </w:r>
          </w:p>
          <w:p w14:paraId="26C4412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Latn-RS"/>
              </w:rPr>
              <w:t xml:space="preserve">- </w:t>
            </w:r>
            <w:r w:rsidRPr="00D81BF4">
              <w:rPr>
                <w:rFonts w:asciiTheme="minorHAnsi" w:hAnsiTheme="minorHAnsi" w:cstheme="minorHAnsi"/>
                <w:color w:val="215D4B" w:themeColor="accent4" w:themeShade="80"/>
                <w:sz w:val="20"/>
                <w:lang w:val="sr-Cyrl-RS"/>
              </w:rPr>
              <w:t>Недостатак финансија и немогућност превоза до удаљених места</w:t>
            </w:r>
          </w:p>
          <w:p w14:paraId="5205588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r>
      <w:tr w:rsidR="00C33EEC" w:rsidRPr="00D81BF4" w14:paraId="495BB70E" w14:textId="77777777" w:rsidTr="00C33EEC">
        <w:trPr>
          <w:trHeight w:val="717"/>
        </w:trPr>
        <w:tc>
          <w:tcPr>
            <w:tcW w:w="3098" w:type="dxa"/>
            <w:vMerge/>
            <w:shd w:val="clear" w:color="auto" w:fill="F2F2F2" w:themeFill="background1" w:themeFillShade="F2"/>
            <w:vAlign w:val="center"/>
          </w:tcPr>
          <w:p w14:paraId="04D2FBF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2D18A53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2.1.2.  Прикупљање података о потребама за додатном подршком у предшколским установама и школама на територији града Алексинца, Ражња и Сокобање</w:t>
            </w:r>
          </w:p>
        </w:tc>
        <w:tc>
          <w:tcPr>
            <w:tcW w:w="1618" w:type="dxa"/>
            <w:shd w:val="clear" w:color="auto" w:fill="F2F2F2" w:themeFill="background1" w:themeFillShade="F2"/>
            <w:vAlign w:val="center"/>
          </w:tcPr>
          <w:p w14:paraId="2588210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Почетак школске године</w:t>
            </w:r>
          </w:p>
        </w:tc>
        <w:tc>
          <w:tcPr>
            <w:tcW w:w="1753" w:type="dxa"/>
            <w:shd w:val="clear" w:color="auto" w:fill="F2F2F2" w:themeFill="background1" w:themeFillShade="F2"/>
            <w:vAlign w:val="center"/>
          </w:tcPr>
          <w:p w14:paraId="7268CE4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Прелиминарна процена броја деце и ученика којима је потребна додатна подршка</w:t>
            </w:r>
          </w:p>
        </w:tc>
        <w:tc>
          <w:tcPr>
            <w:tcW w:w="1483" w:type="dxa"/>
            <w:shd w:val="clear" w:color="auto" w:fill="F2F2F2" w:themeFill="background1" w:themeFillShade="F2"/>
            <w:vAlign w:val="center"/>
          </w:tcPr>
          <w:p w14:paraId="39BE82D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Прикупљени подаци о броју деце и ученика којима је потребна додатна подршка</w:t>
            </w:r>
          </w:p>
        </w:tc>
        <w:tc>
          <w:tcPr>
            <w:tcW w:w="1348" w:type="dxa"/>
            <w:shd w:val="clear" w:color="auto" w:fill="F2F2F2" w:themeFill="background1" w:themeFillShade="F2"/>
            <w:vAlign w:val="center"/>
          </w:tcPr>
          <w:p w14:paraId="5CAE2E1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Документација о посетама установама и опсервацијама деце и ученика у предшколским групама и одељењима</w:t>
            </w:r>
          </w:p>
        </w:tc>
        <w:tc>
          <w:tcPr>
            <w:tcW w:w="1349" w:type="dxa"/>
            <w:shd w:val="clear" w:color="auto" w:fill="F2F2F2" w:themeFill="background1" w:themeFillShade="F2"/>
            <w:vAlign w:val="center"/>
          </w:tcPr>
          <w:p w14:paraId="212C480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Тимови за опсервацију деце</w:t>
            </w:r>
          </w:p>
          <w:p w14:paraId="3AD5376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20BB16A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Директори</w:t>
            </w:r>
          </w:p>
          <w:p w14:paraId="445FD86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2BFDF74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4904556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464D3ED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Мали тимови за додатну подршлу</w:t>
            </w:r>
          </w:p>
        </w:tc>
        <w:tc>
          <w:tcPr>
            <w:tcW w:w="1618" w:type="dxa"/>
            <w:shd w:val="clear" w:color="auto" w:fill="F2F2F2" w:themeFill="background1" w:themeFillShade="F2"/>
            <w:vAlign w:val="center"/>
          </w:tcPr>
          <w:p w14:paraId="1C71741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477F34A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Недовољан број стручног кадра у односу на број деце којој је потребна додатна подршка</w:t>
            </w:r>
          </w:p>
          <w:p w14:paraId="7612C6A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r>
      <w:tr w:rsidR="00C33EEC" w:rsidRPr="00D81BF4" w14:paraId="51AD85F3" w14:textId="77777777" w:rsidTr="00C33EEC">
        <w:trPr>
          <w:trHeight w:val="717"/>
        </w:trPr>
        <w:tc>
          <w:tcPr>
            <w:tcW w:w="3098" w:type="dxa"/>
            <w:vMerge/>
            <w:shd w:val="clear" w:color="auto" w:fill="F2F2F2" w:themeFill="background1" w:themeFillShade="F2"/>
            <w:vAlign w:val="center"/>
          </w:tcPr>
          <w:p w14:paraId="5E8A6B8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7F4BF2E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2.1.3.</w:t>
            </w:r>
            <w:r w:rsidRPr="00D81BF4">
              <w:rPr>
                <w:rFonts w:asciiTheme="minorHAnsi" w:hAnsiTheme="minorHAnsi" w:cstheme="minorHAnsi"/>
                <w:color w:val="215D4B" w:themeColor="accent4" w:themeShade="80"/>
                <w:sz w:val="20"/>
                <w:lang w:val="sr-Cyrl-CS"/>
              </w:rPr>
              <w:t xml:space="preserve">Формирање Тимова који </w:t>
            </w:r>
            <w:r w:rsidRPr="00D81BF4">
              <w:rPr>
                <w:rFonts w:asciiTheme="minorHAnsi" w:hAnsiTheme="minorHAnsi" w:cstheme="minorHAnsi"/>
                <w:color w:val="215D4B" w:themeColor="accent4" w:themeShade="80"/>
                <w:sz w:val="20"/>
                <w:lang w:val="sr-Cyrl-CS"/>
              </w:rPr>
              <w:lastRenderedPageBreak/>
              <w:t>ће пружати подршку</w:t>
            </w:r>
          </w:p>
        </w:tc>
        <w:tc>
          <w:tcPr>
            <w:tcW w:w="1618" w:type="dxa"/>
            <w:shd w:val="clear" w:color="auto" w:fill="F2F2F2" w:themeFill="background1" w:themeFillShade="F2"/>
            <w:vAlign w:val="center"/>
          </w:tcPr>
          <w:p w14:paraId="1FB2987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Након процене броја деце којима је </w:t>
            </w:r>
            <w:r w:rsidRPr="00D81BF4">
              <w:rPr>
                <w:rFonts w:asciiTheme="minorHAnsi" w:hAnsiTheme="minorHAnsi" w:cstheme="minorHAnsi"/>
                <w:color w:val="215D4B" w:themeColor="accent4" w:themeShade="80"/>
                <w:sz w:val="20"/>
                <w:lang w:val="sr-Cyrl-RS"/>
              </w:rPr>
              <w:lastRenderedPageBreak/>
              <w:t>потребна додатна подршка</w:t>
            </w:r>
          </w:p>
        </w:tc>
        <w:tc>
          <w:tcPr>
            <w:tcW w:w="1753" w:type="dxa"/>
            <w:shd w:val="clear" w:color="auto" w:fill="F2F2F2" w:themeFill="background1" w:themeFillShade="F2"/>
            <w:vAlign w:val="center"/>
          </w:tcPr>
          <w:p w14:paraId="218F82D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Увид у документацију о састанку на </w:t>
            </w:r>
            <w:r w:rsidRPr="00D81BF4">
              <w:rPr>
                <w:rFonts w:asciiTheme="minorHAnsi" w:hAnsiTheme="minorHAnsi" w:cstheme="minorHAnsi"/>
                <w:color w:val="215D4B" w:themeColor="accent4" w:themeShade="80"/>
                <w:sz w:val="20"/>
                <w:lang w:val="sr-Cyrl-RS"/>
              </w:rPr>
              <w:lastRenderedPageBreak/>
              <w:t>коме су формирани Тимови за пружање додатне подршке</w:t>
            </w:r>
          </w:p>
        </w:tc>
        <w:tc>
          <w:tcPr>
            <w:tcW w:w="1483" w:type="dxa"/>
            <w:shd w:val="clear" w:color="auto" w:fill="F2F2F2" w:themeFill="background1" w:themeFillShade="F2"/>
            <w:vAlign w:val="center"/>
          </w:tcPr>
          <w:p w14:paraId="199A5C4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Формирани  су Тимови по областима </w:t>
            </w:r>
            <w:r w:rsidRPr="00D81BF4">
              <w:rPr>
                <w:rFonts w:asciiTheme="minorHAnsi" w:hAnsiTheme="minorHAnsi" w:cstheme="minorHAnsi"/>
                <w:color w:val="215D4B" w:themeColor="accent4" w:themeShade="80"/>
                <w:sz w:val="20"/>
                <w:lang w:val="sr-Cyrl-RS"/>
              </w:rPr>
              <w:lastRenderedPageBreak/>
              <w:t>пружања подршке</w:t>
            </w:r>
          </w:p>
          <w:p w14:paraId="51D1D24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Довољан број Тимова за додатну подршку</w:t>
            </w:r>
          </w:p>
        </w:tc>
        <w:tc>
          <w:tcPr>
            <w:tcW w:w="1348" w:type="dxa"/>
            <w:shd w:val="clear" w:color="auto" w:fill="F2F2F2" w:themeFill="background1" w:themeFillShade="F2"/>
            <w:vAlign w:val="center"/>
          </w:tcPr>
          <w:p w14:paraId="797D9FA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Документација о </w:t>
            </w:r>
            <w:r w:rsidRPr="00D81BF4">
              <w:rPr>
                <w:rFonts w:asciiTheme="minorHAnsi" w:hAnsiTheme="minorHAnsi" w:cstheme="minorHAnsi"/>
                <w:color w:val="215D4B" w:themeColor="accent4" w:themeShade="80"/>
                <w:sz w:val="20"/>
                <w:lang w:val="sr-Cyrl-RS"/>
              </w:rPr>
              <w:lastRenderedPageBreak/>
              <w:t>формирању Тимова</w:t>
            </w:r>
          </w:p>
          <w:p w14:paraId="63628EA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9" w:type="dxa"/>
            <w:shd w:val="clear" w:color="auto" w:fill="F2F2F2" w:themeFill="background1" w:themeFillShade="F2"/>
            <w:vAlign w:val="center"/>
          </w:tcPr>
          <w:p w14:paraId="570867E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Директор</w:t>
            </w:r>
          </w:p>
          <w:p w14:paraId="7887CA3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w:t>
            </w:r>
          </w:p>
          <w:p w14:paraId="0C654EA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сарадник- </w:t>
            </w:r>
            <w:r w:rsidRPr="00D81BF4">
              <w:rPr>
                <w:rFonts w:asciiTheme="minorHAnsi" w:hAnsiTheme="minorHAnsi" w:cstheme="minorHAnsi"/>
                <w:color w:val="215D4B" w:themeColor="accent4" w:themeShade="80"/>
                <w:sz w:val="20"/>
                <w:lang w:val="sr-Cyrl-RS"/>
              </w:rPr>
              <w:lastRenderedPageBreak/>
              <w:t>педагог</w:t>
            </w:r>
          </w:p>
        </w:tc>
        <w:tc>
          <w:tcPr>
            <w:tcW w:w="1483" w:type="dxa"/>
            <w:shd w:val="clear" w:color="auto" w:fill="F2F2F2" w:themeFill="background1" w:themeFillShade="F2"/>
            <w:vAlign w:val="center"/>
          </w:tcPr>
          <w:p w14:paraId="2587898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Наставници и стручни </w:t>
            </w:r>
            <w:r w:rsidRPr="00D81BF4">
              <w:rPr>
                <w:rFonts w:asciiTheme="minorHAnsi" w:hAnsiTheme="minorHAnsi" w:cstheme="minorHAnsi"/>
                <w:color w:val="215D4B" w:themeColor="accent4" w:themeShade="80"/>
                <w:sz w:val="20"/>
                <w:lang w:val="sr-Cyrl-RS"/>
              </w:rPr>
              <w:lastRenderedPageBreak/>
              <w:t>сарадници школе која пружа додатну подршку</w:t>
            </w:r>
          </w:p>
          <w:p w14:paraId="5BB3DB9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1DFCA1C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7FD7FCC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Недовољан број стручног </w:t>
            </w:r>
            <w:r w:rsidRPr="00D81BF4">
              <w:rPr>
                <w:rFonts w:asciiTheme="minorHAnsi" w:hAnsiTheme="minorHAnsi" w:cstheme="minorHAnsi"/>
                <w:color w:val="215D4B" w:themeColor="accent4" w:themeShade="80"/>
                <w:sz w:val="20"/>
                <w:lang w:val="sr-Cyrl-RS"/>
              </w:rPr>
              <w:lastRenderedPageBreak/>
              <w:t>кадра у односу на број деце којој је потребна додатна подршка</w:t>
            </w:r>
          </w:p>
          <w:p w14:paraId="1C0A41A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508677C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r>
      <w:tr w:rsidR="00C33EEC" w:rsidRPr="00D81BF4" w14:paraId="197C391D" w14:textId="77777777" w:rsidTr="00C33EEC">
        <w:trPr>
          <w:trHeight w:val="717"/>
        </w:trPr>
        <w:tc>
          <w:tcPr>
            <w:tcW w:w="3098" w:type="dxa"/>
            <w:vMerge/>
            <w:shd w:val="clear" w:color="auto" w:fill="F2F2F2" w:themeFill="background1" w:themeFillShade="F2"/>
            <w:vAlign w:val="center"/>
          </w:tcPr>
          <w:p w14:paraId="08F89CC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44A2A46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2.1.4.Одређивање учесталости пружања додатне подршке</w:t>
            </w:r>
          </w:p>
        </w:tc>
        <w:tc>
          <w:tcPr>
            <w:tcW w:w="1618" w:type="dxa"/>
            <w:shd w:val="clear" w:color="auto" w:fill="F2F2F2" w:themeFill="background1" w:themeFillShade="F2"/>
            <w:vAlign w:val="center"/>
          </w:tcPr>
          <w:p w14:paraId="2E88F84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Након процене потреба за додатном подршком</w:t>
            </w:r>
          </w:p>
          <w:p w14:paraId="57A989D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 потреби у току школске године</w:t>
            </w:r>
          </w:p>
        </w:tc>
        <w:tc>
          <w:tcPr>
            <w:tcW w:w="1753" w:type="dxa"/>
            <w:shd w:val="clear" w:color="auto" w:fill="F2F2F2" w:themeFill="background1" w:themeFillShade="F2"/>
            <w:vAlign w:val="center"/>
          </w:tcPr>
          <w:p w14:paraId="1E1AEDD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документацију о посетама установама</w:t>
            </w:r>
          </w:p>
        </w:tc>
        <w:tc>
          <w:tcPr>
            <w:tcW w:w="1483" w:type="dxa"/>
            <w:shd w:val="clear" w:color="auto" w:fill="F2F2F2" w:themeFill="background1" w:themeFillShade="F2"/>
            <w:vAlign w:val="center"/>
          </w:tcPr>
          <w:p w14:paraId="0A22B23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Учесталост пружања додатне подршке је у складу са потребама детета са сметњама у развоју </w:t>
            </w:r>
          </w:p>
        </w:tc>
        <w:tc>
          <w:tcPr>
            <w:tcW w:w="1348" w:type="dxa"/>
            <w:shd w:val="clear" w:color="auto" w:fill="F2F2F2" w:themeFill="background1" w:themeFillShade="F2"/>
            <w:vAlign w:val="center"/>
          </w:tcPr>
          <w:p w14:paraId="701C87E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План посета установама</w:t>
            </w:r>
          </w:p>
        </w:tc>
        <w:tc>
          <w:tcPr>
            <w:tcW w:w="1349" w:type="dxa"/>
            <w:shd w:val="clear" w:color="auto" w:fill="F2F2F2" w:themeFill="background1" w:themeFillShade="F2"/>
            <w:vAlign w:val="center"/>
          </w:tcPr>
          <w:p w14:paraId="1197910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Мали тимови за додатну подршку</w:t>
            </w:r>
          </w:p>
        </w:tc>
        <w:tc>
          <w:tcPr>
            <w:tcW w:w="1483" w:type="dxa"/>
            <w:shd w:val="clear" w:color="auto" w:fill="F2F2F2" w:themeFill="background1" w:themeFillShade="F2"/>
            <w:vAlign w:val="center"/>
          </w:tcPr>
          <w:p w14:paraId="7EA36BD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w:t>
            </w:r>
          </w:p>
          <w:p w14:paraId="5E6C2C8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76F638B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5EEA013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-Васпитачи</w:t>
            </w:r>
          </w:p>
          <w:p w14:paraId="523CB0C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Јединица локалне самоуправе</w:t>
            </w:r>
          </w:p>
        </w:tc>
        <w:tc>
          <w:tcPr>
            <w:tcW w:w="1618" w:type="dxa"/>
            <w:shd w:val="clear" w:color="auto" w:fill="F2F2F2" w:themeFill="background1" w:themeFillShade="F2"/>
            <w:vAlign w:val="center"/>
          </w:tcPr>
          <w:p w14:paraId="7D57C04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2A783DC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Недовољан број стручног кадра за пружање додатне подршке</w:t>
            </w:r>
          </w:p>
          <w:p w14:paraId="61E7015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Обавезе стручног кадра у школи у којој раде</w:t>
            </w:r>
          </w:p>
          <w:p w14:paraId="762B3EB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Недостатак финансија и немогућност превоза до удаљених места</w:t>
            </w:r>
          </w:p>
          <w:p w14:paraId="74120A0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7318CCF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r>
      <w:tr w:rsidR="00C33EEC" w:rsidRPr="00D81BF4" w14:paraId="32A7A09B" w14:textId="77777777" w:rsidTr="00C33EEC">
        <w:trPr>
          <w:trHeight w:val="359"/>
        </w:trPr>
        <w:tc>
          <w:tcPr>
            <w:tcW w:w="3098" w:type="dxa"/>
            <w:vMerge w:val="restart"/>
            <w:shd w:val="clear" w:color="auto" w:fill="F2F2F2" w:themeFill="background1" w:themeFillShade="F2"/>
            <w:vAlign w:val="center"/>
          </w:tcPr>
          <w:p w14:paraId="4DA7BA1E" w14:textId="77777777" w:rsidR="00C33EEC" w:rsidRPr="00D81BF4" w:rsidRDefault="00C33EEC" w:rsidP="00172FC2">
            <w:pPr>
              <w:widowControl/>
              <w:numPr>
                <w:ilvl w:val="1"/>
                <w:numId w:val="120"/>
              </w:numPr>
              <w:tabs>
                <w:tab w:val="left" w:pos="8411"/>
              </w:tabs>
              <w:autoSpaceDE/>
              <w:autoSpaceDN/>
              <w:spacing w:before="0" w:after="0" w:line="240" w:lineRule="auto"/>
              <w:ind w:left="0"/>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ru-RU"/>
              </w:rPr>
              <w:t>Савето</w:t>
            </w:r>
            <w:r w:rsidRPr="00D81BF4">
              <w:rPr>
                <w:rFonts w:asciiTheme="minorHAnsi" w:hAnsiTheme="minorHAnsi" w:cstheme="minorHAnsi"/>
                <w:color w:val="215D4B" w:themeColor="accent4" w:themeShade="80"/>
                <w:sz w:val="20"/>
                <w:lang w:val="sr-Cyrl-RS"/>
              </w:rPr>
              <w:t>давни рад са родитељима и запосленима у установи којој се пружа додатна подршка</w:t>
            </w:r>
          </w:p>
        </w:tc>
        <w:tc>
          <w:tcPr>
            <w:tcW w:w="1483" w:type="dxa"/>
            <w:shd w:val="clear" w:color="auto" w:fill="F2F2F2" w:themeFill="background1" w:themeFillShade="F2"/>
            <w:vAlign w:val="center"/>
          </w:tcPr>
          <w:p w14:paraId="369BEDA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2.2.1.Успостављање позитивне комуникације са родитељима и </w:t>
            </w:r>
            <w:r w:rsidRPr="00D81BF4">
              <w:rPr>
                <w:rFonts w:asciiTheme="minorHAnsi" w:hAnsiTheme="minorHAnsi" w:cstheme="minorHAnsi"/>
                <w:color w:val="215D4B" w:themeColor="accent4" w:themeShade="80"/>
                <w:sz w:val="20"/>
                <w:lang w:val="sr-Cyrl-RS"/>
              </w:rPr>
              <w:lastRenderedPageBreak/>
              <w:t>запосленима у установама</w:t>
            </w:r>
          </w:p>
          <w:p w14:paraId="16F9414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734A860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Почетак школске године</w:t>
            </w:r>
          </w:p>
          <w:p w14:paraId="0D03B13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Приликом упознавања са </w:t>
            </w:r>
            <w:r w:rsidRPr="00D81BF4">
              <w:rPr>
                <w:rFonts w:asciiTheme="minorHAnsi" w:hAnsiTheme="minorHAnsi" w:cstheme="minorHAnsi"/>
                <w:color w:val="215D4B" w:themeColor="accent4" w:themeShade="80"/>
                <w:sz w:val="20"/>
                <w:lang w:val="sr-Cyrl-RS"/>
              </w:rPr>
              <w:lastRenderedPageBreak/>
              <w:t>родитељима деце са сметњама у развоју</w:t>
            </w:r>
          </w:p>
          <w:p w14:paraId="61B1CD7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Приликом упознавања са новим запосленима у установи</w:t>
            </w:r>
          </w:p>
        </w:tc>
        <w:tc>
          <w:tcPr>
            <w:tcW w:w="1753" w:type="dxa"/>
            <w:shd w:val="clear" w:color="auto" w:fill="F2F2F2" w:themeFill="background1" w:themeFillShade="F2"/>
            <w:vAlign w:val="center"/>
          </w:tcPr>
          <w:p w14:paraId="7D24233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Увид у документацију о саветодавном раду са родитељима и запосленима</w:t>
            </w:r>
          </w:p>
        </w:tc>
        <w:tc>
          <w:tcPr>
            <w:tcW w:w="1483" w:type="dxa"/>
            <w:shd w:val="clear" w:color="auto" w:fill="F2F2F2" w:themeFill="background1" w:themeFillShade="F2"/>
            <w:vAlign w:val="center"/>
          </w:tcPr>
          <w:p w14:paraId="6E67349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Успостављена је сарадња са родитељима и </w:t>
            </w:r>
            <w:r w:rsidRPr="00D81BF4">
              <w:rPr>
                <w:rFonts w:asciiTheme="minorHAnsi" w:hAnsiTheme="minorHAnsi" w:cstheme="minorHAnsi"/>
                <w:color w:val="215D4B" w:themeColor="accent4" w:themeShade="80"/>
                <w:sz w:val="20"/>
                <w:lang w:val="sr-Cyrl-RS"/>
              </w:rPr>
              <w:lastRenderedPageBreak/>
              <w:t>запосленима</w:t>
            </w:r>
          </w:p>
        </w:tc>
        <w:tc>
          <w:tcPr>
            <w:tcW w:w="1348" w:type="dxa"/>
            <w:shd w:val="clear" w:color="auto" w:fill="F2F2F2" w:themeFill="background1" w:themeFillShade="F2"/>
            <w:vAlign w:val="center"/>
          </w:tcPr>
          <w:p w14:paraId="085A6A3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Документација о саветодавном раду</w:t>
            </w:r>
          </w:p>
        </w:tc>
        <w:tc>
          <w:tcPr>
            <w:tcW w:w="1349" w:type="dxa"/>
            <w:shd w:val="clear" w:color="auto" w:fill="F2F2F2" w:themeFill="background1" w:themeFillShade="F2"/>
            <w:vAlign w:val="center"/>
          </w:tcPr>
          <w:p w14:paraId="0FA896B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Мали Тимови за додатну подршку</w:t>
            </w:r>
          </w:p>
        </w:tc>
        <w:tc>
          <w:tcPr>
            <w:tcW w:w="1483" w:type="dxa"/>
            <w:shd w:val="clear" w:color="auto" w:fill="F2F2F2" w:themeFill="background1" w:themeFillShade="F2"/>
            <w:vAlign w:val="center"/>
          </w:tcPr>
          <w:p w14:paraId="51AADE2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231A02D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37EBEF8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7151372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53BDD1F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Лични пратиоци ученика са сметњама у развоју</w:t>
            </w:r>
          </w:p>
        </w:tc>
        <w:tc>
          <w:tcPr>
            <w:tcW w:w="1618" w:type="dxa"/>
            <w:shd w:val="clear" w:color="auto" w:fill="F2F2F2" w:themeFill="background1" w:themeFillShade="F2"/>
            <w:vAlign w:val="center"/>
          </w:tcPr>
          <w:p w14:paraId="342C17A4" w14:textId="77777777" w:rsidR="00C33EEC" w:rsidRDefault="00C33EEC" w:rsidP="00A85F03">
            <w:pPr>
              <w:tabs>
                <w:tab w:val="left" w:pos="8411"/>
              </w:tabs>
              <w:jc w:val="center"/>
              <w:rPr>
                <w:rFonts w:asciiTheme="minorHAnsi" w:hAnsiTheme="minorHAnsi" w:cstheme="minorHAnsi"/>
                <w:color w:val="215D4B" w:themeColor="accent4" w:themeShade="80"/>
                <w:sz w:val="20"/>
                <w:lang w:val="sr-Cyrl-RS"/>
              </w:rPr>
            </w:pPr>
            <w:r>
              <w:rPr>
                <w:rFonts w:asciiTheme="minorHAnsi" w:hAnsiTheme="minorHAnsi" w:cstheme="minorHAnsi"/>
                <w:color w:val="215D4B" w:themeColor="accent4" w:themeShade="80"/>
                <w:sz w:val="20"/>
                <w:lang w:val="sr-Cyrl-RS"/>
              </w:rPr>
              <w:lastRenderedPageBreak/>
              <w:t>Социо економски статус и ниво образовања</w:t>
            </w:r>
          </w:p>
          <w:p w14:paraId="1A93C98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AA72C7">
              <w:rPr>
                <w:rFonts w:asciiTheme="minorHAnsi" w:hAnsiTheme="minorHAnsi" w:cstheme="minorHAnsi"/>
                <w:color w:val="215D4B" w:themeColor="accent4" w:themeShade="80"/>
                <w:sz w:val="20"/>
                <w:lang w:val="sr-Cyrl-RS"/>
              </w:rPr>
              <w:t>родитеља</w:t>
            </w:r>
          </w:p>
        </w:tc>
      </w:tr>
      <w:tr w:rsidR="00C33EEC" w:rsidRPr="00D81BF4" w14:paraId="305DE536" w14:textId="77777777" w:rsidTr="00C33EEC">
        <w:trPr>
          <w:trHeight w:val="359"/>
        </w:trPr>
        <w:tc>
          <w:tcPr>
            <w:tcW w:w="3098" w:type="dxa"/>
            <w:vMerge/>
            <w:shd w:val="clear" w:color="auto" w:fill="F2F2F2" w:themeFill="background1" w:themeFillShade="F2"/>
            <w:vAlign w:val="center"/>
          </w:tcPr>
          <w:p w14:paraId="63C91C3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483" w:type="dxa"/>
            <w:shd w:val="clear" w:color="auto" w:fill="F2F2F2" w:themeFill="background1" w:themeFillShade="F2"/>
            <w:vAlign w:val="center"/>
          </w:tcPr>
          <w:p w14:paraId="354D70B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2.2.2. Пружање подршке и помоћи родитељима и запосленима у циљу разумевања развоја и напредовања детета са сметњама у развоју</w:t>
            </w:r>
          </w:p>
          <w:p w14:paraId="76EA999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val="restart"/>
            <w:shd w:val="clear" w:color="auto" w:fill="F2F2F2" w:themeFill="background1" w:themeFillShade="F2"/>
            <w:vAlign w:val="center"/>
          </w:tcPr>
          <w:p w14:paraId="2112FFA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 току школске године</w:t>
            </w:r>
          </w:p>
          <w:p w14:paraId="70E6CD1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6156A4E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5400F89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педагошку документацију детета/ученика</w:t>
            </w:r>
          </w:p>
        </w:tc>
        <w:tc>
          <w:tcPr>
            <w:tcW w:w="1483" w:type="dxa"/>
            <w:shd w:val="clear" w:color="auto" w:fill="F2F2F2" w:themeFill="background1" w:themeFillShade="F2"/>
            <w:vAlign w:val="center"/>
          </w:tcPr>
          <w:p w14:paraId="444D044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Pr>
                <w:rFonts w:asciiTheme="minorHAnsi" w:hAnsiTheme="minorHAnsi" w:cstheme="minorHAnsi"/>
                <w:color w:val="215D4B" w:themeColor="accent4" w:themeShade="80"/>
                <w:sz w:val="20"/>
                <w:lang w:val="sr-Cyrl-RS"/>
              </w:rPr>
              <w:t>Пружена подршка је помогла родитељима и запосленима у раду са децом са сметњама у развоју</w:t>
            </w:r>
            <w:r w:rsidRPr="00D81BF4">
              <w:rPr>
                <w:rFonts w:asciiTheme="minorHAnsi" w:hAnsiTheme="minorHAnsi" w:cstheme="minorHAnsi"/>
                <w:color w:val="215D4B" w:themeColor="accent4" w:themeShade="80"/>
                <w:sz w:val="20"/>
                <w:lang w:val="sr-Cyrl-RS"/>
              </w:rPr>
              <w:t xml:space="preserve"> </w:t>
            </w:r>
          </w:p>
        </w:tc>
        <w:tc>
          <w:tcPr>
            <w:tcW w:w="1348" w:type="dxa"/>
            <w:shd w:val="clear" w:color="auto" w:fill="F2F2F2" w:themeFill="background1" w:themeFillShade="F2"/>
            <w:vAlign w:val="center"/>
          </w:tcPr>
          <w:p w14:paraId="59A91E2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ИОП детета/ученика, Портфолио, Педагошка свеска</w:t>
            </w:r>
          </w:p>
          <w:p w14:paraId="47F7D27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Друга документација о детету/ученику од значаја</w:t>
            </w:r>
          </w:p>
        </w:tc>
        <w:tc>
          <w:tcPr>
            <w:tcW w:w="1349" w:type="dxa"/>
            <w:shd w:val="clear" w:color="auto" w:fill="F2F2F2" w:themeFill="background1" w:themeFillShade="F2"/>
            <w:vAlign w:val="center"/>
          </w:tcPr>
          <w:p w14:paraId="0952979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додатну подршку</w:t>
            </w:r>
          </w:p>
        </w:tc>
        <w:tc>
          <w:tcPr>
            <w:tcW w:w="1483" w:type="dxa"/>
            <w:shd w:val="clear" w:color="auto" w:fill="F2F2F2" w:themeFill="background1" w:themeFillShade="F2"/>
            <w:vAlign w:val="center"/>
          </w:tcPr>
          <w:p w14:paraId="408F678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5884A6A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73FA160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5C2B0D3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7AA5C8C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Лични пратиоци</w:t>
            </w:r>
          </w:p>
        </w:tc>
        <w:tc>
          <w:tcPr>
            <w:tcW w:w="1618" w:type="dxa"/>
            <w:shd w:val="clear" w:color="auto" w:fill="F2F2F2" w:themeFill="background1" w:themeFillShade="F2"/>
            <w:vAlign w:val="center"/>
          </w:tcPr>
          <w:p w14:paraId="451421B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Сложеност проблема који прате сметње у развоју</w:t>
            </w:r>
          </w:p>
        </w:tc>
      </w:tr>
      <w:tr w:rsidR="00C33EEC" w:rsidRPr="00D81BF4" w14:paraId="05AD3585" w14:textId="77777777" w:rsidTr="00C33EEC">
        <w:trPr>
          <w:trHeight w:val="359"/>
        </w:trPr>
        <w:tc>
          <w:tcPr>
            <w:tcW w:w="3098" w:type="dxa"/>
            <w:vMerge/>
            <w:shd w:val="clear" w:color="auto" w:fill="F2F2F2" w:themeFill="background1" w:themeFillShade="F2"/>
            <w:vAlign w:val="center"/>
          </w:tcPr>
          <w:p w14:paraId="1D2F14E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bookmarkStart w:id="170" w:name="_Hlk130162373"/>
          </w:p>
        </w:tc>
        <w:tc>
          <w:tcPr>
            <w:tcW w:w="1483" w:type="dxa"/>
            <w:shd w:val="clear" w:color="auto" w:fill="F2F2F2" w:themeFill="background1" w:themeFillShade="F2"/>
            <w:vAlign w:val="center"/>
          </w:tcPr>
          <w:p w14:paraId="32416B9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2.2.3. Давање конкретних савета и препорука родитељима и запосленима</w:t>
            </w:r>
          </w:p>
          <w:p w14:paraId="12C91D8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487E9B2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3C143D6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документацију о саветодавном раду</w:t>
            </w:r>
          </w:p>
        </w:tc>
        <w:tc>
          <w:tcPr>
            <w:tcW w:w="1483" w:type="dxa"/>
            <w:shd w:val="clear" w:color="auto" w:fill="F2F2F2" w:themeFill="background1" w:themeFillShade="F2"/>
            <w:vAlign w:val="center"/>
          </w:tcPr>
          <w:p w14:paraId="6F85794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Саветодавни рад је помогао родитељима и запосленима</w:t>
            </w:r>
          </w:p>
        </w:tc>
        <w:tc>
          <w:tcPr>
            <w:tcW w:w="1348" w:type="dxa"/>
            <w:shd w:val="clear" w:color="auto" w:fill="F2F2F2" w:themeFill="background1" w:themeFillShade="F2"/>
            <w:vAlign w:val="center"/>
          </w:tcPr>
          <w:p w14:paraId="6E8999B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Документација о саветодавном раду</w:t>
            </w:r>
          </w:p>
        </w:tc>
        <w:tc>
          <w:tcPr>
            <w:tcW w:w="1349" w:type="dxa"/>
            <w:vMerge w:val="restart"/>
            <w:shd w:val="clear" w:color="auto" w:fill="F2F2F2" w:themeFill="background1" w:themeFillShade="F2"/>
            <w:vAlign w:val="center"/>
          </w:tcPr>
          <w:p w14:paraId="2FDAD8E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Тимови за додатну подршку</w:t>
            </w:r>
          </w:p>
          <w:p w14:paraId="79C0AEA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6FF9EDA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621DF7C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32B67ED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1E2D65F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4EAC5B8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453F9AB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Лични пратиоци</w:t>
            </w:r>
          </w:p>
        </w:tc>
        <w:tc>
          <w:tcPr>
            <w:tcW w:w="1618" w:type="dxa"/>
            <w:shd w:val="clear" w:color="auto" w:fill="F2F2F2" w:themeFill="background1" w:themeFillShade="F2"/>
            <w:vAlign w:val="center"/>
          </w:tcPr>
          <w:p w14:paraId="341E339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Сложеност проблема који прате сметње у развоју</w:t>
            </w:r>
          </w:p>
        </w:tc>
      </w:tr>
      <w:tr w:rsidR="00C33EEC" w:rsidRPr="00D81BF4" w14:paraId="7E718F75" w14:textId="77777777" w:rsidTr="00C33EEC">
        <w:trPr>
          <w:trHeight w:val="358"/>
        </w:trPr>
        <w:tc>
          <w:tcPr>
            <w:tcW w:w="3098" w:type="dxa"/>
            <w:vMerge/>
            <w:shd w:val="clear" w:color="auto" w:fill="F2F2F2" w:themeFill="background1" w:themeFillShade="F2"/>
            <w:vAlign w:val="center"/>
          </w:tcPr>
          <w:p w14:paraId="60EADBB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bookmarkStart w:id="171" w:name="_Hlk130162564"/>
            <w:bookmarkEnd w:id="170"/>
          </w:p>
        </w:tc>
        <w:tc>
          <w:tcPr>
            <w:tcW w:w="1483" w:type="dxa"/>
            <w:shd w:val="clear" w:color="auto" w:fill="F2F2F2" w:themeFill="background1" w:themeFillShade="F2"/>
            <w:vAlign w:val="center"/>
          </w:tcPr>
          <w:p w14:paraId="2CFD239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xml:space="preserve">2.2.4.Упућивање на </w:t>
            </w:r>
            <w:r w:rsidRPr="00D81BF4">
              <w:rPr>
                <w:rFonts w:asciiTheme="minorHAnsi" w:hAnsiTheme="minorHAnsi" w:cstheme="minorHAnsi"/>
                <w:color w:val="215D4B" w:themeColor="accent4" w:themeShade="80"/>
                <w:sz w:val="20"/>
                <w:lang w:val="sr-Cyrl-RS"/>
              </w:rPr>
              <w:lastRenderedPageBreak/>
              <w:t>институције од значаја за родитеље и децу са сметњама у развоју</w:t>
            </w:r>
          </w:p>
        </w:tc>
        <w:tc>
          <w:tcPr>
            <w:tcW w:w="1618" w:type="dxa"/>
            <w:vMerge/>
            <w:shd w:val="clear" w:color="auto" w:fill="F2F2F2" w:themeFill="background1" w:themeFillShade="F2"/>
            <w:vAlign w:val="center"/>
          </w:tcPr>
          <w:p w14:paraId="064A9B8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773DCE8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xml:space="preserve">- Увид у документацију </w:t>
            </w:r>
            <w:r w:rsidRPr="00D81BF4">
              <w:rPr>
                <w:rFonts w:asciiTheme="minorHAnsi" w:hAnsiTheme="minorHAnsi" w:cstheme="minorHAnsi"/>
                <w:color w:val="215D4B" w:themeColor="accent4" w:themeShade="80"/>
                <w:sz w:val="20"/>
                <w:lang w:val="sr-Cyrl-RS"/>
              </w:rPr>
              <w:lastRenderedPageBreak/>
              <w:t>о саветодавном раду</w:t>
            </w:r>
          </w:p>
        </w:tc>
        <w:tc>
          <w:tcPr>
            <w:tcW w:w="1483" w:type="dxa"/>
            <w:shd w:val="clear" w:color="auto" w:fill="F2F2F2" w:themeFill="background1" w:themeFillShade="F2"/>
            <w:vAlign w:val="center"/>
          </w:tcPr>
          <w:p w14:paraId="19280EB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Дабијене информациј</w:t>
            </w:r>
            <w:r w:rsidRPr="00D81BF4">
              <w:rPr>
                <w:rFonts w:asciiTheme="minorHAnsi" w:hAnsiTheme="minorHAnsi" w:cstheme="minorHAnsi"/>
                <w:color w:val="215D4B" w:themeColor="accent4" w:themeShade="80"/>
                <w:sz w:val="20"/>
                <w:lang w:val="sr-Cyrl-RS"/>
              </w:rPr>
              <w:lastRenderedPageBreak/>
              <w:t>е су од значаја родитељима деце са сметњама у развоју</w:t>
            </w:r>
          </w:p>
        </w:tc>
        <w:tc>
          <w:tcPr>
            <w:tcW w:w="1348" w:type="dxa"/>
            <w:shd w:val="clear" w:color="auto" w:fill="F2F2F2" w:themeFill="background1" w:themeFillShade="F2"/>
            <w:vAlign w:val="center"/>
          </w:tcPr>
          <w:p w14:paraId="30CA6DC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r w:rsidRPr="00D81BF4">
              <w:rPr>
                <w:rFonts w:asciiTheme="minorHAnsi" w:hAnsiTheme="minorHAnsi" w:cstheme="minorHAnsi"/>
                <w:color w:val="215D4B" w:themeColor="accent4" w:themeShade="80"/>
                <w:sz w:val="20"/>
                <w:lang w:val="sr-Cyrl-RS"/>
              </w:rPr>
              <w:lastRenderedPageBreak/>
              <w:t>- Документа</w:t>
            </w:r>
            <w:r w:rsidRPr="00D81BF4">
              <w:rPr>
                <w:rFonts w:asciiTheme="minorHAnsi" w:hAnsiTheme="minorHAnsi" w:cstheme="minorHAnsi"/>
                <w:color w:val="215D4B" w:themeColor="accent4" w:themeShade="80"/>
                <w:sz w:val="20"/>
                <w:lang w:val="sr-Cyrl-RS"/>
              </w:rPr>
              <w:lastRenderedPageBreak/>
              <w:t>ција о саветодавном раду</w:t>
            </w:r>
          </w:p>
        </w:tc>
        <w:tc>
          <w:tcPr>
            <w:tcW w:w="1349" w:type="dxa"/>
            <w:vMerge/>
            <w:shd w:val="clear" w:color="auto" w:fill="F2F2F2" w:themeFill="background1" w:themeFillShade="F2"/>
            <w:vAlign w:val="center"/>
          </w:tcPr>
          <w:p w14:paraId="60E36F6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tc>
        <w:tc>
          <w:tcPr>
            <w:tcW w:w="1483" w:type="dxa"/>
            <w:shd w:val="clear" w:color="auto" w:fill="F2F2F2" w:themeFill="background1" w:themeFillShade="F2"/>
            <w:vAlign w:val="center"/>
          </w:tcPr>
          <w:p w14:paraId="1036582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0FE19D4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Васпитачи</w:t>
            </w:r>
          </w:p>
          <w:p w14:paraId="5D5C5C7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3B54956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Стручни сарадници</w:t>
            </w:r>
          </w:p>
        </w:tc>
        <w:tc>
          <w:tcPr>
            <w:tcW w:w="1618" w:type="dxa"/>
            <w:shd w:val="clear" w:color="auto" w:fill="F2F2F2" w:themeFill="background1" w:themeFillShade="F2"/>
            <w:vAlign w:val="center"/>
          </w:tcPr>
          <w:p w14:paraId="36F5600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Социоекономс</w:t>
            </w:r>
            <w:r w:rsidRPr="00D81BF4">
              <w:rPr>
                <w:rFonts w:asciiTheme="minorHAnsi" w:hAnsiTheme="minorHAnsi" w:cstheme="minorHAnsi"/>
                <w:color w:val="215D4B" w:themeColor="accent4" w:themeShade="80"/>
                <w:sz w:val="20"/>
                <w:lang w:val="sr-Cyrl-RS"/>
              </w:rPr>
              <w:lastRenderedPageBreak/>
              <w:t>ки статус родитеља</w:t>
            </w:r>
          </w:p>
        </w:tc>
      </w:tr>
      <w:bookmarkEnd w:id="171"/>
      <w:tr w:rsidR="00C33EEC" w:rsidRPr="00D81BF4" w14:paraId="1261F28D" w14:textId="77777777" w:rsidTr="00C33EEC">
        <w:trPr>
          <w:trHeight w:val="358"/>
        </w:trPr>
        <w:tc>
          <w:tcPr>
            <w:tcW w:w="3098" w:type="dxa"/>
            <w:vMerge/>
            <w:shd w:val="clear" w:color="auto" w:fill="F2F2F2" w:themeFill="background1" w:themeFillShade="F2"/>
            <w:vAlign w:val="center"/>
          </w:tcPr>
          <w:p w14:paraId="65996E1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tc>
        <w:tc>
          <w:tcPr>
            <w:tcW w:w="1483" w:type="dxa"/>
            <w:shd w:val="clear" w:color="auto" w:fill="F2F2F2" w:themeFill="background1" w:themeFillShade="F2"/>
            <w:vAlign w:val="center"/>
          </w:tcPr>
          <w:p w14:paraId="4A20780A" w14:textId="77777777" w:rsidR="00C33EEC" w:rsidRPr="00D81BF4" w:rsidRDefault="00C33EEC" w:rsidP="00A85F03">
            <w:pPr>
              <w:tabs>
                <w:tab w:val="left" w:pos="8411"/>
              </w:tabs>
              <w:spacing w:line="259" w:lineRule="auto"/>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ru-RU"/>
              </w:rPr>
              <w:t xml:space="preserve">2.2.5. </w:t>
            </w:r>
            <w:r w:rsidRPr="00D81BF4">
              <w:rPr>
                <w:rFonts w:asciiTheme="minorHAnsi" w:hAnsiTheme="minorHAnsi" w:cstheme="minorHAnsi"/>
                <w:color w:val="215D4B" w:themeColor="accent4" w:themeShade="80"/>
                <w:sz w:val="20"/>
                <w:lang w:val="sr-Cyrl-RS"/>
              </w:rPr>
              <w:t>Сензибилизација родитеља/деце ученика типичне популације на прихватање различитости</w:t>
            </w:r>
          </w:p>
        </w:tc>
        <w:tc>
          <w:tcPr>
            <w:tcW w:w="1618" w:type="dxa"/>
            <w:vMerge/>
            <w:shd w:val="clear" w:color="auto" w:fill="F2F2F2" w:themeFill="background1" w:themeFillShade="F2"/>
            <w:vAlign w:val="center"/>
          </w:tcPr>
          <w:p w14:paraId="5AA9E6C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4306731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фотографије, паное и друге изворе у којима су представљене активности установа</w:t>
            </w:r>
          </w:p>
        </w:tc>
        <w:tc>
          <w:tcPr>
            <w:tcW w:w="1483" w:type="dxa"/>
            <w:shd w:val="clear" w:color="auto" w:fill="F2F2F2" w:themeFill="background1" w:themeFillShade="F2"/>
            <w:vAlign w:val="center"/>
          </w:tcPr>
          <w:p w14:paraId="697B538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Деца и ученици са сметњама у развоју су прихвћени и интегрисани у окружењу.</w:t>
            </w:r>
          </w:p>
        </w:tc>
        <w:tc>
          <w:tcPr>
            <w:tcW w:w="1348" w:type="dxa"/>
            <w:shd w:val="clear" w:color="auto" w:fill="F2F2F2" w:themeFill="background1" w:themeFillShade="F2"/>
            <w:vAlign w:val="center"/>
          </w:tcPr>
          <w:p w14:paraId="3B3FADF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Друштвене мреже установа</w:t>
            </w:r>
          </w:p>
          <w:p w14:paraId="1501D3B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Панои</w:t>
            </w:r>
          </w:p>
          <w:p w14:paraId="0223FE6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Учионице</w:t>
            </w:r>
          </w:p>
          <w:p w14:paraId="39E396F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Радови деце/ученика са радионица</w:t>
            </w:r>
          </w:p>
        </w:tc>
        <w:tc>
          <w:tcPr>
            <w:tcW w:w="1349" w:type="dxa"/>
            <w:vMerge/>
            <w:shd w:val="clear" w:color="auto" w:fill="F2F2F2" w:themeFill="background1" w:themeFillShade="F2"/>
            <w:vAlign w:val="center"/>
          </w:tcPr>
          <w:p w14:paraId="6B23BB5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54D6736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4217552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142A54E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3707909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Стручни сарадници</w:t>
            </w:r>
          </w:p>
        </w:tc>
        <w:tc>
          <w:tcPr>
            <w:tcW w:w="1618" w:type="dxa"/>
            <w:shd w:val="clear" w:color="auto" w:fill="F2F2F2" w:themeFill="background1" w:themeFillShade="F2"/>
            <w:vAlign w:val="center"/>
          </w:tcPr>
          <w:p w14:paraId="38438C1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Стереотипи и стигма према деци са сметњама у развоју</w:t>
            </w:r>
          </w:p>
        </w:tc>
      </w:tr>
      <w:tr w:rsidR="00C33EEC" w:rsidRPr="00D81BF4" w14:paraId="651C149A" w14:textId="77777777" w:rsidTr="00C33EEC">
        <w:trPr>
          <w:trHeight w:val="358"/>
        </w:trPr>
        <w:tc>
          <w:tcPr>
            <w:tcW w:w="3098" w:type="dxa"/>
            <w:vMerge/>
            <w:shd w:val="clear" w:color="auto" w:fill="F2F2F2" w:themeFill="background1" w:themeFillShade="F2"/>
            <w:vAlign w:val="center"/>
          </w:tcPr>
          <w:p w14:paraId="52A2B46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483" w:type="dxa"/>
            <w:shd w:val="clear" w:color="auto" w:fill="F2F2F2" w:themeFill="background1" w:themeFillShade="F2"/>
            <w:vAlign w:val="center"/>
          </w:tcPr>
          <w:p w14:paraId="46F0DC6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2.2.6.Саветодавни рад са родитељима и запосленима усмерен на мењање </w:t>
            </w:r>
            <w:r>
              <w:rPr>
                <w:rFonts w:asciiTheme="minorHAnsi" w:hAnsiTheme="minorHAnsi" w:cstheme="minorHAnsi"/>
                <w:color w:val="215D4B" w:themeColor="accent4" w:themeShade="80"/>
                <w:sz w:val="20"/>
                <w:lang w:val="sr-Cyrl-RS"/>
              </w:rPr>
              <w:t>не</w:t>
            </w:r>
            <w:r w:rsidRPr="00D81BF4">
              <w:rPr>
                <w:rFonts w:asciiTheme="minorHAnsi" w:hAnsiTheme="minorHAnsi" w:cstheme="minorHAnsi"/>
                <w:color w:val="215D4B" w:themeColor="accent4" w:themeShade="80"/>
                <w:sz w:val="20"/>
                <w:lang w:val="sr-Cyrl-RS"/>
              </w:rPr>
              <w:t>примерених облика понашања код детата/ученика</w:t>
            </w:r>
          </w:p>
          <w:p w14:paraId="2144C36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6608E15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753" w:type="dxa"/>
            <w:shd w:val="clear" w:color="auto" w:fill="F2F2F2" w:themeFill="background1" w:themeFillShade="F2"/>
            <w:vAlign w:val="center"/>
          </w:tcPr>
          <w:p w14:paraId="7DB8C24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Увид у документацију о саветодавном раду</w:t>
            </w:r>
          </w:p>
        </w:tc>
        <w:tc>
          <w:tcPr>
            <w:tcW w:w="1483" w:type="dxa"/>
            <w:shd w:val="clear" w:color="auto" w:fill="F2F2F2" w:themeFill="background1" w:themeFillShade="F2"/>
            <w:vAlign w:val="center"/>
          </w:tcPr>
          <w:p w14:paraId="3402268A" w14:textId="77777777" w:rsidR="00C33EEC" w:rsidRPr="00D81BF4" w:rsidRDefault="00C33EEC" w:rsidP="00A85F03">
            <w:pPr>
              <w:tabs>
                <w:tab w:val="left" w:pos="8411"/>
              </w:tabs>
              <w:rPr>
                <w:rFonts w:asciiTheme="minorHAnsi" w:hAnsiTheme="minorHAnsi" w:cstheme="minorHAnsi"/>
                <w:color w:val="215D4B" w:themeColor="accent4" w:themeShade="80"/>
                <w:sz w:val="20"/>
                <w:lang w:val="sr-Cyrl-RS"/>
              </w:rPr>
            </w:pPr>
            <w:r>
              <w:rPr>
                <w:rFonts w:asciiTheme="minorHAnsi" w:hAnsiTheme="minorHAnsi" w:cstheme="minorHAnsi"/>
                <w:color w:val="215D4B" w:themeColor="accent4" w:themeShade="80"/>
                <w:sz w:val="20"/>
                <w:lang w:val="sr-Cyrl-RS"/>
              </w:rPr>
              <w:t xml:space="preserve">- Постигнута је промена у понашању код ученика </w:t>
            </w:r>
          </w:p>
        </w:tc>
        <w:tc>
          <w:tcPr>
            <w:tcW w:w="1348" w:type="dxa"/>
            <w:shd w:val="clear" w:color="auto" w:fill="F2F2F2" w:themeFill="background1" w:themeFillShade="F2"/>
            <w:vAlign w:val="center"/>
          </w:tcPr>
          <w:p w14:paraId="518D42A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r w:rsidRPr="00D81BF4">
              <w:rPr>
                <w:rFonts w:asciiTheme="minorHAnsi" w:hAnsiTheme="minorHAnsi" w:cstheme="minorHAnsi"/>
                <w:color w:val="215D4B" w:themeColor="accent4" w:themeShade="80"/>
                <w:sz w:val="20"/>
                <w:lang w:val="sr-Cyrl-RS"/>
              </w:rPr>
              <w:t>- Документација о саветодавном раду</w:t>
            </w:r>
            <w:r>
              <w:rPr>
                <w:rFonts w:asciiTheme="minorHAnsi" w:hAnsiTheme="minorHAnsi" w:cstheme="minorHAnsi"/>
                <w:color w:val="215D4B" w:themeColor="accent4" w:themeShade="80"/>
                <w:sz w:val="20"/>
                <w:lang w:val="sr-Cyrl-RS"/>
              </w:rPr>
              <w:t xml:space="preserve"> и резултати анкета</w:t>
            </w:r>
          </w:p>
        </w:tc>
        <w:tc>
          <w:tcPr>
            <w:tcW w:w="1349" w:type="dxa"/>
            <w:vMerge/>
            <w:shd w:val="clear" w:color="auto" w:fill="F2F2F2" w:themeFill="background1" w:themeFillShade="F2"/>
            <w:vAlign w:val="center"/>
          </w:tcPr>
          <w:p w14:paraId="3342647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tc>
        <w:tc>
          <w:tcPr>
            <w:tcW w:w="1483" w:type="dxa"/>
            <w:shd w:val="clear" w:color="auto" w:fill="F2F2F2" w:themeFill="background1" w:themeFillShade="F2"/>
            <w:vAlign w:val="center"/>
          </w:tcPr>
          <w:p w14:paraId="15162A9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0E6C9D2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77D5A0C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5985FAA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03EE15B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Лични пратиоци</w:t>
            </w:r>
          </w:p>
        </w:tc>
        <w:tc>
          <w:tcPr>
            <w:tcW w:w="1618" w:type="dxa"/>
            <w:shd w:val="clear" w:color="auto" w:fill="F2F2F2" w:themeFill="background1" w:themeFillShade="F2"/>
            <w:vAlign w:val="center"/>
          </w:tcPr>
          <w:p w14:paraId="5FC3CBA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Сложеност проблема који прате сметње у развоју</w:t>
            </w:r>
          </w:p>
          <w:p w14:paraId="7569562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Неуспостављена  сарадња, поверење и недоследност свих учесника</w:t>
            </w:r>
          </w:p>
        </w:tc>
      </w:tr>
      <w:tr w:rsidR="00C33EEC" w:rsidRPr="00D81BF4" w14:paraId="5282F1EA" w14:textId="77777777" w:rsidTr="00C33EEC">
        <w:trPr>
          <w:trHeight w:val="732"/>
        </w:trPr>
        <w:tc>
          <w:tcPr>
            <w:tcW w:w="3098" w:type="dxa"/>
            <w:vMerge w:val="restart"/>
            <w:shd w:val="clear" w:color="auto" w:fill="F2F2F2" w:themeFill="background1" w:themeFillShade="F2"/>
            <w:vAlign w:val="center"/>
          </w:tcPr>
          <w:p w14:paraId="014F3563" w14:textId="77777777" w:rsidR="00C33EEC" w:rsidRPr="00D81BF4" w:rsidRDefault="00C33EEC" w:rsidP="00172FC2">
            <w:pPr>
              <w:widowControl/>
              <w:numPr>
                <w:ilvl w:val="1"/>
                <w:numId w:val="120"/>
              </w:numPr>
              <w:tabs>
                <w:tab w:val="left" w:pos="8411"/>
              </w:tabs>
              <w:autoSpaceDE/>
              <w:autoSpaceDN/>
              <w:spacing w:before="0" w:after="0" w:line="240" w:lineRule="auto"/>
              <w:ind w:left="0"/>
              <w:contextualSpacing/>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ru-RU"/>
              </w:rPr>
              <w:t>Пружање подршке васпитачима, наставницима и стручним сарадницима</w:t>
            </w:r>
          </w:p>
        </w:tc>
        <w:tc>
          <w:tcPr>
            <w:tcW w:w="1483" w:type="dxa"/>
            <w:shd w:val="clear" w:color="auto" w:fill="F2F2F2" w:themeFill="background1" w:themeFillShade="F2"/>
            <w:vAlign w:val="center"/>
          </w:tcPr>
          <w:p w14:paraId="56BFB77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xml:space="preserve">2.3.1. Помоћ при </w:t>
            </w:r>
            <w:r w:rsidRPr="00D81BF4">
              <w:rPr>
                <w:rFonts w:asciiTheme="minorHAnsi" w:hAnsiTheme="minorHAnsi" w:cstheme="minorHAnsi"/>
                <w:color w:val="215D4B" w:themeColor="accent4" w:themeShade="80"/>
                <w:sz w:val="20"/>
                <w:lang w:val="ru-RU"/>
              </w:rPr>
              <w:t>избору и прилагођавању метода,</w:t>
            </w:r>
            <w:r w:rsidRPr="00D81BF4">
              <w:rPr>
                <w:rFonts w:asciiTheme="minorHAnsi" w:hAnsiTheme="minorHAnsi" w:cstheme="minorHAnsi"/>
                <w:color w:val="215D4B" w:themeColor="accent4" w:themeShade="80"/>
                <w:sz w:val="20"/>
                <w:lang w:val="sr-Cyrl-RS"/>
              </w:rPr>
              <w:t xml:space="preserve"> </w:t>
            </w:r>
            <w:r w:rsidRPr="00D81BF4">
              <w:rPr>
                <w:rFonts w:asciiTheme="minorHAnsi" w:hAnsiTheme="minorHAnsi" w:cstheme="minorHAnsi"/>
                <w:color w:val="215D4B" w:themeColor="accent4" w:themeShade="80"/>
                <w:sz w:val="20"/>
                <w:lang w:val="ru-RU"/>
              </w:rPr>
              <w:lastRenderedPageBreak/>
              <w:t>материјала, учила</w:t>
            </w:r>
          </w:p>
        </w:tc>
        <w:tc>
          <w:tcPr>
            <w:tcW w:w="1618" w:type="dxa"/>
            <w:vMerge w:val="restart"/>
            <w:shd w:val="clear" w:color="auto" w:fill="F2F2F2" w:themeFill="background1" w:themeFillShade="F2"/>
            <w:vAlign w:val="center"/>
          </w:tcPr>
          <w:p w14:paraId="13EEE37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У току школске године</w:t>
            </w:r>
          </w:p>
        </w:tc>
        <w:tc>
          <w:tcPr>
            <w:tcW w:w="1753" w:type="dxa"/>
            <w:vMerge w:val="restart"/>
            <w:shd w:val="clear" w:color="auto" w:fill="F2F2F2" w:themeFill="background1" w:themeFillShade="F2"/>
            <w:vAlign w:val="center"/>
          </w:tcPr>
          <w:p w14:paraId="4E9851B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Опсервација рада са дететом са сметњама у развоју у току </w:t>
            </w:r>
            <w:r w:rsidRPr="00D81BF4">
              <w:rPr>
                <w:rFonts w:asciiTheme="minorHAnsi" w:hAnsiTheme="minorHAnsi" w:cstheme="minorHAnsi"/>
                <w:color w:val="215D4B" w:themeColor="accent4" w:themeShade="80"/>
                <w:sz w:val="20"/>
                <w:lang w:val="sr-Cyrl-RS"/>
              </w:rPr>
              <w:lastRenderedPageBreak/>
              <w:t>примене прилагођених</w:t>
            </w:r>
            <w:r w:rsidRPr="00D81BF4">
              <w:rPr>
                <w:rFonts w:asciiTheme="minorHAnsi" w:hAnsiTheme="minorHAnsi" w:cstheme="minorHAnsi"/>
                <w:color w:val="215D4B" w:themeColor="accent4" w:themeShade="80"/>
                <w:sz w:val="20"/>
                <w:lang w:val="sr-Latn-RS"/>
              </w:rPr>
              <w:t xml:space="preserve"> </w:t>
            </w:r>
            <w:r w:rsidRPr="00D81BF4">
              <w:rPr>
                <w:rFonts w:asciiTheme="minorHAnsi" w:hAnsiTheme="minorHAnsi" w:cstheme="minorHAnsi"/>
                <w:color w:val="215D4B" w:themeColor="accent4" w:themeShade="80"/>
                <w:sz w:val="20"/>
                <w:lang w:val="sr-Cyrl-RS"/>
              </w:rPr>
              <w:t>метода, материјала и учила</w:t>
            </w:r>
          </w:p>
          <w:p w14:paraId="448400B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171C7CD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документације васпитача, наставника, стручних сарадника</w:t>
            </w:r>
          </w:p>
        </w:tc>
        <w:tc>
          <w:tcPr>
            <w:tcW w:w="1483" w:type="dxa"/>
            <w:shd w:val="clear" w:color="auto" w:fill="F2F2F2" w:themeFill="background1" w:themeFillShade="F2"/>
            <w:vAlign w:val="center"/>
          </w:tcPr>
          <w:p w14:paraId="3AEF2B5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Прилагођене методе, материјали и учила </w:t>
            </w:r>
            <w:r w:rsidRPr="00D81BF4">
              <w:rPr>
                <w:rFonts w:asciiTheme="minorHAnsi" w:hAnsiTheme="minorHAnsi" w:cstheme="minorHAnsi"/>
                <w:color w:val="215D4B" w:themeColor="accent4" w:themeShade="80"/>
                <w:sz w:val="20"/>
                <w:lang w:val="sr-Cyrl-RS"/>
              </w:rPr>
              <w:lastRenderedPageBreak/>
              <w:t>омогућавају развој и учење детета са сметњама у развоју</w:t>
            </w:r>
          </w:p>
        </w:tc>
        <w:tc>
          <w:tcPr>
            <w:tcW w:w="1348" w:type="dxa"/>
            <w:vMerge w:val="restart"/>
            <w:shd w:val="clear" w:color="auto" w:fill="F2F2F2" w:themeFill="background1" w:themeFillShade="F2"/>
            <w:vAlign w:val="center"/>
          </w:tcPr>
          <w:p w14:paraId="045D6DA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Извештај о посети часу</w:t>
            </w:r>
          </w:p>
          <w:p w14:paraId="0F44BED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Материјали и учила који су примењенивана</w:t>
            </w:r>
          </w:p>
          <w:p w14:paraId="5B592A4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Портфолио детета/ученика</w:t>
            </w:r>
          </w:p>
          <w:p w14:paraId="06B78AD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9" w:type="dxa"/>
            <w:vMerge w:val="restart"/>
            <w:shd w:val="clear" w:color="auto" w:fill="F2F2F2" w:themeFill="background1" w:themeFillShade="F2"/>
            <w:vAlign w:val="center"/>
          </w:tcPr>
          <w:p w14:paraId="4A54F6B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Тимови за додатну подршку</w:t>
            </w:r>
          </w:p>
        </w:tc>
        <w:tc>
          <w:tcPr>
            <w:tcW w:w="1483" w:type="dxa"/>
            <w:vMerge w:val="restart"/>
            <w:shd w:val="clear" w:color="auto" w:fill="F2F2F2" w:themeFill="background1" w:themeFillShade="F2"/>
            <w:vAlign w:val="center"/>
          </w:tcPr>
          <w:p w14:paraId="3889002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7AD7AAD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3EC0D4D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Стручни сарадници</w:t>
            </w:r>
          </w:p>
        </w:tc>
        <w:tc>
          <w:tcPr>
            <w:tcW w:w="1618" w:type="dxa"/>
            <w:shd w:val="clear" w:color="auto" w:fill="F2F2F2" w:themeFill="background1" w:themeFillShade="F2"/>
            <w:vAlign w:val="center"/>
          </w:tcPr>
          <w:p w14:paraId="06B1151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xml:space="preserve">- неопремљеност установа материјалним </w:t>
            </w:r>
            <w:r w:rsidRPr="00D81BF4">
              <w:rPr>
                <w:rFonts w:asciiTheme="minorHAnsi" w:hAnsiTheme="minorHAnsi" w:cstheme="minorHAnsi"/>
                <w:color w:val="215D4B" w:themeColor="accent4" w:themeShade="80"/>
                <w:sz w:val="20"/>
                <w:lang w:val="sr-Cyrl-RS"/>
              </w:rPr>
              <w:lastRenderedPageBreak/>
              <w:t>ресурсима</w:t>
            </w:r>
          </w:p>
        </w:tc>
      </w:tr>
      <w:tr w:rsidR="00C33EEC" w:rsidRPr="00D81BF4" w14:paraId="2BC5C4C5" w14:textId="77777777" w:rsidTr="00C33EEC">
        <w:trPr>
          <w:trHeight w:val="732"/>
        </w:trPr>
        <w:tc>
          <w:tcPr>
            <w:tcW w:w="3098" w:type="dxa"/>
            <w:vMerge/>
            <w:shd w:val="clear" w:color="auto" w:fill="F2F2F2" w:themeFill="background1" w:themeFillShade="F2"/>
            <w:vAlign w:val="center"/>
          </w:tcPr>
          <w:p w14:paraId="048780B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tc>
        <w:tc>
          <w:tcPr>
            <w:tcW w:w="1483" w:type="dxa"/>
            <w:shd w:val="clear" w:color="auto" w:fill="F2F2F2" w:themeFill="background1" w:themeFillShade="F2"/>
            <w:vAlign w:val="center"/>
          </w:tcPr>
          <w:p w14:paraId="5D60C23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2.3.2. Препоруке за избор метода, техника и облика рада са ученицима</w:t>
            </w:r>
          </w:p>
          <w:p w14:paraId="6408AA5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3B7C12C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753" w:type="dxa"/>
            <w:vMerge/>
            <w:shd w:val="clear" w:color="auto" w:fill="F2F2F2" w:themeFill="background1" w:themeFillShade="F2"/>
            <w:vAlign w:val="center"/>
          </w:tcPr>
          <w:p w14:paraId="21E8BB6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786A1BD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Избор метода, техника и облика рада је у складу са потребама деце/ученика са сметњама у развоју</w:t>
            </w:r>
          </w:p>
        </w:tc>
        <w:tc>
          <w:tcPr>
            <w:tcW w:w="1348" w:type="dxa"/>
            <w:vMerge/>
            <w:shd w:val="clear" w:color="auto" w:fill="F2F2F2" w:themeFill="background1" w:themeFillShade="F2"/>
            <w:vAlign w:val="center"/>
          </w:tcPr>
          <w:p w14:paraId="19BB9EA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9" w:type="dxa"/>
            <w:vMerge/>
            <w:shd w:val="clear" w:color="auto" w:fill="F2F2F2" w:themeFill="background1" w:themeFillShade="F2"/>
            <w:vAlign w:val="center"/>
          </w:tcPr>
          <w:p w14:paraId="4DC2AE3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483" w:type="dxa"/>
            <w:vMerge/>
            <w:shd w:val="clear" w:color="auto" w:fill="F2F2F2" w:themeFill="background1" w:themeFillShade="F2"/>
            <w:vAlign w:val="center"/>
          </w:tcPr>
          <w:p w14:paraId="40A207E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618" w:type="dxa"/>
            <w:shd w:val="clear" w:color="auto" w:fill="F2F2F2" w:themeFill="background1" w:themeFillShade="F2"/>
            <w:vAlign w:val="center"/>
          </w:tcPr>
          <w:p w14:paraId="23165BA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Велики број деце у развојним групама/одељењима онемогућава индивидуални рад са дететом са сметњама у развоју</w:t>
            </w:r>
          </w:p>
        </w:tc>
      </w:tr>
      <w:tr w:rsidR="00C33EEC" w:rsidRPr="00D81BF4" w14:paraId="0EBE3881" w14:textId="77777777" w:rsidTr="00C33EEC">
        <w:trPr>
          <w:trHeight w:val="732"/>
        </w:trPr>
        <w:tc>
          <w:tcPr>
            <w:tcW w:w="3098" w:type="dxa"/>
            <w:vMerge/>
            <w:shd w:val="clear" w:color="auto" w:fill="F2F2F2" w:themeFill="background1" w:themeFillShade="F2"/>
            <w:vAlign w:val="center"/>
          </w:tcPr>
          <w:p w14:paraId="5D1A8385" w14:textId="77777777" w:rsidR="00C33EEC" w:rsidRPr="00D81BF4" w:rsidRDefault="00C33EEC" w:rsidP="00A85F03">
            <w:pPr>
              <w:tabs>
                <w:tab w:val="left" w:pos="8411"/>
              </w:tabs>
              <w:spacing w:line="252" w:lineRule="exact"/>
              <w:ind w:hanging="294"/>
              <w:jc w:val="center"/>
              <w:rPr>
                <w:rFonts w:asciiTheme="minorHAnsi" w:hAnsiTheme="minorHAnsi" w:cstheme="minorHAnsi"/>
                <w:color w:val="215D4B" w:themeColor="accent4" w:themeShade="80"/>
                <w:sz w:val="20"/>
                <w:lang w:val="ru-RU"/>
              </w:rPr>
            </w:pPr>
          </w:p>
        </w:tc>
        <w:tc>
          <w:tcPr>
            <w:tcW w:w="1483" w:type="dxa"/>
            <w:shd w:val="clear" w:color="auto" w:fill="F2F2F2" w:themeFill="background1" w:themeFillShade="F2"/>
            <w:vAlign w:val="center"/>
          </w:tcPr>
          <w:p w14:paraId="5D3469D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2.3.3. Помоћ при избору и </w:t>
            </w:r>
            <w:r w:rsidRPr="00D81BF4">
              <w:rPr>
                <w:rFonts w:asciiTheme="minorHAnsi" w:hAnsiTheme="minorHAnsi" w:cstheme="minorHAnsi"/>
                <w:color w:val="215D4B" w:themeColor="accent4" w:themeShade="80"/>
                <w:sz w:val="20"/>
                <w:lang w:val="ru-RU"/>
              </w:rPr>
              <w:t>коришћењу асистивне технологије</w:t>
            </w:r>
            <w:r w:rsidRPr="00D81BF4">
              <w:rPr>
                <w:rFonts w:asciiTheme="minorHAnsi" w:hAnsiTheme="minorHAnsi" w:cstheme="minorHAnsi"/>
                <w:color w:val="215D4B" w:themeColor="accent4" w:themeShade="80"/>
                <w:sz w:val="20"/>
                <w:lang w:val="sr-Cyrl-RS"/>
              </w:rPr>
              <w:t xml:space="preserve"> (АТ)</w:t>
            </w:r>
          </w:p>
          <w:p w14:paraId="3ECE60B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0E60F1A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753" w:type="dxa"/>
            <w:shd w:val="clear" w:color="auto" w:fill="F2F2F2" w:themeFill="background1" w:themeFillShade="F2"/>
            <w:vAlign w:val="center"/>
          </w:tcPr>
          <w:p w14:paraId="3823246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Опсервација током примене АТ</w:t>
            </w:r>
          </w:p>
        </w:tc>
        <w:tc>
          <w:tcPr>
            <w:tcW w:w="1483" w:type="dxa"/>
            <w:shd w:val="clear" w:color="auto" w:fill="F2F2F2" w:themeFill="background1" w:themeFillShade="F2"/>
            <w:vAlign w:val="center"/>
          </w:tcPr>
          <w:p w14:paraId="3737641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Pr>
                <w:rFonts w:asciiTheme="minorHAnsi" w:hAnsiTheme="minorHAnsi" w:cstheme="minorHAnsi"/>
                <w:color w:val="215D4B" w:themeColor="accent4" w:themeShade="80"/>
                <w:sz w:val="20"/>
                <w:lang w:val="sr-Cyrl-RS"/>
              </w:rPr>
              <w:t>АТ је примењена на адекватан начин</w:t>
            </w:r>
          </w:p>
        </w:tc>
        <w:tc>
          <w:tcPr>
            <w:tcW w:w="1348" w:type="dxa"/>
            <w:shd w:val="clear" w:color="auto" w:fill="F2F2F2" w:themeFill="background1" w:themeFillShade="F2"/>
            <w:vAlign w:val="center"/>
          </w:tcPr>
          <w:p w14:paraId="6308CCA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Извештаји о примени АТ</w:t>
            </w:r>
          </w:p>
          <w:p w14:paraId="63A0293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9" w:type="dxa"/>
            <w:vMerge/>
            <w:shd w:val="clear" w:color="auto" w:fill="F2F2F2" w:themeFill="background1" w:themeFillShade="F2"/>
            <w:vAlign w:val="center"/>
          </w:tcPr>
          <w:p w14:paraId="125AEBB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tc>
        <w:tc>
          <w:tcPr>
            <w:tcW w:w="1483" w:type="dxa"/>
            <w:vMerge/>
            <w:shd w:val="clear" w:color="auto" w:fill="F2F2F2" w:themeFill="background1" w:themeFillShade="F2"/>
            <w:vAlign w:val="center"/>
          </w:tcPr>
          <w:p w14:paraId="4510B9A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2DAFC33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Високе цене АТ</w:t>
            </w:r>
          </w:p>
          <w:p w14:paraId="4AE0021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Финансијски буџет установе</w:t>
            </w:r>
          </w:p>
        </w:tc>
      </w:tr>
      <w:tr w:rsidR="00C33EEC" w:rsidRPr="00D81BF4" w14:paraId="4FD30A4C" w14:textId="77777777" w:rsidTr="00C33EEC">
        <w:trPr>
          <w:trHeight w:val="732"/>
        </w:trPr>
        <w:tc>
          <w:tcPr>
            <w:tcW w:w="3098" w:type="dxa"/>
            <w:vMerge/>
            <w:shd w:val="clear" w:color="auto" w:fill="F2F2F2" w:themeFill="background1" w:themeFillShade="F2"/>
            <w:vAlign w:val="center"/>
          </w:tcPr>
          <w:p w14:paraId="328A6D27" w14:textId="77777777" w:rsidR="00C33EEC" w:rsidRPr="00D81BF4" w:rsidRDefault="00C33EEC" w:rsidP="00A85F03">
            <w:pPr>
              <w:tabs>
                <w:tab w:val="left" w:pos="8411"/>
              </w:tabs>
              <w:spacing w:line="252" w:lineRule="exact"/>
              <w:ind w:hanging="294"/>
              <w:jc w:val="center"/>
              <w:rPr>
                <w:rFonts w:asciiTheme="minorHAnsi" w:hAnsiTheme="minorHAnsi" w:cstheme="minorHAnsi"/>
                <w:color w:val="215D4B" w:themeColor="accent4" w:themeShade="80"/>
                <w:sz w:val="20"/>
                <w:lang w:val="ru-RU"/>
              </w:rPr>
            </w:pPr>
          </w:p>
        </w:tc>
        <w:tc>
          <w:tcPr>
            <w:tcW w:w="1483" w:type="dxa"/>
            <w:shd w:val="clear" w:color="auto" w:fill="F2F2F2" w:themeFill="background1" w:themeFillShade="F2"/>
            <w:vAlign w:val="center"/>
          </w:tcPr>
          <w:p w14:paraId="038A452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2.3.4. Процена потреба за </w:t>
            </w:r>
            <w:r w:rsidRPr="00D81BF4">
              <w:rPr>
                <w:rFonts w:asciiTheme="minorHAnsi" w:hAnsiTheme="minorHAnsi" w:cstheme="minorHAnsi"/>
                <w:color w:val="215D4B" w:themeColor="accent4" w:themeShade="80"/>
                <w:sz w:val="20"/>
                <w:lang w:val="ru-RU"/>
              </w:rPr>
              <w:t>организовање</w:t>
            </w:r>
            <w:r w:rsidRPr="00D81BF4">
              <w:rPr>
                <w:rFonts w:asciiTheme="minorHAnsi" w:hAnsiTheme="minorHAnsi" w:cstheme="minorHAnsi"/>
                <w:color w:val="215D4B" w:themeColor="accent4" w:themeShade="80"/>
                <w:sz w:val="20"/>
                <w:lang w:val="sr-Cyrl-RS"/>
              </w:rPr>
              <w:t>м</w:t>
            </w:r>
            <w:r w:rsidRPr="00D81BF4">
              <w:rPr>
                <w:rFonts w:asciiTheme="minorHAnsi" w:hAnsiTheme="minorHAnsi" w:cstheme="minorHAnsi"/>
                <w:color w:val="215D4B" w:themeColor="accent4" w:themeShade="80"/>
                <w:sz w:val="20"/>
                <w:lang w:val="ru-RU"/>
              </w:rPr>
              <w:t xml:space="preserve"> посет</w:t>
            </w:r>
            <w:r w:rsidRPr="00D81BF4">
              <w:rPr>
                <w:rFonts w:asciiTheme="minorHAnsi" w:hAnsiTheme="minorHAnsi" w:cstheme="minorHAnsi"/>
                <w:color w:val="215D4B" w:themeColor="accent4" w:themeShade="80"/>
                <w:sz w:val="20"/>
                <w:lang w:val="sr-Cyrl-RS"/>
              </w:rPr>
              <w:t>а</w:t>
            </w:r>
          </w:p>
          <w:p w14:paraId="6A8C277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ru-RU"/>
              </w:rPr>
              <w:t>школи</w:t>
            </w:r>
            <w:r w:rsidRPr="00D81BF4">
              <w:rPr>
                <w:rFonts w:asciiTheme="minorHAnsi" w:hAnsiTheme="minorHAnsi" w:cstheme="minorHAnsi"/>
                <w:color w:val="215D4B" w:themeColor="accent4" w:themeShade="80"/>
                <w:sz w:val="20"/>
                <w:lang w:val="sr-Cyrl-RS"/>
              </w:rPr>
              <w:t xml:space="preserve"> која пружа подршку</w:t>
            </w:r>
            <w:r w:rsidRPr="00D81BF4">
              <w:rPr>
                <w:rFonts w:asciiTheme="minorHAnsi" w:hAnsiTheme="minorHAnsi" w:cstheme="minorHAnsi"/>
                <w:color w:val="215D4B" w:themeColor="accent4" w:themeShade="80"/>
                <w:sz w:val="20"/>
                <w:lang w:val="ru-RU"/>
              </w:rPr>
              <w:t>.</w:t>
            </w:r>
            <w:r w:rsidRPr="00D81BF4">
              <w:rPr>
                <w:rFonts w:asciiTheme="minorHAnsi" w:hAnsiTheme="minorHAnsi" w:cstheme="minorHAnsi"/>
                <w:color w:val="215D4B" w:themeColor="accent4" w:themeShade="80"/>
                <w:sz w:val="20"/>
                <w:lang w:val="sr-Cyrl-RS"/>
              </w:rPr>
              <w:t xml:space="preserve"> </w:t>
            </w:r>
            <w:r w:rsidRPr="00D81BF4">
              <w:rPr>
                <w:rFonts w:asciiTheme="minorHAnsi" w:hAnsiTheme="minorHAnsi" w:cstheme="minorHAnsi"/>
                <w:color w:val="215D4B" w:themeColor="accent4" w:themeShade="80"/>
                <w:sz w:val="20"/>
                <w:lang w:val="ru-RU"/>
              </w:rPr>
              <w:t>Посматрањ</w:t>
            </w:r>
            <w:r w:rsidRPr="00D81BF4">
              <w:rPr>
                <w:rFonts w:asciiTheme="minorHAnsi" w:hAnsiTheme="minorHAnsi" w:cstheme="minorHAnsi"/>
                <w:color w:val="215D4B" w:themeColor="accent4" w:themeShade="80"/>
                <w:sz w:val="20"/>
                <w:lang w:val="sr-Cyrl-RS"/>
              </w:rPr>
              <w:t>е</w:t>
            </w:r>
            <w:r w:rsidRPr="00D81BF4">
              <w:rPr>
                <w:rFonts w:asciiTheme="minorHAnsi" w:hAnsiTheme="minorHAnsi" w:cstheme="minorHAnsi"/>
                <w:color w:val="215D4B" w:themeColor="accent4" w:themeShade="80"/>
                <w:sz w:val="20"/>
                <w:lang w:val="ru-RU"/>
              </w:rPr>
              <w:t xml:space="preserve"> активности дефектолога</w:t>
            </w:r>
          </w:p>
          <w:p w14:paraId="1DD3A7F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5BDFD2D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753" w:type="dxa"/>
            <w:shd w:val="clear" w:color="auto" w:fill="F2F2F2" w:themeFill="background1" w:themeFillShade="F2"/>
            <w:vAlign w:val="center"/>
          </w:tcPr>
          <w:p w14:paraId="34A7BA8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извештај о посети школи</w:t>
            </w:r>
          </w:p>
        </w:tc>
        <w:tc>
          <w:tcPr>
            <w:tcW w:w="1483" w:type="dxa"/>
            <w:shd w:val="clear" w:color="auto" w:fill="F2F2F2" w:themeFill="background1" w:themeFillShade="F2"/>
            <w:vAlign w:val="center"/>
          </w:tcPr>
          <w:p w14:paraId="21AC7B2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Посматрање активности дефектолога је побољшало рад васпитача, наставника и стручних сарадника са децом са </w:t>
            </w:r>
            <w:r w:rsidRPr="00D81BF4">
              <w:rPr>
                <w:rFonts w:asciiTheme="minorHAnsi" w:hAnsiTheme="minorHAnsi" w:cstheme="minorHAnsi"/>
                <w:color w:val="215D4B" w:themeColor="accent4" w:themeShade="80"/>
                <w:sz w:val="20"/>
                <w:lang w:val="sr-Cyrl-RS"/>
              </w:rPr>
              <w:lastRenderedPageBreak/>
              <w:t>сметњама у развоју</w:t>
            </w:r>
          </w:p>
        </w:tc>
        <w:tc>
          <w:tcPr>
            <w:tcW w:w="1348" w:type="dxa"/>
            <w:shd w:val="clear" w:color="auto" w:fill="F2F2F2" w:themeFill="background1" w:themeFillShade="F2"/>
            <w:vAlign w:val="center"/>
          </w:tcPr>
          <w:p w14:paraId="70FD6F6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Извештаји о посети часу</w:t>
            </w:r>
          </w:p>
          <w:p w14:paraId="45A7429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Чек листа о значају посете часу</w:t>
            </w:r>
          </w:p>
        </w:tc>
        <w:tc>
          <w:tcPr>
            <w:tcW w:w="1349" w:type="dxa"/>
            <w:vMerge/>
            <w:shd w:val="clear" w:color="auto" w:fill="F2F2F2" w:themeFill="background1" w:themeFillShade="F2"/>
            <w:vAlign w:val="center"/>
          </w:tcPr>
          <w:p w14:paraId="3CB19C9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483" w:type="dxa"/>
            <w:vMerge/>
            <w:shd w:val="clear" w:color="auto" w:fill="F2F2F2" w:themeFill="background1" w:themeFillShade="F2"/>
            <w:vAlign w:val="center"/>
          </w:tcPr>
          <w:p w14:paraId="04D1975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618" w:type="dxa"/>
            <w:shd w:val="clear" w:color="auto" w:fill="F2F2F2" w:themeFill="background1" w:themeFillShade="F2"/>
            <w:vAlign w:val="center"/>
          </w:tcPr>
          <w:p w14:paraId="77A6A9F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Преклапање радног времена запослених у школама</w:t>
            </w:r>
          </w:p>
        </w:tc>
      </w:tr>
      <w:tr w:rsidR="00C33EEC" w:rsidRPr="00D81BF4" w14:paraId="3B8BCD88" w14:textId="77777777" w:rsidTr="00C33EEC">
        <w:trPr>
          <w:trHeight w:val="732"/>
        </w:trPr>
        <w:tc>
          <w:tcPr>
            <w:tcW w:w="3098" w:type="dxa"/>
            <w:shd w:val="clear" w:color="auto" w:fill="F2F2F2" w:themeFill="background1" w:themeFillShade="F2"/>
            <w:vAlign w:val="center"/>
          </w:tcPr>
          <w:p w14:paraId="6E3EEDD5" w14:textId="77777777" w:rsidR="00C33EEC" w:rsidRPr="00D81BF4" w:rsidRDefault="00C33EEC" w:rsidP="00172FC2">
            <w:pPr>
              <w:widowControl/>
              <w:numPr>
                <w:ilvl w:val="1"/>
                <w:numId w:val="120"/>
              </w:numPr>
              <w:autoSpaceDE/>
              <w:autoSpaceDN/>
              <w:spacing w:before="0" w:after="0" w:line="240" w:lineRule="auto"/>
              <w:ind w:left="0"/>
              <w:contextualSpacing/>
              <w:jc w:val="center"/>
              <w:rPr>
                <w:rFonts w:asciiTheme="minorHAnsi" w:hAnsiTheme="minorHAnsi" w:cstheme="minorHAnsi"/>
                <w:color w:val="215D4B" w:themeColor="accent4" w:themeShade="80"/>
                <w:sz w:val="20"/>
              </w:rPr>
            </w:pPr>
            <w:proofErr w:type="spellStart"/>
            <w:r w:rsidRPr="00D81BF4">
              <w:rPr>
                <w:rFonts w:asciiTheme="minorHAnsi" w:hAnsiTheme="minorHAnsi" w:cstheme="minorHAnsi"/>
                <w:color w:val="215D4B" w:themeColor="accent4" w:themeShade="80"/>
                <w:sz w:val="20"/>
              </w:rPr>
              <w:t>Подршка</w:t>
            </w:r>
            <w:proofErr w:type="spellEnd"/>
            <w:r w:rsidRPr="00D81BF4">
              <w:rPr>
                <w:rFonts w:asciiTheme="minorHAnsi" w:hAnsiTheme="minorHAnsi" w:cstheme="minorHAnsi"/>
                <w:color w:val="215D4B" w:themeColor="accent4" w:themeShade="80"/>
                <w:sz w:val="20"/>
              </w:rPr>
              <w:t xml:space="preserve"> </w:t>
            </w:r>
            <w:proofErr w:type="spellStart"/>
            <w:r w:rsidRPr="00D81BF4">
              <w:rPr>
                <w:rFonts w:asciiTheme="minorHAnsi" w:hAnsiTheme="minorHAnsi" w:cstheme="minorHAnsi"/>
                <w:color w:val="215D4B" w:themeColor="accent4" w:themeShade="80"/>
                <w:sz w:val="20"/>
              </w:rPr>
              <w:t>установи</w:t>
            </w:r>
            <w:proofErr w:type="spellEnd"/>
          </w:p>
        </w:tc>
        <w:tc>
          <w:tcPr>
            <w:tcW w:w="1483" w:type="dxa"/>
            <w:shd w:val="clear" w:color="auto" w:fill="F2F2F2" w:themeFill="background1" w:themeFillShade="F2"/>
            <w:vAlign w:val="center"/>
          </w:tcPr>
          <w:p w14:paraId="7F36F79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r w:rsidRPr="00D81BF4">
              <w:rPr>
                <w:rFonts w:asciiTheme="minorHAnsi" w:hAnsiTheme="minorHAnsi" w:cstheme="minorHAnsi"/>
                <w:color w:val="215D4B" w:themeColor="accent4" w:themeShade="80"/>
                <w:sz w:val="20"/>
                <w:lang w:val="sr-Cyrl-RS"/>
              </w:rPr>
              <w:t>2.4.1. Процена</w:t>
            </w:r>
            <w:r w:rsidRPr="00D81BF4">
              <w:rPr>
                <w:rFonts w:asciiTheme="minorHAnsi" w:hAnsiTheme="minorHAnsi" w:cstheme="minorHAnsi"/>
                <w:color w:val="215D4B" w:themeColor="accent4" w:themeShade="80"/>
                <w:sz w:val="20"/>
              </w:rPr>
              <w:t xml:space="preserve"> </w:t>
            </w:r>
            <w:proofErr w:type="spellStart"/>
            <w:r w:rsidRPr="00D81BF4">
              <w:rPr>
                <w:rFonts w:asciiTheme="minorHAnsi" w:hAnsiTheme="minorHAnsi" w:cstheme="minorHAnsi"/>
                <w:color w:val="215D4B" w:themeColor="accent4" w:themeShade="80"/>
                <w:sz w:val="20"/>
              </w:rPr>
              <w:t>функционалност</w:t>
            </w:r>
            <w:proofErr w:type="spellEnd"/>
            <w:r w:rsidRPr="00D81BF4">
              <w:rPr>
                <w:rFonts w:asciiTheme="minorHAnsi" w:hAnsiTheme="minorHAnsi" w:cstheme="minorHAnsi"/>
                <w:color w:val="215D4B" w:themeColor="accent4" w:themeShade="80"/>
                <w:sz w:val="20"/>
                <w:lang w:val="sr-Cyrl-RS"/>
              </w:rPr>
              <w:t>и</w:t>
            </w:r>
            <w:r w:rsidRPr="00D81BF4">
              <w:rPr>
                <w:rFonts w:asciiTheme="minorHAnsi" w:hAnsiTheme="minorHAnsi" w:cstheme="minorHAnsi"/>
                <w:color w:val="215D4B" w:themeColor="accent4" w:themeShade="80"/>
                <w:sz w:val="20"/>
              </w:rPr>
              <w:t xml:space="preserve"> </w:t>
            </w:r>
            <w:proofErr w:type="spellStart"/>
            <w:r w:rsidRPr="00D81BF4">
              <w:rPr>
                <w:rFonts w:asciiTheme="minorHAnsi" w:hAnsiTheme="minorHAnsi" w:cstheme="minorHAnsi"/>
                <w:color w:val="215D4B" w:themeColor="accent4" w:themeShade="80"/>
                <w:sz w:val="20"/>
              </w:rPr>
              <w:t>простора</w:t>
            </w:r>
            <w:proofErr w:type="spellEnd"/>
            <w:r w:rsidRPr="00D81BF4">
              <w:rPr>
                <w:rFonts w:asciiTheme="minorHAnsi" w:hAnsiTheme="minorHAnsi" w:cstheme="minorHAnsi"/>
                <w:color w:val="215D4B" w:themeColor="accent4" w:themeShade="80"/>
                <w:sz w:val="20"/>
              </w:rPr>
              <w:t xml:space="preserve"> </w:t>
            </w:r>
            <w:proofErr w:type="spellStart"/>
            <w:r w:rsidRPr="00D81BF4">
              <w:rPr>
                <w:rFonts w:asciiTheme="minorHAnsi" w:hAnsiTheme="minorHAnsi" w:cstheme="minorHAnsi"/>
                <w:color w:val="215D4B" w:themeColor="accent4" w:themeShade="80"/>
                <w:sz w:val="20"/>
              </w:rPr>
              <w:t>установе</w:t>
            </w:r>
            <w:proofErr w:type="spellEnd"/>
          </w:p>
          <w:p w14:paraId="7AC6505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p>
          <w:p w14:paraId="2504579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2.4.2. П</w:t>
            </w:r>
            <w:r w:rsidRPr="00D81BF4">
              <w:rPr>
                <w:rFonts w:asciiTheme="minorHAnsi" w:hAnsiTheme="minorHAnsi" w:cstheme="minorHAnsi"/>
                <w:color w:val="215D4B" w:themeColor="accent4" w:themeShade="80"/>
                <w:sz w:val="20"/>
                <w:lang w:val="ru-RU"/>
              </w:rPr>
              <w:t>одршк</w:t>
            </w:r>
            <w:r w:rsidRPr="00D81BF4">
              <w:rPr>
                <w:rFonts w:asciiTheme="minorHAnsi" w:hAnsiTheme="minorHAnsi" w:cstheme="minorHAnsi"/>
                <w:color w:val="215D4B" w:themeColor="accent4" w:themeShade="80"/>
                <w:sz w:val="20"/>
                <w:lang w:val="sr-Cyrl-RS"/>
              </w:rPr>
              <w:t>а</w:t>
            </w:r>
            <w:r w:rsidRPr="00D81BF4">
              <w:rPr>
                <w:rFonts w:asciiTheme="minorHAnsi" w:hAnsiTheme="minorHAnsi" w:cstheme="minorHAnsi"/>
                <w:color w:val="215D4B" w:themeColor="accent4" w:themeShade="80"/>
                <w:sz w:val="20"/>
                <w:lang w:val="ru-RU"/>
              </w:rPr>
              <w:t xml:space="preserve"> при изради плана прилагођавања простора деци</w:t>
            </w:r>
            <w:r w:rsidRPr="00D81BF4">
              <w:rPr>
                <w:rFonts w:asciiTheme="minorHAnsi" w:hAnsiTheme="minorHAnsi" w:cstheme="minorHAnsi"/>
                <w:color w:val="215D4B" w:themeColor="accent4" w:themeShade="80"/>
                <w:sz w:val="20"/>
                <w:lang w:val="sr-Cyrl-RS"/>
              </w:rPr>
              <w:t>/</w:t>
            </w:r>
            <w:r w:rsidRPr="00D81BF4">
              <w:rPr>
                <w:rFonts w:asciiTheme="minorHAnsi" w:hAnsiTheme="minorHAnsi" w:cstheme="minorHAnsi"/>
                <w:color w:val="215D4B" w:themeColor="accent4" w:themeShade="80"/>
                <w:sz w:val="20"/>
                <w:lang w:val="ru-RU"/>
              </w:rPr>
              <w:t>ученицима са сметњама у развоју</w:t>
            </w:r>
          </w:p>
          <w:p w14:paraId="32A13B2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618" w:type="dxa"/>
            <w:shd w:val="clear" w:color="auto" w:fill="F2F2F2" w:themeFill="background1" w:themeFillShade="F2"/>
            <w:vAlign w:val="center"/>
          </w:tcPr>
          <w:p w14:paraId="6E675EA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 току школске године</w:t>
            </w:r>
          </w:p>
          <w:p w14:paraId="0EA7D0F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57085D8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Обилазак просторија установе</w:t>
            </w:r>
          </w:p>
          <w:p w14:paraId="76F9276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4F68D9E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Праћење функционисања детета са сметњама у развоју у прилагођеном простору</w:t>
            </w:r>
          </w:p>
          <w:p w14:paraId="047C642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331A57C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Отклоњене су баријере и простор је  функционалан за дете са сметњама у развоју</w:t>
            </w:r>
          </w:p>
        </w:tc>
        <w:tc>
          <w:tcPr>
            <w:tcW w:w="1348" w:type="dxa"/>
            <w:shd w:val="clear" w:color="auto" w:fill="F2F2F2" w:themeFill="background1" w:themeFillShade="F2"/>
            <w:vAlign w:val="center"/>
          </w:tcPr>
          <w:p w14:paraId="14A7191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Помагала и друга средства од значаја за прилагођавање простора за рад са децом са сметњама у развоју</w:t>
            </w:r>
          </w:p>
        </w:tc>
        <w:tc>
          <w:tcPr>
            <w:tcW w:w="1349" w:type="dxa"/>
            <w:shd w:val="clear" w:color="auto" w:fill="F2F2F2" w:themeFill="background1" w:themeFillShade="F2"/>
            <w:vAlign w:val="center"/>
          </w:tcPr>
          <w:p w14:paraId="697A0AA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Тимови за додатну подршку</w:t>
            </w:r>
          </w:p>
        </w:tc>
        <w:tc>
          <w:tcPr>
            <w:tcW w:w="1483" w:type="dxa"/>
            <w:shd w:val="clear" w:color="auto" w:fill="F2F2F2" w:themeFill="background1" w:themeFillShade="F2"/>
            <w:vAlign w:val="center"/>
          </w:tcPr>
          <w:p w14:paraId="09F7823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w:t>
            </w:r>
          </w:p>
          <w:p w14:paraId="774B076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Пројектанти</w:t>
            </w:r>
          </w:p>
          <w:p w14:paraId="1468576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Помоћни радници</w:t>
            </w:r>
          </w:p>
        </w:tc>
        <w:tc>
          <w:tcPr>
            <w:tcW w:w="1618" w:type="dxa"/>
            <w:shd w:val="clear" w:color="auto" w:fill="F2F2F2" w:themeFill="background1" w:themeFillShade="F2"/>
            <w:vAlign w:val="center"/>
          </w:tcPr>
          <w:p w14:paraId="01ED176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Недостатак финансија вртића и школа за прилагођавање простора</w:t>
            </w:r>
          </w:p>
          <w:p w14:paraId="7FA7AB3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Процедуре и трајање већих прилагођавања простора</w:t>
            </w:r>
          </w:p>
          <w:p w14:paraId="5E609D9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r>
      <w:tr w:rsidR="00C33EEC" w:rsidRPr="00D81BF4" w14:paraId="0A9A1902" w14:textId="77777777" w:rsidTr="00C33EEC">
        <w:trPr>
          <w:trHeight w:val="732"/>
        </w:trPr>
        <w:tc>
          <w:tcPr>
            <w:tcW w:w="3098" w:type="dxa"/>
            <w:shd w:val="clear" w:color="auto" w:fill="F2F2F2" w:themeFill="background1" w:themeFillShade="F2"/>
            <w:vAlign w:val="center"/>
          </w:tcPr>
          <w:p w14:paraId="7D589C0A" w14:textId="77777777" w:rsidR="00C33EEC" w:rsidRPr="00D81BF4" w:rsidRDefault="00C33EEC" w:rsidP="00172FC2">
            <w:pPr>
              <w:widowControl/>
              <w:numPr>
                <w:ilvl w:val="1"/>
                <w:numId w:val="120"/>
              </w:numPr>
              <w:tabs>
                <w:tab w:val="left" w:pos="8411"/>
              </w:tabs>
              <w:autoSpaceDE/>
              <w:autoSpaceDN/>
              <w:spacing w:before="0" w:after="0" w:line="240" w:lineRule="auto"/>
              <w:ind w:left="357" w:hanging="357"/>
              <w:contextualSpacing/>
              <w:jc w:val="center"/>
              <w:rPr>
                <w:rFonts w:asciiTheme="minorHAnsi" w:hAnsiTheme="minorHAnsi" w:cstheme="minorHAnsi"/>
                <w:color w:val="215D4B" w:themeColor="accent4" w:themeShade="80"/>
                <w:sz w:val="20"/>
                <w:lang w:val="ru-RU"/>
              </w:rPr>
            </w:pPr>
            <w:r w:rsidRPr="00D81BF4">
              <w:rPr>
                <w:rFonts w:asciiTheme="minorHAnsi" w:hAnsiTheme="minorHAnsi" w:cstheme="minorHAnsi"/>
                <w:color w:val="215D4B" w:themeColor="accent4" w:themeShade="80"/>
                <w:sz w:val="20"/>
                <w:lang w:val="sr-Cyrl-RS"/>
              </w:rPr>
              <w:t xml:space="preserve">Заједнички рад при </w:t>
            </w:r>
            <w:r w:rsidRPr="00D81BF4">
              <w:rPr>
                <w:rFonts w:asciiTheme="minorHAnsi" w:hAnsiTheme="minorHAnsi" w:cstheme="minorHAnsi"/>
                <w:color w:val="215D4B" w:themeColor="accent4" w:themeShade="80"/>
                <w:sz w:val="20"/>
                <w:lang w:val="ru-RU"/>
              </w:rPr>
              <w:t>изради индивидуалног образовног плана</w:t>
            </w:r>
          </w:p>
          <w:p w14:paraId="4B67305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ru-RU"/>
              </w:rPr>
            </w:pPr>
          </w:p>
        </w:tc>
        <w:tc>
          <w:tcPr>
            <w:tcW w:w="1483" w:type="dxa"/>
            <w:shd w:val="clear" w:color="auto" w:fill="F2F2F2" w:themeFill="background1" w:themeFillShade="F2"/>
            <w:vAlign w:val="center"/>
          </w:tcPr>
          <w:p w14:paraId="50B5FAB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2.5.1. Помоћ приликом израде и евалуације  ИОП-а2</w:t>
            </w:r>
          </w:p>
          <w:p w14:paraId="7060A73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46FB7CD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38F0FCD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Током школске године</w:t>
            </w:r>
          </w:p>
          <w:p w14:paraId="102017C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shd w:val="clear" w:color="auto" w:fill="F2F2F2" w:themeFill="background1" w:themeFillShade="F2"/>
            <w:vAlign w:val="center"/>
          </w:tcPr>
          <w:p w14:paraId="3A3BE63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Увид у документацију рада Тима за додатну подршку </w:t>
            </w:r>
          </w:p>
        </w:tc>
        <w:tc>
          <w:tcPr>
            <w:tcW w:w="1483" w:type="dxa"/>
            <w:shd w:val="clear" w:color="auto" w:fill="F2F2F2" w:themeFill="background1" w:themeFillShade="F2"/>
            <w:vAlign w:val="center"/>
          </w:tcPr>
          <w:p w14:paraId="26FB67B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Правилно израђен ИОП у складу са способностима и потребама детета/ученика</w:t>
            </w:r>
          </w:p>
        </w:tc>
        <w:tc>
          <w:tcPr>
            <w:tcW w:w="1348" w:type="dxa"/>
            <w:shd w:val="clear" w:color="auto" w:fill="F2F2F2" w:themeFill="background1" w:themeFillShade="F2"/>
            <w:vAlign w:val="center"/>
          </w:tcPr>
          <w:p w14:paraId="15C6462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Документација Тима за додатну подршку</w:t>
            </w:r>
          </w:p>
        </w:tc>
        <w:tc>
          <w:tcPr>
            <w:tcW w:w="1349" w:type="dxa"/>
            <w:shd w:val="clear" w:color="auto" w:fill="F2F2F2" w:themeFill="background1" w:themeFillShade="F2"/>
            <w:vAlign w:val="center"/>
          </w:tcPr>
          <w:p w14:paraId="727EE16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Тим за пружање подршке при изради ИОП-а2</w:t>
            </w:r>
          </w:p>
        </w:tc>
        <w:tc>
          <w:tcPr>
            <w:tcW w:w="1483" w:type="dxa"/>
            <w:shd w:val="clear" w:color="auto" w:fill="F2F2F2" w:themeFill="background1" w:themeFillShade="F2"/>
            <w:vAlign w:val="center"/>
          </w:tcPr>
          <w:p w14:paraId="0899D09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0FE4C05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Васпитачи</w:t>
            </w:r>
          </w:p>
          <w:p w14:paraId="55B2E6D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Наставници</w:t>
            </w:r>
          </w:p>
          <w:p w14:paraId="4B4F039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3149EC9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 установе у којој се пружа додатна подршка</w:t>
            </w:r>
          </w:p>
        </w:tc>
        <w:tc>
          <w:tcPr>
            <w:tcW w:w="1618" w:type="dxa"/>
            <w:shd w:val="clear" w:color="auto" w:fill="F2F2F2" w:themeFill="background1" w:themeFillShade="F2"/>
            <w:vAlign w:val="center"/>
          </w:tcPr>
          <w:p w14:paraId="7C05EE7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w:t>
            </w:r>
            <w:r>
              <w:rPr>
                <w:rFonts w:asciiTheme="minorHAnsi" w:hAnsiTheme="minorHAnsi" w:cstheme="minorHAnsi"/>
                <w:color w:val="215D4B" w:themeColor="accent4" w:themeShade="80"/>
                <w:sz w:val="20"/>
                <w:lang w:val="sr-Cyrl-RS"/>
              </w:rPr>
              <w:t xml:space="preserve">Немогућност индивидалног рада са учеником </w:t>
            </w:r>
          </w:p>
        </w:tc>
      </w:tr>
      <w:tr w:rsidR="00C33EEC" w:rsidRPr="00D81BF4" w14:paraId="62856418" w14:textId="77777777" w:rsidTr="00C33EEC">
        <w:trPr>
          <w:trHeight w:val="732"/>
        </w:trPr>
        <w:tc>
          <w:tcPr>
            <w:tcW w:w="3098" w:type="dxa"/>
            <w:shd w:val="clear" w:color="auto" w:fill="F2F2F2" w:themeFill="background1" w:themeFillShade="F2"/>
            <w:vAlign w:val="center"/>
          </w:tcPr>
          <w:p w14:paraId="54BE2A2E" w14:textId="77777777" w:rsidR="00C33EEC" w:rsidRPr="00D81BF4" w:rsidRDefault="00C33EEC" w:rsidP="00172FC2">
            <w:pPr>
              <w:widowControl/>
              <w:numPr>
                <w:ilvl w:val="1"/>
                <w:numId w:val="120"/>
              </w:numPr>
              <w:autoSpaceDE/>
              <w:autoSpaceDN/>
              <w:spacing w:before="0" w:after="0" w:line="240" w:lineRule="auto"/>
              <w:ind w:left="0"/>
              <w:contextualSpacing/>
              <w:jc w:val="center"/>
              <w:rPr>
                <w:rFonts w:asciiTheme="minorHAnsi" w:hAnsiTheme="minorHAnsi" w:cstheme="minorHAnsi"/>
                <w:color w:val="215D4B" w:themeColor="accent4" w:themeShade="80"/>
                <w:sz w:val="20"/>
              </w:rPr>
            </w:pPr>
            <w:r w:rsidRPr="00D81BF4">
              <w:rPr>
                <w:rFonts w:asciiTheme="minorHAnsi" w:hAnsiTheme="minorHAnsi" w:cstheme="minorHAnsi"/>
                <w:color w:val="215D4B" w:themeColor="accent4" w:themeShade="80"/>
                <w:sz w:val="20"/>
                <w:lang w:val="sr-Cyrl-RS"/>
              </w:rPr>
              <w:lastRenderedPageBreak/>
              <w:t>Организација заједничких активности</w:t>
            </w:r>
          </w:p>
        </w:tc>
        <w:tc>
          <w:tcPr>
            <w:tcW w:w="1483" w:type="dxa"/>
            <w:shd w:val="clear" w:color="auto" w:fill="F2F2F2" w:themeFill="background1" w:themeFillShade="F2"/>
            <w:vAlign w:val="center"/>
          </w:tcPr>
          <w:p w14:paraId="1E65195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2.6.1. Сарадња приликом организовања заједничих активности</w:t>
            </w:r>
          </w:p>
        </w:tc>
        <w:tc>
          <w:tcPr>
            <w:tcW w:w="1618" w:type="dxa"/>
            <w:shd w:val="clear" w:color="auto" w:fill="F2F2F2" w:themeFill="background1" w:themeFillShade="F2"/>
            <w:vAlign w:val="center"/>
          </w:tcPr>
          <w:p w14:paraId="278A681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 току школске године</w:t>
            </w:r>
          </w:p>
        </w:tc>
        <w:tc>
          <w:tcPr>
            <w:tcW w:w="1753" w:type="dxa"/>
            <w:shd w:val="clear" w:color="auto" w:fill="F2F2F2" w:themeFill="background1" w:themeFillShade="F2"/>
            <w:vAlign w:val="center"/>
          </w:tcPr>
          <w:p w14:paraId="03C7FE6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Преглед друштвених мрежа и сајтова вртића/школа</w:t>
            </w:r>
          </w:p>
        </w:tc>
        <w:tc>
          <w:tcPr>
            <w:tcW w:w="1483" w:type="dxa"/>
            <w:shd w:val="clear" w:color="auto" w:fill="F2F2F2" w:themeFill="background1" w:themeFillShade="F2"/>
            <w:vAlign w:val="center"/>
          </w:tcPr>
          <w:p w14:paraId="2A77197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Успостављена је  сарадња са установама и спроведене заједничке активности су довеле до  успешне социјалне интеграције и партиципације деце/ученика са сметњама у развоју</w:t>
            </w:r>
          </w:p>
        </w:tc>
        <w:tc>
          <w:tcPr>
            <w:tcW w:w="1348" w:type="dxa"/>
            <w:shd w:val="clear" w:color="auto" w:fill="F2F2F2" w:themeFill="background1" w:themeFillShade="F2"/>
            <w:vAlign w:val="center"/>
          </w:tcPr>
          <w:p w14:paraId="3618F3F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Фејсбук странице установа</w:t>
            </w:r>
          </w:p>
          <w:p w14:paraId="7653859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Сајтови установа</w:t>
            </w:r>
          </w:p>
          <w:p w14:paraId="7D38192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Новине</w:t>
            </w:r>
          </w:p>
        </w:tc>
        <w:tc>
          <w:tcPr>
            <w:tcW w:w="1349" w:type="dxa"/>
            <w:shd w:val="clear" w:color="auto" w:fill="F2F2F2" w:themeFill="background1" w:themeFillShade="F2"/>
            <w:vAlign w:val="center"/>
          </w:tcPr>
          <w:p w14:paraId="6C29518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Тим за организацију заједничких активности</w:t>
            </w:r>
          </w:p>
        </w:tc>
        <w:tc>
          <w:tcPr>
            <w:tcW w:w="1483" w:type="dxa"/>
            <w:shd w:val="clear" w:color="auto" w:fill="F2F2F2" w:themeFill="background1" w:themeFillShade="F2"/>
            <w:vAlign w:val="center"/>
          </w:tcPr>
          <w:p w14:paraId="0829344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Запослени свих установа које учествују у активностима</w:t>
            </w:r>
          </w:p>
          <w:p w14:paraId="2FC692D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Деца/ученици</w:t>
            </w:r>
          </w:p>
          <w:p w14:paraId="6FFBBA7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w:t>
            </w:r>
          </w:p>
          <w:p w14:paraId="272D2CD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Лични пратиоци</w:t>
            </w:r>
          </w:p>
          <w:p w14:paraId="0B1E043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Новинари</w:t>
            </w:r>
          </w:p>
        </w:tc>
        <w:tc>
          <w:tcPr>
            <w:tcW w:w="1618" w:type="dxa"/>
            <w:shd w:val="clear" w:color="auto" w:fill="F2F2F2" w:themeFill="background1" w:themeFillShade="F2"/>
            <w:vAlign w:val="center"/>
          </w:tcPr>
          <w:p w14:paraId="19941F6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Степен и врста сметње деце/ученика</w:t>
            </w:r>
          </w:p>
        </w:tc>
      </w:tr>
      <w:tr w:rsidR="00C33EEC" w:rsidRPr="00D81BF4" w14:paraId="4C65B72A" w14:textId="77777777" w:rsidTr="00C33EEC">
        <w:trPr>
          <w:trHeight w:val="702"/>
        </w:trPr>
        <w:tc>
          <w:tcPr>
            <w:tcW w:w="3098" w:type="dxa"/>
            <w:shd w:val="clear" w:color="auto" w:fill="F2F2F2" w:themeFill="background1" w:themeFillShade="F2"/>
            <w:vAlign w:val="center"/>
          </w:tcPr>
          <w:p w14:paraId="325DD6F8" w14:textId="77777777" w:rsidR="00C33EEC" w:rsidRPr="00D81BF4" w:rsidRDefault="00C33EEC" w:rsidP="00172FC2">
            <w:pPr>
              <w:widowControl/>
              <w:numPr>
                <w:ilvl w:val="1"/>
                <w:numId w:val="120"/>
              </w:numPr>
              <w:tabs>
                <w:tab w:val="left" w:pos="8411"/>
              </w:tabs>
              <w:autoSpaceDE/>
              <w:autoSpaceDN/>
              <w:spacing w:before="0" w:after="0" w:line="240" w:lineRule="auto"/>
              <w:ind w:left="357" w:hanging="357"/>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Пружање додатне подршке родитељима и запосленима у виду п</w:t>
            </w:r>
            <w:r w:rsidRPr="00D81BF4">
              <w:rPr>
                <w:rFonts w:asciiTheme="minorHAnsi" w:hAnsiTheme="minorHAnsi" w:cstheme="minorHAnsi"/>
                <w:color w:val="215D4B" w:themeColor="accent4" w:themeShade="80"/>
                <w:sz w:val="20"/>
                <w:lang w:val="ru-RU"/>
              </w:rPr>
              <w:t>редавања,</w:t>
            </w:r>
            <w:r w:rsidRPr="00D81BF4">
              <w:rPr>
                <w:rFonts w:asciiTheme="minorHAnsi" w:hAnsiTheme="minorHAnsi" w:cstheme="minorHAnsi"/>
                <w:color w:val="215D4B" w:themeColor="accent4" w:themeShade="80"/>
                <w:sz w:val="20"/>
                <w:lang w:val="sr-Cyrl-RS"/>
              </w:rPr>
              <w:t xml:space="preserve"> радионица и упућивање на </w:t>
            </w:r>
            <w:r w:rsidRPr="00D81BF4">
              <w:rPr>
                <w:rFonts w:asciiTheme="minorHAnsi" w:hAnsiTheme="minorHAnsi" w:cstheme="minorHAnsi"/>
                <w:color w:val="215D4B" w:themeColor="accent4" w:themeShade="80"/>
                <w:sz w:val="20"/>
                <w:lang w:val="ru-RU"/>
              </w:rPr>
              <w:t>стручн</w:t>
            </w:r>
            <w:r w:rsidRPr="00D81BF4">
              <w:rPr>
                <w:rFonts w:asciiTheme="minorHAnsi" w:hAnsiTheme="minorHAnsi" w:cstheme="minorHAnsi"/>
                <w:color w:val="215D4B" w:themeColor="accent4" w:themeShade="80"/>
                <w:sz w:val="20"/>
                <w:lang w:val="sr-Cyrl-RS"/>
              </w:rPr>
              <w:t>у</w:t>
            </w:r>
            <w:r w:rsidRPr="00D81BF4">
              <w:rPr>
                <w:rFonts w:asciiTheme="minorHAnsi" w:hAnsiTheme="minorHAnsi" w:cstheme="minorHAnsi"/>
                <w:color w:val="215D4B" w:themeColor="accent4" w:themeShade="80"/>
                <w:sz w:val="20"/>
                <w:lang w:val="ru-RU"/>
              </w:rPr>
              <w:t xml:space="preserve"> литератур</w:t>
            </w:r>
            <w:r w:rsidRPr="00D81BF4">
              <w:rPr>
                <w:rFonts w:asciiTheme="minorHAnsi" w:hAnsiTheme="minorHAnsi" w:cstheme="minorHAnsi"/>
                <w:color w:val="215D4B" w:themeColor="accent4" w:themeShade="80"/>
                <w:sz w:val="20"/>
                <w:lang w:val="sr-Cyrl-RS"/>
              </w:rPr>
              <w:t>у</w:t>
            </w:r>
          </w:p>
        </w:tc>
        <w:tc>
          <w:tcPr>
            <w:tcW w:w="1483" w:type="dxa"/>
            <w:shd w:val="clear" w:color="auto" w:fill="F2F2F2" w:themeFill="background1" w:themeFillShade="F2"/>
            <w:vAlign w:val="center"/>
          </w:tcPr>
          <w:p w14:paraId="550CB14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2.7.1. Обележавање Светског дана особа са церебралном парализом, Дана дислексије, Дана слепих, Светског дана  особа са Дауновим синдромом и аутизма</w:t>
            </w:r>
          </w:p>
          <w:p w14:paraId="62FA9C3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p w14:paraId="434770C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2.7.2. Приказ књиге или упућивање на стручну литературу које су од значаја за напредак детета са сметњама у развоју</w:t>
            </w:r>
          </w:p>
          <w:p w14:paraId="26BF304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0FAB07E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lastRenderedPageBreak/>
              <w:t>- У току школске године</w:t>
            </w:r>
          </w:p>
        </w:tc>
        <w:tc>
          <w:tcPr>
            <w:tcW w:w="1753" w:type="dxa"/>
            <w:shd w:val="clear" w:color="auto" w:fill="F2F2F2" w:themeFill="background1" w:themeFillShade="F2"/>
            <w:vAlign w:val="center"/>
          </w:tcPr>
          <w:p w14:paraId="2F5AFE0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Преглед друштвених мрежа и сајтова вртића и школа</w:t>
            </w:r>
          </w:p>
        </w:tc>
        <w:tc>
          <w:tcPr>
            <w:tcW w:w="1483" w:type="dxa"/>
            <w:shd w:val="clear" w:color="auto" w:fill="F2F2F2" w:themeFill="background1" w:themeFillShade="F2"/>
            <w:vAlign w:val="center"/>
          </w:tcPr>
          <w:p w14:paraId="50D0864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Велики одзив људи на презентацијама литературе, предавањима, трибинама и радионицама</w:t>
            </w:r>
          </w:p>
        </w:tc>
        <w:tc>
          <w:tcPr>
            <w:tcW w:w="1348" w:type="dxa"/>
            <w:shd w:val="clear" w:color="auto" w:fill="F2F2F2" w:themeFill="background1" w:themeFillShade="F2"/>
            <w:vAlign w:val="center"/>
          </w:tcPr>
          <w:p w14:paraId="6ABCE21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Фотографије, видео снимци</w:t>
            </w:r>
          </w:p>
        </w:tc>
        <w:tc>
          <w:tcPr>
            <w:tcW w:w="1349" w:type="dxa"/>
            <w:shd w:val="clear" w:color="auto" w:fill="F2F2F2" w:themeFill="background1" w:themeFillShade="F2"/>
            <w:vAlign w:val="center"/>
          </w:tcPr>
          <w:p w14:paraId="6B3A1C9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Наставни кадар школе и стручни сарадници установе која пружа додатну подршку</w:t>
            </w:r>
          </w:p>
        </w:tc>
        <w:tc>
          <w:tcPr>
            <w:tcW w:w="1483" w:type="dxa"/>
            <w:shd w:val="clear" w:color="auto" w:fill="F2F2F2" w:themeFill="background1" w:themeFillShade="F2"/>
            <w:vAlign w:val="center"/>
          </w:tcPr>
          <w:p w14:paraId="2F689CD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 васпитачи, наставници и стручни сарадници вртића и школа</w:t>
            </w:r>
          </w:p>
        </w:tc>
        <w:tc>
          <w:tcPr>
            <w:tcW w:w="1618" w:type="dxa"/>
            <w:shd w:val="clear" w:color="auto" w:fill="F2F2F2" w:themeFill="background1" w:themeFillShade="F2"/>
            <w:vAlign w:val="center"/>
          </w:tcPr>
          <w:p w14:paraId="5B55838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Мали број стручног кадра у школи</w:t>
            </w:r>
          </w:p>
          <w:p w14:paraId="7AA2A37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Финансирање материјала за потребе радионица и стручне литературе</w:t>
            </w:r>
          </w:p>
        </w:tc>
      </w:tr>
      <w:tr w:rsidR="00C33EEC" w:rsidRPr="00D81BF4" w14:paraId="5EFF24D2" w14:textId="77777777" w:rsidTr="00C33EEC">
        <w:trPr>
          <w:trHeight w:val="711"/>
        </w:trPr>
        <w:tc>
          <w:tcPr>
            <w:tcW w:w="3098" w:type="dxa"/>
            <w:vMerge w:val="restart"/>
            <w:shd w:val="clear" w:color="auto" w:fill="F2F2F2" w:themeFill="background1" w:themeFillShade="F2"/>
            <w:vAlign w:val="center"/>
          </w:tcPr>
          <w:p w14:paraId="7530A33E" w14:textId="77777777" w:rsidR="00C33EEC" w:rsidRPr="00D81BF4" w:rsidRDefault="00C33EEC" w:rsidP="00172FC2">
            <w:pPr>
              <w:widowControl/>
              <w:numPr>
                <w:ilvl w:val="1"/>
                <w:numId w:val="120"/>
              </w:numPr>
              <w:tabs>
                <w:tab w:val="left" w:pos="8411"/>
              </w:tabs>
              <w:autoSpaceDE/>
              <w:autoSpaceDN/>
              <w:spacing w:before="0" w:after="0" w:line="240" w:lineRule="auto"/>
              <w:ind w:left="357" w:hanging="357"/>
              <w:contextualSpacing/>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Процена квалитета додатне подршке</w:t>
            </w:r>
          </w:p>
        </w:tc>
        <w:tc>
          <w:tcPr>
            <w:tcW w:w="1483" w:type="dxa"/>
            <w:vMerge w:val="restart"/>
            <w:shd w:val="clear" w:color="auto" w:fill="F2F2F2" w:themeFill="background1" w:themeFillShade="F2"/>
            <w:vAlign w:val="center"/>
          </w:tcPr>
          <w:p w14:paraId="65F36B5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2.8.1. Израда Упитника о квалитету пружене додатне подршке</w:t>
            </w:r>
          </w:p>
          <w:p w14:paraId="466914E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val="restart"/>
            <w:shd w:val="clear" w:color="auto" w:fill="F2F2F2" w:themeFill="background1" w:themeFillShade="F2"/>
            <w:vAlign w:val="center"/>
          </w:tcPr>
          <w:p w14:paraId="48540C9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 току школске године</w:t>
            </w:r>
          </w:p>
        </w:tc>
        <w:tc>
          <w:tcPr>
            <w:tcW w:w="1753" w:type="dxa"/>
            <w:vMerge w:val="restart"/>
            <w:shd w:val="clear" w:color="auto" w:fill="F2F2F2" w:themeFill="background1" w:themeFillShade="F2"/>
            <w:vAlign w:val="center"/>
          </w:tcPr>
          <w:p w14:paraId="5B74679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Упитника</w:t>
            </w:r>
          </w:p>
        </w:tc>
        <w:tc>
          <w:tcPr>
            <w:tcW w:w="1483" w:type="dxa"/>
            <w:vMerge w:val="restart"/>
            <w:shd w:val="clear" w:color="auto" w:fill="F2F2F2" w:themeFill="background1" w:themeFillShade="F2"/>
            <w:vAlign w:val="center"/>
          </w:tcPr>
          <w:p w14:paraId="1BB7823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rPr>
            </w:pPr>
            <w:r w:rsidRPr="00D81BF4">
              <w:rPr>
                <w:rFonts w:asciiTheme="minorHAnsi" w:hAnsiTheme="minorHAnsi" w:cstheme="minorHAnsi"/>
                <w:color w:val="215D4B" w:themeColor="accent4" w:themeShade="80"/>
                <w:sz w:val="20"/>
                <w:lang w:val="sr-Cyrl-RS"/>
              </w:rPr>
              <w:t>-</w:t>
            </w:r>
            <w:r>
              <w:rPr>
                <w:rFonts w:asciiTheme="minorHAnsi" w:hAnsiTheme="minorHAnsi" w:cstheme="minorHAnsi"/>
                <w:color w:val="215D4B" w:themeColor="accent4" w:themeShade="80"/>
                <w:sz w:val="20"/>
                <w:lang w:val="sr-Cyrl-RS"/>
              </w:rPr>
              <w:t>Упитници су в</w:t>
            </w:r>
            <w:r w:rsidRPr="00D81BF4">
              <w:rPr>
                <w:rFonts w:asciiTheme="minorHAnsi" w:hAnsiTheme="minorHAnsi" w:cstheme="minorHAnsi"/>
                <w:color w:val="215D4B" w:themeColor="accent4" w:themeShade="80"/>
                <w:sz w:val="20"/>
                <w:lang w:val="sr-Cyrl-RS"/>
              </w:rPr>
              <w:t xml:space="preserve">алидни и поуздани </w:t>
            </w:r>
          </w:p>
        </w:tc>
        <w:tc>
          <w:tcPr>
            <w:tcW w:w="1348" w:type="dxa"/>
            <w:shd w:val="clear" w:color="auto" w:fill="F2F2F2" w:themeFill="background1" w:themeFillShade="F2"/>
            <w:vAlign w:val="center"/>
          </w:tcPr>
          <w:p w14:paraId="6A0B812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Упитници за родитеље, наставнике, васпитаче и стручне сараднике у установама у којима је пружана додатна подршка</w:t>
            </w:r>
          </w:p>
          <w:p w14:paraId="5667653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9" w:type="dxa"/>
            <w:shd w:val="clear" w:color="auto" w:fill="F2F2F2" w:themeFill="background1" w:themeFillShade="F2"/>
            <w:vAlign w:val="center"/>
          </w:tcPr>
          <w:p w14:paraId="57A33FA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инклузивно образовање</w:t>
            </w:r>
          </w:p>
          <w:p w14:paraId="2CCDE4D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самовредновање</w:t>
            </w:r>
          </w:p>
          <w:p w14:paraId="71D14A5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додатну подршку</w:t>
            </w:r>
          </w:p>
        </w:tc>
        <w:tc>
          <w:tcPr>
            <w:tcW w:w="1483" w:type="dxa"/>
            <w:shd w:val="clear" w:color="auto" w:fill="F2F2F2" w:themeFill="background1" w:themeFillShade="F2"/>
            <w:vAlign w:val="center"/>
          </w:tcPr>
          <w:p w14:paraId="051E194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w:t>
            </w:r>
          </w:p>
          <w:p w14:paraId="6EBD078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Родитељи, васпитачи, наставници, стручни сарадници</w:t>
            </w:r>
          </w:p>
          <w:p w14:paraId="64D658C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0E188DA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Степен образовања родитеља</w:t>
            </w:r>
          </w:p>
        </w:tc>
      </w:tr>
      <w:tr w:rsidR="00C33EEC" w:rsidRPr="00D81BF4" w14:paraId="45666A05" w14:textId="77777777" w:rsidTr="00C33EEC">
        <w:trPr>
          <w:trHeight w:val="710"/>
        </w:trPr>
        <w:tc>
          <w:tcPr>
            <w:tcW w:w="3098" w:type="dxa"/>
            <w:vMerge/>
            <w:shd w:val="clear" w:color="auto" w:fill="F2F2F2" w:themeFill="background1" w:themeFillShade="F2"/>
            <w:vAlign w:val="center"/>
          </w:tcPr>
          <w:p w14:paraId="7D346E5E" w14:textId="77777777" w:rsidR="00C33EEC" w:rsidRPr="00D81BF4" w:rsidRDefault="00C33EEC" w:rsidP="00172FC2">
            <w:pPr>
              <w:widowControl/>
              <w:numPr>
                <w:ilvl w:val="1"/>
                <w:numId w:val="120"/>
              </w:numPr>
              <w:tabs>
                <w:tab w:val="left" w:pos="8411"/>
              </w:tabs>
              <w:autoSpaceDE/>
              <w:autoSpaceDN/>
              <w:spacing w:before="0" w:after="0" w:line="240" w:lineRule="auto"/>
              <w:ind w:left="0"/>
              <w:contextualSpacing/>
              <w:jc w:val="center"/>
              <w:rPr>
                <w:rFonts w:asciiTheme="minorHAnsi" w:hAnsiTheme="minorHAnsi" w:cstheme="minorHAnsi"/>
                <w:color w:val="215D4B" w:themeColor="accent4" w:themeShade="80"/>
                <w:sz w:val="20"/>
                <w:lang w:val="sr-Cyrl-RS"/>
              </w:rPr>
            </w:pPr>
          </w:p>
        </w:tc>
        <w:tc>
          <w:tcPr>
            <w:tcW w:w="1483" w:type="dxa"/>
            <w:vMerge/>
            <w:shd w:val="clear" w:color="auto" w:fill="F2F2F2" w:themeFill="background1" w:themeFillShade="F2"/>
            <w:vAlign w:val="center"/>
          </w:tcPr>
          <w:p w14:paraId="5F7B036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vMerge/>
            <w:shd w:val="clear" w:color="auto" w:fill="F2F2F2" w:themeFill="background1" w:themeFillShade="F2"/>
            <w:vAlign w:val="center"/>
          </w:tcPr>
          <w:p w14:paraId="0D3F99C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753" w:type="dxa"/>
            <w:vMerge/>
            <w:shd w:val="clear" w:color="auto" w:fill="F2F2F2" w:themeFill="background1" w:themeFillShade="F2"/>
            <w:vAlign w:val="center"/>
          </w:tcPr>
          <w:p w14:paraId="5BFA788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vMerge/>
            <w:shd w:val="clear" w:color="auto" w:fill="F2F2F2" w:themeFill="background1" w:themeFillShade="F2"/>
            <w:vAlign w:val="center"/>
          </w:tcPr>
          <w:p w14:paraId="32EF813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8" w:type="dxa"/>
            <w:shd w:val="clear" w:color="auto" w:fill="F2F2F2" w:themeFill="background1" w:themeFillShade="F2"/>
            <w:vAlign w:val="center"/>
          </w:tcPr>
          <w:p w14:paraId="293D7D44"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Упитник за Тим за додатну подршку</w:t>
            </w:r>
          </w:p>
        </w:tc>
        <w:tc>
          <w:tcPr>
            <w:tcW w:w="1349" w:type="dxa"/>
            <w:shd w:val="clear" w:color="auto" w:fill="F2F2F2" w:themeFill="background1" w:themeFillShade="F2"/>
            <w:vAlign w:val="center"/>
          </w:tcPr>
          <w:p w14:paraId="36FB627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инклузивно образовање</w:t>
            </w:r>
          </w:p>
          <w:p w14:paraId="64FD0AA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самовредновање</w:t>
            </w:r>
          </w:p>
          <w:p w14:paraId="5A8E94F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2AF4A71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додатну подршку</w:t>
            </w:r>
          </w:p>
        </w:tc>
        <w:tc>
          <w:tcPr>
            <w:tcW w:w="1618" w:type="dxa"/>
            <w:shd w:val="clear" w:color="auto" w:fill="F2F2F2" w:themeFill="background1" w:themeFillShade="F2"/>
            <w:vAlign w:val="center"/>
          </w:tcPr>
          <w:p w14:paraId="06BAC00D"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xml:space="preserve">- Исти запослени </w:t>
            </w:r>
            <w:r>
              <w:rPr>
                <w:rFonts w:asciiTheme="minorHAnsi" w:hAnsiTheme="minorHAnsi" w:cstheme="minorHAnsi"/>
                <w:color w:val="215D4B" w:themeColor="accent4" w:themeShade="80"/>
                <w:sz w:val="20"/>
                <w:lang w:val="sr-Cyrl-RS"/>
              </w:rPr>
              <w:t xml:space="preserve">израђују и попуњавају упитнике </w:t>
            </w:r>
          </w:p>
        </w:tc>
      </w:tr>
      <w:tr w:rsidR="00C33EEC" w:rsidRPr="00D81BF4" w14:paraId="5AA3E831" w14:textId="77777777" w:rsidTr="00C33EEC">
        <w:trPr>
          <w:trHeight w:val="732"/>
        </w:trPr>
        <w:tc>
          <w:tcPr>
            <w:tcW w:w="3098" w:type="dxa"/>
            <w:vMerge/>
            <w:shd w:val="clear" w:color="auto" w:fill="F2F2F2" w:themeFill="background1" w:themeFillShade="F2"/>
            <w:vAlign w:val="center"/>
          </w:tcPr>
          <w:p w14:paraId="04FE1D9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23C28A5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2.8.2. Анкетирање родитеља и запослених</w:t>
            </w:r>
          </w:p>
        </w:tc>
        <w:tc>
          <w:tcPr>
            <w:tcW w:w="1618" w:type="dxa"/>
            <w:shd w:val="clear" w:color="auto" w:fill="F2F2F2" w:themeFill="background1" w:themeFillShade="F2"/>
            <w:vAlign w:val="center"/>
          </w:tcPr>
          <w:p w14:paraId="79420CE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 крају школске године</w:t>
            </w:r>
          </w:p>
        </w:tc>
        <w:tc>
          <w:tcPr>
            <w:tcW w:w="1753" w:type="dxa"/>
            <w:shd w:val="clear" w:color="auto" w:fill="F2F2F2" w:themeFill="background1" w:themeFillShade="F2"/>
            <w:vAlign w:val="center"/>
          </w:tcPr>
          <w:p w14:paraId="75F72B2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број испитаника и анализа добијених резултата</w:t>
            </w:r>
          </w:p>
        </w:tc>
        <w:tc>
          <w:tcPr>
            <w:tcW w:w="1483" w:type="dxa"/>
            <w:shd w:val="clear" w:color="auto" w:fill="F2F2F2" w:themeFill="background1" w:themeFillShade="F2"/>
            <w:vAlign w:val="center"/>
          </w:tcPr>
          <w:p w14:paraId="263F5A9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Више од 80% је попунило упитнике</w:t>
            </w:r>
          </w:p>
        </w:tc>
        <w:tc>
          <w:tcPr>
            <w:tcW w:w="1348" w:type="dxa"/>
            <w:shd w:val="clear" w:color="auto" w:fill="F2F2F2" w:themeFill="background1" w:themeFillShade="F2"/>
            <w:vAlign w:val="center"/>
          </w:tcPr>
          <w:p w14:paraId="67837AE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Извештај Тимова за пружање додатне подршке</w:t>
            </w:r>
          </w:p>
        </w:tc>
        <w:tc>
          <w:tcPr>
            <w:tcW w:w="1349" w:type="dxa"/>
            <w:shd w:val="clear" w:color="auto" w:fill="F2F2F2" w:themeFill="background1" w:themeFillShade="F2"/>
            <w:vAlign w:val="center"/>
          </w:tcPr>
          <w:p w14:paraId="3A0F735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Тимови за пружање додатне подршке</w:t>
            </w:r>
          </w:p>
        </w:tc>
        <w:tc>
          <w:tcPr>
            <w:tcW w:w="1483" w:type="dxa"/>
            <w:shd w:val="clear" w:color="auto" w:fill="F2F2F2" w:themeFill="background1" w:themeFillShade="F2"/>
            <w:vAlign w:val="center"/>
          </w:tcPr>
          <w:p w14:paraId="7DC7E47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Родитељи, васпитачи, наставници, стручни сарадници</w:t>
            </w:r>
          </w:p>
          <w:p w14:paraId="78953EC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618" w:type="dxa"/>
            <w:shd w:val="clear" w:color="auto" w:fill="F2F2F2" w:themeFill="background1" w:themeFillShade="F2"/>
            <w:vAlign w:val="center"/>
          </w:tcPr>
          <w:p w14:paraId="1095B74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Недовољан број попуњених упитника услед добровољног учешћа у анкетирању</w:t>
            </w:r>
          </w:p>
        </w:tc>
      </w:tr>
      <w:tr w:rsidR="00C33EEC" w:rsidRPr="00D81BF4" w14:paraId="7ECC2AE2" w14:textId="77777777" w:rsidTr="00C33EEC">
        <w:trPr>
          <w:trHeight w:val="732"/>
        </w:trPr>
        <w:tc>
          <w:tcPr>
            <w:tcW w:w="3098" w:type="dxa"/>
            <w:vMerge/>
            <w:shd w:val="clear" w:color="auto" w:fill="F2F2F2" w:themeFill="background1" w:themeFillShade="F2"/>
            <w:vAlign w:val="center"/>
          </w:tcPr>
          <w:p w14:paraId="5D0F86C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37B1639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2.8.3. Анкетирање Тимова за додатну подршку</w:t>
            </w:r>
          </w:p>
        </w:tc>
        <w:tc>
          <w:tcPr>
            <w:tcW w:w="1618" w:type="dxa"/>
            <w:shd w:val="clear" w:color="auto" w:fill="F2F2F2" w:themeFill="background1" w:themeFillShade="F2"/>
            <w:vAlign w:val="center"/>
          </w:tcPr>
          <w:p w14:paraId="2B47858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 крају школске године</w:t>
            </w:r>
          </w:p>
        </w:tc>
        <w:tc>
          <w:tcPr>
            <w:tcW w:w="1753" w:type="dxa"/>
            <w:shd w:val="clear" w:color="auto" w:fill="F2F2F2" w:themeFill="background1" w:themeFillShade="F2"/>
            <w:vAlign w:val="center"/>
          </w:tcPr>
          <w:p w14:paraId="71D98F4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добијених резултата</w:t>
            </w:r>
          </w:p>
        </w:tc>
        <w:tc>
          <w:tcPr>
            <w:tcW w:w="1483" w:type="dxa"/>
            <w:shd w:val="clear" w:color="auto" w:fill="F2F2F2" w:themeFill="background1" w:themeFillShade="F2"/>
            <w:vAlign w:val="center"/>
          </w:tcPr>
          <w:p w14:paraId="425AD32A"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w:t>
            </w:r>
            <w:r>
              <w:rPr>
                <w:rFonts w:asciiTheme="minorHAnsi" w:hAnsiTheme="minorHAnsi" w:cstheme="minorHAnsi"/>
                <w:color w:val="215D4B" w:themeColor="accent4" w:themeShade="80"/>
                <w:sz w:val="20"/>
                <w:lang w:val="sr-Cyrl-RS"/>
              </w:rPr>
              <w:t>Прикупљени су статистички значајни резултати</w:t>
            </w:r>
          </w:p>
        </w:tc>
        <w:tc>
          <w:tcPr>
            <w:tcW w:w="1348" w:type="dxa"/>
            <w:shd w:val="clear" w:color="auto" w:fill="F2F2F2" w:themeFill="background1" w:themeFillShade="F2"/>
            <w:vAlign w:val="center"/>
          </w:tcPr>
          <w:p w14:paraId="3163BE9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Извештај о добијеним резултатима</w:t>
            </w:r>
          </w:p>
        </w:tc>
        <w:tc>
          <w:tcPr>
            <w:tcW w:w="1349" w:type="dxa"/>
            <w:shd w:val="clear" w:color="auto" w:fill="F2F2F2" w:themeFill="background1" w:themeFillShade="F2"/>
            <w:vAlign w:val="center"/>
          </w:tcPr>
          <w:p w14:paraId="5A94440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инклузивно образовање</w:t>
            </w:r>
          </w:p>
          <w:p w14:paraId="0502CD3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самовредновање</w:t>
            </w:r>
          </w:p>
          <w:p w14:paraId="57865B9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58748FB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Тимови за додатну подршку</w:t>
            </w:r>
          </w:p>
        </w:tc>
        <w:tc>
          <w:tcPr>
            <w:tcW w:w="1618" w:type="dxa"/>
            <w:shd w:val="clear" w:color="auto" w:fill="F2F2F2" w:themeFill="background1" w:themeFillShade="F2"/>
            <w:vAlign w:val="center"/>
          </w:tcPr>
          <w:p w14:paraId="0AB938F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Субјективност при давању одговора</w:t>
            </w:r>
          </w:p>
        </w:tc>
      </w:tr>
      <w:tr w:rsidR="00C33EEC" w:rsidRPr="00D81BF4" w14:paraId="4B0D3F6A" w14:textId="77777777" w:rsidTr="00C33EEC">
        <w:trPr>
          <w:trHeight w:val="732"/>
        </w:trPr>
        <w:tc>
          <w:tcPr>
            <w:tcW w:w="3098" w:type="dxa"/>
            <w:vMerge/>
            <w:shd w:val="clear" w:color="auto" w:fill="F2F2F2" w:themeFill="background1" w:themeFillShade="F2"/>
            <w:vAlign w:val="center"/>
          </w:tcPr>
          <w:p w14:paraId="79960C4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0C62A48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2.8.4. Праћење и вредновање додатне подршке</w:t>
            </w:r>
          </w:p>
          <w:p w14:paraId="3F4F0F6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добијених резултата</w:t>
            </w:r>
          </w:p>
        </w:tc>
        <w:tc>
          <w:tcPr>
            <w:tcW w:w="1618" w:type="dxa"/>
            <w:shd w:val="clear" w:color="auto" w:fill="F2F2F2" w:themeFill="background1" w:themeFillShade="F2"/>
            <w:vAlign w:val="center"/>
          </w:tcPr>
          <w:p w14:paraId="570E06D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 крају школске године</w:t>
            </w:r>
          </w:p>
        </w:tc>
        <w:tc>
          <w:tcPr>
            <w:tcW w:w="1753" w:type="dxa"/>
            <w:shd w:val="clear" w:color="auto" w:fill="F2F2F2" w:themeFill="background1" w:themeFillShade="F2"/>
            <w:vAlign w:val="center"/>
          </w:tcPr>
          <w:p w14:paraId="5029DAB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Извештаја о квалитету пружане подршке</w:t>
            </w:r>
          </w:p>
          <w:p w14:paraId="70B9AD6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документације Тимова за додатну подршку</w:t>
            </w:r>
          </w:p>
          <w:p w14:paraId="1E3DFDFE"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препрека и изазова са којима се сусрео Тим за додатну подршку</w:t>
            </w:r>
          </w:p>
        </w:tc>
        <w:tc>
          <w:tcPr>
            <w:tcW w:w="1483" w:type="dxa"/>
            <w:shd w:val="clear" w:color="auto" w:fill="F2F2F2" w:themeFill="background1" w:themeFillShade="F2"/>
            <w:vAlign w:val="center"/>
          </w:tcPr>
          <w:p w14:paraId="4B45CE5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Резултати упитника указују на квалитетно пружање додатне подршке</w:t>
            </w:r>
          </w:p>
          <w:p w14:paraId="5008D97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348" w:type="dxa"/>
            <w:shd w:val="clear" w:color="auto" w:fill="F2F2F2" w:themeFill="background1" w:themeFillShade="F2"/>
            <w:vAlign w:val="center"/>
          </w:tcPr>
          <w:p w14:paraId="7E8C3EA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Извештаји о квалитету спроведене подршке</w:t>
            </w:r>
          </w:p>
          <w:p w14:paraId="654BF630"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Дискусија на састанку на тему додатне подршке</w:t>
            </w:r>
          </w:p>
        </w:tc>
        <w:tc>
          <w:tcPr>
            <w:tcW w:w="1349" w:type="dxa"/>
            <w:shd w:val="clear" w:color="auto" w:fill="F2F2F2" w:themeFill="background1" w:themeFillShade="F2"/>
            <w:vAlign w:val="center"/>
          </w:tcPr>
          <w:p w14:paraId="2E307CC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инклузивно образовање, Тим за обезбеђивање квалитета и развој установе</w:t>
            </w:r>
          </w:p>
        </w:tc>
        <w:tc>
          <w:tcPr>
            <w:tcW w:w="1483" w:type="dxa"/>
            <w:shd w:val="clear" w:color="auto" w:fill="F2F2F2" w:themeFill="background1" w:themeFillShade="F2"/>
            <w:vAlign w:val="center"/>
          </w:tcPr>
          <w:p w14:paraId="152EF8D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Директор</w:t>
            </w:r>
          </w:p>
          <w:p w14:paraId="460D2C31"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Стручни сарадници</w:t>
            </w:r>
          </w:p>
          <w:p w14:paraId="026536B6"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додатну подршку</w:t>
            </w:r>
          </w:p>
        </w:tc>
        <w:tc>
          <w:tcPr>
            <w:tcW w:w="1618" w:type="dxa"/>
            <w:shd w:val="clear" w:color="auto" w:fill="F2F2F2" w:themeFill="background1" w:themeFillShade="F2"/>
            <w:vAlign w:val="center"/>
          </w:tcPr>
          <w:p w14:paraId="7FF08E9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Нерешени проблеми и препреке у току пружања додатне подршке</w:t>
            </w:r>
          </w:p>
          <w:p w14:paraId="4A9B836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Неусклађени резултати између установе којој је пружана и која пружа подршку</w:t>
            </w:r>
          </w:p>
        </w:tc>
      </w:tr>
      <w:tr w:rsidR="00C33EEC" w:rsidRPr="00D81BF4" w14:paraId="7DC8CF1A" w14:textId="77777777" w:rsidTr="00C33EEC">
        <w:trPr>
          <w:trHeight w:val="732"/>
        </w:trPr>
        <w:tc>
          <w:tcPr>
            <w:tcW w:w="3098" w:type="dxa"/>
            <w:vMerge/>
            <w:shd w:val="clear" w:color="auto" w:fill="F2F2F2" w:themeFill="background1" w:themeFillShade="F2"/>
            <w:vAlign w:val="center"/>
          </w:tcPr>
          <w:p w14:paraId="5646B16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p>
        </w:tc>
        <w:tc>
          <w:tcPr>
            <w:tcW w:w="1483" w:type="dxa"/>
            <w:shd w:val="clear" w:color="auto" w:fill="F2F2F2" w:themeFill="background1" w:themeFillShade="F2"/>
            <w:vAlign w:val="center"/>
          </w:tcPr>
          <w:p w14:paraId="7110ABD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2.8.5.- Доношење одлуке о потреби за наставак пружања додатне подршке</w:t>
            </w:r>
          </w:p>
        </w:tc>
        <w:tc>
          <w:tcPr>
            <w:tcW w:w="1618" w:type="dxa"/>
            <w:shd w:val="clear" w:color="auto" w:fill="F2F2F2" w:themeFill="background1" w:themeFillShade="F2"/>
            <w:vAlign w:val="center"/>
          </w:tcPr>
          <w:p w14:paraId="279D0E68"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Почетак школске године</w:t>
            </w:r>
          </w:p>
        </w:tc>
        <w:tc>
          <w:tcPr>
            <w:tcW w:w="1753" w:type="dxa"/>
            <w:shd w:val="clear" w:color="auto" w:fill="F2F2F2" w:themeFill="background1" w:themeFillShade="F2"/>
            <w:vAlign w:val="center"/>
          </w:tcPr>
          <w:p w14:paraId="4F3E615B"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Увид у документацију о састанку са установама у којима је пружана додатна подршка</w:t>
            </w:r>
          </w:p>
          <w:p w14:paraId="2729B507"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Анализа Извештаја Тима за додатну подршку</w:t>
            </w:r>
          </w:p>
        </w:tc>
        <w:tc>
          <w:tcPr>
            <w:tcW w:w="1483" w:type="dxa"/>
            <w:shd w:val="clear" w:color="auto" w:fill="F2F2F2" w:themeFill="background1" w:themeFillShade="F2"/>
            <w:vAlign w:val="center"/>
          </w:tcPr>
          <w:p w14:paraId="0612A6A3"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Наставак пружања додатне подршке</w:t>
            </w:r>
          </w:p>
          <w:p w14:paraId="148F6D92"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Мања учесталост пружања додатне подршке у установама услед успешног оснаживања запослених</w:t>
            </w:r>
          </w:p>
        </w:tc>
        <w:tc>
          <w:tcPr>
            <w:tcW w:w="1348" w:type="dxa"/>
            <w:shd w:val="clear" w:color="auto" w:fill="F2F2F2" w:themeFill="background1" w:themeFillShade="F2"/>
            <w:vAlign w:val="center"/>
          </w:tcPr>
          <w:p w14:paraId="5D6B2FE9"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Извештај Тима за додатну подршку</w:t>
            </w:r>
          </w:p>
        </w:tc>
        <w:tc>
          <w:tcPr>
            <w:tcW w:w="1349" w:type="dxa"/>
            <w:shd w:val="clear" w:color="auto" w:fill="F2F2F2" w:themeFill="background1" w:themeFillShade="F2"/>
            <w:vAlign w:val="center"/>
          </w:tcPr>
          <w:p w14:paraId="7419EE7C"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инклузивно образовање</w:t>
            </w:r>
          </w:p>
          <w:p w14:paraId="21DEFA0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Тим за додатну подршку</w:t>
            </w:r>
          </w:p>
        </w:tc>
        <w:tc>
          <w:tcPr>
            <w:tcW w:w="1483" w:type="dxa"/>
            <w:shd w:val="clear" w:color="auto" w:fill="F2F2F2" w:themeFill="background1" w:themeFillShade="F2"/>
            <w:vAlign w:val="center"/>
          </w:tcPr>
          <w:p w14:paraId="022A45BF"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Запослени у установама у којима је пружана додатна подршка</w:t>
            </w:r>
          </w:p>
        </w:tc>
        <w:tc>
          <w:tcPr>
            <w:tcW w:w="1618" w:type="dxa"/>
            <w:shd w:val="clear" w:color="auto" w:fill="F2F2F2" w:themeFill="background1" w:themeFillShade="F2"/>
            <w:vAlign w:val="center"/>
          </w:tcPr>
          <w:p w14:paraId="2AC25F25" w14:textId="77777777" w:rsidR="00C33EEC" w:rsidRPr="00D81BF4" w:rsidRDefault="00C33EEC" w:rsidP="00A85F03">
            <w:pPr>
              <w:tabs>
                <w:tab w:val="left" w:pos="8411"/>
              </w:tabs>
              <w:jc w:val="center"/>
              <w:rPr>
                <w:rFonts w:asciiTheme="minorHAnsi" w:hAnsiTheme="minorHAnsi" w:cstheme="minorHAnsi"/>
                <w:color w:val="215D4B" w:themeColor="accent4" w:themeShade="80"/>
                <w:sz w:val="20"/>
                <w:lang w:val="sr-Cyrl-RS"/>
              </w:rPr>
            </w:pPr>
            <w:r w:rsidRPr="00D81BF4">
              <w:rPr>
                <w:rFonts w:asciiTheme="minorHAnsi" w:hAnsiTheme="minorHAnsi" w:cstheme="minorHAnsi"/>
                <w:color w:val="215D4B" w:themeColor="accent4" w:themeShade="80"/>
                <w:sz w:val="20"/>
                <w:lang w:val="sr-Cyrl-RS"/>
              </w:rPr>
              <w:t>- Велики број деце/ученика којима је потребна додатна подршка у односу на стручни кадар школе</w:t>
            </w:r>
          </w:p>
        </w:tc>
      </w:tr>
    </w:tbl>
    <w:p w14:paraId="1BBE264A"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68CF9283"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7E349D2D"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437ED5A3"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73D6A5A7"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0C9DF6E6"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23159984"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0EAF2D21"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71630C19"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7FD4155D"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06447B69"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0C3F30E8"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6F43EBE0"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1BBCE80A" w14:textId="77777777" w:rsidR="00C33EEC" w:rsidRDefault="00C33EEC" w:rsidP="00C33EEC">
      <w:pPr>
        <w:tabs>
          <w:tab w:val="left" w:pos="767"/>
        </w:tabs>
        <w:spacing w:before="57"/>
        <w:jc w:val="both"/>
        <w:outlineLvl w:val="0"/>
        <w:rPr>
          <w:rFonts w:cstheme="minorHAnsi"/>
          <w:b/>
          <w:bCs/>
          <w:color w:val="404040"/>
          <w:sz w:val="24"/>
          <w:u w:val="thick" w:color="404040"/>
          <w:lang w:val="ru-RU"/>
        </w:rPr>
      </w:pPr>
    </w:p>
    <w:p w14:paraId="5BED2D32" w14:textId="22A763B9" w:rsidR="00C33EEC" w:rsidRPr="00C33EEC" w:rsidRDefault="00C33EEC" w:rsidP="00C33EEC">
      <w:pPr>
        <w:jc w:val="both"/>
        <w:rPr>
          <w:rFonts w:ascii="Times New Roman" w:hAnsi="Times New Roman" w:cs="Times New Roman"/>
          <w:sz w:val="24"/>
          <w:lang w:val="sr-Cyrl-RS"/>
        </w:rPr>
        <w:sectPr w:rsidR="00C33EEC" w:rsidRPr="00C33EEC" w:rsidSect="00C33EEC">
          <w:pgSz w:w="15840" w:h="12240" w:orient="landscape" w:code="1"/>
          <w:pgMar w:top="1440" w:right="1008" w:bottom="1325" w:left="720" w:header="706" w:footer="403" w:gutter="0"/>
          <w:pgNumType w:start="0"/>
          <w:cols w:space="708"/>
          <w:titlePg/>
          <w:docGrid w:linePitch="360"/>
        </w:sectPr>
      </w:pPr>
    </w:p>
    <w:p w14:paraId="69DBF4A1" w14:textId="77777777" w:rsidR="00B3738A" w:rsidRDefault="00B3738A" w:rsidP="00B3738A">
      <w:pPr>
        <w:rPr>
          <w:rFonts w:ascii="Times New Roman" w:eastAsia="Times New Roman" w:hAnsi="Times New Roman" w:cs="Times New Roman"/>
          <w:b/>
          <w:bCs/>
          <w:i/>
          <w:color w:val="1C6194" w:themeColor="accent2" w:themeShade="BF"/>
          <w:spacing w:val="-3"/>
          <w:sz w:val="28"/>
          <w:szCs w:val="28"/>
          <w:lang w:val="sr-Cyrl-RS"/>
        </w:rPr>
      </w:pPr>
    </w:p>
    <w:p w14:paraId="0201E81D" w14:textId="069C0173" w:rsidR="00B3738A" w:rsidRPr="00F17EF1" w:rsidRDefault="00B3738A" w:rsidP="00F17EF1">
      <w:pPr>
        <w:pStyle w:val="Heading1"/>
        <w:numPr>
          <w:ilvl w:val="2"/>
          <w:numId w:val="117"/>
        </w:numPr>
        <w:rPr>
          <w:lang w:val="sr-Cyrl-RS"/>
        </w:rPr>
      </w:pPr>
      <w:r>
        <w:rPr>
          <w:lang w:val="sr-Cyrl-RS"/>
        </w:rPr>
        <w:t>Тим стручно усавршавање и напредовање васпитача/наставника/стручних сарадника</w:t>
      </w:r>
    </w:p>
    <w:p w14:paraId="4B9CE7FC" w14:textId="0F26022F" w:rsidR="00B3738A" w:rsidRDefault="00B3738A" w:rsidP="00B3738A">
      <w:pPr>
        <w:ind w:firstLine="720"/>
        <w:rPr>
          <w:rFonts w:ascii="Times New Roman" w:eastAsia="Times New Roman" w:hAnsi="Times New Roman" w:cs="Times New Roman"/>
          <w:iCs/>
          <w:color w:val="000000" w:themeColor="text1"/>
          <w:spacing w:val="-3"/>
          <w:sz w:val="28"/>
          <w:szCs w:val="28"/>
          <w:lang w:val="sr-Cyrl-RS"/>
        </w:rPr>
      </w:pPr>
      <w:r w:rsidRPr="00B3738A">
        <w:rPr>
          <w:rFonts w:ascii="Times New Roman" w:eastAsia="Times New Roman" w:hAnsi="Times New Roman" w:cs="Times New Roman"/>
          <w:iCs/>
          <w:color w:val="000000" w:themeColor="text1"/>
          <w:spacing w:val="-3"/>
          <w:sz w:val="28"/>
          <w:szCs w:val="28"/>
          <w:lang w:val="sr-Cyrl-RS"/>
        </w:rPr>
        <w:t>Чланови тима:</w:t>
      </w:r>
    </w:p>
    <w:p w14:paraId="460BE923" w14:textId="31C424E8" w:rsidR="00F17EF1" w:rsidRPr="00F17EF1" w:rsidRDefault="00F17EF1" w:rsidP="00172FC2">
      <w:pPr>
        <w:pStyle w:val="ListParagraph"/>
        <w:numPr>
          <w:ilvl w:val="0"/>
          <w:numId w:val="135"/>
        </w:numPr>
        <w:rPr>
          <w:rFonts w:ascii="Times New Roman" w:eastAsia="Times New Roman" w:hAnsi="Times New Roman" w:cs="Times New Roman"/>
          <w:iCs/>
          <w:color w:val="000000" w:themeColor="text1"/>
          <w:spacing w:val="-3"/>
          <w:sz w:val="24"/>
          <w:lang w:val="sr-Cyrl-RS"/>
        </w:rPr>
      </w:pPr>
      <w:r w:rsidRPr="00F17EF1">
        <w:rPr>
          <w:rFonts w:ascii="Times New Roman" w:eastAsia="Times New Roman" w:hAnsi="Times New Roman" w:cs="Times New Roman"/>
          <w:iCs/>
          <w:color w:val="000000" w:themeColor="text1"/>
          <w:spacing w:val="-3"/>
          <w:sz w:val="24"/>
          <w:lang w:val="sr-Cyrl-RS"/>
        </w:rPr>
        <w:t xml:space="preserve">Данијела </w:t>
      </w:r>
      <w:r>
        <w:rPr>
          <w:rFonts w:ascii="Times New Roman" w:eastAsia="Times New Roman" w:hAnsi="Times New Roman" w:cs="Times New Roman"/>
          <w:iCs/>
          <w:color w:val="000000" w:themeColor="text1"/>
          <w:spacing w:val="-3"/>
          <w:sz w:val="24"/>
          <w:lang w:val="sr-Cyrl-RS"/>
        </w:rPr>
        <w:t>В</w:t>
      </w:r>
      <w:r w:rsidRPr="00F17EF1">
        <w:rPr>
          <w:rFonts w:ascii="Times New Roman" w:eastAsia="Times New Roman" w:hAnsi="Times New Roman" w:cs="Times New Roman"/>
          <w:iCs/>
          <w:color w:val="000000" w:themeColor="text1"/>
          <w:spacing w:val="-3"/>
          <w:sz w:val="24"/>
          <w:lang w:val="sr-Cyrl-RS"/>
        </w:rPr>
        <w:t>рачар Вујошевић-координатор тима</w:t>
      </w:r>
      <w:r>
        <w:rPr>
          <w:rFonts w:ascii="Times New Roman" w:eastAsia="Times New Roman" w:hAnsi="Times New Roman" w:cs="Times New Roman"/>
          <w:iCs/>
          <w:color w:val="000000" w:themeColor="text1"/>
          <w:spacing w:val="-3"/>
          <w:sz w:val="24"/>
          <w:lang w:val="sr-Cyrl-RS"/>
        </w:rPr>
        <w:t>,</w:t>
      </w:r>
      <w:r w:rsidRPr="00F17EF1">
        <w:rPr>
          <w:rFonts w:ascii="Times New Roman" w:eastAsia="Times New Roman" w:hAnsi="Times New Roman" w:cs="Times New Roman"/>
          <w:iCs/>
          <w:color w:val="000000" w:themeColor="text1"/>
          <w:spacing w:val="-3"/>
          <w:sz w:val="24"/>
          <w:lang w:val="sr-Cyrl-RS"/>
        </w:rPr>
        <w:t>Теодора Берић</w:t>
      </w:r>
      <w:r>
        <w:rPr>
          <w:rFonts w:ascii="Times New Roman" w:eastAsia="Times New Roman" w:hAnsi="Times New Roman" w:cs="Times New Roman"/>
          <w:iCs/>
          <w:color w:val="000000" w:themeColor="text1"/>
          <w:spacing w:val="-3"/>
          <w:sz w:val="24"/>
          <w:lang w:val="sr-Cyrl-RS"/>
        </w:rPr>
        <w:t>,</w:t>
      </w:r>
      <w:r w:rsidRPr="00F17EF1">
        <w:rPr>
          <w:rFonts w:ascii="Times New Roman" w:eastAsia="Times New Roman" w:hAnsi="Times New Roman" w:cs="Times New Roman"/>
          <w:iCs/>
          <w:color w:val="000000" w:themeColor="text1"/>
          <w:spacing w:val="-3"/>
          <w:sz w:val="24"/>
          <w:lang w:val="sr-Cyrl-RS"/>
        </w:rPr>
        <w:t>Милан Петковић</w:t>
      </w:r>
      <w:r>
        <w:rPr>
          <w:rFonts w:ascii="Times New Roman" w:eastAsia="Times New Roman" w:hAnsi="Times New Roman" w:cs="Times New Roman"/>
          <w:iCs/>
          <w:color w:val="000000" w:themeColor="text1"/>
          <w:spacing w:val="-3"/>
          <w:sz w:val="24"/>
          <w:lang w:val="sr-Cyrl-RS"/>
        </w:rPr>
        <w:t>,Н</w:t>
      </w:r>
      <w:r w:rsidRPr="00F17EF1">
        <w:rPr>
          <w:rFonts w:ascii="Times New Roman" w:eastAsia="Times New Roman" w:hAnsi="Times New Roman" w:cs="Times New Roman"/>
          <w:iCs/>
          <w:color w:val="000000" w:themeColor="text1"/>
          <w:spacing w:val="-3"/>
          <w:sz w:val="24"/>
          <w:lang w:val="sr-Cyrl-RS"/>
        </w:rPr>
        <w:t>икола Антић</w:t>
      </w:r>
      <w:r>
        <w:rPr>
          <w:rFonts w:ascii="Times New Roman" w:eastAsia="Times New Roman" w:hAnsi="Times New Roman" w:cs="Times New Roman"/>
          <w:iCs/>
          <w:color w:val="000000" w:themeColor="text1"/>
          <w:spacing w:val="-3"/>
          <w:sz w:val="24"/>
          <w:lang w:val="sr-Cyrl-RS"/>
        </w:rPr>
        <w:t xml:space="preserve">, </w:t>
      </w:r>
      <w:r w:rsidRPr="00F17EF1">
        <w:rPr>
          <w:rFonts w:ascii="Times New Roman" w:eastAsia="Times New Roman" w:hAnsi="Times New Roman" w:cs="Times New Roman"/>
          <w:iCs/>
          <w:color w:val="000000" w:themeColor="text1"/>
          <w:spacing w:val="-3"/>
          <w:sz w:val="24"/>
          <w:lang w:val="sr-Cyrl-RS"/>
        </w:rPr>
        <w:t>Негован Недељковић</w:t>
      </w:r>
      <w:r>
        <w:rPr>
          <w:rFonts w:ascii="Times New Roman" w:eastAsia="Times New Roman" w:hAnsi="Times New Roman" w:cs="Times New Roman"/>
          <w:iCs/>
          <w:color w:val="000000" w:themeColor="text1"/>
          <w:spacing w:val="-3"/>
          <w:sz w:val="24"/>
          <w:lang w:val="sr-Cyrl-RS"/>
        </w:rPr>
        <w:t xml:space="preserve">, </w:t>
      </w:r>
      <w:r w:rsidRPr="00F17EF1">
        <w:rPr>
          <w:rFonts w:ascii="Times New Roman" w:eastAsia="Times New Roman" w:hAnsi="Times New Roman" w:cs="Times New Roman"/>
          <w:iCs/>
          <w:color w:val="000000" w:themeColor="text1"/>
          <w:spacing w:val="-3"/>
          <w:sz w:val="24"/>
          <w:lang w:val="sr-Cyrl-RS"/>
        </w:rPr>
        <w:t>Стојановић Елена</w:t>
      </w:r>
    </w:p>
    <w:p w14:paraId="1C1EAEF5" w14:textId="77777777" w:rsidR="00B3738A" w:rsidRPr="00B3738A" w:rsidRDefault="00B3738A" w:rsidP="00B3738A">
      <w:pPr>
        <w:autoSpaceDE w:val="0"/>
        <w:autoSpaceDN w:val="0"/>
        <w:adjustRightInd w:val="0"/>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Под сталним стручним усавршавањем наставника, васпитача и стручних сарадника, подразумева се праћење, усвајање и примена савремених достигнућа у науци и пракси ради остваривања циљева и задатака образовања и васпитања и унапређивања образовно-васпитне праксе.</w:t>
      </w:r>
    </w:p>
    <w:p w14:paraId="602AB469" w14:textId="77777777" w:rsidR="00B3738A" w:rsidRPr="00B3738A" w:rsidRDefault="00B3738A" w:rsidP="00B3738A">
      <w:pPr>
        <w:tabs>
          <w:tab w:val="left" w:pos="270"/>
        </w:tabs>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План  стручног  усавршавања  наставника  и  стручних  сарадника  јесте  саставни  део  Годишњег плана  рада  школе.</w:t>
      </w:r>
    </w:p>
    <w:p w14:paraId="6157FDF4" w14:textId="77777777" w:rsidR="00B3738A" w:rsidRPr="00B3738A" w:rsidRDefault="00B3738A" w:rsidP="00B3738A">
      <w:pPr>
        <w:spacing w:before="0" w:after="0" w:line="240" w:lineRule="auto"/>
        <w:ind w:firstLine="709"/>
        <w:jc w:val="both"/>
        <w:rPr>
          <w:rFonts w:ascii="Times New Roman" w:eastAsia="Calibri" w:hAnsi="Times New Roman" w:cs="Times New Roman"/>
          <w:bCs/>
          <w:sz w:val="24"/>
          <w:lang w:val="sr-Cyrl-CS"/>
        </w:rPr>
      </w:pPr>
      <w:r w:rsidRPr="00B3738A">
        <w:rPr>
          <w:rFonts w:ascii="Times New Roman" w:eastAsia="Calibri" w:hAnsi="Times New Roman" w:cs="Times New Roman"/>
          <w:bCs/>
          <w:sz w:val="24"/>
          <w:lang w:val="sr-Cyrl-CS"/>
        </w:rPr>
        <w:t>План  стручног  усавршавања  мора  бити  усклађен  са:</w:t>
      </w:r>
    </w:p>
    <w:p w14:paraId="07B6635E" w14:textId="77777777" w:rsidR="00B3738A" w:rsidRPr="00B3738A" w:rsidRDefault="00B3738A" w:rsidP="00172FC2">
      <w:pPr>
        <w:numPr>
          <w:ilvl w:val="0"/>
          <w:numId w:val="124"/>
        </w:numPr>
        <w:spacing w:before="0" w:after="0" w:line="240" w:lineRule="auto"/>
        <w:ind w:left="0" w:firstLine="709"/>
        <w:contextualSpacing/>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Развојним  планом  установе</w:t>
      </w:r>
    </w:p>
    <w:p w14:paraId="7B0ECBEF" w14:textId="77777777" w:rsidR="00B3738A" w:rsidRPr="00B3738A" w:rsidRDefault="00B3738A" w:rsidP="00172FC2">
      <w:pPr>
        <w:numPr>
          <w:ilvl w:val="0"/>
          <w:numId w:val="124"/>
        </w:numPr>
        <w:spacing w:before="0" w:after="0" w:line="240" w:lineRule="auto"/>
        <w:ind w:left="0" w:firstLine="709"/>
        <w:contextualSpacing/>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Резултатима  самовредновања</w:t>
      </w:r>
    </w:p>
    <w:p w14:paraId="3B886011" w14:textId="2845E85B" w:rsidR="00B3738A" w:rsidRPr="00F17EF1" w:rsidRDefault="00B3738A" w:rsidP="00172FC2">
      <w:pPr>
        <w:numPr>
          <w:ilvl w:val="0"/>
          <w:numId w:val="124"/>
        </w:numPr>
        <w:spacing w:before="0" w:after="0" w:line="240" w:lineRule="auto"/>
        <w:ind w:left="0" w:firstLine="709"/>
        <w:contextualSpacing/>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 xml:space="preserve">Резултатима  екстерног  вредновања </w:t>
      </w:r>
    </w:p>
    <w:p w14:paraId="79DA2D36" w14:textId="77777777" w:rsidR="00B3738A" w:rsidRPr="00B3738A" w:rsidRDefault="00B3738A" w:rsidP="00B3738A">
      <w:pPr>
        <w:tabs>
          <w:tab w:val="left" w:pos="180"/>
        </w:tabs>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 xml:space="preserve">Педагошки  колегијум  одређује  свог  члана  који  прати  остваривање  плана  стручног  усавршавања  и  о  томе  </w:t>
      </w:r>
      <w:r w:rsidRPr="00B3738A">
        <w:rPr>
          <w:rFonts w:ascii="Times New Roman" w:eastAsia="Calibri" w:hAnsi="Times New Roman" w:cs="Times New Roman"/>
          <w:bCs/>
          <w:sz w:val="24"/>
          <w:u w:val="single"/>
          <w:lang w:val="sr-Cyrl-CS"/>
        </w:rPr>
        <w:t>тромесечно  извештава  директора .</w:t>
      </w:r>
    </w:p>
    <w:p w14:paraId="674A08A6" w14:textId="4FAC020F" w:rsidR="00B3738A" w:rsidRPr="00B3738A" w:rsidRDefault="00B3738A" w:rsidP="00F17EF1">
      <w:pPr>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Наставничко  веће  у  јуну  месецу  разматра  извештај  директора  о  стручном  усавршавању  наставника, са  анализом  резултата  примене  стечених  знања  и  вештина.Извештај  са  анализом  саставни  је  део  Годишњег  извештаја  о  раду  школе.</w:t>
      </w:r>
    </w:p>
    <w:p w14:paraId="1E3AC2BD" w14:textId="77777777" w:rsidR="00B3738A" w:rsidRPr="00B3738A" w:rsidRDefault="00B3738A" w:rsidP="00B3738A">
      <w:pPr>
        <w:autoSpaceDE w:val="0"/>
        <w:autoSpaceDN w:val="0"/>
        <w:adjustRightInd w:val="0"/>
        <w:spacing w:before="0" w:after="0" w:line="240" w:lineRule="auto"/>
        <w:ind w:firstLine="709"/>
        <w:jc w:val="both"/>
        <w:rPr>
          <w:rFonts w:ascii="Times New Roman" w:eastAsia="Calibri" w:hAnsi="Times New Roman" w:cs="Times New Roman"/>
          <w:b/>
          <w:sz w:val="24"/>
          <w:lang w:val="sr-Cyrl-CS"/>
        </w:rPr>
      </w:pPr>
      <w:r w:rsidRPr="00B3738A">
        <w:rPr>
          <w:rFonts w:ascii="Times New Roman" w:eastAsia="Calibri" w:hAnsi="Times New Roman" w:cs="Times New Roman"/>
          <w:b/>
          <w:sz w:val="24"/>
          <w:lang w:val="sr-Cyrl-CS"/>
        </w:rPr>
        <w:t>Стално стручно усавршавање наставника, васпитача и стручних сарадника</w:t>
      </w:r>
    </w:p>
    <w:p w14:paraId="6FD41B5C" w14:textId="60F45F35" w:rsidR="00B3738A" w:rsidRPr="00B3738A" w:rsidRDefault="00B3738A" w:rsidP="00B3738A">
      <w:pPr>
        <w:autoSpaceDE w:val="0"/>
        <w:autoSpaceDN w:val="0"/>
        <w:adjustRightInd w:val="0"/>
        <w:spacing w:before="0" w:after="0" w:line="240" w:lineRule="auto"/>
        <w:ind w:firstLine="709"/>
        <w:jc w:val="both"/>
        <w:rPr>
          <w:rFonts w:ascii="Times New Roman" w:eastAsia="Calibri" w:hAnsi="Times New Roman" w:cs="Times New Roman"/>
          <w:b/>
          <w:sz w:val="24"/>
          <w:lang w:val="sr-Cyrl-CS"/>
        </w:rPr>
      </w:pPr>
      <w:r w:rsidRPr="00B3738A">
        <w:rPr>
          <w:rFonts w:ascii="Times New Roman" w:eastAsia="Calibri" w:hAnsi="Times New Roman" w:cs="Times New Roman"/>
          <w:b/>
          <w:sz w:val="24"/>
          <w:lang w:val="sr-Cyrl-CS"/>
        </w:rPr>
        <w:t>усмерено је на:</w:t>
      </w:r>
    </w:p>
    <w:p w14:paraId="77DD877D" w14:textId="31E36CC3"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Оспособљавање за већу самосталност у планирању и извођењу образовно-васпитног, васпитног рада, неге и стручног рада (у даљем тексту: образовно-васпитни рад)</w:t>
      </w:r>
    </w:p>
    <w:p w14:paraId="0F0CDB17" w14:textId="26321DF2"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Стицање и иновирање стручних знања којa су у функцији сталногпрофесионалног развоја у току рада;</w:t>
      </w:r>
    </w:p>
    <w:p w14:paraId="0C9F1AE7" w14:textId="26640FA3"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Стицање знања и вештина у раду са децом са умереном и тешком ретардацијом и вишеструким хендикепом;</w:t>
      </w:r>
    </w:p>
    <w:p w14:paraId="4ED7CEEF" w14:textId="77777777"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Развијање и усавршавање у областима:</w:t>
      </w:r>
    </w:p>
    <w:p w14:paraId="482A7772" w14:textId="77777777" w:rsidR="00B3738A" w:rsidRPr="00B3738A" w:rsidRDefault="00B3738A" w:rsidP="00172FC2">
      <w:pPr>
        <w:pStyle w:val="ListParagraph"/>
        <w:numPr>
          <w:ilvl w:val="0"/>
          <w:numId w:val="125"/>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организације и извођења образовно-васпитног рада,</w:t>
      </w:r>
    </w:p>
    <w:p w14:paraId="20353B57" w14:textId="77777777" w:rsidR="00B3738A" w:rsidRPr="00B3738A" w:rsidRDefault="00B3738A" w:rsidP="00172FC2">
      <w:pPr>
        <w:pStyle w:val="ListParagraph"/>
        <w:numPr>
          <w:ilvl w:val="0"/>
          <w:numId w:val="125"/>
        </w:numPr>
        <w:tabs>
          <w:tab w:val="left" w:pos="810"/>
        </w:tabs>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праћења развоја и постигнућа детета и ученика,</w:t>
      </w:r>
    </w:p>
    <w:p w14:paraId="61FA05FA" w14:textId="0E7E0058" w:rsidR="00B3738A" w:rsidRPr="00B3738A" w:rsidRDefault="00B3738A" w:rsidP="00172FC2">
      <w:pPr>
        <w:pStyle w:val="ListParagraph"/>
        <w:numPr>
          <w:ilvl w:val="0"/>
          <w:numId w:val="125"/>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сарадње у педагошкој комуникацији;</w:t>
      </w:r>
    </w:p>
    <w:p w14:paraId="4FC4451A" w14:textId="77777777"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Уважавање личних својстава и потреба детета и ученика у зависности од</w:t>
      </w:r>
    </w:p>
    <w:p w14:paraId="6DDD65D9" w14:textId="12DFF176" w:rsidR="00B3738A" w:rsidRPr="00B3738A" w:rsidRDefault="00B3738A" w:rsidP="00B3738A">
      <w:pPr>
        <w:autoSpaceDE w:val="0"/>
        <w:autoSpaceDN w:val="0"/>
        <w:adjustRightInd w:val="0"/>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узраста;</w:t>
      </w:r>
    </w:p>
    <w:p w14:paraId="49CCB648" w14:textId="4525A527"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Развијање способности и вештина за учешће у тимском раду и за успешну комуникацију; развијање и неговање атмосфере разумевања и уважавања;</w:t>
      </w:r>
    </w:p>
    <w:p w14:paraId="51BE14B3" w14:textId="27E0D2E5"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Развијање спремности и оспособљености за стални процес</w:t>
      </w:r>
      <w:r w:rsidRPr="00B3738A">
        <w:rPr>
          <w:rFonts w:ascii="Times New Roman" w:eastAsia="Calibri" w:hAnsi="Times New Roman" w:cs="Times New Roman"/>
          <w:sz w:val="24"/>
        </w:rPr>
        <w:t xml:space="preserve"> </w:t>
      </w:r>
      <w:r w:rsidRPr="00B3738A">
        <w:rPr>
          <w:rFonts w:ascii="Times New Roman" w:eastAsia="Calibri" w:hAnsi="Times New Roman" w:cs="Times New Roman"/>
          <w:sz w:val="24"/>
          <w:lang w:val="sr-Cyrl-CS"/>
        </w:rPr>
        <w:t>самовредновања, праћења и унапређивања сопствене праксе;</w:t>
      </w:r>
    </w:p>
    <w:p w14:paraId="49D0F573" w14:textId="736F64D6" w:rsidR="00B3738A" w:rsidRPr="00F17EF1"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Оспособљавање за праћење и примену нових образовних технологија;</w:t>
      </w:r>
    </w:p>
    <w:p w14:paraId="7454B836" w14:textId="04700E66"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Оспособљавање за прихватање родитеља за партнера у процесуостваривања циљева образовања и васпитања и за остваривање заједничке сарадње;</w:t>
      </w:r>
    </w:p>
    <w:p w14:paraId="3A04466C" w14:textId="2B328229"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Остваривање сарадње са друштвеном заједницом;</w:t>
      </w:r>
    </w:p>
    <w:p w14:paraId="30600394" w14:textId="0D3DFBCF" w:rsidR="00B3738A" w:rsidRPr="00B3738A"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Размену искустава, унапређивање струке и напредовање у звању;</w:t>
      </w:r>
    </w:p>
    <w:p w14:paraId="4146703F" w14:textId="018CF0D9" w:rsidR="00B3738A" w:rsidRPr="00F17EF1" w:rsidRDefault="00B3738A" w:rsidP="00172FC2">
      <w:pPr>
        <w:pStyle w:val="ListParagraph"/>
        <w:numPr>
          <w:ilvl w:val="0"/>
          <w:numId w:val="122"/>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Стицање знања, развијање способности и вештина за управљање ируковођење</w:t>
      </w:r>
    </w:p>
    <w:p w14:paraId="2C6F834D" w14:textId="464D0836" w:rsidR="00B3738A" w:rsidRPr="00B3738A" w:rsidRDefault="00B3738A" w:rsidP="00B3738A">
      <w:pPr>
        <w:autoSpaceDE w:val="0"/>
        <w:autoSpaceDN w:val="0"/>
        <w:adjustRightInd w:val="0"/>
        <w:spacing w:before="0" w:after="0" w:line="240" w:lineRule="auto"/>
        <w:ind w:firstLine="709"/>
        <w:jc w:val="both"/>
        <w:rPr>
          <w:rFonts w:ascii="Times New Roman" w:eastAsia="Calibri" w:hAnsi="Times New Roman" w:cs="Times New Roman"/>
          <w:b/>
          <w:sz w:val="24"/>
          <w:lang w:val="sr-Cyrl-CS"/>
        </w:rPr>
      </w:pPr>
      <w:r w:rsidRPr="00B3738A">
        <w:rPr>
          <w:rFonts w:ascii="Times New Roman" w:eastAsia="Calibri" w:hAnsi="Times New Roman" w:cs="Times New Roman"/>
          <w:b/>
          <w:sz w:val="24"/>
          <w:lang w:val="sr-Cyrl-CS"/>
        </w:rPr>
        <w:t>Стално стручно усавршавање остварује се активностима:</w:t>
      </w:r>
    </w:p>
    <w:p w14:paraId="052A18CF" w14:textId="1A47C037" w:rsidR="00B3738A" w:rsidRPr="00B3738A" w:rsidRDefault="00B3738A" w:rsidP="00172FC2">
      <w:pPr>
        <w:pStyle w:val="ListParagraph"/>
        <w:numPr>
          <w:ilvl w:val="0"/>
          <w:numId w:val="123"/>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lastRenderedPageBreak/>
        <w:t>Које самоиницијативно предузима наставник, васпитач и стручни сарадник ради унапређивања свог професионалног развоја и образовно-васпитног рада;</w:t>
      </w:r>
    </w:p>
    <w:p w14:paraId="00C172A9" w14:textId="1A87D5A1" w:rsidR="00B3738A" w:rsidRPr="00B3738A" w:rsidRDefault="00B3738A" w:rsidP="00172FC2">
      <w:pPr>
        <w:pStyle w:val="ListParagraph"/>
        <w:numPr>
          <w:ilvl w:val="0"/>
          <w:numId w:val="123"/>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Које дечији вртић, основна и средња школа и дом ученика планира годишњим програмом рада:</w:t>
      </w:r>
    </w:p>
    <w:p w14:paraId="18588135" w14:textId="77777777" w:rsidR="00B3738A" w:rsidRPr="00B3738A" w:rsidRDefault="00B3738A" w:rsidP="00172FC2">
      <w:pPr>
        <w:pStyle w:val="ListParagraph"/>
        <w:numPr>
          <w:ilvl w:val="0"/>
          <w:numId w:val="126"/>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на нивоу стручних органа;</w:t>
      </w:r>
    </w:p>
    <w:p w14:paraId="1661907F" w14:textId="77777777" w:rsidR="00B3738A" w:rsidRPr="00B3738A" w:rsidRDefault="00B3738A" w:rsidP="00172FC2">
      <w:pPr>
        <w:pStyle w:val="ListParagraph"/>
        <w:numPr>
          <w:ilvl w:val="0"/>
          <w:numId w:val="126"/>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организовањем семинара по програмима;</w:t>
      </w:r>
    </w:p>
    <w:p w14:paraId="3498304F" w14:textId="030BCCEC" w:rsidR="00B3738A" w:rsidRPr="00B3738A" w:rsidRDefault="00B3738A" w:rsidP="00172FC2">
      <w:pPr>
        <w:pStyle w:val="ListParagraph"/>
        <w:numPr>
          <w:ilvl w:val="0"/>
          <w:numId w:val="126"/>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остваривањем својих развојних програма;</w:t>
      </w:r>
    </w:p>
    <w:p w14:paraId="1207D840" w14:textId="50CB69D4" w:rsidR="00B3738A" w:rsidRPr="00B3738A" w:rsidRDefault="00B3738A" w:rsidP="00172FC2">
      <w:pPr>
        <w:pStyle w:val="ListParagraph"/>
        <w:numPr>
          <w:ilvl w:val="0"/>
          <w:numId w:val="123"/>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Које организује Министарство просвете или Завод за унапређивање:</w:t>
      </w:r>
    </w:p>
    <w:p w14:paraId="51FFCDE4" w14:textId="77777777" w:rsidR="00B3738A" w:rsidRPr="00B3738A" w:rsidRDefault="00B3738A" w:rsidP="00172FC2">
      <w:pPr>
        <w:pStyle w:val="ListParagraph"/>
        <w:numPr>
          <w:ilvl w:val="0"/>
          <w:numId w:val="127"/>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образовања и васпитања, установа, стручно друштво, односно удружење или</w:t>
      </w:r>
    </w:p>
    <w:p w14:paraId="242964A0" w14:textId="158B1D9A" w:rsidR="00B3738A" w:rsidRPr="00B3738A" w:rsidRDefault="00B3738A" w:rsidP="00172FC2">
      <w:pPr>
        <w:pStyle w:val="ListParagraph"/>
        <w:numPr>
          <w:ilvl w:val="0"/>
          <w:numId w:val="127"/>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привредно друштво, регистровано за обављање делатности у области образовања иваспитања;</w:t>
      </w:r>
    </w:p>
    <w:p w14:paraId="63060771" w14:textId="77777777" w:rsidR="00B3738A" w:rsidRPr="00B3738A" w:rsidRDefault="00B3738A" w:rsidP="00172FC2">
      <w:pPr>
        <w:pStyle w:val="ListParagraph"/>
        <w:numPr>
          <w:ilvl w:val="0"/>
          <w:numId w:val="123"/>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Које се организују на међународном нивоу:</w:t>
      </w:r>
    </w:p>
    <w:p w14:paraId="79587887" w14:textId="77777777" w:rsidR="00B3738A" w:rsidRPr="00B3738A" w:rsidRDefault="00B3738A" w:rsidP="00172FC2">
      <w:pPr>
        <w:pStyle w:val="ListParagraph"/>
        <w:numPr>
          <w:ilvl w:val="0"/>
          <w:numId w:val="128"/>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у области образовања иваспитања, односно учешћем на међународним семинарима и скуповима, у</w:t>
      </w:r>
    </w:p>
    <w:p w14:paraId="01BA0381" w14:textId="5533C14D" w:rsidR="00B3738A" w:rsidRPr="00B3738A" w:rsidRDefault="00B3738A" w:rsidP="00172FC2">
      <w:pPr>
        <w:pStyle w:val="ListParagraph"/>
        <w:numPr>
          <w:ilvl w:val="0"/>
          <w:numId w:val="128"/>
        </w:numPr>
        <w:autoSpaceDE w:val="0"/>
        <w:autoSpaceDN w:val="0"/>
        <w:adjustRightInd w:val="0"/>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sz w:val="24"/>
          <w:lang w:val="sr-Cyrl-CS"/>
        </w:rPr>
        <w:t>сарадњи са Министарством и другим установама и организацијама.</w:t>
      </w:r>
    </w:p>
    <w:p w14:paraId="2133552C" w14:textId="17005AD3" w:rsidR="00B3738A" w:rsidRPr="00F17EF1" w:rsidRDefault="00B3738A" w:rsidP="00F17EF1">
      <w:pPr>
        <w:autoSpaceDE w:val="0"/>
        <w:autoSpaceDN w:val="0"/>
        <w:adjustRightInd w:val="0"/>
        <w:spacing w:before="0" w:after="0" w:line="240" w:lineRule="auto"/>
        <w:ind w:firstLine="567"/>
        <w:jc w:val="both"/>
        <w:rPr>
          <w:rFonts w:ascii="Times New Roman" w:eastAsia="Calibri" w:hAnsi="Times New Roman" w:cs="Times New Roman"/>
          <w:bCs/>
          <w:sz w:val="24"/>
          <w:lang w:val="sr-Cyrl-CS"/>
        </w:rPr>
      </w:pPr>
      <w:r w:rsidRPr="00B3738A">
        <w:rPr>
          <w:rFonts w:ascii="Times New Roman" w:eastAsia="Calibri" w:hAnsi="Times New Roman" w:cs="Times New Roman"/>
          <w:bCs/>
          <w:sz w:val="24"/>
          <w:lang w:val="sr-Cyrl-CS"/>
        </w:rPr>
        <w:t xml:space="preserve">   Наставник, васпитач и стручни сарадник има право и дужност да сваке</w:t>
      </w:r>
      <w:r w:rsidRPr="00B3738A">
        <w:rPr>
          <w:rFonts w:ascii="Times New Roman" w:eastAsia="Calibri" w:hAnsi="Times New Roman" w:cs="Times New Roman"/>
          <w:bCs/>
          <w:sz w:val="24"/>
          <w:lang w:val="sr-Latn-RS"/>
        </w:rPr>
        <w:t xml:space="preserve"> </w:t>
      </w:r>
      <w:r w:rsidRPr="00B3738A">
        <w:rPr>
          <w:rFonts w:ascii="Times New Roman" w:eastAsia="Calibri" w:hAnsi="Times New Roman" w:cs="Times New Roman"/>
          <w:bCs/>
          <w:sz w:val="24"/>
          <w:lang w:val="sr-Cyrl-CS"/>
        </w:rPr>
        <w:t>школске године учествује у остваривању различитих облика стручног</w:t>
      </w:r>
      <w:r w:rsidRPr="00B3738A">
        <w:rPr>
          <w:rFonts w:ascii="Times New Roman" w:eastAsia="Calibri" w:hAnsi="Times New Roman" w:cs="Times New Roman"/>
          <w:bCs/>
          <w:sz w:val="24"/>
          <w:lang w:val="sr-Latn-RS"/>
        </w:rPr>
        <w:t xml:space="preserve"> </w:t>
      </w:r>
      <w:r w:rsidRPr="00B3738A">
        <w:rPr>
          <w:rFonts w:ascii="Times New Roman" w:eastAsia="Calibri" w:hAnsi="Times New Roman" w:cs="Times New Roman"/>
          <w:bCs/>
          <w:sz w:val="24"/>
          <w:lang w:val="sr-Cyrl-CS"/>
        </w:rPr>
        <w:t>усавршавања у установи у којој ради, и то да:</w:t>
      </w:r>
    </w:p>
    <w:p w14:paraId="66A632AF" w14:textId="17ECABD3" w:rsidR="00B3738A" w:rsidRPr="0020487C" w:rsidRDefault="00B3738A" w:rsidP="00172FC2">
      <w:pPr>
        <w:pStyle w:val="ListParagraph"/>
        <w:numPr>
          <w:ilvl w:val="0"/>
          <w:numId w:val="129"/>
        </w:numPr>
        <w:autoSpaceDE w:val="0"/>
        <w:autoSpaceDN w:val="0"/>
        <w:adjustRightInd w:val="0"/>
        <w:spacing w:before="0" w:after="0" w:line="240" w:lineRule="auto"/>
        <w:jc w:val="both"/>
        <w:rPr>
          <w:rFonts w:ascii="Times New Roman" w:eastAsia="Calibri" w:hAnsi="Times New Roman" w:cs="Times New Roman"/>
          <w:bCs/>
          <w:sz w:val="24"/>
          <w:lang w:val="sr-Cyrl-CS"/>
        </w:rPr>
      </w:pPr>
      <w:r w:rsidRPr="00B3738A">
        <w:rPr>
          <w:rFonts w:ascii="Times New Roman" w:eastAsia="Calibri" w:hAnsi="Times New Roman" w:cs="Times New Roman"/>
          <w:bCs/>
          <w:sz w:val="24"/>
          <w:lang w:val="sr-Cyrl-CS"/>
        </w:rPr>
        <w:t>одржи огледни час наставе, прикаже активност, тему, резулатате</w:t>
      </w:r>
      <w:r w:rsidRPr="00B3738A">
        <w:rPr>
          <w:rFonts w:ascii="Times New Roman" w:eastAsia="Calibri" w:hAnsi="Times New Roman" w:cs="Times New Roman"/>
          <w:bCs/>
          <w:sz w:val="24"/>
          <w:lang w:val="sr-Latn-RS"/>
        </w:rPr>
        <w:t xml:space="preserve"> </w:t>
      </w:r>
      <w:r w:rsidRPr="00B3738A">
        <w:rPr>
          <w:rFonts w:ascii="Times New Roman" w:eastAsia="Calibri" w:hAnsi="Times New Roman" w:cs="Times New Roman"/>
          <w:bCs/>
          <w:sz w:val="24"/>
          <w:lang w:val="sr-Cyrl-CS"/>
        </w:rPr>
        <w:t>праћења развоја детета и ученика, стручну књигу, односно чланак или да</w:t>
      </w:r>
      <w:r w:rsidRPr="00B3738A">
        <w:rPr>
          <w:rFonts w:ascii="Times New Roman" w:eastAsia="Calibri" w:hAnsi="Times New Roman" w:cs="Times New Roman"/>
          <w:bCs/>
          <w:sz w:val="24"/>
          <w:lang w:val="sr-Latn-RS"/>
        </w:rPr>
        <w:t xml:space="preserve"> </w:t>
      </w:r>
      <w:r w:rsidRPr="00B3738A">
        <w:rPr>
          <w:rFonts w:ascii="Times New Roman" w:eastAsia="Calibri" w:hAnsi="Times New Roman" w:cs="Times New Roman"/>
          <w:bCs/>
          <w:sz w:val="24"/>
          <w:lang w:val="sr-Cyrl-CS"/>
        </w:rPr>
        <w:t>води радионицу;</w:t>
      </w:r>
      <w:r w:rsidR="0020487C">
        <w:rPr>
          <w:rFonts w:ascii="Times New Roman" w:eastAsia="Calibri" w:hAnsi="Times New Roman" w:cs="Times New Roman"/>
          <w:bCs/>
          <w:sz w:val="24"/>
          <w:lang w:val="sr-Cyrl-CS"/>
        </w:rPr>
        <w:t xml:space="preserve"> </w:t>
      </w:r>
      <w:r w:rsidRPr="0020487C">
        <w:rPr>
          <w:rFonts w:ascii="Times New Roman" w:eastAsia="Calibri" w:hAnsi="Times New Roman" w:cs="Times New Roman"/>
          <w:bCs/>
          <w:sz w:val="24"/>
          <w:lang w:val="sr-Cyrl-CS"/>
        </w:rPr>
        <w:t>присуствује огледним часовима, приказима активности, деловима</w:t>
      </w:r>
      <w:r w:rsidRPr="0020487C">
        <w:rPr>
          <w:rFonts w:ascii="Times New Roman" w:eastAsia="Calibri" w:hAnsi="Times New Roman" w:cs="Times New Roman"/>
          <w:bCs/>
          <w:sz w:val="24"/>
          <w:lang w:val="sr-Latn-RS"/>
        </w:rPr>
        <w:t xml:space="preserve"> </w:t>
      </w:r>
      <w:r w:rsidRPr="0020487C">
        <w:rPr>
          <w:rFonts w:ascii="Times New Roman" w:eastAsia="Calibri" w:hAnsi="Times New Roman" w:cs="Times New Roman"/>
          <w:bCs/>
          <w:sz w:val="24"/>
          <w:lang w:val="sr-Cyrl-CS"/>
        </w:rPr>
        <w:t>акционог истраживања педагошке праксе, теме, стручне књиге, односно</w:t>
      </w:r>
      <w:r w:rsidRPr="0020487C">
        <w:rPr>
          <w:rFonts w:ascii="Times New Roman" w:eastAsia="Calibri" w:hAnsi="Times New Roman" w:cs="Times New Roman"/>
          <w:bCs/>
          <w:sz w:val="24"/>
          <w:lang w:val="sr-Latn-RS"/>
        </w:rPr>
        <w:t xml:space="preserve"> </w:t>
      </w:r>
      <w:r w:rsidRPr="0020487C">
        <w:rPr>
          <w:rFonts w:ascii="Times New Roman" w:eastAsia="Calibri" w:hAnsi="Times New Roman" w:cs="Times New Roman"/>
          <w:bCs/>
          <w:sz w:val="24"/>
          <w:lang w:val="sr-Cyrl-CS"/>
        </w:rPr>
        <w:t>чланка и да учествује у њиховој анализи;рисуствује стручним састанцима на којима се остварује поједини</w:t>
      </w:r>
      <w:r w:rsidRPr="0020487C">
        <w:rPr>
          <w:rFonts w:ascii="Times New Roman" w:eastAsia="Calibri" w:hAnsi="Times New Roman" w:cs="Times New Roman"/>
          <w:bCs/>
          <w:sz w:val="24"/>
          <w:lang w:val="sr-Latn-RS"/>
        </w:rPr>
        <w:t xml:space="preserve"> </w:t>
      </w:r>
      <w:r w:rsidRPr="0020487C">
        <w:rPr>
          <w:rFonts w:ascii="Times New Roman" w:eastAsia="Calibri" w:hAnsi="Times New Roman" w:cs="Times New Roman"/>
          <w:bCs/>
          <w:sz w:val="24"/>
          <w:lang w:val="sr-Cyrl-CS"/>
        </w:rPr>
        <w:t>облик стручног усавршавања, а који су у вези са пословима наставника,</w:t>
      </w:r>
      <w:r w:rsidRPr="0020487C">
        <w:rPr>
          <w:rFonts w:ascii="Times New Roman" w:eastAsia="Calibri" w:hAnsi="Times New Roman" w:cs="Times New Roman"/>
          <w:bCs/>
          <w:sz w:val="24"/>
          <w:lang w:val="sr-Latn-RS"/>
        </w:rPr>
        <w:t xml:space="preserve"> </w:t>
      </w:r>
      <w:r w:rsidRPr="0020487C">
        <w:rPr>
          <w:rFonts w:ascii="Times New Roman" w:eastAsia="Calibri" w:hAnsi="Times New Roman" w:cs="Times New Roman"/>
          <w:bCs/>
          <w:sz w:val="24"/>
          <w:lang w:val="sr-Cyrl-CS"/>
        </w:rPr>
        <w:t>васпитача и стручног сарадника;учествује у изради развојног плана установе.</w:t>
      </w:r>
    </w:p>
    <w:p w14:paraId="10F3456F" w14:textId="77777777" w:rsidR="00B3738A" w:rsidRPr="00B3738A" w:rsidRDefault="00B3738A" w:rsidP="00B3738A">
      <w:pPr>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 xml:space="preserve">Наставник , стручни  сарадник  дужан  је  да  од  120  бодова  </w:t>
      </w:r>
      <w:r w:rsidRPr="00B3738A">
        <w:rPr>
          <w:rFonts w:ascii="Times New Roman" w:eastAsia="Calibri" w:hAnsi="Times New Roman" w:cs="Times New Roman"/>
          <w:bCs/>
          <w:sz w:val="24"/>
          <w:u w:val="single"/>
          <w:lang w:val="sr-Cyrl-CS"/>
        </w:rPr>
        <w:t xml:space="preserve">оствари  најмање  30  бодова  </w:t>
      </w:r>
      <w:r w:rsidRPr="00B3738A">
        <w:rPr>
          <w:rFonts w:ascii="Times New Roman" w:eastAsia="Calibri" w:hAnsi="Times New Roman" w:cs="Times New Roman"/>
          <w:bCs/>
          <w:sz w:val="24"/>
          <w:lang w:val="sr-Cyrl-CS"/>
        </w:rPr>
        <w:t>похађањем  облика  стручног  усавршавања  који  се односи  на  приоритетне  области  из  члана 8).:</w:t>
      </w:r>
    </w:p>
    <w:p w14:paraId="5FBB6F57" w14:textId="77777777" w:rsidR="00B3738A" w:rsidRPr="00B3738A" w:rsidRDefault="00B3738A" w:rsidP="00172FC2">
      <w:pPr>
        <w:pStyle w:val="ListParagraph"/>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Превенција  насиља , злостављања  и  занемаривања</w:t>
      </w:r>
    </w:p>
    <w:p w14:paraId="34AB4967"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Превенција  дискриминације</w:t>
      </w:r>
    </w:p>
    <w:p w14:paraId="2A2BC45E"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 xml:space="preserve">Инклузија </w:t>
      </w:r>
    </w:p>
    <w:p w14:paraId="6C191CB8"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Комуникацијске  вештине</w:t>
      </w:r>
    </w:p>
    <w:p w14:paraId="1A6F9F21"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Учење  да  се  учи  и  развијање  мотивације код ученика</w:t>
      </w:r>
    </w:p>
    <w:p w14:paraId="47387833"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Јачање  професионалних  капацитета  запослених, нарочито  у  области  иновативних  метода у настави</w:t>
      </w:r>
    </w:p>
    <w:p w14:paraId="5C6813BE"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Сарадња  са  родитељима, ученицима</w:t>
      </w:r>
    </w:p>
    <w:p w14:paraId="1FCA4A59" w14:textId="77777777" w:rsidR="00B3738A" w:rsidRPr="00B3738A" w:rsidRDefault="00B3738A" w:rsidP="00172FC2">
      <w:pPr>
        <w:numPr>
          <w:ilvl w:val="1"/>
          <w:numId w:val="130"/>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 xml:space="preserve">Информационо-комуникационе  технологије </w:t>
      </w:r>
    </w:p>
    <w:p w14:paraId="2E930882" w14:textId="77777777" w:rsidR="00B3738A" w:rsidRPr="00B3738A" w:rsidRDefault="00B3738A" w:rsidP="00B3738A">
      <w:pPr>
        <w:spacing w:before="0" w:after="0" w:line="240" w:lineRule="auto"/>
        <w:ind w:firstLine="709"/>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Преостали  број  бодова  до  120  у  току  пет  година  наставник, стручни сарадник  распоређује  на основу:</w:t>
      </w:r>
    </w:p>
    <w:p w14:paraId="59BA2457" w14:textId="77777777" w:rsidR="00B3738A" w:rsidRPr="00B3738A" w:rsidRDefault="00B3738A" w:rsidP="00172FC2">
      <w:pPr>
        <w:numPr>
          <w:ilvl w:val="1"/>
          <w:numId w:val="131"/>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Приоритета  установе</w:t>
      </w:r>
    </w:p>
    <w:p w14:paraId="060E8C4E" w14:textId="7F4BC34B" w:rsidR="00B3738A" w:rsidRPr="00B3738A" w:rsidRDefault="00B3738A" w:rsidP="00172FC2">
      <w:pPr>
        <w:numPr>
          <w:ilvl w:val="1"/>
          <w:numId w:val="131"/>
        </w:numPr>
        <w:spacing w:before="0" w:after="0" w:line="240" w:lineRule="auto"/>
        <w:jc w:val="both"/>
        <w:rPr>
          <w:rFonts w:ascii="Times New Roman" w:eastAsia="Calibri" w:hAnsi="Times New Roman" w:cs="Times New Roman"/>
          <w:sz w:val="24"/>
          <w:lang w:val="sr-Cyrl-CS"/>
        </w:rPr>
      </w:pPr>
      <w:r w:rsidRPr="00B3738A">
        <w:rPr>
          <w:rFonts w:ascii="Times New Roman" w:eastAsia="Calibri" w:hAnsi="Times New Roman" w:cs="Times New Roman"/>
          <w:bCs/>
          <w:sz w:val="24"/>
          <w:lang w:val="sr-Cyrl-CS"/>
        </w:rPr>
        <w:t>Сопственог  плана  професионалног  развоја</w:t>
      </w:r>
    </w:p>
    <w:p w14:paraId="325ABAB2" w14:textId="62E9AF9C" w:rsidR="00B3738A" w:rsidRPr="00F17EF1" w:rsidRDefault="00B3738A" w:rsidP="00F17EF1">
      <w:pPr>
        <w:autoSpaceDE w:val="0"/>
        <w:autoSpaceDN w:val="0"/>
        <w:adjustRightInd w:val="0"/>
        <w:spacing w:before="0" w:after="0" w:line="240" w:lineRule="auto"/>
        <w:ind w:firstLine="709"/>
        <w:jc w:val="both"/>
        <w:rPr>
          <w:rFonts w:ascii="Times New Roman" w:eastAsia="Calibri" w:hAnsi="Times New Roman" w:cs="Times New Roman"/>
          <w:bCs/>
          <w:sz w:val="24"/>
          <w:lang w:val="sr-Cyrl-CS"/>
        </w:rPr>
      </w:pPr>
      <w:r w:rsidRPr="00B3738A">
        <w:rPr>
          <w:rFonts w:ascii="Times New Roman" w:eastAsia="Calibri" w:hAnsi="Times New Roman" w:cs="Times New Roman"/>
          <w:bCs/>
          <w:sz w:val="24"/>
          <w:lang w:val="sr-Cyrl-CS"/>
        </w:rPr>
        <w:t>У школској 202</w:t>
      </w:r>
      <w:r w:rsidRPr="00B3738A">
        <w:rPr>
          <w:rFonts w:ascii="Times New Roman" w:eastAsia="Calibri" w:hAnsi="Times New Roman" w:cs="Times New Roman"/>
          <w:bCs/>
          <w:sz w:val="24"/>
        </w:rPr>
        <w:t>4</w:t>
      </w:r>
      <w:r w:rsidRPr="00B3738A">
        <w:rPr>
          <w:rFonts w:ascii="Times New Roman" w:eastAsia="Calibri" w:hAnsi="Times New Roman" w:cs="Times New Roman"/>
          <w:bCs/>
          <w:sz w:val="24"/>
          <w:lang w:val="sr-Cyrl-CS"/>
        </w:rPr>
        <w:t>/2025.ОШ "Смех и суза"полазећи од Правилника о стручном усавршавању и напредовању планира следеће активности:</w:t>
      </w:r>
    </w:p>
    <w:p w14:paraId="1CA0F012" w14:textId="66685DDA" w:rsidR="00B3738A" w:rsidRPr="00F17EF1" w:rsidRDefault="00B3738A" w:rsidP="00172FC2">
      <w:pPr>
        <w:pStyle w:val="ListParagraph"/>
        <w:numPr>
          <w:ilvl w:val="0"/>
          <w:numId w:val="132"/>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B3738A">
        <w:rPr>
          <w:rFonts w:ascii="Times New Roman" w:eastAsia="Calibri" w:hAnsi="Times New Roman" w:cs="Times New Roman"/>
          <w:b/>
          <w:bCs/>
          <w:sz w:val="24"/>
          <w:lang w:val="sr-Cyrl-CS"/>
        </w:rPr>
        <w:t>ПЛАН ЗА ПОХАЂАЊЕ АКРЕДИТОВАНИХ СЕМИНАРА  И    ПЕДАГОШКО-ПСИХОЛОШКО УСАВРШАВАЊЕ НАСТАВНИКА</w:t>
      </w:r>
    </w:p>
    <w:p w14:paraId="15168077" w14:textId="45F3D360" w:rsidR="00B3738A" w:rsidRPr="00F17EF1" w:rsidRDefault="00B3738A" w:rsidP="00172FC2">
      <w:pPr>
        <w:pStyle w:val="ListParagraph"/>
        <w:numPr>
          <w:ilvl w:val="0"/>
          <w:numId w:val="132"/>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B3738A">
        <w:rPr>
          <w:rFonts w:ascii="Times New Roman" w:eastAsia="Calibri" w:hAnsi="Times New Roman" w:cs="Times New Roman"/>
          <w:b/>
          <w:bCs/>
          <w:sz w:val="24"/>
          <w:lang w:val="sr-Cyrl-CS"/>
        </w:rPr>
        <w:t>ПРИОРИТЕТИ ШКОЛЕ И УЖЕ СТРУЧНЕ ТЕМЕ</w:t>
      </w:r>
    </w:p>
    <w:p w14:paraId="27664744" w14:textId="21041F8E" w:rsidR="00B3738A" w:rsidRPr="00F17EF1" w:rsidRDefault="00B3738A" w:rsidP="00172FC2">
      <w:pPr>
        <w:pStyle w:val="ListParagraph"/>
        <w:numPr>
          <w:ilvl w:val="0"/>
          <w:numId w:val="132"/>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B3738A">
        <w:rPr>
          <w:rFonts w:ascii="Times New Roman" w:eastAsia="Calibri" w:hAnsi="Times New Roman" w:cs="Times New Roman"/>
          <w:b/>
          <w:bCs/>
          <w:sz w:val="24"/>
          <w:lang w:val="sr-Cyrl-CS"/>
        </w:rPr>
        <w:t>РАСПОРЕД УГЛЕДНИХ ЧАСОВА</w:t>
      </w:r>
    </w:p>
    <w:p w14:paraId="45BB4970" w14:textId="2E8FEFA7" w:rsidR="00B3738A" w:rsidRPr="00F17EF1" w:rsidRDefault="00B3738A" w:rsidP="00172FC2">
      <w:pPr>
        <w:pStyle w:val="ListParagraph"/>
        <w:numPr>
          <w:ilvl w:val="0"/>
          <w:numId w:val="132"/>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B3738A">
        <w:rPr>
          <w:rFonts w:ascii="Times New Roman" w:eastAsia="Calibri" w:hAnsi="Times New Roman" w:cs="Times New Roman"/>
          <w:b/>
          <w:bCs/>
          <w:sz w:val="24"/>
          <w:lang w:val="sr-Cyrl-CS"/>
        </w:rPr>
        <w:t>НАПРЕДОВАЊЕ У ЗВАЊУ</w:t>
      </w:r>
    </w:p>
    <w:p w14:paraId="625A7F79" w14:textId="5386BF1B" w:rsidR="00F17EF1" w:rsidRPr="00F17EF1" w:rsidRDefault="00B3738A" w:rsidP="00172FC2">
      <w:pPr>
        <w:pStyle w:val="ListParagraph"/>
        <w:numPr>
          <w:ilvl w:val="0"/>
          <w:numId w:val="132"/>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B3738A">
        <w:rPr>
          <w:rFonts w:ascii="Times New Roman" w:eastAsia="Calibri" w:hAnsi="Times New Roman" w:cs="Times New Roman"/>
          <w:b/>
          <w:bCs/>
          <w:sz w:val="24"/>
          <w:lang w:val="sr-Cyrl-CS"/>
        </w:rPr>
        <w:t>ОБЕЗБЕЂИВАЊЕ ФИНАНСИЈСКИХ СРЕДСТАВА КРОЗ ПРОЈЕКТЕ</w:t>
      </w:r>
    </w:p>
    <w:p w14:paraId="73AF786A" w14:textId="53788E9E" w:rsidR="00B3738A" w:rsidRPr="00732D2E" w:rsidRDefault="00B3738A" w:rsidP="00732D2E">
      <w:pPr>
        <w:pStyle w:val="ListParagraph"/>
        <w:numPr>
          <w:ilvl w:val="0"/>
          <w:numId w:val="133"/>
        </w:numPr>
        <w:autoSpaceDE w:val="0"/>
        <w:autoSpaceDN w:val="0"/>
        <w:adjustRightInd w:val="0"/>
        <w:spacing w:before="0" w:after="0" w:line="240" w:lineRule="auto"/>
        <w:jc w:val="both"/>
        <w:rPr>
          <w:rFonts w:ascii="Times New Roman" w:eastAsia="Calibri" w:hAnsi="Times New Roman" w:cs="Times New Roman"/>
          <w:b/>
          <w:bCs/>
          <w:sz w:val="24"/>
          <w:lang w:val="sr-Cyrl-CS"/>
        </w:rPr>
      </w:pPr>
      <w:r w:rsidRPr="00732D2E">
        <w:rPr>
          <w:rFonts w:ascii="Times New Roman" w:eastAsia="Calibri" w:hAnsi="Times New Roman" w:cs="Times New Roman"/>
          <w:b/>
          <w:bCs/>
          <w:sz w:val="24"/>
          <w:lang w:val="sr-Cyrl-CS"/>
        </w:rPr>
        <w:lastRenderedPageBreak/>
        <w:t>ПЛАН ЗА ПОХАЂАЊЕ АКРЕДИТОВАНИХ СЕМИНАРА И ПЕДАГОШКО-ПСИХОЛОШКО УСАВРШАВАЊЕ НАСТАВНИКА</w:t>
      </w:r>
    </w:p>
    <w:p w14:paraId="5C58BDDC" w14:textId="77777777" w:rsidR="00732D2E" w:rsidRPr="00732D2E" w:rsidRDefault="00732D2E" w:rsidP="00732D2E">
      <w:pPr>
        <w:pStyle w:val="ListParagraph"/>
        <w:autoSpaceDE w:val="0"/>
        <w:autoSpaceDN w:val="0"/>
        <w:adjustRightInd w:val="0"/>
        <w:spacing w:before="0" w:after="0" w:line="240" w:lineRule="auto"/>
        <w:ind w:left="630"/>
        <w:jc w:val="both"/>
        <w:rPr>
          <w:rFonts w:ascii="Times New Roman" w:eastAsia="Calibri" w:hAnsi="Times New Roman" w:cs="Times New Roman"/>
          <w:bCs/>
          <w:sz w:val="24"/>
          <w:lang w:val="sr-Cyrl-CS"/>
        </w:rPr>
      </w:pPr>
    </w:p>
    <w:p w14:paraId="2DAB7791" w14:textId="13331CDE" w:rsidR="00B3738A" w:rsidRPr="00B3738A" w:rsidRDefault="00B3738A" w:rsidP="00172FC2">
      <w:pPr>
        <w:numPr>
          <w:ilvl w:val="0"/>
          <w:numId w:val="133"/>
        </w:numPr>
        <w:spacing w:before="0" w:after="0" w:line="240" w:lineRule="auto"/>
        <w:contextualSpacing/>
        <w:rPr>
          <w:rFonts w:ascii="Times New Roman" w:eastAsiaTheme="minorHAnsi" w:hAnsi="Times New Roman" w:cs="Times New Roman"/>
          <w:sz w:val="24"/>
          <w:shd w:val="clear" w:color="auto" w:fill="FFFFFF"/>
          <w:lang w:val="sr-Cyrl-RS"/>
        </w:rPr>
      </w:pPr>
      <w:r w:rsidRPr="00B3738A">
        <w:rPr>
          <w:rFonts w:ascii="Times New Roman" w:eastAsiaTheme="minorHAnsi" w:hAnsi="Times New Roman" w:cs="Times New Roman"/>
          <w:b/>
          <w:sz w:val="24"/>
          <w:shd w:val="clear" w:color="auto" w:fill="FFFFFF"/>
          <w:lang w:val="sr-Cyrl-RS"/>
        </w:rPr>
        <w:t>Визуелне стратегије за развој комуникације и социјализације код деце са сметњама из спектра аутизма;</w:t>
      </w:r>
      <w:r w:rsidRPr="00B3738A">
        <w:rPr>
          <w:rFonts w:ascii="Times New Roman" w:eastAsiaTheme="minorHAnsi" w:hAnsi="Times New Roman" w:cs="Times New Roman"/>
          <w:sz w:val="24"/>
          <w:shd w:val="clear" w:color="auto" w:fill="FFFFFF"/>
          <w:lang w:val="sr-Cyrl-RS"/>
        </w:rPr>
        <w:t xml:space="preserve"> Кат.бр.229; К3, К5, К8, К14, К19, К23, П3;            (трајање: 1 дан, бр.бодова: 8)-електронски: НЕ   број полазника  15                                                                                        Школа за основно и средње образовање Милан Петровић са домом ученика;</w:t>
      </w:r>
    </w:p>
    <w:p w14:paraId="2616AF4C" w14:textId="77777777" w:rsidR="00B3738A" w:rsidRPr="00B3738A" w:rsidRDefault="00B3738A" w:rsidP="00172FC2">
      <w:pPr>
        <w:numPr>
          <w:ilvl w:val="0"/>
          <w:numId w:val="133"/>
        </w:numPr>
        <w:spacing w:before="0" w:after="0" w:line="240" w:lineRule="auto"/>
        <w:contextualSpacing/>
        <w:rPr>
          <w:rFonts w:ascii="Times New Roman" w:eastAsiaTheme="minorHAnsi" w:hAnsi="Times New Roman" w:cs="Times New Roman"/>
          <w:sz w:val="24"/>
          <w:shd w:val="clear" w:color="auto" w:fill="FFFFFF"/>
        </w:rPr>
      </w:pPr>
      <w:r w:rsidRPr="00B3738A">
        <w:rPr>
          <w:rFonts w:ascii="Times New Roman" w:eastAsiaTheme="minorHAnsi" w:hAnsi="Times New Roman" w:cs="Times New Roman"/>
          <w:sz w:val="24"/>
          <w:shd w:val="clear" w:color="auto" w:fill="FFFFFF"/>
        </w:rPr>
        <w:t>"</w:t>
      </w:r>
      <w:proofErr w:type="spellStart"/>
      <w:r w:rsidRPr="00B3738A">
        <w:rPr>
          <w:rFonts w:ascii="Times New Roman" w:eastAsiaTheme="minorHAnsi" w:hAnsi="Times New Roman" w:cs="Times New Roman"/>
          <w:b/>
          <w:sz w:val="24"/>
          <w:shd w:val="clear" w:color="auto" w:fill="FFFFFF"/>
        </w:rPr>
        <w:t>Педагошки</w:t>
      </w:r>
      <w:proofErr w:type="spellEnd"/>
      <w:r w:rsidRPr="00B3738A">
        <w:rPr>
          <w:rFonts w:ascii="Times New Roman" w:eastAsiaTheme="minorHAnsi" w:hAnsi="Times New Roman" w:cs="Times New Roman"/>
          <w:b/>
          <w:sz w:val="24"/>
          <w:shd w:val="clear" w:color="auto" w:fill="FFFFFF"/>
        </w:rPr>
        <w:t xml:space="preserve"> </w:t>
      </w:r>
      <w:proofErr w:type="spellStart"/>
      <w:r w:rsidRPr="00B3738A">
        <w:rPr>
          <w:rFonts w:ascii="Times New Roman" w:eastAsiaTheme="minorHAnsi" w:hAnsi="Times New Roman" w:cs="Times New Roman"/>
          <w:b/>
          <w:sz w:val="24"/>
          <w:shd w:val="clear" w:color="auto" w:fill="FFFFFF"/>
        </w:rPr>
        <w:t>метод</w:t>
      </w:r>
      <w:proofErr w:type="spellEnd"/>
      <w:r w:rsidRPr="00B3738A">
        <w:rPr>
          <w:rFonts w:ascii="Times New Roman" w:eastAsiaTheme="minorHAnsi" w:hAnsi="Times New Roman" w:cs="Times New Roman"/>
          <w:b/>
          <w:sz w:val="24"/>
          <w:shd w:val="clear" w:color="auto" w:fill="FFFFFF"/>
        </w:rPr>
        <w:t xml:space="preserve"> </w:t>
      </w:r>
      <w:proofErr w:type="spellStart"/>
      <w:r w:rsidRPr="00B3738A">
        <w:rPr>
          <w:rFonts w:ascii="Times New Roman" w:eastAsiaTheme="minorHAnsi" w:hAnsi="Times New Roman" w:cs="Times New Roman"/>
          <w:b/>
          <w:sz w:val="24"/>
          <w:shd w:val="clear" w:color="auto" w:fill="FFFFFF"/>
        </w:rPr>
        <w:t>Марије</w:t>
      </w:r>
      <w:proofErr w:type="spellEnd"/>
      <w:r w:rsidRPr="00B3738A">
        <w:rPr>
          <w:rFonts w:ascii="Times New Roman" w:eastAsiaTheme="minorHAnsi" w:hAnsi="Times New Roman" w:cs="Times New Roman"/>
          <w:b/>
          <w:sz w:val="24"/>
          <w:shd w:val="clear" w:color="auto" w:fill="FFFFFF"/>
        </w:rPr>
        <w:t xml:space="preserve"> </w:t>
      </w:r>
      <w:proofErr w:type="spellStart"/>
      <w:r w:rsidRPr="00B3738A">
        <w:rPr>
          <w:rFonts w:ascii="Times New Roman" w:eastAsiaTheme="minorHAnsi" w:hAnsi="Times New Roman" w:cs="Times New Roman"/>
          <w:b/>
          <w:sz w:val="24"/>
          <w:shd w:val="clear" w:color="auto" w:fill="FFFFFF"/>
        </w:rPr>
        <w:t>Монтесори</w:t>
      </w:r>
      <w:proofErr w:type="spellEnd"/>
      <w:r w:rsidRPr="00B3738A">
        <w:rPr>
          <w:rFonts w:ascii="Times New Roman" w:eastAsiaTheme="minorHAnsi" w:hAnsi="Times New Roman" w:cs="Times New Roman"/>
          <w:b/>
          <w:sz w:val="24"/>
          <w:shd w:val="clear" w:color="auto" w:fill="FFFFFF"/>
        </w:rPr>
        <w:t xml:space="preserve"> и </w:t>
      </w:r>
      <w:proofErr w:type="spellStart"/>
      <w:r w:rsidRPr="00B3738A">
        <w:rPr>
          <w:rFonts w:ascii="Times New Roman" w:eastAsiaTheme="minorHAnsi" w:hAnsi="Times New Roman" w:cs="Times New Roman"/>
          <w:b/>
          <w:sz w:val="24"/>
          <w:shd w:val="clear" w:color="auto" w:fill="FFFFFF"/>
        </w:rPr>
        <w:t>његова</w:t>
      </w:r>
      <w:proofErr w:type="spellEnd"/>
      <w:r w:rsidRPr="00B3738A">
        <w:rPr>
          <w:rFonts w:ascii="Times New Roman" w:eastAsiaTheme="minorHAnsi" w:hAnsi="Times New Roman" w:cs="Times New Roman"/>
          <w:b/>
          <w:sz w:val="24"/>
          <w:shd w:val="clear" w:color="auto" w:fill="FFFFFF"/>
        </w:rPr>
        <w:t xml:space="preserve"> </w:t>
      </w:r>
      <w:proofErr w:type="spellStart"/>
      <w:r w:rsidRPr="00B3738A">
        <w:rPr>
          <w:rFonts w:ascii="Times New Roman" w:eastAsiaTheme="minorHAnsi" w:hAnsi="Times New Roman" w:cs="Times New Roman"/>
          <w:b/>
          <w:sz w:val="24"/>
          <w:shd w:val="clear" w:color="auto" w:fill="FFFFFF"/>
        </w:rPr>
        <w:t>примена</w:t>
      </w:r>
      <w:proofErr w:type="spellEnd"/>
      <w:r w:rsidRPr="00B3738A">
        <w:rPr>
          <w:rFonts w:ascii="Times New Roman" w:eastAsiaTheme="minorHAnsi" w:hAnsi="Times New Roman" w:cs="Times New Roman"/>
          <w:b/>
          <w:sz w:val="24"/>
          <w:shd w:val="clear" w:color="auto" w:fill="FFFFFF"/>
        </w:rPr>
        <w:t xml:space="preserve"> у </w:t>
      </w:r>
      <w:proofErr w:type="spellStart"/>
      <w:r w:rsidRPr="00B3738A">
        <w:rPr>
          <w:rFonts w:ascii="Times New Roman" w:eastAsiaTheme="minorHAnsi" w:hAnsi="Times New Roman" w:cs="Times New Roman"/>
          <w:b/>
          <w:sz w:val="24"/>
          <w:shd w:val="clear" w:color="auto" w:fill="FFFFFF"/>
        </w:rPr>
        <w:t>васпитно-образовном</w:t>
      </w:r>
      <w:proofErr w:type="spellEnd"/>
      <w:r w:rsidRPr="00B3738A">
        <w:rPr>
          <w:rFonts w:ascii="Times New Roman" w:eastAsiaTheme="minorHAnsi" w:hAnsi="Times New Roman" w:cs="Times New Roman"/>
          <w:b/>
          <w:sz w:val="24"/>
          <w:shd w:val="clear" w:color="auto" w:fill="FFFFFF"/>
        </w:rPr>
        <w:t xml:space="preserve"> </w:t>
      </w:r>
      <w:proofErr w:type="spellStart"/>
      <w:proofErr w:type="gramStart"/>
      <w:r w:rsidRPr="00B3738A">
        <w:rPr>
          <w:rFonts w:ascii="Times New Roman" w:eastAsiaTheme="minorHAnsi" w:hAnsi="Times New Roman" w:cs="Times New Roman"/>
          <w:b/>
          <w:sz w:val="24"/>
          <w:shd w:val="clear" w:color="auto" w:fill="FFFFFF"/>
        </w:rPr>
        <w:t>раду</w:t>
      </w:r>
      <w:proofErr w:type="spellEnd"/>
      <w:r w:rsidRPr="00B3738A">
        <w:rPr>
          <w:rFonts w:ascii="Times New Roman" w:eastAsiaTheme="minorHAnsi" w:hAnsi="Times New Roman" w:cs="Times New Roman"/>
          <w:b/>
          <w:sz w:val="24"/>
          <w:shd w:val="clear" w:color="auto" w:fill="FFFFFF"/>
        </w:rPr>
        <w:t>“</w:t>
      </w:r>
      <w:proofErr w:type="gramEnd"/>
      <w:r w:rsidRPr="00B3738A">
        <w:rPr>
          <w:rFonts w:ascii="Times New Roman" w:eastAsiaTheme="minorHAnsi" w:hAnsi="Times New Roman" w:cs="Times New Roman"/>
          <w:b/>
          <w:sz w:val="24"/>
          <w:shd w:val="clear" w:color="auto" w:fill="FFFFFF"/>
          <w:lang w:val="sr-Cyrl-RS"/>
        </w:rPr>
        <w:t>;</w:t>
      </w:r>
      <w:r w:rsidRPr="00B3738A">
        <w:rPr>
          <w:rFonts w:ascii="Times New Roman" w:eastAsiaTheme="minorHAnsi" w:hAnsi="Times New Roman" w:cs="Times New Roman"/>
          <w:sz w:val="24"/>
          <w:shd w:val="clear" w:color="auto" w:fill="FFFFFF"/>
          <w:lang w:val="sr-Cyrl-RS"/>
        </w:rPr>
        <w:t xml:space="preserve">Кат.бр.226; </w:t>
      </w:r>
      <w:r w:rsidRPr="00B3738A">
        <w:rPr>
          <w:rFonts w:ascii="Times New Roman" w:eastAsiaTheme="minorHAnsi" w:hAnsi="Times New Roman" w:cs="Times New Roman"/>
          <w:sz w:val="24"/>
          <w:shd w:val="clear" w:color="auto" w:fill="FFFFFF"/>
        </w:rPr>
        <w:t>К2, К5, К10, К23</w:t>
      </w:r>
      <w:r w:rsidRPr="00B3738A">
        <w:rPr>
          <w:rFonts w:ascii="Times New Roman" w:eastAsiaTheme="minorHAnsi" w:hAnsi="Times New Roman" w:cs="Times New Roman"/>
          <w:sz w:val="24"/>
          <w:shd w:val="clear" w:color="auto" w:fill="FFFFFF"/>
          <w:lang w:val="sr-Cyrl-RS"/>
        </w:rPr>
        <w:t xml:space="preserve"> (трајање: 2 дана, бр.бодова: 13)-електронски: НЕ</w:t>
      </w:r>
    </w:p>
    <w:p w14:paraId="4F4FC43C" w14:textId="77777777" w:rsidR="00B3738A" w:rsidRPr="00B3738A" w:rsidRDefault="00B3738A" w:rsidP="00F17EF1">
      <w:pPr>
        <w:spacing w:before="0" w:after="0" w:line="240" w:lineRule="auto"/>
        <w:ind w:left="720"/>
        <w:contextualSpacing/>
        <w:rPr>
          <w:rFonts w:ascii="Times New Roman" w:eastAsiaTheme="minorHAnsi" w:hAnsi="Times New Roman" w:cs="Times New Roman"/>
          <w:b/>
          <w:sz w:val="24"/>
          <w:shd w:val="clear" w:color="auto" w:fill="FFFFFF"/>
          <w:lang w:val="sr-Cyrl-RS"/>
        </w:rPr>
      </w:pPr>
      <w:r w:rsidRPr="00B3738A">
        <w:rPr>
          <w:rFonts w:ascii="Times New Roman" w:eastAsiaTheme="minorHAnsi" w:hAnsi="Times New Roman" w:cs="Times New Roman"/>
          <w:b/>
          <w:sz w:val="24"/>
          <w:shd w:val="clear" w:color="auto" w:fill="FFFFFF"/>
          <w:lang w:val="sr-Cyrl-RS"/>
        </w:rPr>
        <w:t xml:space="preserve"> Школа за основно и средње образовање Милан Петровић са домом ученика;  </w:t>
      </w:r>
    </w:p>
    <w:p w14:paraId="42281288" w14:textId="77777777" w:rsidR="00B3738A" w:rsidRPr="00B3738A" w:rsidRDefault="00B3738A" w:rsidP="00F17EF1">
      <w:pPr>
        <w:spacing w:before="0" w:after="0" w:line="240" w:lineRule="auto"/>
        <w:ind w:left="720"/>
        <w:contextualSpacing/>
        <w:rPr>
          <w:rFonts w:ascii="Times New Roman" w:eastAsiaTheme="minorHAnsi" w:hAnsi="Times New Roman" w:cs="Times New Roman"/>
          <w:sz w:val="24"/>
          <w:shd w:val="clear" w:color="auto" w:fill="FFFFFF"/>
        </w:rPr>
      </w:pPr>
      <w:r w:rsidRPr="00B3738A">
        <w:rPr>
          <w:rFonts w:ascii="Times New Roman" w:eastAsiaTheme="minorHAnsi" w:hAnsi="Times New Roman" w:cs="Times New Roman"/>
          <w:sz w:val="24"/>
          <w:shd w:val="clear" w:color="auto" w:fill="FFFFFF"/>
          <w:lang w:val="sr-Cyrl-RS"/>
        </w:rPr>
        <w:t xml:space="preserve">Број полазника  4                                                                                         </w:t>
      </w:r>
    </w:p>
    <w:p w14:paraId="165BB1FE" w14:textId="3A7D8544" w:rsidR="00B3738A" w:rsidRPr="00B3738A" w:rsidRDefault="00B3738A" w:rsidP="00172FC2">
      <w:pPr>
        <w:numPr>
          <w:ilvl w:val="0"/>
          <w:numId w:val="133"/>
        </w:numPr>
        <w:spacing w:before="0" w:after="0" w:line="240" w:lineRule="auto"/>
        <w:contextualSpacing/>
        <w:rPr>
          <w:rFonts w:ascii="Times New Roman" w:eastAsiaTheme="minorHAnsi" w:hAnsi="Times New Roman" w:cs="Times New Roman"/>
          <w:sz w:val="24"/>
          <w:shd w:val="clear" w:color="auto" w:fill="FFFFFF"/>
          <w:lang w:val="sr-Cyrl-RS"/>
        </w:rPr>
      </w:pPr>
      <w:r w:rsidRPr="00B3738A">
        <w:rPr>
          <w:rFonts w:ascii="Times New Roman" w:eastAsiaTheme="minorHAnsi" w:hAnsi="Times New Roman" w:cs="Times New Roman"/>
          <w:b/>
          <w:sz w:val="24"/>
          <w:shd w:val="clear" w:color="auto" w:fill="FFFFFF"/>
          <w:lang w:val="sr-Cyrl-RS"/>
        </w:rPr>
        <w:t>НТЦ и рана музичка стимулација;</w:t>
      </w:r>
      <w:r w:rsidRPr="00B3738A">
        <w:rPr>
          <w:rFonts w:ascii="Times New Roman" w:eastAsiaTheme="minorHAnsi" w:hAnsi="Times New Roman" w:cs="Times New Roman"/>
          <w:sz w:val="24"/>
          <w:shd w:val="clear" w:color="auto" w:fill="FFFFFF"/>
          <w:lang w:val="sr-Cyrl-RS"/>
        </w:rPr>
        <w:t xml:space="preserve"> Кат.бр.258; К2, К5, К12, К14, К23, П3;            (трајање:</w:t>
      </w:r>
      <w:r w:rsidR="00F17EF1">
        <w:rPr>
          <w:rFonts w:ascii="Times New Roman" w:eastAsiaTheme="minorHAnsi" w:hAnsi="Times New Roman" w:cs="Times New Roman"/>
          <w:sz w:val="24"/>
          <w:shd w:val="clear" w:color="auto" w:fill="FFFFFF"/>
          <w:lang w:val="sr-Cyrl-RS"/>
        </w:rPr>
        <w:t xml:space="preserve"> </w:t>
      </w:r>
      <w:r w:rsidRPr="00B3738A">
        <w:rPr>
          <w:rFonts w:ascii="Times New Roman" w:eastAsiaTheme="minorHAnsi" w:hAnsi="Times New Roman" w:cs="Times New Roman"/>
          <w:sz w:val="24"/>
          <w:shd w:val="clear" w:color="auto" w:fill="FFFFFF"/>
          <w:lang w:val="sr-Cyrl-RS"/>
        </w:rPr>
        <w:t>2 дана, бр.бодова: 16)-електронски: НЕ                                                                                           Мотив MT;                                                                                      број полазника 5</w:t>
      </w:r>
    </w:p>
    <w:p w14:paraId="56C814CB" w14:textId="77777777" w:rsidR="00B3738A" w:rsidRPr="00B3738A" w:rsidRDefault="00B3738A" w:rsidP="00172FC2">
      <w:pPr>
        <w:numPr>
          <w:ilvl w:val="0"/>
          <w:numId w:val="133"/>
        </w:numPr>
        <w:spacing w:before="0" w:after="0" w:line="240" w:lineRule="auto"/>
        <w:contextualSpacing/>
        <w:rPr>
          <w:rFonts w:ascii="Times New Roman" w:eastAsiaTheme="minorHAnsi" w:hAnsi="Times New Roman" w:cs="Times New Roman"/>
          <w:sz w:val="24"/>
          <w:shd w:val="clear" w:color="auto" w:fill="FFFFFF"/>
          <w:lang w:val="sr-Cyrl-RS"/>
        </w:rPr>
      </w:pPr>
      <w:r w:rsidRPr="00B3738A">
        <w:rPr>
          <w:rFonts w:ascii="Times New Roman" w:eastAsiaTheme="minorHAnsi" w:hAnsi="Times New Roman" w:cs="Times New Roman"/>
          <w:b/>
          <w:sz w:val="24"/>
          <w:shd w:val="clear" w:color="auto" w:fill="FFFFFF"/>
          <w:lang w:val="sr-Cyrl-RS"/>
        </w:rPr>
        <w:t>Покрет и физичка активност као главни покретачи развојних процеса код деце са сметњама у развоју и инвалидитетом – савремени приступ</w:t>
      </w:r>
      <w:r w:rsidRPr="00B3738A">
        <w:rPr>
          <w:rFonts w:ascii="Times New Roman" w:eastAsiaTheme="minorHAnsi" w:hAnsi="Times New Roman" w:cs="Times New Roman"/>
          <w:sz w:val="24"/>
          <w:shd w:val="clear" w:color="auto" w:fill="FFFFFF"/>
          <w:lang w:val="sr-Cyrl-RS"/>
        </w:rPr>
        <w:t>; Кат.бр.1079; К1, П4;  (трајање: 1 дан, бр.бодова: 8)                                                          број полазника 5</w:t>
      </w:r>
    </w:p>
    <w:p w14:paraId="2F61C9B9" w14:textId="4C3AEAB0" w:rsidR="00B3738A" w:rsidRPr="00B3738A" w:rsidRDefault="00B3738A" w:rsidP="00F17EF1">
      <w:pPr>
        <w:spacing w:before="0" w:after="0" w:line="240" w:lineRule="auto"/>
        <w:ind w:left="720"/>
        <w:contextualSpacing/>
        <w:rPr>
          <w:rFonts w:ascii="Times New Roman" w:eastAsiaTheme="minorHAnsi" w:hAnsi="Times New Roman" w:cs="Times New Roman"/>
          <w:sz w:val="24"/>
          <w:shd w:val="clear" w:color="auto" w:fill="FFFFFF"/>
          <w:lang w:val="sr-Cyrl-RS"/>
        </w:rPr>
      </w:pPr>
      <w:r w:rsidRPr="00B3738A">
        <w:rPr>
          <w:rFonts w:ascii="Times New Roman" w:eastAsiaTheme="minorHAnsi" w:hAnsi="Times New Roman" w:cs="Times New Roman"/>
          <w:sz w:val="24"/>
          <w:shd w:val="clear" w:color="auto" w:fill="FFFFFF"/>
          <w:lang w:val="sr-Cyrl-RS"/>
        </w:rPr>
        <w:t>Српски савез професора физичког васпитања и спорта;</w:t>
      </w:r>
    </w:p>
    <w:p w14:paraId="55847A4C"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r w:rsidRPr="00B3738A">
        <w:rPr>
          <w:rFonts w:ascii="Times New Roman" w:hAnsi="Times New Roman" w:cs="Times New Roman"/>
          <w:b/>
          <w:sz w:val="24"/>
          <w:lang w:val="sr-Cyrl-RS"/>
        </w:rPr>
        <w:t>Аугментативна и алтернативна комуникација – израда средстава и примена у пракси</w:t>
      </w:r>
      <w:r w:rsidRPr="00B3738A">
        <w:rPr>
          <w:rFonts w:ascii="Times New Roman" w:hAnsi="Times New Roman" w:cs="Times New Roman"/>
          <w:b/>
          <w:sz w:val="24"/>
        </w:rPr>
        <w:t xml:space="preserve">; </w:t>
      </w:r>
      <w:r w:rsidRPr="00B3738A">
        <w:rPr>
          <w:rFonts w:ascii="Times New Roman" w:hAnsi="Times New Roman" w:cs="Times New Roman"/>
          <w:sz w:val="24"/>
        </w:rPr>
        <w:t>кат.бр.228; К2, К5, К12</w:t>
      </w:r>
      <w:r w:rsidRPr="00B3738A">
        <w:rPr>
          <w:rFonts w:ascii="Times New Roman" w:hAnsi="Times New Roman" w:cs="Times New Roman"/>
          <w:sz w:val="24"/>
          <w:lang w:val="sr-Cyrl-RS"/>
        </w:rPr>
        <w:t>, К14, К19,К23</w:t>
      </w:r>
      <w:r w:rsidRPr="00B3738A">
        <w:rPr>
          <w:rFonts w:ascii="Times New Roman" w:hAnsi="Times New Roman" w:cs="Times New Roman"/>
          <w:sz w:val="24"/>
        </w:rPr>
        <w:t xml:space="preserve">; П3; 1 </w:t>
      </w:r>
      <w:proofErr w:type="spellStart"/>
      <w:r w:rsidRPr="00B3738A">
        <w:rPr>
          <w:rFonts w:ascii="Times New Roman" w:hAnsi="Times New Roman" w:cs="Times New Roman"/>
          <w:sz w:val="24"/>
        </w:rPr>
        <w:t>дан</w:t>
      </w:r>
      <w:proofErr w:type="spellEnd"/>
      <w:r w:rsidRPr="00B3738A">
        <w:rPr>
          <w:rFonts w:ascii="Times New Roman" w:hAnsi="Times New Roman" w:cs="Times New Roman"/>
          <w:sz w:val="24"/>
        </w:rPr>
        <w:t xml:space="preserve">, 8 </w:t>
      </w:r>
      <w:proofErr w:type="spellStart"/>
      <w:r w:rsidRPr="00B3738A">
        <w:rPr>
          <w:rFonts w:ascii="Times New Roman" w:hAnsi="Times New Roman" w:cs="Times New Roman"/>
          <w:sz w:val="24"/>
        </w:rPr>
        <w:t>бодова</w:t>
      </w:r>
      <w:proofErr w:type="spellEnd"/>
      <w:r w:rsidRPr="00B3738A">
        <w:rPr>
          <w:rFonts w:ascii="Times New Roman" w:hAnsi="Times New Roman" w:cs="Times New Roman"/>
          <w:sz w:val="24"/>
        </w:rPr>
        <w:t>; ШОСО „</w:t>
      </w:r>
      <w:proofErr w:type="spellStart"/>
      <w:r w:rsidRPr="00B3738A">
        <w:rPr>
          <w:rFonts w:ascii="Times New Roman" w:hAnsi="Times New Roman" w:cs="Times New Roman"/>
          <w:sz w:val="24"/>
        </w:rPr>
        <w:t>Мила</w:t>
      </w:r>
      <w:proofErr w:type="spellEnd"/>
      <w:r w:rsidRPr="00B3738A">
        <w:rPr>
          <w:rFonts w:ascii="Times New Roman" w:hAnsi="Times New Roman" w:cs="Times New Roman"/>
          <w:sz w:val="24"/>
          <w:lang w:val="sr-Cyrl-RS"/>
        </w:rPr>
        <w:t>н</w:t>
      </w:r>
      <w:r w:rsidRPr="00B3738A">
        <w:rPr>
          <w:rFonts w:ascii="Times New Roman" w:hAnsi="Times New Roman" w:cs="Times New Roman"/>
          <w:sz w:val="24"/>
        </w:rPr>
        <w:t xml:space="preserve"> </w:t>
      </w:r>
      <w:proofErr w:type="spellStart"/>
      <w:r w:rsidRPr="00B3738A">
        <w:rPr>
          <w:rFonts w:ascii="Times New Roman" w:hAnsi="Times New Roman" w:cs="Times New Roman"/>
          <w:sz w:val="24"/>
        </w:rPr>
        <w:t>Петровић</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Нови</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Сад</w:t>
      </w:r>
      <w:proofErr w:type="spellEnd"/>
      <w:r w:rsidRPr="00B3738A">
        <w:rPr>
          <w:rFonts w:ascii="Times New Roman" w:hAnsi="Times New Roman" w:cs="Times New Roman"/>
          <w:sz w:val="24"/>
        </w:rPr>
        <w:t xml:space="preserve"> </w:t>
      </w:r>
      <w:r w:rsidRPr="00B3738A">
        <w:rPr>
          <w:rFonts w:ascii="Times New Roman" w:hAnsi="Times New Roman" w:cs="Times New Roman"/>
          <w:b/>
          <w:sz w:val="24"/>
        </w:rPr>
        <w:t xml:space="preserve">  </w:t>
      </w:r>
      <w:r w:rsidRPr="00B3738A">
        <w:rPr>
          <w:rFonts w:ascii="Times New Roman" w:hAnsi="Times New Roman" w:cs="Times New Roman"/>
          <w:b/>
          <w:sz w:val="24"/>
          <w:lang w:val="sr-Cyrl-RS"/>
        </w:rPr>
        <w:t xml:space="preserve"> </w:t>
      </w:r>
    </w:p>
    <w:p w14:paraId="5654A95F"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b/>
          <w:sz w:val="24"/>
        </w:rPr>
      </w:pPr>
      <w:proofErr w:type="spellStart"/>
      <w:r w:rsidRPr="00B3738A">
        <w:rPr>
          <w:rFonts w:ascii="Times New Roman" w:hAnsi="Times New Roman" w:cs="Times New Roman"/>
          <w:b/>
          <w:sz w:val="24"/>
        </w:rPr>
        <w:t>Могућности</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конкретне</w:t>
      </w:r>
      <w:proofErr w:type="spellEnd"/>
      <w:r w:rsidRPr="00B3738A">
        <w:rPr>
          <w:rFonts w:ascii="Times New Roman" w:hAnsi="Times New Roman" w:cs="Times New Roman"/>
          <w:b/>
          <w:sz w:val="24"/>
        </w:rPr>
        <w:t xml:space="preserve"> и </w:t>
      </w:r>
      <w:proofErr w:type="spellStart"/>
      <w:r w:rsidRPr="00B3738A">
        <w:rPr>
          <w:rFonts w:ascii="Times New Roman" w:hAnsi="Times New Roman" w:cs="Times New Roman"/>
          <w:b/>
          <w:sz w:val="24"/>
        </w:rPr>
        <w:t>практичне</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подршке</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деци</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са</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сметњама</w:t>
      </w:r>
      <w:proofErr w:type="spellEnd"/>
      <w:r w:rsidRPr="00B3738A">
        <w:rPr>
          <w:rFonts w:ascii="Times New Roman" w:hAnsi="Times New Roman" w:cs="Times New Roman"/>
          <w:b/>
          <w:sz w:val="24"/>
        </w:rPr>
        <w:t xml:space="preserve"> у </w:t>
      </w:r>
      <w:proofErr w:type="spellStart"/>
      <w:r w:rsidRPr="00B3738A">
        <w:rPr>
          <w:rFonts w:ascii="Times New Roman" w:hAnsi="Times New Roman" w:cs="Times New Roman"/>
          <w:b/>
          <w:sz w:val="24"/>
        </w:rPr>
        <w:t>развоју</w:t>
      </w:r>
      <w:proofErr w:type="spellEnd"/>
      <w:r w:rsidRPr="00B3738A">
        <w:rPr>
          <w:rFonts w:ascii="Times New Roman" w:hAnsi="Times New Roman" w:cs="Times New Roman"/>
          <w:b/>
          <w:sz w:val="24"/>
        </w:rPr>
        <w:t xml:space="preserve"> у </w:t>
      </w:r>
      <w:proofErr w:type="spellStart"/>
      <w:r w:rsidRPr="00B3738A">
        <w:rPr>
          <w:rFonts w:ascii="Times New Roman" w:hAnsi="Times New Roman" w:cs="Times New Roman"/>
          <w:b/>
          <w:sz w:val="24"/>
        </w:rPr>
        <w:t>школском</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окружењу</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електронски</w:t>
      </w:r>
      <w:proofErr w:type="spellEnd"/>
      <w:r w:rsidRPr="00B3738A">
        <w:rPr>
          <w:rFonts w:ascii="Times New Roman" w:hAnsi="Times New Roman" w:cs="Times New Roman"/>
          <w:b/>
          <w:sz w:val="24"/>
        </w:rPr>
        <w:t>;</w:t>
      </w:r>
      <w:r w:rsidRPr="00B3738A">
        <w:rPr>
          <w:rFonts w:ascii="Times New Roman" w:hAnsi="Times New Roman" w:cs="Times New Roman"/>
          <w:sz w:val="24"/>
        </w:rPr>
        <w:t xml:space="preserve"> кат.бр.255; К3, К19, К23; П1; 3 </w:t>
      </w:r>
      <w:proofErr w:type="spellStart"/>
      <w:r w:rsidRPr="00B3738A">
        <w:rPr>
          <w:rFonts w:ascii="Times New Roman" w:hAnsi="Times New Roman" w:cs="Times New Roman"/>
          <w:sz w:val="24"/>
        </w:rPr>
        <w:t>недеље</w:t>
      </w:r>
      <w:proofErr w:type="spellEnd"/>
      <w:r w:rsidRPr="00B3738A">
        <w:rPr>
          <w:rFonts w:ascii="Times New Roman" w:hAnsi="Times New Roman" w:cs="Times New Roman"/>
          <w:sz w:val="24"/>
        </w:rPr>
        <w:t xml:space="preserve">, 24 </w:t>
      </w:r>
      <w:proofErr w:type="spellStart"/>
      <w:r w:rsidRPr="00B3738A">
        <w:rPr>
          <w:rFonts w:ascii="Times New Roman" w:hAnsi="Times New Roman" w:cs="Times New Roman"/>
          <w:sz w:val="24"/>
        </w:rPr>
        <w:t>бода</w:t>
      </w:r>
      <w:proofErr w:type="spellEnd"/>
      <w:r w:rsidRPr="00B3738A">
        <w:rPr>
          <w:rFonts w:ascii="Times New Roman" w:hAnsi="Times New Roman" w:cs="Times New Roman"/>
          <w:sz w:val="24"/>
        </w:rPr>
        <w:t>; ШОСО „</w:t>
      </w:r>
      <w:proofErr w:type="spellStart"/>
      <w:r w:rsidRPr="00B3738A">
        <w:rPr>
          <w:rFonts w:ascii="Times New Roman" w:hAnsi="Times New Roman" w:cs="Times New Roman"/>
          <w:sz w:val="24"/>
        </w:rPr>
        <w:t>Милам</w:t>
      </w:r>
      <w:proofErr w:type="spellEnd"/>
      <w:r w:rsidRPr="00B3738A">
        <w:rPr>
          <w:rFonts w:ascii="Times New Roman" w:hAnsi="Times New Roman" w:cs="Times New Roman"/>
          <w:sz w:val="24"/>
        </w:rPr>
        <w:t xml:space="preserve"> </w:t>
      </w:r>
      <w:proofErr w:type="spellStart"/>
      <w:proofErr w:type="gramStart"/>
      <w:r w:rsidRPr="00B3738A">
        <w:rPr>
          <w:rFonts w:ascii="Times New Roman" w:hAnsi="Times New Roman" w:cs="Times New Roman"/>
          <w:sz w:val="24"/>
        </w:rPr>
        <w:t>Петровић</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Нови</w:t>
      </w:r>
      <w:proofErr w:type="spellEnd"/>
      <w:proofErr w:type="gram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Сад</w:t>
      </w:r>
      <w:proofErr w:type="spellEnd"/>
      <w:r w:rsidRPr="00B3738A">
        <w:rPr>
          <w:rFonts w:ascii="Times New Roman" w:hAnsi="Times New Roman" w:cs="Times New Roman"/>
          <w:sz w:val="24"/>
        </w:rPr>
        <w:t xml:space="preserve"> </w:t>
      </w:r>
    </w:p>
    <w:p w14:paraId="08F293B5"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r w:rsidRPr="00B3738A">
        <w:rPr>
          <w:rFonts w:ascii="Times New Roman" w:hAnsi="Times New Roman" w:cs="Times New Roman"/>
          <w:b/>
          <w:sz w:val="24"/>
        </w:rPr>
        <w:t xml:space="preserve">СТЕМ </w:t>
      </w:r>
      <w:proofErr w:type="spellStart"/>
      <w:r w:rsidRPr="00B3738A">
        <w:rPr>
          <w:rFonts w:ascii="Times New Roman" w:hAnsi="Times New Roman" w:cs="Times New Roman"/>
          <w:b/>
          <w:sz w:val="24"/>
        </w:rPr>
        <w:t>образовање</w:t>
      </w:r>
      <w:proofErr w:type="spellEnd"/>
      <w:r w:rsidRPr="00B3738A">
        <w:rPr>
          <w:rFonts w:ascii="Times New Roman" w:hAnsi="Times New Roman" w:cs="Times New Roman"/>
          <w:b/>
          <w:sz w:val="24"/>
        </w:rPr>
        <w:t xml:space="preserve"> у </w:t>
      </w:r>
      <w:proofErr w:type="spellStart"/>
      <w:r w:rsidRPr="00B3738A">
        <w:rPr>
          <w:rFonts w:ascii="Times New Roman" w:hAnsi="Times New Roman" w:cs="Times New Roman"/>
          <w:b/>
          <w:sz w:val="24"/>
        </w:rPr>
        <w:t>функцији</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развоја</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кључних</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компетенција</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код</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ученика</w:t>
      </w:r>
      <w:proofErr w:type="spellEnd"/>
      <w:r w:rsidRPr="00B3738A">
        <w:rPr>
          <w:rFonts w:ascii="Times New Roman" w:hAnsi="Times New Roman" w:cs="Times New Roman"/>
          <w:b/>
          <w:sz w:val="24"/>
        </w:rPr>
        <w:t>;</w:t>
      </w:r>
      <w:r w:rsidRPr="00B3738A">
        <w:rPr>
          <w:rFonts w:ascii="Times New Roman" w:hAnsi="Times New Roman" w:cs="Times New Roman"/>
          <w:sz w:val="24"/>
        </w:rPr>
        <w:t xml:space="preserve"> кат.бр.1128; К1; П3; 2 </w:t>
      </w:r>
      <w:proofErr w:type="spellStart"/>
      <w:r w:rsidRPr="00B3738A">
        <w:rPr>
          <w:rFonts w:ascii="Times New Roman" w:hAnsi="Times New Roman" w:cs="Times New Roman"/>
          <w:sz w:val="24"/>
        </w:rPr>
        <w:t>дана</w:t>
      </w:r>
      <w:proofErr w:type="spellEnd"/>
      <w:r w:rsidRPr="00B3738A">
        <w:rPr>
          <w:rFonts w:ascii="Times New Roman" w:hAnsi="Times New Roman" w:cs="Times New Roman"/>
          <w:sz w:val="24"/>
        </w:rPr>
        <w:t xml:space="preserve">, 16 </w:t>
      </w:r>
      <w:proofErr w:type="spellStart"/>
      <w:r w:rsidRPr="00B3738A">
        <w:rPr>
          <w:rFonts w:ascii="Times New Roman" w:hAnsi="Times New Roman" w:cs="Times New Roman"/>
          <w:sz w:val="24"/>
        </w:rPr>
        <w:t>бодова</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Природно-математички</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факултет</w:t>
      </w:r>
      <w:proofErr w:type="spellEnd"/>
      <w:r w:rsidRPr="00B3738A">
        <w:rPr>
          <w:rFonts w:ascii="Times New Roman" w:hAnsi="Times New Roman" w:cs="Times New Roman"/>
          <w:sz w:val="24"/>
        </w:rPr>
        <w:t xml:space="preserve"> (5.000,00);</w:t>
      </w:r>
    </w:p>
    <w:p w14:paraId="5D193356"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proofErr w:type="spellStart"/>
      <w:r w:rsidRPr="00B3738A">
        <w:rPr>
          <w:rFonts w:ascii="Times New Roman" w:hAnsi="Times New Roman" w:cs="Times New Roman"/>
          <w:b/>
          <w:sz w:val="24"/>
        </w:rPr>
        <w:t>Како</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деци</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приближити</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садржаје</w:t>
      </w:r>
      <w:proofErr w:type="spellEnd"/>
      <w:r w:rsidRPr="00B3738A">
        <w:rPr>
          <w:rFonts w:ascii="Times New Roman" w:hAnsi="Times New Roman" w:cs="Times New Roman"/>
          <w:b/>
          <w:sz w:val="24"/>
        </w:rPr>
        <w:t xml:space="preserve"> </w:t>
      </w:r>
      <w:proofErr w:type="spellStart"/>
      <w:r w:rsidRPr="00B3738A">
        <w:rPr>
          <w:rFonts w:ascii="Times New Roman" w:hAnsi="Times New Roman" w:cs="Times New Roman"/>
          <w:b/>
          <w:sz w:val="24"/>
        </w:rPr>
        <w:t>математике</w:t>
      </w:r>
      <w:proofErr w:type="spellEnd"/>
      <w:r w:rsidRPr="00B3738A">
        <w:rPr>
          <w:rFonts w:ascii="Times New Roman" w:hAnsi="Times New Roman" w:cs="Times New Roman"/>
          <w:b/>
          <w:sz w:val="24"/>
        </w:rPr>
        <w:t>;</w:t>
      </w:r>
      <w:r w:rsidRPr="00B3738A">
        <w:rPr>
          <w:rFonts w:ascii="Times New Roman" w:hAnsi="Times New Roman" w:cs="Times New Roman"/>
          <w:sz w:val="24"/>
        </w:rPr>
        <w:t xml:space="preserve"> кат.бр.411; К</w:t>
      </w:r>
      <w:proofErr w:type="gramStart"/>
      <w:r w:rsidRPr="00B3738A">
        <w:rPr>
          <w:rFonts w:ascii="Times New Roman" w:hAnsi="Times New Roman" w:cs="Times New Roman"/>
          <w:sz w:val="24"/>
        </w:rPr>
        <w:t>1,К</w:t>
      </w:r>
      <w:proofErr w:type="gramEnd"/>
      <w:r w:rsidRPr="00B3738A">
        <w:rPr>
          <w:rFonts w:ascii="Times New Roman" w:hAnsi="Times New Roman" w:cs="Times New Roman"/>
          <w:sz w:val="24"/>
        </w:rPr>
        <w:t xml:space="preserve">19,К23; П4; 1 </w:t>
      </w:r>
      <w:proofErr w:type="spellStart"/>
      <w:r w:rsidRPr="00B3738A">
        <w:rPr>
          <w:rFonts w:ascii="Times New Roman" w:hAnsi="Times New Roman" w:cs="Times New Roman"/>
          <w:sz w:val="24"/>
        </w:rPr>
        <w:t>дан</w:t>
      </w:r>
      <w:proofErr w:type="spellEnd"/>
      <w:r w:rsidRPr="00B3738A">
        <w:rPr>
          <w:rFonts w:ascii="Times New Roman" w:hAnsi="Times New Roman" w:cs="Times New Roman"/>
          <w:sz w:val="24"/>
        </w:rPr>
        <w:t xml:space="preserve">, 8 </w:t>
      </w:r>
      <w:proofErr w:type="spellStart"/>
      <w:r w:rsidRPr="00B3738A">
        <w:rPr>
          <w:rFonts w:ascii="Times New Roman" w:hAnsi="Times New Roman" w:cs="Times New Roman"/>
          <w:sz w:val="24"/>
        </w:rPr>
        <w:t>бодова</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Савез</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учитеља</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Републике</w:t>
      </w:r>
      <w:proofErr w:type="spellEnd"/>
      <w:r w:rsidRPr="00B3738A">
        <w:rPr>
          <w:rFonts w:ascii="Times New Roman" w:hAnsi="Times New Roman" w:cs="Times New Roman"/>
          <w:sz w:val="24"/>
        </w:rPr>
        <w:t xml:space="preserve"> </w:t>
      </w:r>
      <w:proofErr w:type="spellStart"/>
      <w:r w:rsidRPr="00B3738A">
        <w:rPr>
          <w:rFonts w:ascii="Times New Roman" w:hAnsi="Times New Roman" w:cs="Times New Roman"/>
          <w:sz w:val="24"/>
        </w:rPr>
        <w:t>Србије</w:t>
      </w:r>
      <w:proofErr w:type="spellEnd"/>
    </w:p>
    <w:p w14:paraId="2AD34701"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r w:rsidRPr="00B3738A">
        <w:rPr>
          <w:rFonts w:ascii="Times New Roman" w:hAnsi="Times New Roman" w:cs="Times New Roman"/>
          <w:b/>
          <w:sz w:val="24"/>
          <w:lang w:val="sr-Cyrl-RS"/>
        </w:rPr>
        <w:t>еМатематика</w:t>
      </w:r>
      <w:r w:rsidRPr="00B3738A">
        <w:rPr>
          <w:rFonts w:ascii="Times New Roman" w:hAnsi="Times New Roman" w:cs="Times New Roman"/>
          <w:b/>
          <w:sz w:val="24"/>
        </w:rPr>
        <w:t>;</w:t>
      </w:r>
      <w:r w:rsidRPr="00B3738A">
        <w:rPr>
          <w:rFonts w:ascii="Times New Roman" w:hAnsi="Times New Roman" w:cs="Times New Roman"/>
          <w:sz w:val="24"/>
        </w:rPr>
        <w:t xml:space="preserve"> кат.бр.406; К2,К23; П6;</w:t>
      </w:r>
      <w:r w:rsidRPr="00B3738A">
        <w:rPr>
          <w:rFonts w:ascii="Times New Roman" w:hAnsi="Times New Roman" w:cs="Times New Roman"/>
          <w:sz w:val="24"/>
          <w:lang w:val="sr-Cyrl-RS"/>
        </w:rPr>
        <w:t xml:space="preserve"> 5 недеља, 40 бодова</w:t>
      </w:r>
      <w:r w:rsidRPr="00B3738A">
        <w:rPr>
          <w:rFonts w:ascii="Times New Roman" w:hAnsi="Times New Roman" w:cs="Times New Roman"/>
          <w:sz w:val="24"/>
        </w:rPr>
        <w:t xml:space="preserve">; </w:t>
      </w:r>
      <w:r w:rsidRPr="00B3738A">
        <w:rPr>
          <w:rFonts w:ascii="Times New Roman" w:hAnsi="Times New Roman" w:cs="Times New Roman"/>
          <w:sz w:val="24"/>
          <w:lang w:val="sr-Cyrl-RS"/>
        </w:rPr>
        <w:t xml:space="preserve">Центар за стручно усавршавање </w:t>
      </w:r>
      <w:r w:rsidRPr="00B3738A">
        <w:rPr>
          <w:rFonts w:ascii="Times New Roman" w:hAnsi="Times New Roman" w:cs="Times New Roman"/>
          <w:sz w:val="24"/>
        </w:rPr>
        <w:t xml:space="preserve">    </w:t>
      </w:r>
    </w:p>
    <w:p w14:paraId="0657C643"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r w:rsidRPr="00B3738A">
        <w:rPr>
          <w:rFonts w:ascii="Times New Roman" w:hAnsi="Times New Roman" w:cs="Times New Roman"/>
          <w:b/>
          <w:sz w:val="24"/>
          <w:lang w:val="sr-Cyrl-RS"/>
        </w:rPr>
        <w:t>Како до квалитетних критеријума оцењивања кроз операционализацију исхода у настави математике и физике</w:t>
      </w:r>
      <w:r w:rsidRPr="00B3738A">
        <w:rPr>
          <w:rFonts w:ascii="Times New Roman" w:hAnsi="Times New Roman" w:cs="Times New Roman"/>
          <w:sz w:val="24"/>
        </w:rPr>
        <w:t xml:space="preserve">; кат.бр.412; К2; П3; 1 </w:t>
      </w:r>
      <w:proofErr w:type="spellStart"/>
      <w:r w:rsidRPr="00B3738A">
        <w:rPr>
          <w:rFonts w:ascii="Times New Roman" w:hAnsi="Times New Roman" w:cs="Times New Roman"/>
          <w:sz w:val="24"/>
        </w:rPr>
        <w:t>дан</w:t>
      </w:r>
      <w:proofErr w:type="spellEnd"/>
      <w:r w:rsidRPr="00B3738A">
        <w:rPr>
          <w:rFonts w:ascii="Times New Roman" w:hAnsi="Times New Roman" w:cs="Times New Roman"/>
          <w:sz w:val="24"/>
        </w:rPr>
        <w:t xml:space="preserve">, 8 </w:t>
      </w:r>
      <w:proofErr w:type="spellStart"/>
      <w:r w:rsidRPr="00B3738A">
        <w:rPr>
          <w:rFonts w:ascii="Times New Roman" w:hAnsi="Times New Roman" w:cs="Times New Roman"/>
          <w:sz w:val="24"/>
        </w:rPr>
        <w:t>бодова</w:t>
      </w:r>
      <w:proofErr w:type="spellEnd"/>
      <w:r w:rsidRPr="00B3738A">
        <w:rPr>
          <w:rFonts w:ascii="Times New Roman" w:hAnsi="Times New Roman" w:cs="Times New Roman"/>
          <w:sz w:val="24"/>
        </w:rPr>
        <w:t xml:space="preserve">; </w:t>
      </w:r>
      <w:r w:rsidRPr="00B3738A">
        <w:rPr>
          <w:rFonts w:ascii="Times New Roman" w:hAnsi="Times New Roman" w:cs="Times New Roman"/>
          <w:sz w:val="24"/>
          <w:lang w:val="sr-Cyrl-RS"/>
        </w:rPr>
        <w:t>Мрежа РЦ и ЦСУ Србије</w:t>
      </w:r>
    </w:p>
    <w:p w14:paraId="705DA418" w14:textId="77777777" w:rsidR="00B3738A" w:rsidRPr="00B3738A" w:rsidRDefault="00B3738A" w:rsidP="00172FC2">
      <w:pPr>
        <w:pStyle w:val="ListParagraph"/>
        <w:numPr>
          <w:ilvl w:val="0"/>
          <w:numId w:val="133"/>
        </w:numPr>
        <w:spacing w:before="0" w:after="0" w:line="240" w:lineRule="auto"/>
        <w:rPr>
          <w:rFonts w:ascii="Times New Roman" w:hAnsi="Times New Roman" w:cs="Times New Roman"/>
          <w:sz w:val="24"/>
        </w:rPr>
      </w:pPr>
      <w:r w:rsidRPr="00B3738A">
        <w:rPr>
          <w:rFonts w:ascii="Times New Roman" w:hAnsi="Times New Roman" w:cs="Times New Roman"/>
          <w:sz w:val="24"/>
        </w:rPr>
        <w:t xml:space="preserve"> </w:t>
      </w:r>
      <w:r w:rsidRPr="00B3738A">
        <w:rPr>
          <w:rFonts w:ascii="Times New Roman" w:hAnsi="Times New Roman" w:cs="Times New Roman"/>
          <w:color w:val="000000"/>
          <w:sz w:val="24"/>
          <w:lang w:val="sr-Cyrl-RS"/>
        </w:rPr>
        <w:t xml:space="preserve"> </w:t>
      </w:r>
      <w:r w:rsidRPr="00B3738A">
        <w:rPr>
          <w:rFonts w:ascii="Times New Roman" w:hAnsi="Times New Roman" w:cs="Times New Roman"/>
          <w:color w:val="000000"/>
          <w:sz w:val="24"/>
          <w:lang w:val="ru-RU"/>
        </w:rPr>
        <w:t>„</w:t>
      </w:r>
      <w:r w:rsidRPr="00B3738A">
        <w:rPr>
          <w:rFonts w:ascii="Times New Roman" w:hAnsi="Times New Roman" w:cs="Times New Roman"/>
          <w:b/>
          <w:color w:val="000000"/>
          <w:sz w:val="24"/>
          <w:lang w:val="ru-RU"/>
        </w:rPr>
        <w:t>Школа здравих навика</w:t>
      </w:r>
      <w:r w:rsidRPr="00B3738A">
        <w:rPr>
          <w:rFonts w:ascii="Times New Roman" w:hAnsi="Times New Roman" w:cs="Times New Roman"/>
          <w:color w:val="000000"/>
          <w:sz w:val="24"/>
          <w:lang w:val="ru-RU"/>
        </w:rPr>
        <w:t>” Градски завод за јавно здравље Београд К3 К 23 П 3 Број полазниика 6</w:t>
      </w:r>
    </w:p>
    <w:p w14:paraId="1ED4264F" w14:textId="67533925" w:rsidR="00B3738A" w:rsidRPr="00B3738A" w:rsidRDefault="00B3738A" w:rsidP="00F17EF1">
      <w:pPr>
        <w:keepNext/>
        <w:keepLines/>
        <w:shd w:val="clear" w:color="auto" w:fill="FFFFFF"/>
        <w:spacing w:before="0" w:after="0" w:line="240" w:lineRule="auto"/>
        <w:outlineLvl w:val="0"/>
        <w:rPr>
          <w:rFonts w:ascii="Times New Roman" w:eastAsia="Calibri" w:hAnsi="Times New Roman" w:cs="Times New Roman"/>
          <w:color w:val="000000"/>
          <w:sz w:val="24"/>
          <w:lang w:val="sr-Cyrl-RS"/>
        </w:rPr>
      </w:pPr>
      <w:r>
        <w:rPr>
          <w:rFonts w:ascii="Times New Roman" w:eastAsia="Calibri" w:hAnsi="Times New Roman" w:cs="Times New Roman"/>
          <w:b/>
          <w:color w:val="000000"/>
          <w:sz w:val="24"/>
          <w:lang w:val="sr-Cyrl-RS"/>
        </w:rPr>
        <w:t xml:space="preserve">      12</w:t>
      </w:r>
      <w:r w:rsidRPr="00B3738A">
        <w:rPr>
          <w:rFonts w:ascii="Times New Roman" w:eastAsia="Calibri" w:hAnsi="Times New Roman" w:cs="Times New Roman"/>
          <w:color w:val="000000"/>
          <w:sz w:val="24"/>
          <w:lang w:val="sr-Latn-RS"/>
        </w:rPr>
        <w:t>„</w:t>
      </w:r>
      <w:r w:rsidRPr="00B3738A">
        <w:rPr>
          <w:rFonts w:ascii="Times New Roman" w:eastAsia="Calibri" w:hAnsi="Times New Roman" w:cs="Times New Roman"/>
          <w:b/>
          <w:color w:val="000000"/>
          <w:sz w:val="24"/>
          <w:lang w:val="sr-Cyrl-RS"/>
        </w:rPr>
        <w:t>Практични приступи у раду са децом са аутизмом, поремећајима пажње</w:t>
      </w:r>
      <w:r w:rsidRPr="00B3738A">
        <w:rPr>
          <w:rFonts w:ascii="Times New Roman" w:eastAsia="Calibri" w:hAnsi="Times New Roman" w:cs="Times New Roman"/>
          <w:color w:val="000000"/>
          <w:sz w:val="24"/>
          <w:lang w:val="sr-Cyrl-RS"/>
        </w:rPr>
        <w:t xml:space="preserve"> </w:t>
      </w:r>
      <w:r w:rsidRPr="00B3738A">
        <w:rPr>
          <w:rFonts w:ascii="Times New Roman" w:eastAsia="Calibri" w:hAnsi="Times New Roman" w:cs="Times New Roman"/>
          <w:color w:val="000000"/>
          <w:sz w:val="24"/>
          <w:lang w:val="ru-RU"/>
        </w:rPr>
        <w:t>К2</w:t>
      </w:r>
      <w:r w:rsidRPr="00B3738A">
        <w:rPr>
          <w:rFonts w:ascii="Times New Roman" w:eastAsia="Calibri" w:hAnsi="Times New Roman" w:cs="Times New Roman"/>
          <w:color w:val="000000"/>
          <w:sz w:val="24"/>
        </w:rPr>
        <w:t> </w:t>
      </w:r>
      <w:r w:rsidRPr="00B3738A">
        <w:rPr>
          <w:rFonts w:ascii="Times New Roman" w:eastAsia="Calibri" w:hAnsi="Times New Roman" w:cs="Times New Roman"/>
          <w:color w:val="000000"/>
          <w:sz w:val="24"/>
          <w:lang w:val="ru-RU"/>
        </w:rPr>
        <w:t>К5</w:t>
      </w:r>
      <w:r w:rsidRPr="00B3738A">
        <w:rPr>
          <w:rFonts w:ascii="Times New Roman" w:eastAsia="Calibri" w:hAnsi="Times New Roman" w:cs="Times New Roman"/>
          <w:color w:val="000000"/>
          <w:sz w:val="24"/>
        </w:rPr>
        <w:t> </w:t>
      </w:r>
      <w:r w:rsidRPr="00B3738A">
        <w:rPr>
          <w:rFonts w:ascii="Times New Roman" w:eastAsia="Calibri" w:hAnsi="Times New Roman" w:cs="Times New Roman"/>
          <w:color w:val="000000"/>
          <w:sz w:val="24"/>
          <w:lang w:val="ru-RU"/>
        </w:rPr>
        <w:t>К8</w:t>
      </w:r>
      <w:r w:rsidRPr="00B3738A">
        <w:rPr>
          <w:rFonts w:ascii="Times New Roman" w:eastAsia="Calibri" w:hAnsi="Times New Roman" w:cs="Times New Roman"/>
          <w:color w:val="000000"/>
          <w:sz w:val="24"/>
        </w:rPr>
        <w:t> </w:t>
      </w:r>
      <w:r w:rsidRPr="00B3738A">
        <w:rPr>
          <w:rFonts w:ascii="Times New Roman" w:eastAsia="Calibri" w:hAnsi="Times New Roman" w:cs="Times New Roman"/>
          <w:color w:val="000000"/>
          <w:sz w:val="24"/>
          <w:lang w:val="ru-RU"/>
        </w:rPr>
        <w:t>К14</w:t>
      </w:r>
      <w:r w:rsidRPr="00B3738A">
        <w:rPr>
          <w:rFonts w:ascii="Times New Roman" w:eastAsia="Calibri" w:hAnsi="Times New Roman" w:cs="Times New Roman"/>
          <w:color w:val="000000"/>
          <w:sz w:val="24"/>
        </w:rPr>
        <w:t> </w:t>
      </w:r>
      <w:r w:rsidRPr="00B3738A">
        <w:rPr>
          <w:rFonts w:ascii="Times New Roman" w:eastAsia="Calibri" w:hAnsi="Times New Roman" w:cs="Times New Roman"/>
          <w:color w:val="000000"/>
          <w:sz w:val="24"/>
          <w:lang w:val="ru-RU"/>
        </w:rPr>
        <w:t xml:space="preserve">К17 </w:t>
      </w:r>
      <w:r w:rsidRPr="00B3738A">
        <w:rPr>
          <w:rFonts w:ascii="Times New Roman" w:eastAsia="Calibri" w:hAnsi="Times New Roman" w:cs="Times New Roman"/>
          <w:color w:val="000000"/>
          <w:sz w:val="24"/>
          <w:lang w:val="sr-Cyrl-RS"/>
        </w:rPr>
        <w:t>П</w:t>
      </w:r>
      <w:r w:rsidRPr="00B3738A">
        <w:rPr>
          <w:rFonts w:ascii="Times New Roman" w:eastAsia="Calibri" w:hAnsi="Times New Roman" w:cs="Times New Roman"/>
          <w:color w:val="000000"/>
          <w:sz w:val="24"/>
          <w:lang w:val="sr-Latn-RS"/>
        </w:rPr>
        <w:t>1</w:t>
      </w:r>
      <w:r w:rsidRPr="00B3738A">
        <w:rPr>
          <w:rFonts w:ascii="Times New Roman" w:eastAsia="Calibri" w:hAnsi="Times New Roman" w:cs="Times New Roman"/>
          <w:color w:val="000000"/>
          <w:sz w:val="24"/>
          <w:lang w:val="sr-Cyrl-RS"/>
        </w:rPr>
        <w:t xml:space="preserve">       број полазника 4</w:t>
      </w:r>
      <w:r w:rsidRPr="00B3738A">
        <w:rPr>
          <w:rFonts w:ascii="Times New Roman" w:hAnsi="Times New Roman" w:cs="Times New Roman"/>
          <w:sz w:val="24"/>
          <w:lang w:val="ru-RU"/>
        </w:rPr>
        <w:t xml:space="preserve">       </w:t>
      </w:r>
      <w:r w:rsidRPr="00B3738A">
        <w:rPr>
          <w:rFonts w:ascii="Times New Roman" w:hAnsi="Times New Roman" w:cs="Times New Roman"/>
          <w:sz w:val="24"/>
          <w:lang w:val="ru-RU"/>
        </w:rPr>
        <w:tab/>
      </w:r>
    </w:p>
    <w:p w14:paraId="4BCE79AB" w14:textId="4495FE6D" w:rsidR="00B3738A" w:rsidRPr="00B3738A" w:rsidRDefault="00B3738A" w:rsidP="00F17EF1">
      <w:pPr>
        <w:keepNext/>
        <w:keepLines/>
        <w:shd w:val="clear" w:color="auto" w:fill="FFFFFF"/>
        <w:spacing w:before="0" w:after="0" w:line="240" w:lineRule="auto"/>
        <w:outlineLvl w:val="0"/>
        <w:rPr>
          <w:rFonts w:ascii="Times New Roman" w:eastAsia="Calibri" w:hAnsi="Times New Roman" w:cs="Times New Roman"/>
          <w:sz w:val="24"/>
          <w:lang w:val="sr-Cyrl-RS"/>
        </w:rPr>
      </w:pPr>
      <w:r>
        <w:rPr>
          <w:rFonts w:ascii="Times New Roman" w:eastAsia="Calibri" w:hAnsi="Times New Roman" w:cs="Times New Roman"/>
          <w:b/>
          <w:color w:val="000000"/>
          <w:sz w:val="24"/>
          <w:lang w:val="sr-Cyrl-RS"/>
        </w:rPr>
        <w:t xml:space="preserve">     13</w:t>
      </w:r>
      <w:r w:rsidRPr="00B3738A">
        <w:rPr>
          <w:rFonts w:ascii="Times New Roman" w:eastAsia="Calibri" w:hAnsi="Times New Roman" w:cs="Times New Roman"/>
          <w:sz w:val="24"/>
          <w:lang w:val="sr-Cyrl-RS"/>
        </w:rPr>
        <w:t xml:space="preserve"> </w:t>
      </w:r>
      <w:r w:rsidRPr="00B3738A">
        <w:rPr>
          <w:rFonts w:ascii="Times New Roman" w:eastAsia="Calibri" w:hAnsi="Times New Roman" w:cs="Times New Roman"/>
          <w:b/>
          <w:sz w:val="24"/>
          <w:lang w:val="sr-Cyrl-RS"/>
        </w:rPr>
        <w:t>„Свеобухватни приступ у раду са децом/ученицима са аутизмом</w:t>
      </w:r>
      <w:r w:rsidRPr="00B3738A">
        <w:rPr>
          <w:rFonts w:ascii="Times New Roman" w:eastAsia="Calibri" w:hAnsi="Times New Roman" w:cs="Times New Roman"/>
          <w:sz w:val="24"/>
          <w:lang w:val="sr-Cyrl-RS"/>
        </w:rPr>
        <w:t>“ ОШ „Антон Скала“   К2 К5 П1    број полазника 4</w:t>
      </w:r>
    </w:p>
    <w:p w14:paraId="50F96D68" w14:textId="3D6F5BCE" w:rsidR="00B3738A" w:rsidRPr="00F17EF1" w:rsidRDefault="00B3738A" w:rsidP="00F17EF1">
      <w:pPr>
        <w:keepNext/>
        <w:keepLines/>
        <w:shd w:val="clear" w:color="auto" w:fill="FFFFFF"/>
        <w:spacing w:before="0" w:after="0" w:line="240" w:lineRule="auto"/>
        <w:ind w:left="270"/>
        <w:outlineLvl w:val="0"/>
        <w:rPr>
          <w:rFonts w:ascii="Times New Roman" w:eastAsia="Calibri" w:hAnsi="Times New Roman" w:cs="Times New Roman"/>
          <w:sz w:val="24"/>
          <w:lang w:val="sr-Cyrl-RS"/>
        </w:rPr>
      </w:pPr>
      <w:r>
        <w:rPr>
          <w:rFonts w:ascii="Times New Roman" w:eastAsia="Calibri" w:hAnsi="Times New Roman" w:cs="Times New Roman"/>
          <w:b/>
          <w:sz w:val="24"/>
          <w:lang w:val="sr-Cyrl-RS"/>
        </w:rPr>
        <w:t>14.</w:t>
      </w:r>
      <w:r w:rsidRPr="00B3738A">
        <w:rPr>
          <w:rFonts w:ascii="Times New Roman" w:eastAsia="Calibri" w:hAnsi="Times New Roman" w:cs="Times New Roman"/>
          <w:b/>
          <w:sz w:val="24"/>
          <w:lang w:val="sr-Cyrl-RS"/>
        </w:rPr>
        <w:t xml:space="preserve">АБА метода и други бихејвиорални приступ у раду са децом са сметњама у развоју. </w:t>
      </w:r>
      <w:r w:rsidRPr="00B3738A">
        <w:rPr>
          <w:rFonts w:ascii="Times New Roman" w:eastAsia="Calibri" w:hAnsi="Times New Roman" w:cs="Times New Roman"/>
          <w:sz w:val="24"/>
          <w:lang w:val="sr-Cyrl-RS"/>
        </w:rPr>
        <w:t>број полазника 3</w:t>
      </w:r>
    </w:p>
    <w:p w14:paraId="0BE71895" w14:textId="77777777" w:rsidR="00B3738A" w:rsidRPr="00B3738A" w:rsidRDefault="00B3738A" w:rsidP="00B3738A">
      <w:pPr>
        <w:spacing w:before="0" w:after="0" w:line="240" w:lineRule="auto"/>
        <w:jc w:val="both"/>
        <w:rPr>
          <w:rFonts w:ascii="Times New Roman" w:eastAsiaTheme="minorHAnsi" w:hAnsi="Times New Roman" w:cs="Times New Roman"/>
          <w:sz w:val="24"/>
          <w:u w:val="single"/>
          <w:shd w:val="clear" w:color="auto" w:fill="FFFFFF"/>
          <w:lang w:val="sr-Cyrl-RS"/>
        </w:rPr>
      </w:pPr>
      <w:r w:rsidRPr="00B3738A">
        <w:rPr>
          <w:rFonts w:ascii="Times New Roman" w:eastAsiaTheme="minorHAnsi" w:hAnsi="Times New Roman" w:cs="Times New Roman"/>
          <w:sz w:val="24"/>
          <w:u w:val="single"/>
          <w:shd w:val="clear" w:color="auto" w:fill="FFFFFF"/>
          <w:lang w:val="sr-Cyrl-RS"/>
        </w:rPr>
        <w:t>Научни скупови:</w:t>
      </w:r>
    </w:p>
    <w:p w14:paraId="3BA6D1E3" w14:textId="77777777" w:rsidR="00B3738A" w:rsidRPr="00F17EF1" w:rsidRDefault="00B3738A" w:rsidP="00172FC2">
      <w:pPr>
        <w:numPr>
          <w:ilvl w:val="0"/>
          <w:numId w:val="134"/>
        </w:numPr>
        <w:spacing w:before="0" w:after="0" w:line="240" w:lineRule="auto"/>
        <w:contextualSpacing/>
        <w:jc w:val="both"/>
        <w:rPr>
          <w:rFonts w:ascii="Times New Roman" w:eastAsiaTheme="minorHAnsi" w:hAnsi="Times New Roman" w:cs="Times New Roman"/>
          <w:sz w:val="22"/>
          <w:szCs w:val="22"/>
          <w:shd w:val="clear" w:color="auto" w:fill="FFFFFF"/>
          <w:lang w:val="sr-Cyrl-RS"/>
        </w:rPr>
      </w:pPr>
      <w:r w:rsidRPr="00F17EF1">
        <w:rPr>
          <w:rFonts w:ascii="Times New Roman" w:eastAsiaTheme="minorHAnsi" w:hAnsi="Times New Roman" w:cs="Times New Roman"/>
          <w:b/>
          <w:sz w:val="22"/>
          <w:szCs w:val="22"/>
          <w:shd w:val="clear" w:color="auto" w:fill="FFFFFF"/>
          <w:lang w:val="sr-Cyrl-RS"/>
        </w:rPr>
        <w:t>Дани дефектолога 2025</w:t>
      </w:r>
      <w:r w:rsidRPr="00F17EF1">
        <w:rPr>
          <w:rFonts w:ascii="Times New Roman" w:eastAsiaTheme="minorHAnsi" w:hAnsi="Times New Roman" w:cs="Times New Roman"/>
          <w:sz w:val="22"/>
          <w:szCs w:val="22"/>
          <w:shd w:val="clear" w:color="auto" w:fill="FFFFFF"/>
          <w:lang w:val="sr-Cyrl-RS"/>
        </w:rPr>
        <w:t>. у фебруару 2025.   Организатор скупа: Друштво дефектолога Србије                                                                        број полазника 10</w:t>
      </w:r>
    </w:p>
    <w:p w14:paraId="5DF859E5" w14:textId="33219195" w:rsidR="00B3738A" w:rsidRPr="00F17EF1" w:rsidRDefault="00B3738A" w:rsidP="00172FC2">
      <w:pPr>
        <w:numPr>
          <w:ilvl w:val="0"/>
          <w:numId w:val="134"/>
        </w:numPr>
        <w:spacing w:before="0" w:after="0" w:line="240" w:lineRule="auto"/>
        <w:contextualSpacing/>
        <w:jc w:val="both"/>
        <w:rPr>
          <w:rFonts w:ascii="Times New Roman" w:eastAsiaTheme="minorHAnsi" w:hAnsi="Times New Roman" w:cs="Times New Roman"/>
          <w:sz w:val="22"/>
          <w:szCs w:val="22"/>
          <w:shd w:val="clear" w:color="auto" w:fill="FFFFFF"/>
          <w:lang w:val="sr-Cyrl-RS"/>
        </w:rPr>
      </w:pPr>
      <w:r w:rsidRPr="00F17EF1">
        <w:rPr>
          <w:rFonts w:ascii="Times New Roman" w:eastAsiaTheme="minorHAnsi" w:hAnsi="Times New Roman" w:cs="Times New Roman"/>
          <w:b/>
          <w:sz w:val="22"/>
          <w:szCs w:val="22"/>
          <w:shd w:val="clear" w:color="auto" w:fill="FFFFFF"/>
          <w:lang w:val="sr-Cyrl-RS"/>
        </w:rPr>
        <w:t>Дани дефектолога 2025.у</w:t>
      </w:r>
      <w:r w:rsidRPr="00F17EF1">
        <w:rPr>
          <w:rFonts w:ascii="Times New Roman" w:eastAsiaTheme="minorHAnsi" w:hAnsi="Times New Roman" w:cs="Times New Roman"/>
          <w:sz w:val="22"/>
          <w:szCs w:val="22"/>
          <w:shd w:val="clear" w:color="auto" w:fill="FFFFFF"/>
          <w:lang w:val="sr-Cyrl-RS"/>
        </w:rPr>
        <w:t xml:space="preserve"> мају 2025. у Сарајеву, Босна и Херцеговина;</w:t>
      </w:r>
      <w:r w:rsidR="00F17EF1" w:rsidRPr="00F17EF1">
        <w:rPr>
          <w:rFonts w:ascii="Times New Roman" w:eastAsiaTheme="minorHAnsi" w:hAnsi="Times New Roman" w:cs="Times New Roman"/>
          <w:sz w:val="22"/>
          <w:szCs w:val="22"/>
          <w:shd w:val="clear" w:color="auto" w:fill="FFFFFF"/>
          <w:lang w:val="sr-Cyrl-RS"/>
        </w:rPr>
        <w:t>,</w:t>
      </w:r>
      <w:r w:rsidRPr="00F17EF1">
        <w:rPr>
          <w:rFonts w:ascii="Times New Roman" w:eastAsiaTheme="minorHAnsi" w:hAnsi="Times New Roman" w:cs="Times New Roman"/>
          <w:sz w:val="22"/>
          <w:szCs w:val="22"/>
          <w:shd w:val="clear" w:color="auto" w:fill="FFFFFF"/>
          <w:lang w:val="sr-Cyrl-RS"/>
        </w:rPr>
        <w:t>полазника 5</w:t>
      </w:r>
    </w:p>
    <w:p w14:paraId="1B9D831B" w14:textId="480FDBCE" w:rsidR="00B3738A" w:rsidRPr="00F17EF1" w:rsidRDefault="00B3738A" w:rsidP="00172FC2">
      <w:pPr>
        <w:numPr>
          <w:ilvl w:val="0"/>
          <w:numId w:val="134"/>
        </w:numPr>
        <w:spacing w:before="0" w:after="0" w:line="240" w:lineRule="auto"/>
        <w:contextualSpacing/>
        <w:jc w:val="both"/>
        <w:rPr>
          <w:rFonts w:ascii="Times New Roman" w:eastAsiaTheme="minorHAnsi" w:hAnsi="Times New Roman" w:cs="Times New Roman"/>
          <w:sz w:val="22"/>
          <w:szCs w:val="22"/>
          <w:shd w:val="clear" w:color="auto" w:fill="FFFFFF"/>
          <w:lang w:val="sr-Cyrl-RS"/>
        </w:rPr>
      </w:pPr>
      <w:r w:rsidRPr="00F17EF1">
        <w:rPr>
          <w:rFonts w:ascii="Times New Roman" w:eastAsiaTheme="minorHAnsi" w:hAnsi="Times New Roman" w:cs="Times New Roman"/>
          <w:b/>
          <w:sz w:val="22"/>
          <w:szCs w:val="22"/>
          <w:shd w:val="clear" w:color="auto" w:fill="FFFFFF"/>
          <w:lang w:val="sr-Cyrl-RS"/>
        </w:rPr>
        <w:t>XII Међународни научни скуп у октобру 2025.</w:t>
      </w:r>
      <w:r w:rsidRPr="00F17EF1">
        <w:rPr>
          <w:rFonts w:ascii="Times New Roman" w:eastAsiaTheme="minorHAnsi" w:hAnsi="Times New Roman" w:cs="Times New Roman"/>
          <w:sz w:val="22"/>
          <w:szCs w:val="22"/>
          <w:shd w:val="clear" w:color="auto" w:fill="FFFFFF"/>
          <w:lang w:val="sr-Cyrl-RS"/>
        </w:rPr>
        <w:t xml:space="preserve"> у Београду,  Организатор скупа: Универзитет у Београду-Факултет за специјалну едукацију и рехабилитацију-ФАСПЕР</w:t>
      </w:r>
      <w:r w:rsidR="00F17EF1" w:rsidRPr="00F17EF1">
        <w:rPr>
          <w:rFonts w:ascii="Times New Roman" w:eastAsiaTheme="minorHAnsi" w:hAnsi="Times New Roman" w:cs="Times New Roman"/>
          <w:sz w:val="22"/>
          <w:szCs w:val="22"/>
          <w:shd w:val="clear" w:color="auto" w:fill="FFFFFF"/>
          <w:lang w:val="sr-Cyrl-RS"/>
        </w:rPr>
        <w:t xml:space="preserve"> </w:t>
      </w:r>
      <w:r w:rsidRPr="00F17EF1">
        <w:rPr>
          <w:rFonts w:ascii="Times New Roman" w:eastAsiaTheme="minorHAnsi" w:hAnsi="Times New Roman" w:cs="Times New Roman"/>
          <w:sz w:val="22"/>
          <w:szCs w:val="22"/>
          <w:shd w:val="clear" w:color="auto" w:fill="FFFFFF"/>
          <w:lang w:val="sr-Cyrl-RS"/>
        </w:rPr>
        <w:t>број полазника 5</w:t>
      </w:r>
    </w:p>
    <w:p w14:paraId="04BB5F48" w14:textId="77777777" w:rsidR="00B3738A" w:rsidRPr="00F17EF1" w:rsidRDefault="00B3738A" w:rsidP="00172FC2">
      <w:pPr>
        <w:numPr>
          <w:ilvl w:val="0"/>
          <w:numId w:val="134"/>
        </w:numPr>
        <w:spacing w:before="0" w:after="0" w:line="240" w:lineRule="auto"/>
        <w:contextualSpacing/>
        <w:jc w:val="both"/>
        <w:rPr>
          <w:rFonts w:ascii="Times New Roman" w:eastAsiaTheme="minorHAnsi" w:hAnsi="Times New Roman" w:cs="Times New Roman"/>
          <w:sz w:val="22"/>
          <w:szCs w:val="22"/>
          <w:shd w:val="clear" w:color="auto" w:fill="FFFFFF"/>
          <w:lang w:val="sr-Cyrl-RS"/>
        </w:rPr>
      </w:pPr>
      <w:r w:rsidRPr="00F17EF1">
        <w:rPr>
          <w:rFonts w:ascii="Times New Roman" w:eastAsiaTheme="minorHAnsi" w:hAnsi="Times New Roman" w:cs="Times New Roman"/>
          <w:b/>
          <w:sz w:val="22"/>
          <w:szCs w:val="22"/>
          <w:shd w:val="clear" w:color="auto" w:fill="FFFFFF"/>
          <w:lang w:val="sr-Cyrl-RS"/>
        </w:rPr>
        <w:t>Међународни конгрес „Реедукација психомоторике</w:t>
      </w:r>
      <w:r w:rsidRPr="00F17EF1">
        <w:rPr>
          <w:rFonts w:ascii="Times New Roman" w:eastAsiaTheme="minorHAnsi" w:hAnsi="Times New Roman" w:cs="Times New Roman"/>
          <w:sz w:val="22"/>
          <w:szCs w:val="22"/>
          <w:shd w:val="clear" w:color="auto" w:fill="FFFFFF"/>
          <w:lang w:val="sr-Cyrl-RS"/>
        </w:rPr>
        <w:t>“ фебруару 2025. у Београду,  Организатор скупа: Центар за логопедију и рану интервенцију др Несторов</w:t>
      </w:r>
      <w:r w:rsidRPr="00F17EF1">
        <w:rPr>
          <w:rFonts w:ascii="Times New Roman" w:eastAsiaTheme="minorHAnsi" w:hAnsi="Times New Roman" w:cs="Times New Roman"/>
          <w:color w:val="4D5156"/>
          <w:sz w:val="22"/>
          <w:szCs w:val="22"/>
          <w:shd w:val="clear" w:color="auto" w:fill="FFFFFF"/>
          <w:lang w:val="sr-Cyrl-RS"/>
        </w:rPr>
        <w:t xml:space="preserve">  број полазника 10    </w:t>
      </w:r>
    </w:p>
    <w:p w14:paraId="2342F0AD" w14:textId="77777777" w:rsidR="00B3738A" w:rsidRPr="00B3738A" w:rsidRDefault="00B3738A" w:rsidP="00B3738A">
      <w:pPr>
        <w:spacing w:before="0" w:after="0" w:line="240" w:lineRule="auto"/>
        <w:ind w:left="720"/>
        <w:contextualSpacing/>
        <w:rPr>
          <w:rFonts w:ascii="Times New Roman" w:eastAsiaTheme="minorHAnsi" w:hAnsi="Times New Roman" w:cs="Times New Roman"/>
          <w:sz w:val="24"/>
          <w:shd w:val="clear" w:color="auto" w:fill="FFFFFF"/>
          <w:lang w:val="sr-Cyrl-RS"/>
        </w:rPr>
      </w:pPr>
    </w:p>
    <w:p w14:paraId="5A17D412" w14:textId="77777777" w:rsidR="00B3738A" w:rsidRPr="00B3738A" w:rsidRDefault="00B3738A" w:rsidP="00B3738A">
      <w:pPr>
        <w:spacing w:before="0" w:after="0" w:line="240" w:lineRule="auto"/>
        <w:ind w:left="720"/>
        <w:contextualSpacing/>
        <w:rPr>
          <w:rFonts w:ascii="Times New Roman" w:eastAsiaTheme="minorHAnsi" w:hAnsi="Times New Roman" w:cs="Times New Roman"/>
          <w:sz w:val="24"/>
          <w:shd w:val="clear" w:color="auto" w:fill="FFFFFF"/>
          <w:lang w:val="sr-Cyrl-RS"/>
        </w:rPr>
      </w:pPr>
    </w:p>
    <w:tbl>
      <w:tblPr>
        <w:tblStyle w:val="GridTable1Light-Accent2"/>
        <w:tblpPr w:leftFromText="180" w:rightFromText="180" w:vertAnchor="page" w:horzAnchor="margin" w:tblpY="1561"/>
        <w:tblW w:w="10333" w:type="dxa"/>
        <w:tblLook w:val="04A0" w:firstRow="1" w:lastRow="0" w:firstColumn="1" w:lastColumn="0" w:noHBand="0" w:noVBand="1"/>
      </w:tblPr>
      <w:tblGrid>
        <w:gridCol w:w="1269"/>
        <w:gridCol w:w="1579"/>
        <w:gridCol w:w="5465"/>
        <w:gridCol w:w="2020"/>
      </w:tblGrid>
      <w:tr w:rsidR="00F17EF1" w:rsidRPr="00AF4905" w14:paraId="6E4133AA" w14:textId="77777777" w:rsidTr="00A85F03">
        <w:trPr>
          <w:cnfStyle w:val="100000000000" w:firstRow="1" w:lastRow="0" w:firstColumn="0" w:lastColumn="0" w:oddVBand="0" w:evenVBand="0" w:oddHBand="0"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2D5F35CD" w14:textId="77777777" w:rsidR="00F17EF1" w:rsidRPr="00B9027E" w:rsidRDefault="00F17EF1" w:rsidP="00A85F03">
            <w:pPr>
              <w:autoSpaceDE w:val="0"/>
              <w:autoSpaceDN w:val="0"/>
              <w:adjustRightInd w:val="0"/>
              <w:spacing w:before="0" w:after="0" w:line="276" w:lineRule="auto"/>
              <w:jc w:val="both"/>
              <w:rPr>
                <w:rFonts w:ascii="Times New Roman" w:hAnsi="Times New Roman" w:cs="Times New Roman"/>
                <w:sz w:val="20"/>
                <w:szCs w:val="20"/>
                <w:lang w:val="sr-Cyrl-CS"/>
              </w:rPr>
            </w:pPr>
          </w:p>
          <w:p w14:paraId="389FCEE4" w14:textId="77777777" w:rsidR="00F17EF1" w:rsidRPr="00B9027E" w:rsidRDefault="00F17EF1" w:rsidP="00A85F03">
            <w:pPr>
              <w:autoSpaceDE w:val="0"/>
              <w:autoSpaceDN w:val="0"/>
              <w:adjustRightInd w:val="0"/>
              <w:spacing w:before="0" w:after="0" w:line="276" w:lineRule="auto"/>
              <w:jc w:val="both"/>
              <w:rPr>
                <w:rFonts w:ascii="Times New Roman" w:hAnsi="Times New Roman" w:cs="Times New Roman"/>
                <w:sz w:val="20"/>
                <w:szCs w:val="20"/>
                <w:lang w:val="sr-Cyrl-CS"/>
              </w:rPr>
            </w:pPr>
            <w:r w:rsidRPr="00B9027E">
              <w:rPr>
                <w:rFonts w:ascii="Times New Roman" w:hAnsi="Times New Roman" w:cs="Times New Roman"/>
                <w:sz w:val="20"/>
                <w:szCs w:val="20"/>
                <w:lang w:val="sr-Cyrl-CS"/>
              </w:rPr>
              <w:t>РЕД.БР.</w:t>
            </w:r>
          </w:p>
        </w:tc>
        <w:tc>
          <w:tcPr>
            <w:tcW w:w="1579" w:type="dxa"/>
            <w:vAlign w:val="center"/>
          </w:tcPr>
          <w:p w14:paraId="65D0DD5D"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p>
          <w:p w14:paraId="18C91F24"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r w:rsidRPr="00B9027E">
              <w:rPr>
                <w:rFonts w:ascii="Times New Roman" w:hAnsi="Times New Roman" w:cs="Times New Roman"/>
                <w:sz w:val="20"/>
                <w:szCs w:val="20"/>
                <w:lang w:val="sr-Cyrl-CS"/>
              </w:rPr>
              <w:t>БРОЈ</w:t>
            </w:r>
          </w:p>
          <w:p w14:paraId="76BC6032"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r w:rsidRPr="00B9027E">
              <w:rPr>
                <w:rFonts w:ascii="Times New Roman" w:hAnsi="Times New Roman" w:cs="Times New Roman"/>
                <w:sz w:val="20"/>
                <w:szCs w:val="20"/>
                <w:lang w:val="sr-Cyrl-CS"/>
              </w:rPr>
              <w:t>ПОЛАЗНИКА</w:t>
            </w:r>
          </w:p>
        </w:tc>
        <w:tc>
          <w:tcPr>
            <w:tcW w:w="5465" w:type="dxa"/>
            <w:vAlign w:val="center"/>
          </w:tcPr>
          <w:p w14:paraId="33C3603E"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p>
          <w:p w14:paraId="694FEA96"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r w:rsidRPr="00B9027E">
              <w:rPr>
                <w:rFonts w:ascii="Times New Roman" w:hAnsi="Times New Roman" w:cs="Times New Roman"/>
                <w:sz w:val="20"/>
                <w:szCs w:val="20"/>
                <w:lang w:val="sr-Cyrl-CS"/>
              </w:rPr>
              <w:t>НАЗИВ СТРУЧНОГ УСАВРШАВАЊА И ОБЛАСТ</w:t>
            </w:r>
          </w:p>
        </w:tc>
        <w:tc>
          <w:tcPr>
            <w:tcW w:w="2020" w:type="dxa"/>
            <w:vAlign w:val="center"/>
          </w:tcPr>
          <w:p w14:paraId="39E761F2"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p>
          <w:p w14:paraId="7CA55880" w14:textId="77777777" w:rsidR="00F17EF1" w:rsidRPr="00B9027E" w:rsidRDefault="00F17EF1" w:rsidP="00A85F03">
            <w:pPr>
              <w:autoSpaceDE w:val="0"/>
              <w:autoSpaceDN w:val="0"/>
              <w:adjustRightInd w:val="0"/>
              <w:spacing w:before="0" w:after="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CS"/>
              </w:rPr>
            </w:pPr>
            <w:r w:rsidRPr="00B9027E">
              <w:rPr>
                <w:rFonts w:ascii="Times New Roman" w:hAnsi="Times New Roman" w:cs="Times New Roman"/>
                <w:sz w:val="20"/>
                <w:szCs w:val="20"/>
                <w:lang w:val="sr-Cyrl-CS"/>
              </w:rPr>
              <w:t>ВРЕМЕ РЕАЛИЗАЦИЈЕ</w:t>
            </w:r>
          </w:p>
        </w:tc>
      </w:tr>
      <w:tr w:rsidR="00F17EF1" w:rsidRPr="00857F87" w14:paraId="3AD880BD" w14:textId="77777777" w:rsidTr="00A85F03">
        <w:trPr>
          <w:trHeight w:val="913"/>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5667E2B0" w14:textId="77777777" w:rsidR="00F17EF1" w:rsidRPr="00B9027E" w:rsidRDefault="00F17EF1" w:rsidP="00A85F03">
            <w:pPr>
              <w:autoSpaceDE w:val="0"/>
              <w:autoSpaceDN w:val="0"/>
              <w:adjustRightInd w:val="0"/>
              <w:spacing w:before="0" w:after="0" w:line="276" w:lineRule="auto"/>
              <w:jc w:val="both"/>
              <w:rPr>
                <w:rFonts w:ascii="Times New Roman" w:hAnsi="Times New Roman" w:cs="Times New Roman"/>
                <w:sz w:val="20"/>
                <w:szCs w:val="20"/>
                <w:lang w:val="sr-Cyrl-CS"/>
              </w:rPr>
            </w:pPr>
            <w:r>
              <w:rPr>
                <w:rFonts w:ascii="Times New Roman" w:hAnsi="Times New Roman" w:cs="Times New Roman"/>
                <w:sz w:val="20"/>
                <w:szCs w:val="20"/>
                <w:lang w:val="sr-Cyrl-CS"/>
              </w:rPr>
              <w:t>3</w:t>
            </w:r>
            <w:r w:rsidRPr="00B9027E">
              <w:rPr>
                <w:rFonts w:ascii="Times New Roman" w:hAnsi="Times New Roman" w:cs="Times New Roman"/>
                <w:sz w:val="20"/>
                <w:szCs w:val="20"/>
                <w:lang w:val="sr-Cyrl-CS"/>
              </w:rPr>
              <w:t>.</w:t>
            </w:r>
          </w:p>
        </w:tc>
        <w:tc>
          <w:tcPr>
            <w:tcW w:w="1579" w:type="dxa"/>
            <w:vAlign w:val="center"/>
          </w:tcPr>
          <w:p w14:paraId="6A70635C" w14:textId="7777777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r>
              <w:rPr>
                <w:rFonts w:ascii="Times New Roman" w:hAnsi="Times New Roman" w:cs="Times New Roman"/>
                <w:bCs/>
                <w:sz w:val="20"/>
                <w:szCs w:val="20"/>
                <w:lang w:val="sr-Cyrl-CS"/>
              </w:rPr>
              <w:t>7</w:t>
            </w:r>
          </w:p>
        </w:tc>
        <w:tc>
          <w:tcPr>
            <w:tcW w:w="5465" w:type="dxa"/>
            <w:vAlign w:val="center"/>
          </w:tcPr>
          <w:p w14:paraId="74A0B010" w14:textId="77777777" w:rsidR="00F17EF1" w:rsidRPr="00B9027E" w:rsidRDefault="00F17EF1" w:rsidP="00A85F03">
            <w:pPr>
              <w:shd w:val="clear" w:color="auto" w:fill="FFFFFF"/>
              <w:spacing w:before="0" w:after="0" w:line="240" w:lineRule="auto"/>
              <w:outlineLvl w:val="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r w:rsidRPr="00952126">
              <w:rPr>
                <w:rFonts w:ascii="Times New Roman" w:hAnsi="Times New Roman" w:cs="Times New Roman"/>
                <w:b/>
              </w:rPr>
              <w:t xml:space="preserve">СТЕМ </w:t>
            </w:r>
            <w:proofErr w:type="spellStart"/>
            <w:r w:rsidRPr="00952126">
              <w:rPr>
                <w:rFonts w:ascii="Times New Roman" w:hAnsi="Times New Roman" w:cs="Times New Roman"/>
                <w:b/>
              </w:rPr>
              <w:t>образовање</w:t>
            </w:r>
            <w:proofErr w:type="spellEnd"/>
            <w:r w:rsidRPr="00952126">
              <w:rPr>
                <w:rFonts w:ascii="Times New Roman" w:hAnsi="Times New Roman" w:cs="Times New Roman"/>
                <w:b/>
              </w:rPr>
              <w:t xml:space="preserve"> у </w:t>
            </w:r>
            <w:proofErr w:type="spellStart"/>
            <w:r w:rsidRPr="00952126">
              <w:rPr>
                <w:rFonts w:ascii="Times New Roman" w:hAnsi="Times New Roman" w:cs="Times New Roman"/>
                <w:b/>
              </w:rPr>
              <w:t>функцији</w:t>
            </w:r>
            <w:proofErr w:type="spellEnd"/>
            <w:r w:rsidRPr="00952126">
              <w:rPr>
                <w:rFonts w:ascii="Times New Roman" w:hAnsi="Times New Roman" w:cs="Times New Roman"/>
                <w:b/>
              </w:rPr>
              <w:t xml:space="preserve"> </w:t>
            </w:r>
            <w:proofErr w:type="spellStart"/>
            <w:r w:rsidRPr="00952126">
              <w:rPr>
                <w:rFonts w:ascii="Times New Roman" w:hAnsi="Times New Roman" w:cs="Times New Roman"/>
                <w:b/>
              </w:rPr>
              <w:t>развоја</w:t>
            </w:r>
            <w:proofErr w:type="spellEnd"/>
            <w:r w:rsidRPr="00952126">
              <w:rPr>
                <w:rFonts w:ascii="Times New Roman" w:hAnsi="Times New Roman" w:cs="Times New Roman"/>
                <w:b/>
              </w:rPr>
              <w:t xml:space="preserve"> </w:t>
            </w:r>
            <w:proofErr w:type="spellStart"/>
            <w:r w:rsidRPr="00952126">
              <w:rPr>
                <w:rFonts w:ascii="Times New Roman" w:hAnsi="Times New Roman" w:cs="Times New Roman"/>
                <w:b/>
              </w:rPr>
              <w:t>кључних</w:t>
            </w:r>
            <w:proofErr w:type="spellEnd"/>
            <w:r w:rsidRPr="00952126">
              <w:rPr>
                <w:rFonts w:ascii="Times New Roman" w:hAnsi="Times New Roman" w:cs="Times New Roman"/>
                <w:b/>
              </w:rPr>
              <w:t xml:space="preserve"> </w:t>
            </w:r>
            <w:proofErr w:type="spellStart"/>
            <w:r w:rsidRPr="00952126">
              <w:rPr>
                <w:rFonts w:ascii="Times New Roman" w:hAnsi="Times New Roman" w:cs="Times New Roman"/>
                <w:b/>
              </w:rPr>
              <w:t>компетенција</w:t>
            </w:r>
            <w:proofErr w:type="spellEnd"/>
            <w:r w:rsidRPr="00952126">
              <w:rPr>
                <w:rFonts w:ascii="Times New Roman" w:hAnsi="Times New Roman" w:cs="Times New Roman"/>
                <w:b/>
              </w:rPr>
              <w:t xml:space="preserve"> </w:t>
            </w:r>
            <w:proofErr w:type="spellStart"/>
            <w:r w:rsidRPr="00952126">
              <w:rPr>
                <w:rFonts w:ascii="Times New Roman" w:hAnsi="Times New Roman" w:cs="Times New Roman"/>
                <w:b/>
              </w:rPr>
              <w:t>код</w:t>
            </w:r>
            <w:proofErr w:type="spellEnd"/>
            <w:r w:rsidRPr="00952126">
              <w:rPr>
                <w:rFonts w:ascii="Times New Roman" w:hAnsi="Times New Roman" w:cs="Times New Roman"/>
                <w:b/>
              </w:rPr>
              <w:t xml:space="preserve"> </w:t>
            </w:r>
            <w:proofErr w:type="spellStart"/>
            <w:r w:rsidRPr="00952126">
              <w:rPr>
                <w:rFonts w:ascii="Times New Roman" w:hAnsi="Times New Roman" w:cs="Times New Roman"/>
                <w:b/>
              </w:rPr>
              <w:t>ученика</w:t>
            </w:r>
            <w:proofErr w:type="spellEnd"/>
            <w:r w:rsidRPr="00952126">
              <w:rPr>
                <w:rFonts w:ascii="Times New Roman" w:hAnsi="Times New Roman" w:cs="Times New Roman"/>
                <w:b/>
              </w:rPr>
              <w:t>;</w:t>
            </w:r>
            <w:r w:rsidRPr="0031562C">
              <w:rPr>
                <w:rFonts w:ascii="Times New Roman" w:hAnsi="Times New Roman" w:cs="Times New Roman"/>
              </w:rPr>
              <w:t xml:space="preserve"> кат.бр.1128; К1; П3; 2 </w:t>
            </w:r>
            <w:proofErr w:type="spellStart"/>
            <w:r w:rsidRPr="0031562C">
              <w:rPr>
                <w:rFonts w:ascii="Times New Roman" w:hAnsi="Times New Roman" w:cs="Times New Roman"/>
              </w:rPr>
              <w:t>дана</w:t>
            </w:r>
            <w:proofErr w:type="spellEnd"/>
            <w:r w:rsidRPr="0031562C">
              <w:rPr>
                <w:rFonts w:ascii="Times New Roman" w:hAnsi="Times New Roman" w:cs="Times New Roman"/>
              </w:rPr>
              <w:t xml:space="preserve">, 16 </w:t>
            </w:r>
            <w:proofErr w:type="spellStart"/>
            <w:r w:rsidRPr="0031562C">
              <w:rPr>
                <w:rFonts w:ascii="Times New Roman" w:hAnsi="Times New Roman" w:cs="Times New Roman"/>
              </w:rPr>
              <w:t>бодова</w:t>
            </w:r>
            <w:proofErr w:type="spellEnd"/>
            <w:r w:rsidRPr="0031562C">
              <w:rPr>
                <w:rFonts w:ascii="Times New Roman" w:hAnsi="Times New Roman" w:cs="Times New Roman"/>
              </w:rPr>
              <w:t xml:space="preserve">; </w:t>
            </w:r>
            <w:proofErr w:type="spellStart"/>
            <w:r w:rsidRPr="0031562C">
              <w:rPr>
                <w:rFonts w:ascii="Times New Roman" w:hAnsi="Times New Roman" w:cs="Times New Roman"/>
              </w:rPr>
              <w:t>Природно-математички</w:t>
            </w:r>
            <w:proofErr w:type="spellEnd"/>
            <w:r w:rsidRPr="0031562C">
              <w:rPr>
                <w:rFonts w:ascii="Times New Roman" w:hAnsi="Times New Roman" w:cs="Times New Roman"/>
              </w:rPr>
              <w:t xml:space="preserve"> </w:t>
            </w:r>
            <w:proofErr w:type="spellStart"/>
            <w:r w:rsidRPr="0031562C">
              <w:rPr>
                <w:rFonts w:ascii="Times New Roman" w:hAnsi="Times New Roman" w:cs="Times New Roman"/>
              </w:rPr>
              <w:t>факултет</w:t>
            </w:r>
            <w:proofErr w:type="spellEnd"/>
          </w:p>
        </w:tc>
        <w:tc>
          <w:tcPr>
            <w:tcW w:w="2020" w:type="dxa"/>
            <w:vAlign w:val="center"/>
          </w:tcPr>
          <w:p w14:paraId="538F4861" w14:textId="04AAAC40"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CS"/>
              </w:rPr>
            </w:pP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4</w:t>
            </w: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5</w:t>
            </w:r>
          </w:p>
        </w:tc>
      </w:tr>
      <w:tr w:rsidR="00F17EF1" w:rsidRPr="00857F87" w14:paraId="343027C1" w14:textId="77777777" w:rsidTr="00A85F03">
        <w:trPr>
          <w:trHeight w:val="913"/>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1ECFA1C9" w14:textId="77777777" w:rsidR="00F17EF1" w:rsidRPr="00B9027E" w:rsidRDefault="00F17EF1" w:rsidP="00A85F03">
            <w:pPr>
              <w:autoSpaceDE w:val="0"/>
              <w:autoSpaceDN w:val="0"/>
              <w:adjustRightInd w:val="0"/>
              <w:spacing w:before="0" w:after="0" w:line="276" w:lineRule="auto"/>
              <w:jc w:val="both"/>
              <w:rPr>
                <w:rFonts w:ascii="Times New Roman" w:hAnsi="Times New Roman" w:cs="Times New Roman"/>
                <w:sz w:val="20"/>
                <w:szCs w:val="20"/>
                <w:lang w:val="sr-Cyrl-CS"/>
              </w:rPr>
            </w:pPr>
            <w:r>
              <w:rPr>
                <w:rFonts w:ascii="Times New Roman" w:hAnsi="Times New Roman" w:cs="Times New Roman"/>
                <w:sz w:val="20"/>
                <w:szCs w:val="20"/>
                <w:lang w:val="sr-Cyrl-CS"/>
              </w:rPr>
              <w:t>4</w:t>
            </w:r>
            <w:r w:rsidRPr="00B9027E">
              <w:rPr>
                <w:rFonts w:ascii="Times New Roman" w:hAnsi="Times New Roman" w:cs="Times New Roman"/>
                <w:sz w:val="20"/>
                <w:szCs w:val="20"/>
                <w:lang w:val="sr-Cyrl-CS"/>
              </w:rPr>
              <w:t>.</w:t>
            </w:r>
          </w:p>
        </w:tc>
        <w:tc>
          <w:tcPr>
            <w:tcW w:w="1579" w:type="dxa"/>
            <w:vAlign w:val="center"/>
          </w:tcPr>
          <w:p w14:paraId="1E7E6EAB" w14:textId="7777777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r>
              <w:rPr>
                <w:rFonts w:ascii="Times New Roman" w:hAnsi="Times New Roman" w:cs="Times New Roman"/>
                <w:bCs/>
                <w:sz w:val="20"/>
                <w:szCs w:val="20"/>
                <w:lang w:val="sr-Cyrl-CS"/>
              </w:rPr>
              <w:t>05</w:t>
            </w:r>
          </w:p>
        </w:tc>
        <w:tc>
          <w:tcPr>
            <w:tcW w:w="5465" w:type="dxa"/>
            <w:vAlign w:val="center"/>
          </w:tcPr>
          <w:p w14:paraId="73685702" w14:textId="77777777" w:rsidR="00F17EF1" w:rsidRPr="002A6CC2" w:rsidRDefault="00F17EF1" w:rsidP="00A85F03">
            <w:pPr>
              <w:spacing w:before="0"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2A6CC2">
              <w:rPr>
                <w:rFonts w:ascii="Times New Roman" w:hAnsi="Times New Roman" w:cs="Times New Roman"/>
                <w:b/>
              </w:rPr>
              <w:t>Како</w:t>
            </w:r>
            <w:proofErr w:type="spellEnd"/>
            <w:r w:rsidRPr="002A6CC2">
              <w:rPr>
                <w:rFonts w:ascii="Times New Roman" w:hAnsi="Times New Roman" w:cs="Times New Roman"/>
                <w:b/>
              </w:rPr>
              <w:t xml:space="preserve"> </w:t>
            </w:r>
            <w:proofErr w:type="spellStart"/>
            <w:r w:rsidRPr="002A6CC2">
              <w:rPr>
                <w:rFonts w:ascii="Times New Roman" w:hAnsi="Times New Roman" w:cs="Times New Roman"/>
                <w:b/>
              </w:rPr>
              <w:t>деци</w:t>
            </w:r>
            <w:proofErr w:type="spellEnd"/>
            <w:r w:rsidRPr="002A6CC2">
              <w:rPr>
                <w:rFonts w:ascii="Times New Roman" w:hAnsi="Times New Roman" w:cs="Times New Roman"/>
                <w:b/>
              </w:rPr>
              <w:t xml:space="preserve"> </w:t>
            </w:r>
            <w:proofErr w:type="spellStart"/>
            <w:r w:rsidRPr="002A6CC2">
              <w:rPr>
                <w:rFonts w:ascii="Times New Roman" w:hAnsi="Times New Roman" w:cs="Times New Roman"/>
                <w:b/>
              </w:rPr>
              <w:t>приближити</w:t>
            </w:r>
            <w:proofErr w:type="spellEnd"/>
            <w:r w:rsidRPr="002A6CC2">
              <w:rPr>
                <w:rFonts w:ascii="Times New Roman" w:hAnsi="Times New Roman" w:cs="Times New Roman"/>
                <w:b/>
              </w:rPr>
              <w:t xml:space="preserve"> </w:t>
            </w:r>
            <w:proofErr w:type="spellStart"/>
            <w:r w:rsidRPr="002A6CC2">
              <w:rPr>
                <w:rFonts w:ascii="Times New Roman" w:hAnsi="Times New Roman" w:cs="Times New Roman"/>
                <w:b/>
              </w:rPr>
              <w:t>садржаје</w:t>
            </w:r>
            <w:proofErr w:type="spellEnd"/>
            <w:r w:rsidRPr="002A6CC2">
              <w:rPr>
                <w:rFonts w:ascii="Times New Roman" w:hAnsi="Times New Roman" w:cs="Times New Roman"/>
                <w:b/>
              </w:rPr>
              <w:t xml:space="preserve"> </w:t>
            </w:r>
            <w:proofErr w:type="spellStart"/>
            <w:r w:rsidRPr="002A6CC2">
              <w:rPr>
                <w:rFonts w:ascii="Times New Roman" w:hAnsi="Times New Roman" w:cs="Times New Roman"/>
                <w:b/>
              </w:rPr>
              <w:t>математике</w:t>
            </w:r>
            <w:proofErr w:type="spellEnd"/>
            <w:r w:rsidRPr="002A6CC2">
              <w:rPr>
                <w:rFonts w:ascii="Times New Roman" w:hAnsi="Times New Roman" w:cs="Times New Roman"/>
                <w:b/>
              </w:rPr>
              <w:t>;</w:t>
            </w:r>
            <w:r w:rsidRPr="002A6CC2">
              <w:rPr>
                <w:rFonts w:ascii="Times New Roman" w:hAnsi="Times New Roman" w:cs="Times New Roman"/>
              </w:rPr>
              <w:t xml:space="preserve"> кат.бр.411; К</w:t>
            </w:r>
            <w:proofErr w:type="gramStart"/>
            <w:r w:rsidRPr="002A6CC2">
              <w:rPr>
                <w:rFonts w:ascii="Times New Roman" w:hAnsi="Times New Roman" w:cs="Times New Roman"/>
              </w:rPr>
              <w:t>1,К</w:t>
            </w:r>
            <w:proofErr w:type="gramEnd"/>
            <w:r w:rsidRPr="002A6CC2">
              <w:rPr>
                <w:rFonts w:ascii="Times New Roman" w:hAnsi="Times New Roman" w:cs="Times New Roman"/>
              </w:rPr>
              <w:t xml:space="preserve">19,К23; П4; 1 </w:t>
            </w:r>
            <w:proofErr w:type="spellStart"/>
            <w:r w:rsidRPr="002A6CC2">
              <w:rPr>
                <w:rFonts w:ascii="Times New Roman" w:hAnsi="Times New Roman" w:cs="Times New Roman"/>
              </w:rPr>
              <w:t>дан</w:t>
            </w:r>
            <w:proofErr w:type="spellEnd"/>
            <w:r w:rsidRPr="002A6CC2">
              <w:rPr>
                <w:rFonts w:ascii="Times New Roman" w:hAnsi="Times New Roman" w:cs="Times New Roman"/>
              </w:rPr>
              <w:t xml:space="preserve">, 8 </w:t>
            </w:r>
            <w:proofErr w:type="spellStart"/>
            <w:r w:rsidRPr="002A6CC2">
              <w:rPr>
                <w:rFonts w:ascii="Times New Roman" w:hAnsi="Times New Roman" w:cs="Times New Roman"/>
              </w:rPr>
              <w:t>бодова</w:t>
            </w:r>
            <w:proofErr w:type="spellEnd"/>
            <w:r w:rsidRPr="002A6CC2">
              <w:rPr>
                <w:rFonts w:ascii="Times New Roman" w:hAnsi="Times New Roman" w:cs="Times New Roman"/>
              </w:rPr>
              <w:t xml:space="preserve">; </w:t>
            </w:r>
            <w:proofErr w:type="spellStart"/>
            <w:r w:rsidRPr="002A6CC2">
              <w:rPr>
                <w:rFonts w:ascii="Times New Roman" w:hAnsi="Times New Roman" w:cs="Times New Roman"/>
              </w:rPr>
              <w:t>Савез</w:t>
            </w:r>
            <w:proofErr w:type="spellEnd"/>
            <w:r w:rsidRPr="002A6CC2">
              <w:rPr>
                <w:rFonts w:ascii="Times New Roman" w:hAnsi="Times New Roman" w:cs="Times New Roman"/>
              </w:rPr>
              <w:t xml:space="preserve"> </w:t>
            </w:r>
            <w:proofErr w:type="spellStart"/>
            <w:r w:rsidRPr="002A6CC2">
              <w:rPr>
                <w:rFonts w:ascii="Times New Roman" w:hAnsi="Times New Roman" w:cs="Times New Roman"/>
              </w:rPr>
              <w:t>учитеља</w:t>
            </w:r>
            <w:proofErr w:type="spellEnd"/>
            <w:r w:rsidRPr="002A6CC2">
              <w:rPr>
                <w:rFonts w:ascii="Times New Roman" w:hAnsi="Times New Roman" w:cs="Times New Roman"/>
              </w:rPr>
              <w:t xml:space="preserve"> </w:t>
            </w:r>
            <w:proofErr w:type="spellStart"/>
            <w:r w:rsidRPr="002A6CC2">
              <w:rPr>
                <w:rFonts w:ascii="Times New Roman" w:hAnsi="Times New Roman" w:cs="Times New Roman"/>
              </w:rPr>
              <w:t>Републике</w:t>
            </w:r>
            <w:proofErr w:type="spellEnd"/>
            <w:r w:rsidRPr="002A6CC2">
              <w:rPr>
                <w:rFonts w:ascii="Times New Roman" w:hAnsi="Times New Roman" w:cs="Times New Roman"/>
              </w:rPr>
              <w:t xml:space="preserve"> </w:t>
            </w:r>
            <w:proofErr w:type="spellStart"/>
            <w:r w:rsidRPr="002A6CC2">
              <w:rPr>
                <w:rFonts w:ascii="Times New Roman" w:hAnsi="Times New Roman" w:cs="Times New Roman"/>
              </w:rPr>
              <w:t>Србије</w:t>
            </w:r>
            <w:proofErr w:type="spellEnd"/>
            <w:r w:rsidRPr="002A6CC2">
              <w:rPr>
                <w:rFonts w:ascii="Times New Roman" w:hAnsi="Times New Roman" w:cs="Times New Roman"/>
              </w:rPr>
              <w:t>;</w:t>
            </w:r>
          </w:p>
          <w:p w14:paraId="04DECD1C" w14:textId="7777777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p>
        </w:tc>
        <w:tc>
          <w:tcPr>
            <w:tcW w:w="2020" w:type="dxa"/>
            <w:vAlign w:val="center"/>
          </w:tcPr>
          <w:p w14:paraId="726F5581" w14:textId="61E9529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CS"/>
              </w:rPr>
            </w:pP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4</w:t>
            </w: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5</w:t>
            </w:r>
          </w:p>
        </w:tc>
      </w:tr>
      <w:tr w:rsidR="00F17EF1" w:rsidRPr="00857F87" w14:paraId="3ECFC268" w14:textId="77777777" w:rsidTr="00A85F03">
        <w:trPr>
          <w:trHeight w:val="913"/>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3671F48D" w14:textId="77777777" w:rsidR="00F17EF1" w:rsidRPr="00B9027E" w:rsidRDefault="00F17EF1" w:rsidP="00A85F03">
            <w:pPr>
              <w:autoSpaceDE w:val="0"/>
              <w:autoSpaceDN w:val="0"/>
              <w:adjustRightInd w:val="0"/>
              <w:spacing w:before="0" w:after="0" w:line="276" w:lineRule="auto"/>
              <w:jc w:val="both"/>
              <w:rPr>
                <w:rFonts w:ascii="Times New Roman" w:hAnsi="Times New Roman" w:cs="Times New Roman"/>
                <w:sz w:val="20"/>
                <w:szCs w:val="20"/>
                <w:lang w:val="sr-Cyrl-CS"/>
              </w:rPr>
            </w:pPr>
            <w:r>
              <w:rPr>
                <w:rFonts w:ascii="Times New Roman" w:hAnsi="Times New Roman" w:cs="Times New Roman"/>
                <w:sz w:val="20"/>
                <w:szCs w:val="20"/>
                <w:lang w:val="sr-Cyrl-CS"/>
              </w:rPr>
              <w:t>5</w:t>
            </w:r>
            <w:r w:rsidRPr="00B9027E">
              <w:rPr>
                <w:rFonts w:ascii="Times New Roman" w:hAnsi="Times New Roman" w:cs="Times New Roman"/>
                <w:sz w:val="20"/>
                <w:szCs w:val="20"/>
                <w:lang w:val="sr-Cyrl-CS"/>
              </w:rPr>
              <w:t>.</w:t>
            </w:r>
          </w:p>
        </w:tc>
        <w:tc>
          <w:tcPr>
            <w:tcW w:w="1579" w:type="dxa"/>
            <w:vAlign w:val="center"/>
          </w:tcPr>
          <w:p w14:paraId="4CBF8C1B" w14:textId="7777777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r>
              <w:rPr>
                <w:rFonts w:ascii="Times New Roman" w:hAnsi="Times New Roman" w:cs="Times New Roman"/>
                <w:bCs/>
                <w:sz w:val="20"/>
                <w:szCs w:val="20"/>
                <w:lang w:val="sr-Cyrl-CS"/>
              </w:rPr>
              <w:t>05</w:t>
            </w:r>
          </w:p>
        </w:tc>
        <w:tc>
          <w:tcPr>
            <w:tcW w:w="5465" w:type="dxa"/>
            <w:vAlign w:val="center"/>
          </w:tcPr>
          <w:p w14:paraId="6B6EBB34" w14:textId="77777777" w:rsidR="00F17EF1" w:rsidRPr="00EA0229" w:rsidRDefault="00F17EF1" w:rsidP="00A85F03">
            <w:pPr>
              <w:spacing w:before="0"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A0229">
              <w:rPr>
                <w:rFonts w:ascii="Times New Roman" w:hAnsi="Times New Roman" w:cs="Times New Roman"/>
                <w:b/>
              </w:rPr>
              <w:t>Обликовање</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наставних</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материјала</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за</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ученике</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којима</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је</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потребна</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подршка</w:t>
            </w:r>
            <w:proofErr w:type="spellEnd"/>
            <w:r w:rsidRPr="00EA0229">
              <w:rPr>
                <w:rFonts w:ascii="Times New Roman" w:hAnsi="Times New Roman" w:cs="Times New Roman"/>
                <w:b/>
              </w:rPr>
              <w:t xml:space="preserve"> у </w:t>
            </w:r>
            <w:proofErr w:type="spellStart"/>
            <w:r w:rsidRPr="00EA0229">
              <w:rPr>
                <w:rFonts w:ascii="Times New Roman" w:hAnsi="Times New Roman" w:cs="Times New Roman"/>
                <w:b/>
              </w:rPr>
              <w:t>настави</w:t>
            </w:r>
            <w:proofErr w:type="spellEnd"/>
            <w:r w:rsidRPr="00EA0229">
              <w:rPr>
                <w:rFonts w:ascii="Times New Roman" w:hAnsi="Times New Roman" w:cs="Times New Roman"/>
                <w:b/>
              </w:rPr>
              <w:t xml:space="preserve"> </w:t>
            </w:r>
            <w:proofErr w:type="spellStart"/>
            <w:r w:rsidRPr="00EA0229">
              <w:rPr>
                <w:rFonts w:ascii="Times New Roman" w:hAnsi="Times New Roman" w:cs="Times New Roman"/>
                <w:b/>
              </w:rPr>
              <w:t>математике</w:t>
            </w:r>
            <w:proofErr w:type="spellEnd"/>
            <w:r w:rsidRPr="00EA0229">
              <w:rPr>
                <w:rFonts w:ascii="Times New Roman" w:hAnsi="Times New Roman" w:cs="Times New Roman"/>
              </w:rPr>
              <w:t xml:space="preserve">; кат.бр.426; К2; П1; 1 </w:t>
            </w:r>
            <w:proofErr w:type="spellStart"/>
            <w:r w:rsidRPr="00EA0229">
              <w:rPr>
                <w:rFonts w:ascii="Times New Roman" w:hAnsi="Times New Roman" w:cs="Times New Roman"/>
              </w:rPr>
              <w:t>дан</w:t>
            </w:r>
            <w:proofErr w:type="spellEnd"/>
            <w:r w:rsidRPr="00EA0229">
              <w:rPr>
                <w:rFonts w:ascii="Times New Roman" w:hAnsi="Times New Roman" w:cs="Times New Roman"/>
              </w:rPr>
              <w:t xml:space="preserve">, 8 </w:t>
            </w:r>
            <w:proofErr w:type="spellStart"/>
            <w:r w:rsidRPr="00EA0229">
              <w:rPr>
                <w:rFonts w:ascii="Times New Roman" w:hAnsi="Times New Roman" w:cs="Times New Roman"/>
              </w:rPr>
              <w:t>бодова</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Удружење</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за</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развој</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савременог</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образовања</w:t>
            </w:r>
            <w:proofErr w:type="spellEnd"/>
            <w:r w:rsidRPr="00EA0229">
              <w:rPr>
                <w:rFonts w:ascii="Times New Roman" w:hAnsi="Times New Roman" w:cs="Times New Roman"/>
              </w:rPr>
              <w:t xml:space="preserve"> </w:t>
            </w:r>
            <w:proofErr w:type="spellStart"/>
            <w:r w:rsidRPr="00EA0229">
              <w:rPr>
                <w:rFonts w:ascii="Times New Roman" w:hAnsi="Times New Roman" w:cs="Times New Roman"/>
              </w:rPr>
              <w:t>Герундијум</w:t>
            </w:r>
            <w:proofErr w:type="spellEnd"/>
            <w:r w:rsidRPr="00EA0229">
              <w:rPr>
                <w:rFonts w:ascii="Times New Roman" w:hAnsi="Times New Roman" w:cs="Times New Roman"/>
              </w:rPr>
              <w:t>.</w:t>
            </w:r>
          </w:p>
          <w:p w14:paraId="12109A1A" w14:textId="77777777"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sr-Cyrl-CS"/>
              </w:rPr>
            </w:pPr>
          </w:p>
        </w:tc>
        <w:tc>
          <w:tcPr>
            <w:tcW w:w="2020" w:type="dxa"/>
            <w:vAlign w:val="center"/>
          </w:tcPr>
          <w:p w14:paraId="21F4939D" w14:textId="006281A2" w:rsidR="00F17EF1" w:rsidRPr="00B9027E"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sr-Cyrl-CS"/>
              </w:rPr>
            </w:pP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4</w:t>
            </w:r>
            <w:r>
              <w:rPr>
                <w:rFonts w:ascii="Times New Roman" w:hAnsi="Times New Roman" w:cs="Times New Roman"/>
                <w:b/>
                <w:bCs/>
                <w:sz w:val="20"/>
                <w:szCs w:val="20"/>
                <w:lang w:val="sr-Cyrl-CS"/>
              </w:rPr>
              <w:t>/202</w:t>
            </w:r>
            <w:r w:rsidR="00B447CB">
              <w:rPr>
                <w:rFonts w:ascii="Times New Roman" w:hAnsi="Times New Roman" w:cs="Times New Roman"/>
                <w:b/>
                <w:bCs/>
                <w:sz w:val="20"/>
                <w:szCs w:val="20"/>
                <w:lang w:val="sr-Cyrl-CS"/>
              </w:rPr>
              <w:t>5</w:t>
            </w:r>
          </w:p>
        </w:tc>
      </w:tr>
      <w:tr w:rsidR="00F17EF1" w:rsidRPr="00857F87" w14:paraId="2F976B36" w14:textId="77777777" w:rsidTr="00A85F03">
        <w:trPr>
          <w:trHeight w:val="1595"/>
        </w:trPr>
        <w:tc>
          <w:tcPr>
            <w:cnfStyle w:val="001000000000" w:firstRow="0" w:lastRow="0" w:firstColumn="1" w:lastColumn="0" w:oddVBand="0" w:evenVBand="0" w:oddHBand="0" w:evenHBand="0" w:firstRowFirstColumn="0" w:firstRowLastColumn="0" w:lastRowFirstColumn="0" w:lastRowLastColumn="0"/>
            <w:tcW w:w="1269" w:type="dxa"/>
            <w:vAlign w:val="center"/>
          </w:tcPr>
          <w:p w14:paraId="4361D77D" w14:textId="77777777" w:rsidR="00F17EF1" w:rsidRPr="007424A9" w:rsidRDefault="00F17EF1" w:rsidP="00A85F03">
            <w:pPr>
              <w:autoSpaceDE w:val="0"/>
              <w:autoSpaceDN w:val="0"/>
              <w:adjustRightInd w:val="0"/>
              <w:spacing w:before="0" w:after="0" w:line="276" w:lineRule="auto"/>
              <w:jc w:val="both"/>
              <w:rPr>
                <w:rFonts w:ascii="Times New Roman" w:hAnsi="Times New Roman" w:cs="Times New Roman"/>
                <w:color w:val="1C6194" w:themeColor="accent2" w:themeShade="BF"/>
                <w:sz w:val="20"/>
                <w:szCs w:val="20"/>
                <w:lang w:val="sr-Latn-RS"/>
              </w:rPr>
            </w:pPr>
            <w:r>
              <w:rPr>
                <w:rFonts w:ascii="Times New Roman" w:hAnsi="Times New Roman" w:cs="Times New Roman"/>
                <w:color w:val="1C6194" w:themeColor="accent2" w:themeShade="BF"/>
                <w:sz w:val="20"/>
                <w:szCs w:val="20"/>
                <w:lang w:val="sr-Latn-RS"/>
              </w:rPr>
              <w:t>6</w:t>
            </w:r>
          </w:p>
        </w:tc>
        <w:tc>
          <w:tcPr>
            <w:tcW w:w="1579" w:type="dxa"/>
            <w:vAlign w:val="center"/>
          </w:tcPr>
          <w:p w14:paraId="1B94A9BC" w14:textId="77777777" w:rsidR="00F17EF1" w:rsidRPr="0079249A"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C6194" w:themeColor="accent2" w:themeShade="BF"/>
                <w:sz w:val="20"/>
                <w:szCs w:val="20"/>
                <w:lang w:val="sr-Latn-RS"/>
              </w:rPr>
            </w:pPr>
            <w:r w:rsidRPr="0079249A">
              <w:rPr>
                <w:rFonts w:ascii="Times New Roman" w:hAnsi="Times New Roman" w:cs="Times New Roman"/>
                <w:bCs/>
                <w:sz w:val="20"/>
                <w:szCs w:val="20"/>
                <w:lang w:val="sr-Latn-RS"/>
              </w:rPr>
              <w:t>4</w:t>
            </w:r>
          </w:p>
        </w:tc>
        <w:tc>
          <w:tcPr>
            <w:tcW w:w="5465" w:type="dxa"/>
            <w:vAlign w:val="center"/>
          </w:tcPr>
          <w:p w14:paraId="3140442D" w14:textId="77777777" w:rsidR="00F17EF1" w:rsidRPr="007424A9"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1C6194" w:themeColor="accent2" w:themeShade="BF"/>
                <w:sz w:val="20"/>
                <w:szCs w:val="20"/>
                <w:lang w:val="sr-Cyrl-RS"/>
              </w:rPr>
            </w:pPr>
            <w:r w:rsidRPr="00EB54C4">
              <w:rPr>
                <w:rFonts w:ascii="Times New Roman" w:eastAsiaTheme="minorHAnsi" w:hAnsi="Times New Roman" w:cs="Times New Roman"/>
                <w:b/>
                <w:sz w:val="24"/>
                <w:shd w:val="clear" w:color="auto" w:fill="FFFFFF"/>
                <w:lang w:val="sr-Cyrl-RS"/>
              </w:rPr>
              <w:t>В</w:t>
            </w:r>
            <w:r w:rsidRPr="005A3D27">
              <w:rPr>
                <w:rFonts w:ascii="Times New Roman" w:eastAsiaTheme="minorHAnsi" w:hAnsi="Times New Roman" w:cs="Times New Roman"/>
                <w:b/>
                <w:sz w:val="24"/>
                <w:shd w:val="clear" w:color="auto" w:fill="FFFFFF"/>
                <w:lang w:val="sr-Cyrl-RS"/>
              </w:rPr>
              <w:t>изуелне стратегије за развој комуникације и социјализације код деце са сметњама из спектра аутизма;</w:t>
            </w:r>
            <w:r w:rsidRPr="005A3D27">
              <w:rPr>
                <w:rFonts w:ascii="Times New Roman" w:eastAsiaTheme="minorHAnsi" w:hAnsi="Times New Roman" w:cs="Times New Roman"/>
                <w:sz w:val="24"/>
                <w:shd w:val="clear" w:color="auto" w:fill="FFFFFF"/>
                <w:lang w:val="sr-Cyrl-RS"/>
              </w:rPr>
              <w:t xml:space="preserve"> Кат.бр.229; К3, К5, К8, К14, К19, К23, П3;            (трајање: 1 дан, бр.бодова: 8)-електронски</w:t>
            </w:r>
          </w:p>
        </w:tc>
        <w:tc>
          <w:tcPr>
            <w:tcW w:w="2020" w:type="dxa"/>
            <w:vAlign w:val="center"/>
          </w:tcPr>
          <w:p w14:paraId="098432A4" w14:textId="64942CD4" w:rsidR="00F17EF1" w:rsidRPr="00B447CB" w:rsidRDefault="00F17EF1" w:rsidP="00A85F03">
            <w:pPr>
              <w:autoSpaceDE w:val="0"/>
              <w:autoSpaceDN w:val="0"/>
              <w:adjustRightInd w:val="0"/>
              <w:spacing w:before="0"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1C6194" w:themeColor="accent2" w:themeShade="BF"/>
                <w:sz w:val="20"/>
                <w:szCs w:val="20"/>
                <w:lang w:val="sr-Cyrl-RS"/>
              </w:rPr>
            </w:pPr>
            <w:r>
              <w:rPr>
                <w:rFonts w:ascii="Times New Roman" w:hAnsi="Times New Roman" w:cs="Times New Roman"/>
                <w:b/>
                <w:bCs/>
                <w:sz w:val="20"/>
                <w:szCs w:val="20"/>
                <w:lang w:val="sr-Latn-RS"/>
              </w:rPr>
              <w:t>202</w:t>
            </w:r>
            <w:r w:rsidR="00B447CB">
              <w:rPr>
                <w:rFonts w:ascii="Times New Roman" w:hAnsi="Times New Roman" w:cs="Times New Roman"/>
                <w:b/>
                <w:bCs/>
                <w:sz w:val="20"/>
                <w:szCs w:val="20"/>
                <w:lang w:val="sr-Cyrl-RS"/>
              </w:rPr>
              <w:t>4</w:t>
            </w:r>
            <w:r>
              <w:rPr>
                <w:rFonts w:ascii="Times New Roman" w:hAnsi="Times New Roman" w:cs="Times New Roman"/>
                <w:b/>
                <w:bCs/>
                <w:sz w:val="20"/>
                <w:szCs w:val="20"/>
                <w:lang w:val="sr-Latn-RS"/>
              </w:rPr>
              <w:t>/ 202</w:t>
            </w:r>
            <w:r w:rsidR="00B447CB">
              <w:rPr>
                <w:rFonts w:ascii="Times New Roman" w:hAnsi="Times New Roman" w:cs="Times New Roman"/>
                <w:b/>
                <w:bCs/>
                <w:sz w:val="20"/>
                <w:szCs w:val="20"/>
                <w:lang w:val="sr-Cyrl-RS"/>
              </w:rPr>
              <w:t>5</w:t>
            </w:r>
          </w:p>
        </w:tc>
      </w:tr>
    </w:tbl>
    <w:p w14:paraId="469AF4B8" w14:textId="77777777" w:rsidR="007F1278" w:rsidRPr="007F1278" w:rsidRDefault="007F1278" w:rsidP="007F1278">
      <w:pPr>
        <w:rPr>
          <w:rFonts w:ascii="Times New Roman" w:eastAsia="Times New Roman" w:hAnsi="Times New Roman" w:cs="Times New Roman"/>
          <w:sz w:val="24"/>
          <w:lang w:val="sr-Cyrl-RS"/>
        </w:rPr>
      </w:pPr>
    </w:p>
    <w:p w14:paraId="0276AEDF" w14:textId="77777777" w:rsidR="007F127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b/>
          <w:color w:val="000000"/>
          <w:spacing w:val="-1"/>
          <w:sz w:val="24"/>
          <w:lang w:val="sr-Cyrl-RS"/>
        </w:rPr>
      </w:pPr>
      <w:r>
        <w:rPr>
          <w:rFonts w:ascii="Times New Roman" w:eastAsia="Times New Roman" w:hAnsi="Times New Roman" w:cs="Times New Roman"/>
          <w:b/>
          <w:color w:val="000000"/>
          <w:spacing w:val="-1"/>
          <w:sz w:val="24"/>
          <w:lang w:val="sr-Cyrl-RS"/>
        </w:rPr>
        <w:t>2.</w:t>
      </w:r>
      <w:r w:rsidRPr="00B04264">
        <w:rPr>
          <w:rFonts w:ascii="Times New Roman" w:eastAsia="Times New Roman" w:hAnsi="Times New Roman" w:cs="Times New Roman"/>
          <w:b/>
          <w:color w:val="000000"/>
          <w:spacing w:val="-1"/>
          <w:sz w:val="24"/>
          <w:lang w:val="sr-Cyrl-RS"/>
        </w:rPr>
        <w:t>ПРИОРИТЕТИ ШКОЛЕ И УЖЕ СТРУЧНЕ</w:t>
      </w:r>
      <w:r>
        <w:rPr>
          <w:rFonts w:ascii="Times New Roman" w:eastAsia="Times New Roman" w:hAnsi="Times New Roman" w:cs="Times New Roman"/>
          <w:b/>
          <w:color w:val="000000"/>
          <w:spacing w:val="-1"/>
          <w:sz w:val="24"/>
          <w:lang w:val="sr-Cyrl-RS"/>
        </w:rPr>
        <w:t xml:space="preserve"> СПРЕМЕ</w:t>
      </w:r>
    </w:p>
    <w:p w14:paraId="29E923EC" w14:textId="6A76BB3B" w:rsidR="00BD4BD5"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Calibri" w:hAnsi="Times New Roman" w:cs="Times New Roman"/>
          <w:spacing w:val="-1"/>
          <w:sz w:val="24"/>
          <w:lang w:val="sr-Cyrl-CS"/>
        </w:rPr>
      </w:pPr>
      <w:r w:rsidRPr="00AC256F">
        <w:rPr>
          <w:rFonts w:ascii="Times New Roman" w:eastAsia="Times New Roman" w:hAnsi="Times New Roman" w:cs="Times New Roman"/>
          <w:color w:val="000000"/>
          <w:spacing w:val="-1"/>
          <w:sz w:val="24"/>
          <w:lang w:val="sr-Cyrl-RS"/>
        </w:rPr>
        <w:t>Током године пружа се помоћ приправнику , ментор присуствује одговарајућем облику васпитно обтазовног рада приправника</w:t>
      </w:r>
      <w:r>
        <w:rPr>
          <w:rFonts w:ascii="Times New Roman" w:eastAsia="Times New Roman" w:hAnsi="Times New Roman" w:cs="Times New Roman"/>
          <w:b/>
          <w:color w:val="000000"/>
          <w:spacing w:val="-1"/>
          <w:sz w:val="24"/>
          <w:lang w:val="sr-Cyrl-RS"/>
        </w:rPr>
        <w:t xml:space="preserve"> </w:t>
      </w:r>
      <w:r>
        <w:rPr>
          <w:rFonts w:ascii="Times New Roman" w:eastAsia="Calibri" w:hAnsi="Times New Roman" w:cs="Times New Roman"/>
          <w:spacing w:val="-1"/>
          <w:sz w:val="20"/>
          <w:szCs w:val="20"/>
          <w:lang w:val="sr-Cyrl-CS"/>
        </w:rPr>
        <w:t xml:space="preserve"> , </w:t>
      </w:r>
      <w:r w:rsidRPr="00AC256F">
        <w:rPr>
          <w:rFonts w:ascii="Times New Roman" w:eastAsia="Calibri" w:hAnsi="Times New Roman" w:cs="Times New Roman"/>
          <w:spacing w:val="-1"/>
          <w:sz w:val="24"/>
          <w:lang w:val="sr-Cyrl-CS"/>
        </w:rPr>
        <w:t>а</w:t>
      </w:r>
      <w:r>
        <w:rPr>
          <w:rFonts w:ascii="Times New Roman" w:eastAsia="Calibri" w:hAnsi="Times New Roman" w:cs="Times New Roman"/>
          <w:spacing w:val="-1"/>
          <w:sz w:val="20"/>
          <w:szCs w:val="20"/>
          <w:lang w:val="sr-Cyrl-CS"/>
        </w:rPr>
        <w:t xml:space="preserve"> </w:t>
      </w:r>
      <w:r w:rsidRPr="00AC256F">
        <w:rPr>
          <w:rFonts w:ascii="Times New Roman" w:eastAsia="Calibri" w:hAnsi="Times New Roman" w:cs="Times New Roman"/>
          <w:spacing w:val="-1"/>
          <w:sz w:val="24"/>
          <w:lang w:val="sr-Cyrl-CS"/>
        </w:rPr>
        <w:t>по препоруци ментора и раду других наставника и стручних сар</w:t>
      </w:r>
      <w:r>
        <w:rPr>
          <w:rFonts w:ascii="Times New Roman" w:eastAsia="Calibri" w:hAnsi="Times New Roman" w:cs="Times New Roman"/>
          <w:spacing w:val="-1"/>
          <w:sz w:val="24"/>
          <w:lang w:val="sr-Cyrl-CS"/>
        </w:rPr>
        <w:t>адника, формирање  комисије за проверу савладаности програма увођења у посао.</w:t>
      </w:r>
    </w:p>
    <w:p w14:paraId="67F9A644" w14:textId="77777777"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Calibri" w:hAnsi="Times New Roman" w:cs="Times New Roman"/>
          <w:spacing w:val="-1"/>
          <w:sz w:val="24"/>
          <w:lang w:val="sr-Cyrl-CS"/>
        </w:rPr>
      </w:pPr>
    </w:p>
    <w:p w14:paraId="44479685" w14:textId="77777777"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Calibri" w:hAnsi="Times New Roman" w:cs="Times New Roman"/>
          <w:spacing w:val="-1"/>
          <w:sz w:val="24"/>
          <w:lang w:val="sr-Cyrl-CS"/>
        </w:rPr>
      </w:pPr>
    </w:p>
    <w:p w14:paraId="31BCDF50" w14:textId="0F38F984" w:rsidR="007F1278" w:rsidRPr="00CA6A4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b/>
          <w:color w:val="000000"/>
          <w:spacing w:val="-1"/>
          <w:sz w:val="24"/>
          <w:lang w:val="sr-Cyrl-RS"/>
        </w:rPr>
      </w:pPr>
      <w:r>
        <w:rPr>
          <w:rFonts w:ascii="Times New Roman" w:eastAsia="Times New Roman" w:hAnsi="Times New Roman" w:cs="Times New Roman"/>
          <w:b/>
          <w:color w:val="000000"/>
          <w:spacing w:val="-1"/>
          <w:sz w:val="24"/>
          <w:lang w:val="sr-Cyrl-RS"/>
        </w:rPr>
        <w:t xml:space="preserve">3. </w:t>
      </w:r>
      <w:r w:rsidR="00BD4BD5">
        <w:rPr>
          <w:rFonts w:ascii="Times New Roman" w:eastAsia="Times New Roman" w:hAnsi="Times New Roman" w:cs="Times New Roman"/>
          <w:b/>
          <w:color w:val="000000"/>
          <w:spacing w:val="-1"/>
          <w:sz w:val="24"/>
          <w:lang w:val="sr-Cyrl-RS"/>
        </w:rPr>
        <w:t xml:space="preserve">РАСПОРЕД </w:t>
      </w:r>
      <w:r>
        <w:rPr>
          <w:rFonts w:ascii="Times New Roman" w:eastAsia="Times New Roman" w:hAnsi="Times New Roman" w:cs="Times New Roman"/>
          <w:b/>
          <w:color w:val="000000"/>
          <w:spacing w:val="-1"/>
          <w:sz w:val="24"/>
          <w:lang w:val="sr-Cyrl-RS"/>
        </w:rPr>
        <w:t>УГЛЕДНИ</w:t>
      </w:r>
      <w:r w:rsidR="00BD4BD5">
        <w:rPr>
          <w:rFonts w:ascii="Times New Roman" w:eastAsia="Times New Roman" w:hAnsi="Times New Roman" w:cs="Times New Roman"/>
          <w:b/>
          <w:color w:val="000000"/>
          <w:spacing w:val="-1"/>
          <w:sz w:val="24"/>
          <w:lang w:val="sr-Cyrl-RS"/>
        </w:rPr>
        <w:t>Х</w:t>
      </w:r>
      <w:r>
        <w:rPr>
          <w:rFonts w:ascii="Times New Roman" w:eastAsia="Times New Roman" w:hAnsi="Times New Roman" w:cs="Times New Roman"/>
          <w:b/>
          <w:color w:val="000000"/>
          <w:spacing w:val="-1"/>
          <w:sz w:val="24"/>
          <w:lang w:val="sr-Cyrl-RS"/>
        </w:rPr>
        <w:t xml:space="preserve"> ЧАСОВ</w:t>
      </w:r>
      <w:r w:rsidR="00BD4BD5">
        <w:rPr>
          <w:rFonts w:ascii="Times New Roman" w:eastAsia="Times New Roman" w:hAnsi="Times New Roman" w:cs="Times New Roman"/>
          <w:b/>
          <w:color w:val="000000"/>
          <w:spacing w:val="-1"/>
          <w:sz w:val="24"/>
          <w:lang w:val="sr-Cyrl-RS"/>
        </w:rPr>
        <w:t>А</w:t>
      </w:r>
    </w:p>
    <w:p w14:paraId="35CFC30D" w14:textId="77777777" w:rsidR="007F1278" w:rsidRPr="000573D3"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r w:rsidRPr="000573D3">
        <w:rPr>
          <w:rFonts w:ascii="Times New Roman" w:eastAsia="Times New Roman" w:hAnsi="Times New Roman" w:cs="Times New Roman"/>
          <w:color w:val="000000"/>
          <w:spacing w:val="-1"/>
          <w:sz w:val="24"/>
          <w:lang w:val="sr-Cyrl-CS"/>
        </w:rPr>
        <w:t>Сви  на</w:t>
      </w:r>
      <w:r>
        <w:rPr>
          <w:rFonts w:ascii="Times New Roman" w:eastAsia="Times New Roman" w:hAnsi="Times New Roman" w:cs="Times New Roman"/>
          <w:color w:val="000000"/>
          <w:spacing w:val="-1"/>
          <w:sz w:val="24"/>
          <w:lang w:val="sr-Cyrl-CS"/>
        </w:rPr>
        <w:t>ставници су у обавези да одрже у</w:t>
      </w:r>
      <w:r w:rsidRPr="000573D3">
        <w:rPr>
          <w:rFonts w:ascii="Times New Roman" w:eastAsia="Times New Roman" w:hAnsi="Times New Roman" w:cs="Times New Roman"/>
          <w:color w:val="000000"/>
          <w:spacing w:val="-1"/>
          <w:sz w:val="24"/>
          <w:lang w:val="sr-Cyrl-CS"/>
        </w:rPr>
        <w:t>гледни час , прикаже активност, тему, резултате праћења развоја детета и ученика, стручну књигу, односно чланак или да води радионицу.</w:t>
      </w:r>
    </w:p>
    <w:p w14:paraId="7E7A8C08" w14:textId="77777777" w:rsidR="007F1278" w:rsidRPr="000573D3"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r w:rsidRPr="000573D3">
        <w:rPr>
          <w:rFonts w:ascii="Times New Roman" w:eastAsia="Times New Roman" w:hAnsi="Times New Roman" w:cs="Times New Roman"/>
          <w:color w:val="000000"/>
          <w:spacing w:val="-1"/>
          <w:sz w:val="24"/>
          <w:lang w:val="sr-Cyrl-CS"/>
        </w:rPr>
        <w:t>Радионице одржавају сву наставници, стручни сарадници школе у складу са својим годишњим планом школе.</w:t>
      </w:r>
    </w:p>
    <w:p w14:paraId="3E5B0598" w14:textId="7B444144" w:rsidR="007F127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r w:rsidRPr="000573D3">
        <w:rPr>
          <w:rFonts w:ascii="Times New Roman" w:eastAsia="Times New Roman" w:hAnsi="Times New Roman" w:cs="Times New Roman"/>
          <w:color w:val="000000"/>
          <w:spacing w:val="-1"/>
          <w:sz w:val="24"/>
          <w:lang w:val="sr-Cyrl-CS"/>
        </w:rPr>
        <w:t>Огледни часови предвиђени за ову школску годину реализоваће се током целе школске године , а налазе се у педагошкој документацији.</w:t>
      </w:r>
    </w:p>
    <w:p w14:paraId="0488CCB6" w14:textId="0F22111A" w:rsidR="00B447CB" w:rsidRDefault="00B447CB"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28F6C1A7" w14:textId="798FF4A9" w:rsidR="00B447CB" w:rsidRDefault="00B447CB"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22A9F653" w14:textId="6D5B9C9A"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6E93A09A" w14:textId="30851A13"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7D46148E" w14:textId="048F7AA2"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0F6053D3" w14:textId="7D7C7740"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2AF7DBE5" w14:textId="01BBAD99"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17FF6C0D" w14:textId="3CE0DB4F"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194A331A" w14:textId="4E973846"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1A56A861" w14:textId="098647A4"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7F770D1B" w14:textId="153EBD4C"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tbl>
      <w:tblPr>
        <w:tblStyle w:val="TableGrid"/>
        <w:tblpPr w:leftFromText="180" w:rightFromText="180" w:vertAnchor="page" w:horzAnchor="margin" w:tblpY="1147"/>
        <w:tblW w:w="9445" w:type="dxa"/>
        <w:tblLayout w:type="fixed"/>
        <w:tblLook w:val="04A0" w:firstRow="1" w:lastRow="0" w:firstColumn="1" w:lastColumn="0" w:noHBand="0" w:noVBand="1"/>
      </w:tblPr>
      <w:tblGrid>
        <w:gridCol w:w="2690"/>
        <w:gridCol w:w="3100"/>
        <w:gridCol w:w="3655"/>
      </w:tblGrid>
      <w:tr w:rsidR="00BD4BD5" w:rsidRPr="00CF240F" w14:paraId="1CEF3507" w14:textId="77777777" w:rsidTr="00BD4BD5">
        <w:trPr>
          <w:trHeight w:val="495"/>
        </w:trPr>
        <w:tc>
          <w:tcPr>
            <w:tcW w:w="2690" w:type="dxa"/>
          </w:tcPr>
          <w:p w14:paraId="667FE63F" w14:textId="77777777" w:rsidR="00BD4BD5" w:rsidRPr="00CF240F" w:rsidRDefault="00BD4BD5" w:rsidP="00BD4BD5">
            <w:pPr>
              <w:jc w:val="center"/>
              <w:rPr>
                <w:b/>
                <w:sz w:val="24"/>
                <w:szCs w:val="24"/>
                <w:lang w:val="ru-RU"/>
              </w:rPr>
            </w:pPr>
            <w:r w:rsidRPr="00CF240F">
              <w:rPr>
                <w:b/>
                <w:sz w:val="24"/>
                <w:szCs w:val="24"/>
                <w:lang w:val="ru-RU"/>
              </w:rPr>
              <w:t>НАСТАВНИК</w:t>
            </w:r>
          </w:p>
        </w:tc>
        <w:tc>
          <w:tcPr>
            <w:tcW w:w="3100" w:type="dxa"/>
          </w:tcPr>
          <w:p w14:paraId="53B0F98B" w14:textId="77777777" w:rsidR="00BD4BD5" w:rsidRPr="00CF240F" w:rsidRDefault="00BD4BD5" w:rsidP="00BD4BD5">
            <w:pPr>
              <w:jc w:val="center"/>
              <w:rPr>
                <w:b/>
                <w:sz w:val="24"/>
                <w:szCs w:val="24"/>
                <w:lang w:val="ru-RU"/>
              </w:rPr>
            </w:pPr>
            <w:r w:rsidRPr="00CF240F">
              <w:rPr>
                <w:b/>
                <w:sz w:val="24"/>
                <w:szCs w:val="24"/>
                <w:lang w:val="ru-RU"/>
              </w:rPr>
              <w:t xml:space="preserve">ПРЕДМЕТ </w:t>
            </w:r>
          </w:p>
        </w:tc>
        <w:tc>
          <w:tcPr>
            <w:tcW w:w="3655" w:type="dxa"/>
          </w:tcPr>
          <w:p w14:paraId="47623099" w14:textId="77777777" w:rsidR="00BD4BD5" w:rsidRPr="00CF240F" w:rsidRDefault="00BD4BD5" w:rsidP="00BD4BD5">
            <w:pPr>
              <w:jc w:val="center"/>
              <w:rPr>
                <w:b/>
                <w:sz w:val="24"/>
                <w:szCs w:val="24"/>
                <w:lang w:val="ru-RU"/>
              </w:rPr>
            </w:pPr>
            <w:r w:rsidRPr="00CF240F">
              <w:rPr>
                <w:b/>
                <w:sz w:val="24"/>
                <w:szCs w:val="24"/>
                <w:lang w:val="ru-RU"/>
              </w:rPr>
              <w:t>ВРЕМЕ РЕАЛИЗАЦИЈЕ</w:t>
            </w:r>
          </w:p>
        </w:tc>
      </w:tr>
      <w:tr w:rsidR="00BD4BD5" w:rsidRPr="00CF240F" w14:paraId="6E52160F" w14:textId="77777777" w:rsidTr="00BD4BD5">
        <w:trPr>
          <w:trHeight w:val="495"/>
        </w:trPr>
        <w:tc>
          <w:tcPr>
            <w:tcW w:w="2690" w:type="dxa"/>
          </w:tcPr>
          <w:p w14:paraId="1FD2000C" w14:textId="77777777" w:rsidR="00BD4BD5" w:rsidRPr="005B30B2" w:rsidRDefault="00BD4BD5" w:rsidP="00BD4BD5">
            <w:pPr>
              <w:rPr>
                <w:sz w:val="24"/>
                <w:szCs w:val="24"/>
                <w:lang w:val="sr-Cyrl-CS"/>
              </w:rPr>
            </w:pPr>
            <w:r w:rsidRPr="00CF240F">
              <w:rPr>
                <w:sz w:val="24"/>
                <w:szCs w:val="24"/>
                <w:lang w:val="ru-RU"/>
              </w:rPr>
              <w:t xml:space="preserve">1. </w:t>
            </w:r>
            <w:r>
              <w:rPr>
                <w:sz w:val="24"/>
                <w:szCs w:val="24"/>
                <w:lang w:val="sr-Cyrl-CS"/>
              </w:rPr>
              <w:t>Негован Недељковић</w:t>
            </w:r>
          </w:p>
        </w:tc>
        <w:tc>
          <w:tcPr>
            <w:tcW w:w="3100" w:type="dxa"/>
          </w:tcPr>
          <w:p w14:paraId="5658902B" w14:textId="77777777" w:rsidR="00BD4BD5" w:rsidRPr="005B30B2" w:rsidRDefault="00BD4BD5" w:rsidP="00BD4BD5">
            <w:pPr>
              <w:rPr>
                <w:sz w:val="24"/>
                <w:szCs w:val="24"/>
                <w:lang w:val="sr-Cyrl-CS"/>
              </w:rPr>
            </w:pPr>
            <w:r w:rsidRPr="005B30B2">
              <w:rPr>
                <w:sz w:val="24"/>
                <w:szCs w:val="24"/>
                <w:lang w:val="sr-Cyrl-CS"/>
              </w:rPr>
              <w:t xml:space="preserve">Физичко  </w:t>
            </w:r>
            <w:r>
              <w:rPr>
                <w:sz w:val="24"/>
                <w:szCs w:val="24"/>
                <w:lang w:val="sr-Cyrl-CS"/>
              </w:rPr>
              <w:t>и здравствено васпитање</w:t>
            </w:r>
          </w:p>
        </w:tc>
        <w:tc>
          <w:tcPr>
            <w:tcW w:w="3655" w:type="dxa"/>
          </w:tcPr>
          <w:p w14:paraId="1E9FAA39" w14:textId="77777777" w:rsidR="00BD4BD5" w:rsidRPr="00CF240F" w:rsidRDefault="00BD4BD5" w:rsidP="00BD4BD5">
            <w:pPr>
              <w:rPr>
                <w:sz w:val="24"/>
                <w:szCs w:val="24"/>
                <w:lang w:val="ru-RU"/>
              </w:rPr>
            </w:pPr>
            <w:r w:rsidRPr="00CF240F">
              <w:rPr>
                <w:sz w:val="24"/>
                <w:szCs w:val="24"/>
                <w:lang w:val="ru-RU"/>
              </w:rPr>
              <w:t>новембар</w:t>
            </w:r>
          </w:p>
        </w:tc>
      </w:tr>
      <w:tr w:rsidR="00BD4BD5" w:rsidRPr="005B30B2" w14:paraId="20BBD999" w14:textId="77777777" w:rsidTr="00BD4BD5">
        <w:trPr>
          <w:trHeight w:val="288"/>
        </w:trPr>
        <w:tc>
          <w:tcPr>
            <w:tcW w:w="2690" w:type="dxa"/>
          </w:tcPr>
          <w:p w14:paraId="5E2536FB" w14:textId="77777777" w:rsidR="00BD4BD5" w:rsidRPr="005B30B2" w:rsidRDefault="00BD4BD5" w:rsidP="00BD4BD5">
            <w:pPr>
              <w:rPr>
                <w:sz w:val="24"/>
                <w:szCs w:val="24"/>
                <w:lang w:val="sr-Cyrl-CS"/>
              </w:rPr>
            </w:pPr>
            <w:r w:rsidRPr="005B30B2">
              <w:rPr>
                <w:sz w:val="24"/>
                <w:szCs w:val="24"/>
                <w:lang w:val="sr-Cyrl-CS"/>
              </w:rPr>
              <w:t xml:space="preserve">2. </w:t>
            </w:r>
            <w:r>
              <w:rPr>
                <w:sz w:val="24"/>
                <w:szCs w:val="24"/>
                <w:lang w:val="sr-Cyrl-CS"/>
              </w:rPr>
              <w:t>Теодора Берић</w:t>
            </w:r>
          </w:p>
        </w:tc>
        <w:tc>
          <w:tcPr>
            <w:tcW w:w="3100" w:type="dxa"/>
          </w:tcPr>
          <w:p w14:paraId="54BB2D00" w14:textId="77777777" w:rsidR="00BD4BD5" w:rsidRPr="005B30B2" w:rsidRDefault="00BD4BD5" w:rsidP="00BD4BD5">
            <w:pPr>
              <w:rPr>
                <w:sz w:val="24"/>
                <w:szCs w:val="24"/>
                <w:lang w:val="sr-Cyrl-CS"/>
              </w:rPr>
            </w:pPr>
            <w:r>
              <w:rPr>
                <w:sz w:val="24"/>
                <w:szCs w:val="24"/>
                <w:lang w:val="sr-Cyrl-CS"/>
              </w:rPr>
              <w:t>Информатика и рачунарство</w:t>
            </w:r>
          </w:p>
        </w:tc>
        <w:tc>
          <w:tcPr>
            <w:tcW w:w="3655" w:type="dxa"/>
          </w:tcPr>
          <w:p w14:paraId="2BBA2F78" w14:textId="77777777" w:rsidR="00BD4BD5" w:rsidRPr="005B30B2" w:rsidRDefault="00BD4BD5" w:rsidP="00BD4BD5">
            <w:pPr>
              <w:rPr>
                <w:sz w:val="24"/>
                <w:szCs w:val="24"/>
                <w:lang w:val="sr-Cyrl-CS"/>
              </w:rPr>
            </w:pPr>
            <w:r>
              <w:rPr>
                <w:sz w:val="24"/>
                <w:szCs w:val="24"/>
                <w:lang w:val="sr-Cyrl-CS"/>
              </w:rPr>
              <w:t>новембар</w:t>
            </w:r>
          </w:p>
        </w:tc>
      </w:tr>
      <w:tr w:rsidR="00BD4BD5" w:rsidRPr="005B30B2" w14:paraId="013B2743" w14:textId="77777777" w:rsidTr="00BD4BD5">
        <w:trPr>
          <w:trHeight w:val="335"/>
        </w:trPr>
        <w:tc>
          <w:tcPr>
            <w:tcW w:w="2690" w:type="dxa"/>
          </w:tcPr>
          <w:p w14:paraId="6197959A" w14:textId="77777777" w:rsidR="00BD4BD5" w:rsidRPr="005B30B2" w:rsidRDefault="00BD4BD5" w:rsidP="00BD4BD5">
            <w:pPr>
              <w:rPr>
                <w:sz w:val="24"/>
                <w:szCs w:val="24"/>
              </w:rPr>
            </w:pPr>
            <w:r w:rsidRPr="005B30B2">
              <w:rPr>
                <w:sz w:val="24"/>
                <w:szCs w:val="24"/>
              </w:rPr>
              <w:t xml:space="preserve">3.  </w:t>
            </w:r>
            <w:proofErr w:type="spellStart"/>
            <w:r w:rsidRPr="005B30B2">
              <w:rPr>
                <w:sz w:val="24"/>
                <w:szCs w:val="24"/>
              </w:rPr>
              <w:t>Јасмина</w:t>
            </w:r>
            <w:proofErr w:type="spellEnd"/>
            <w:r w:rsidRPr="005B30B2">
              <w:rPr>
                <w:sz w:val="24"/>
                <w:szCs w:val="24"/>
              </w:rPr>
              <w:t xml:space="preserve"> </w:t>
            </w:r>
            <w:proofErr w:type="spellStart"/>
            <w:r w:rsidRPr="005B30B2">
              <w:rPr>
                <w:sz w:val="24"/>
                <w:szCs w:val="24"/>
              </w:rPr>
              <w:t>Марковић</w:t>
            </w:r>
            <w:proofErr w:type="spellEnd"/>
          </w:p>
        </w:tc>
        <w:tc>
          <w:tcPr>
            <w:tcW w:w="3100" w:type="dxa"/>
          </w:tcPr>
          <w:p w14:paraId="0F5318AE" w14:textId="77777777" w:rsidR="00BD4BD5" w:rsidRPr="005B30B2" w:rsidRDefault="00BD4BD5" w:rsidP="00BD4BD5">
            <w:pPr>
              <w:rPr>
                <w:sz w:val="24"/>
                <w:szCs w:val="24"/>
                <w:lang w:val="sr-Cyrl-CS"/>
              </w:rPr>
            </w:pPr>
            <w:r w:rsidRPr="005B30B2">
              <w:rPr>
                <w:sz w:val="24"/>
                <w:szCs w:val="24"/>
                <w:lang w:val="sr-Cyrl-CS"/>
              </w:rPr>
              <w:t>Логопедске вежбе</w:t>
            </w:r>
          </w:p>
        </w:tc>
        <w:tc>
          <w:tcPr>
            <w:tcW w:w="3655" w:type="dxa"/>
          </w:tcPr>
          <w:p w14:paraId="01E675A0" w14:textId="77777777" w:rsidR="00BD4BD5" w:rsidRPr="005B30B2" w:rsidRDefault="00BD4BD5" w:rsidP="00BD4BD5">
            <w:pPr>
              <w:rPr>
                <w:sz w:val="24"/>
                <w:szCs w:val="24"/>
                <w:lang w:val="sr-Cyrl-CS"/>
              </w:rPr>
            </w:pPr>
            <w:r w:rsidRPr="005B30B2">
              <w:rPr>
                <w:sz w:val="24"/>
                <w:szCs w:val="24"/>
                <w:lang w:val="sr-Cyrl-CS"/>
              </w:rPr>
              <w:t>април</w:t>
            </w:r>
          </w:p>
        </w:tc>
      </w:tr>
      <w:tr w:rsidR="00BD4BD5" w:rsidRPr="005B30B2" w14:paraId="2DE71DE4" w14:textId="77777777" w:rsidTr="00BD4BD5">
        <w:trPr>
          <w:trHeight w:val="267"/>
        </w:trPr>
        <w:tc>
          <w:tcPr>
            <w:tcW w:w="2690" w:type="dxa"/>
          </w:tcPr>
          <w:p w14:paraId="555DE84B" w14:textId="77777777" w:rsidR="00BD4BD5" w:rsidRPr="005B30B2" w:rsidRDefault="00BD4BD5" w:rsidP="00BD4BD5">
            <w:pPr>
              <w:rPr>
                <w:sz w:val="24"/>
                <w:szCs w:val="24"/>
                <w:lang w:val="sr-Cyrl-CS"/>
              </w:rPr>
            </w:pPr>
            <w:r w:rsidRPr="005B30B2">
              <w:rPr>
                <w:sz w:val="24"/>
                <w:szCs w:val="24"/>
              </w:rPr>
              <w:t xml:space="preserve">4. </w:t>
            </w:r>
            <w:r w:rsidRPr="005B30B2">
              <w:rPr>
                <w:sz w:val="24"/>
                <w:szCs w:val="24"/>
                <w:lang w:val="sr-Cyrl-CS"/>
              </w:rPr>
              <w:t xml:space="preserve"> Светлана Б. Ђорђевић</w:t>
            </w:r>
          </w:p>
        </w:tc>
        <w:tc>
          <w:tcPr>
            <w:tcW w:w="3100" w:type="dxa"/>
          </w:tcPr>
          <w:p w14:paraId="0EA56381" w14:textId="77777777" w:rsidR="00BD4BD5" w:rsidRPr="005B30B2" w:rsidRDefault="00BD4BD5" w:rsidP="00BD4BD5">
            <w:pPr>
              <w:rPr>
                <w:sz w:val="24"/>
                <w:szCs w:val="24"/>
                <w:lang w:val="sr-Cyrl-CS"/>
              </w:rPr>
            </w:pPr>
            <w:r w:rsidRPr="005B30B2">
              <w:rPr>
                <w:sz w:val="24"/>
                <w:szCs w:val="24"/>
                <w:lang w:val="sr-Cyrl-CS"/>
              </w:rPr>
              <w:t>Хемија</w:t>
            </w:r>
          </w:p>
        </w:tc>
        <w:tc>
          <w:tcPr>
            <w:tcW w:w="3655" w:type="dxa"/>
          </w:tcPr>
          <w:p w14:paraId="79E6FF90" w14:textId="77777777" w:rsidR="00BD4BD5" w:rsidRPr="005B30B2" w:rsidRDefault="00BD4BD5" w:rsidP="00BD4BD5">
            <w:pPr>
              <w:rPr>
                <w:sz w:val="24"/>
                <w:szCs w:val="24"/>
                <w:lang w:val="sr-Cyrl-CS"/>
              </w:rPr>
            </w:pPr>
            <w:r w:rsidRPr="005B30B2">
              <w:rPr>
                <w:sz w:val="24"/>
                <w:szCs w:val="24"/>
                <w:lang w:val="sr-Cyrl-CS"/>
              </w:rPr>
              <w:t>април</w:t>
            </w:r>
          </w:p>
        </w:tc>
      </w:tr>
      <w:tr w:rsidR="00BD4BD5" w:rsidRPr="005B30B2" w14:paraId="5C5B5578" w14:textId="77777777" w:rsidTr="00BD4BD5">
        <w:trPr>
          <w:trHeight w:val="254"/>
        </w:trPr>
        <w:tc>
          <w:tcPr>
            <w:tcW w:w="2690" w:type="dxa"/>
          </w:tcPr>
          <w:p w14:paraId="167280EF" w14:textId="77777777" w:rsidR="00BD4BD5" w:rsidRPr="005B30B2" w:rsidRDefault="00BD4BD5" w:rsidP="00BD4BD5">
            <w:pPr>
              <w:rPr>
                <w:sz w:val="24"/>
                <w:szCs w:val="24"/>
                <w:lang w:val="sr-Cyrl-CS"/>
              </w:rPr>
            </w:pPr>
            <w:r w:rsidRPr="005B30B2">
              <w:rPr>
                <w:sz w:val="24"/>
                <w:szCs w:val="24"/>
              </w:rPr>
              <w:t xml:space="preserve">5. </w:t>
            </w:r>
            <w:r w:rsidRPr="005B30B2">
              <w:rPr>
                <w:sz w:val="24"/>
                <w:szCs w:val="24"/>
                <w:lang w:val="sr-Cyrl-CS"/>
              </w:rPr>
              <w:t xml:space="preserve"> Милан Петковић</w:t>
            </w:r>
          </w:p>
        </w:tc>
        <w:tc>
          <w:tcPr>
            <w:tcW w:w="3100" w:type="dxa"/>
          </w:tcPr>
          <w:p w14:paraId="41C900C7" w14:textId="77777777" w:rsidR="00BD4BD5" w:rsidRPr="005B30B2" w:rsidRDefault="00BD4BD5" w:rsidP="00BD4BD5">
            <w:pPr>
              <w:rPr>
                <w:sz w:val="24"/>
                <w:szCs w:val="24"/>
                <w:lang w:val="sr-Cyrl-CS"/>
              </w:rPr>
            </w:pPr>
            <w:r w:rsidRPr="005B30B2">
              <w:rPr>
                <w:sz w:val="24"/>
                <w:szCs w:val="24"/>
                <w:lang w:val="sr-Cyrl-CS"/>
              </w:rPr>
              <w:t>Музичка култура</w:t>
            </w:r>
          </w:p>
        </w:tc>
        <w:tc>
          <w:tcPr>
            <w:tcW w:w="3655" w:type="dxa"/>
          </w:tcPr>
          <w:p w14:paraId="572FB5B9" w14:textId="77777777" w:rsidR="00BD4BD5" w:rsidRPr="005B30B2" w:rsidRDefault="00BD4BD5" w:rsidP="00BD4BD5">
            <w:pPr>
              <w:rPr>
                <w:sz w:val="24"/>
                <w:szCs w:val="24"/>
                <w:lang w:val="sr-Cyrl-CS"/>
              </w:rPr>
            </w:pPr>
            <w:r w:rsidRPr="005B30B2">
              <w:rPr>
                <w:sz w:val="24"/>
                <w:szCs w:val="24"/>
                <w:lang w:val="sr-Cyrl-CS"/>
              </w:rPr>
              <w:t>децембар</w:t>
            </w:r>
          </w:p>
        </w:tc>
      </w:tr>
      <w:tr w:rsidR="00BD4BD5" w:rsidRPr="005B30B2" w14:paraId="6B24BC81" w14:textId="77777777" w:rsidTr="00BD4BD5">
        <w:trPr>
          <w:trHeight w:val="267"/>
        </w:trPr>
        <w:tc>
          <w:tcPr>
            <w:tcW w:w="2690" w:type="dxa"/>
          </w:tcPr>
          <w:p w14:paraId="36EABF93" w14:textId="77777777" w:rsidR="00BD4BD5" w:rsidRPr="005B30B2" w:rsidRDefault="00BD4BD5" w:rsidP="00BD4BD5">
            <w:pPr>
              <w:rPr>
                <w:sz w:val="24"/>
                <w:szCs w:val="24"/>
                <w:lang w:val="sr-Cyrl-CS"/>
              </w:rPr>
            </w:pPr>
            <w:r w:rsidRPr="005B30B2">
              <w:rPr>
                <w:sz w:val="24"/>
                <w:szCs w:val="24"/>
              </w:rPr>
              <w:t xml:space="preserve">6. </w:t>
            </w:r>
            <w:r w:rsidRPr="005B30B2">
              <w:rPr>
                <w:sz w:val="24"/>
                <w:szCs w:val="24"/>
                <w:lang w:val="sr-Cyrl-CS"/>
              </w:rPr>
              <w:t xml:space="preserve"> Биљана Веселиновић</w:t>
            </w:r>
          </w:p>
        </w:tc>
        <w:tc>
          <w:tcPr>
            <w:tcW w:w="3100" w:type="dxa"/>
          </w:tcPr>
          <w:p w14:paraId="66C44237" w14:textId="77777777" w:rsidR="00BD4BD5" w:rsidRPr="005B30B2" w:rsidRDefault="00BD4BD5" w:rsidP="00BD4BD5">
            <w:pPr>
              <w:rPr>
                <w:sz w:val="24"/>
                <w:szCs w:val="24"/>
                <w:lang w:val="sr-Cyrl-CS"/>
              </w:rPr>
            </w:pPr>
            <w:r>
              <w:rPr>
                <w:sz w:val="24"/>
                <w:szCs w:val="24"/>
                <w:lang w:val="sr-Cyrl-CS"/>
              </w:rPr>
              <w:t>Физика</w:t>
            </w:r>
          </w:p>
        </w:tc>
        <w:tc>
          <w:tcPr>
            <w:tcW w:w="3655" w:type="dxa"/>
          </w:tcPr>
          <w:p w14:paraId="122D33B1" w14:textId="77777777" w:rsidR="00BD4BD5" w:rsidRPr="005B30B2" w:rsidRDefault="00BD4BD5" w:rsidP="00BD4BD5">
            <w:pPr>
              <w:rPr>
                <w:sz w:val="24"/>
                <w:szCs w:val="24"/>
                <w:lang w:val="sr-Cyrl-CS"/>
              </w:rPr>
            </w:pPr>
            <w:r w:rsidRPr="005B30B2">
              <w:rPr>
                <w:sz w:val="24"/>
                <w:szCs w:val="24"/>
                <w:lang w:val="sr-Cyrl-CS"/>
              </w:rPr>
              <w:t>април</w:t>
            </w:r>
          </w:p>
        </w:tc>
      </w:tr>
      <w:tr w:rsidR="00BD4BD5" w:rsidRPr="005B30B2" w14:paraId="7BBF17E3" w14:textId="77777777" w:rsidTr="00BD4BD5">
        <w:trPr>
          <w:trHeight w:val="495"/>
        </w:trPr>
        <w:tc>
          <w:tcPr>
            <w:tcW w:w="2690" w:type="dxa"/>
          </w:tcPr>
          <w:p w14:paraId="7B608B55" w14:textId="77777777" w:rsidR="00BD4BD5" w:rsidRPr="005B30B2" w:rsidRDefault="00BD4BD5" w:rsidP="00BD4BD5">
            <w:pPr>
              <w:rPr>
                <w:sz w:val="24"/>
                <w:szCs w:val="24"/>
              </w:rPr>
            </w:pPr>
            <w:r w:rsidRPr="005B30B2">
              <w:rPr>
                <w:sz w:val="24"/>
                <w:szCs w:val="24"/>
              </w:rPr>
              <w:t xml:space="preserve">7. </w:t>
            </w:r>
            <w:proofErr w:type="spellStart"/>
            <w:r w:rsidRPr="005B30B2">
              <w:rPr>
                <w:sz w:val="24"/>
                <w:szCs w:val="24"/>
              </w:rPr>
              <w:t>Марина</w:t>
            </w:r>
            <w:proofErr w:type="spellEnd"/>
            <w:r w:rsidRPr="005B30B2">
              <w:rPr>
                <w:sz w:val="24"/>
                <w:szCs w:val="24"/>
              </w:rPr>
              <w:t xml:space="preserve"> </w:t>
            </w:r>
            <w:proofErr w:type="spellStart"/>
            <w:r w:rsidRPr="005B30B2">
              <w:rPr>
                <w:sz w:val="24"/>
                <w:szCs w:val="24"/>
              </w:rPr>
              <w:t>Марковић</w:t>
            </w:r>
            <w:proofErr w:type="spellEnd"/>
          </w:p>
        </w:tc>
        <w:tc>
          <w:tcPr>
            <w:tcW w:w="3100" w:type="dxa"/>
          </w:tcPr>
          <w:p w14:paraId="41CE406D" w14:textId="77777777" w:rsidR="00BD4BD5" w:rsidRPr="005B30B2" w:rsidRDefault="00BD4BD5" w:rsidP="00BD4BD5">
            <w:pPr>
              <w:rPr>
                <w:sz w:val="24"/>
                <w:szCs w:val="24"/>
                <w:lang w:val="sr-Cyrl-CS"/>
              </w:rPr>
            </w:pPr>
            <w:r w:rsidRPr="005B30B2">
              <w:rPr>
                <w:sz w:val="24"/>
                <w:szCs w:val="24"/>
                <w:lang w:val="sr-Cyrl-CS"/>
              </w:rPr>
              <w:t>Српски језик</w:t>
            </w:r>
          </w:p>
        </w:tc>
        <w:tc>
          <w:tcPr>
            <w:tcW w:w="3655" w:type="dxa"/>
          </w:tcPr>
          <w:p w14:paraId="208A7BE1" w14:textId="77777777" w:rsidR="00BD4BD5" w:rsidRPr="005B30B2" w:rsidRDefault="00BD4BD5" w:rsidP="00BD4BD5">
            <w:pPr>
              <w:rPr>
                <w:sz w:val="24"/>
                <w:szCs w:val="24"/>
                <w:lang w:val="sr-Cyrl-CS"/>
              </w:rPr>
            </w:pPr>
            <w:r w:rsidRPr="005B30B2">
              <w:rPr>
                <w:sz w:val="24"/>
                <w:szCs w:val="24"/>
                <w:lang w:val="sr-Cyrl-CS"/>
              </w:rPr>
              <w:t>јун</w:t>
            </w:r>
          </w:p>
        </w:tc>
      </w:tr>
      <w:tr w:rsidR="00BD4BD5" w:rsidRPr="005B30B2" w14:paraId="36140BEC" w14:textId="77777777" w:rsidTr="00BD4BD5">
        <w:trPr>
          <w:trHeight w:val="495"/>
        </w:trPr>
        <w:tc>
          <w:tcPr>
            <w:tcW w:w="2690" w:type="dxa"/>
          </w:tcPr>
          <w:p w14:paraId="6D0465A9" w14:textId="77777777" w:rsidR="00BD4BD5" w:rsidRPr="005B30B2" w:rsidRDefault="00BD4BD5" w:rsidP="00BD4BD5">
            <w:pPr>
              <w:rPr>
                <w:sz w:val="24"/>
                <w:szCs w:val="24"/>
                <w:lang w:val="sr-Cyrl-CS"/>
              </w:rPr>
            </w:pPr>
            <w:r w:rsidRPr="005B30B2">
              <w:rPr>
                <w:sz w:val="24"/>
                <w:szCs w:val="24"/>
              </w:rPr>
              <w:t xml:space="preserve">8. </w:t>
            </w:r>
            <w:r w:rsidRPr="005B30B2">
              <w:rPr>
                <w:sz w:val="24"/>
                <w:szCs w:val="24"/>
                <w:lang w:val="sr-Cyrl-CS"/>
              </w:rPr>
              <w:t>Оливера Савић</w:t>
            </w:r>
          </w:p>
        </w:tc>
        <w:tc>
          <w:tcPr>
            <w:tcW w:w="3100" w:type="dxa"/>
          </w:tcPr>
          <w:p w14:paraId="5CBCEA85" w14:textId="77777777" w:rsidR="00BD4BD5" w:rsidRPr="005B30B2" w:rsidRDefault="00BD4BD5" w:rsidP="00BD4BD5">
            <w:pPr>
              <w:rPr>
                <w:sz w:val="24"/>
                <w:szCs w:val="24"/>
                <w:lang w:val="sr-Cyrl-CS"/>
              </w:rPr>
            </w:pPr>
            <w:r w:rsidRPr="005B30B2">
              <w:rPr>
                <w:sz w:val="24"/>
                <w:szCs w:val="24"/>
                <w:lang w:val="sr-Cyrl-CS"/>
              </w:rPr>
              <w:t>Природа и друштво</w:t>
            </w:r>
          </w:p>
        </w:tc>
        <w:tc>
          <w:tcPr>
            <w:tcW w:w="3655" w:type="dxa"/>
          </w:tcPr>
          <w:p w14:paraId="567DE055" w14:textId="77777777" w:rsidR="00BD4BD5" w:rsidRPr="005B30B2" w:rsidRDefault="00BD4BD5" w:rsidP="00BD4BD5">
            <w:pPr>
              <w:rPr>
                <w:sz w:val="24"/>
                <w:szCs w:val="24"/>
                <w:lang w:val="sr-Cyrl-CS"/>
              </w:rPr>
            </w:pPr>
            <w:r w:rsidRPr="005B30B2">
              <w:rPr>
                <w:sz w:val="24"/>
                <w:szCs w:val="24"/>
                <w:lang w:val="sr-Cyrl-CS"/>
              </w:rPr>
              <w:t>децембар</w:t>
            </w:r>
          </w:p>
        </w:tc>
      </w:tr>
      <w:tr w:rsidR="00BD4BD5" w:rsidRPr="005B30B2" w14:paraId="15B2D858" w14:textId="77777777" w:rsidTr="00BD4BD5">
        <w:trPr>
          <w:trHeight w:val="495"/>
        </w:trPr>
        <w:tc>
          <w:tcPr>
            <w:tcW w:w="2690" w:type="dxa"/>
          </w:tcPr>
          <w:p w14:paraId="3A1A3DEB" w14:textId="77777777" w:rsidR="00BD4BD5" w:rsidRPr="005B30B2" w:rsidRDefault="00BD4BD5" w:rsidP="00BD4BD5">
            <w:pPr>
              <w:rPr>
                <w:sz w:val="24"/>
                <w:szCs w:val="24"/>
                <w:lang w:val="sr-Cyrl-CS"/>
              </w:rPr>
            </w:pPr>
            <w:r w:rsidRPr="005B30B2">
              <w:rPr>
                <w:sz w:val="24"/>
                <w:szCs w:val="24"/>
              </w:rPr>
              <w:t xml:space="preserve">9. </w:t>
            </w:r>
            <w:r w:rsidRPr="005B30B2">
              <w:rPr>
                <w:sz w:val="24"/>
                <w:szCs w:val="24"/>
                <w:lang w:val="sr-Cyrl-CS"/>
              </w:rPr>
              <w:t xml:space="preserve"> Драган Стипсић</w:t>
            </w:r>
          </w:p>
        </w:tc>
        <w:tc>
          <w:tcPr>
            <w:tcW w:w="3100" w:type="dxa"/>
          </w:tcPr>
          <w:p w14:paraId="1BC62A67" w14:textId="77777777" w:rsidR="00BD4BD5" w:rsidRPr="00FC6483" w:rsidRDefault="00BD4BD5" w:rsidP="00BD4BD5">
            <w:pPr>
              <w:rPr>
                <w:sz w:val="24"/>
                <w:szCs w:val="24"/>
                <w:lang w:val="ru-RU"/>
              </w:rPr>
            </w:pPr>
            <w:r w:rsidRPr="00FC6483">
              <w:rPr>
                <w:sz w:val="24"/>
                <w:szCs w:val="24"/>
                <w:lang w:val="ru-RU"/>
              </w:rPr>
              <w:t>Корективно- превентивне вежбе и игре</w:t>
            </w:r>
          </w:p>
        </w:tc>
        <w:tc>
          <w:tcPr>
            <w:tcW w:w="3655" w:type="dxa"/>
          </w:tcPr>
          <w:p w14:paraId="1C557694" w14:textId="77777777" w:rsidR="00BD4BD5" w:rsidRPr="005B30B2" w:rsidRDefault="00BD4BD5" w:rsidP="00BD4BD5">
            <w:pPr>
              <w:rPr>
                <w:sz w:val="24"/>
                <w:szCs w:val="24"/>
                <w:lang w:val="sr-Cyrl-CS"/>
              </w:rPr>
            </w:pPr>
            <w:r w:rsidRPr="005B30B2">
              <w:rPr>
                <w:sz w:val="24"/>
                <w:szCs w:val="24"/>
                <w:lang w:val="sr-Cyrl-CS"/>
              </w:rPr>
              <w:t>март</w:t>
            </w:r>
          </w:p>
        </w:tc>
      </w:tr>
      <w:tr w:rsidR="00BD4BD5" w:rsidRPr="005B30B2" w14:paraId="456E36EE" w14:textId="77777777" w:rsidTr="00BD4BD5">
        <w:trPr>
          <w:trHeight w:val="267"/>
        </w:trPr>
        <w:tc>
          <w:tcPr>
            <w:tcW w:w="2690" w:type="dxa"/>
          </w:tcPr>
          <w:p w14:paraId="092273E0" w14:textId="77777777" w:rsidR="00BD4BD5" w:rsidRPr="005B30B2" w:rsidRDefault="00BD4BD5" w:rsidP="00BD4BD5">
            <w:pPr>
              <w:rPr>
                <w:sz w:val="24"/>
                <w:szCs w:val="24"/>
                <w:lang w:val="sr-Cyrl-CS"/>
              </w:rPr>
            </w:pPr>
            <w:r w:rsidRPr="005B30B2">
              <w:rPr>
                <w:sz w:val="24"/>
                <w:szCs w:val="24"/>
              </w:rPr>
              <w:t xml:space="preserve">10. </w:t>
            </w:r>
            <w:r w:rsidRPr="005B30B2">
              <w:rPr>
                <w:sz w:val="24"/>
                <w:szCs w:val="24"/>
                <w:lang w:val="sr-Cyrl-CS"/>
              </w:rPr>
              <w:t>Милена Џипковић</w:t>
            </w:r>
          </w:p>
        </w:tc>
        <w:tc>
          <w:tcPr>
            <w:tcW w:w="3100" w:type="dxa"/>
          </w:tcPr>
          <w:p w14:paraId="09C40BEE" w14:textId="77777777" w:rsidR="00BD4BD5" w:rsidRPr="00CF240F" w:rsidRDefault="00BD4BD5" w:rsidP="00BD4BD5">
            <w:pPr>
              <w:rPr>
                <w:sz w:val="24"/>
                <w:szCs w:val="24"/>
                <w:lang w:val="sr-Cyrl-RS"/>
              </w:rPr>
            </w:pPr>
            <w:r>
              <w:rPr>
                <w:sz w:val="24"/>
                <w:szCs w:val="24"/>
                <w:lang w:val="sr-Cyrl-RS"/>
              </w:rPr>
              <w:t>Свет око нас</w:t>
            </w:r>
          </w:p>
        </w:tc>
        <w:tc>
          <w:tcPr>
            <w:tcW w:w="3655" w:type="dxa"/>
          </w:tcPr>
          <w:p w14:paraId="410A5BBD" w14:textId="77777777" w:rsidR="00BD4BD5" w:rsidRPr="005B30B2" w:rsidRDefault="00BD4BD5" w:rsidP="00BD4BD5">
            <w:pPr>
              <w:rPr>
                <w:sz w:val="24"/>
                <w:szCs w:val="24"/>
                <w:lang w:val="sr-Cyrl-CS"/>
              </w:rPr>
            </w:pPr>
            <w:r w:rsidRPr="005B30B2">
              <w:rPr>
                <w:sz w:val="24"/>
                <w:szCs w:val="24"/>
                <w:lang w:val="sr-Cyrl-CS"/>
              </w:rPr>
              <w:t>март</w:t>
            </w:r>
          </w:p>
        </w:tc>
      </w:tr>
      <w:tr w:rsidR="00BD4BD5" w:rsidRPr="005B30B2" w14:paraId="44F010B0" w14:textId="77777777" w:rsidTr="00BD4BD5">
        <w:trPr>
          <w:trHeight w:val="254"/>
        </w:trPr>
        <w:tc>
          <w:tcPr>
            <w:tcW w:w="2690" w:type="dxa"/>
          </w:tcPr>
          <w:p w14:paraId="303E1710" w14:textId="77777777" w:rsidR="00BD4BD5" w:rsidRPr="005B30B2" w:rsidRDefault="00BD4BD5" w:rsidP="00BD4BD5">
            <w:pPr>
              <w:rPr>
                <w:sz w:val="24"/>
                <w:szCs w:val="24"/>
                <w:lang w:val="sr-Cyrl-CS"/>
              </w:rPr>
            </w:pPr>
            <w:r w:rsidRPr="005B30B2">
              <w:rPr>
                <w:sz w:val="24"/>
                <w:szCs w:val="24"/>
              </w:rPr>
              <w:t xml:space="preserve">11. </w:t>
            </w:r>
            <w:r w:rsidRPr="005B30B2">
              <w:rPr>
                <w:sz w:val="24"/>
                <w:szCs w:val="24"/>
                <w:lang w:val="sr-Cyrl-CS"/>
              </w:rPr>
              <w:t xml:space="preserve"> Гордана Станојевић</w:t>
            </w:r>
          </w:p>
        </w:tc>
        <w:tc>
          <w:tcPr>
            <w:tcW w:w="3100" w:type="dxa"/>
          </w:tcPr>
          <w:p w14:paraId="5907890B" w14:textId="77777777" w:rsidR="00BD4BD5" w:rsidRPr="005B30B2" w:rsidRDefault="00BD4BD5" w:rsidP="00BD4BD5">
            <w:pPr>
              <w:rPr>
                <w:sz w:val="24"/>
                <w:szCs w:val="24"/>
                <w:lang w:val="sr-Cyrl-CS"/>
              </w:rPr>
            </w:pPr>
            <w:r w:rsidRPr="005B30B2">
              <w:rPr>
                <w:sz w:val="24"/>
                <w:szCs w:val="24"/>
                <w:lang w:val="sr-Cyrl-CS"/>
              </w:rPr>
              <w:t>Психомоторне вежбе</w:t>
            </w:r>
          </w:p>
        </w:tc>
        <w:tc>
          <w:tcPr>
            <w:tcW w:w="3655" w:type="dxa"/>
          </w:tcPr>
          <w:p w14:paraId="112148BC" w14:textId="77777777" w:rsidR="00BD4BD5" w:rsidRPr="005B30B2" w:rsidRDefault="00BD4BD5" w:rsidP="00BD4BD5">
            <w:pPr>
              <w:rPr>
                <w:sz w:val="24"/>
                <w:szCs w:val="24"/>
                <w:lang w:val="sr-Cyrl-CS"/>
              </w:rPr>
            </w:pPr>
            <w:r w:rsidRPr="005B30B2">
              <w:rPr>
                <w:sz w:val="24"/>
                <w:szCs w:val="24"/>
                <w:lang w:val="sr-Cyrl-CS"/>
              </w:rPr>
              <w:t>мај</w:t>
            </w:r>
          </w:p>
        </w:tc>
      </w:tr>
      <w:tr w:rsidR="00BD4BD5" w:rsidRPr="005B30B2" w14:paraId="7BEF6E41" w14:textId="77777777" w:rsidTr="00BD4BD5">
        <w:trPr>
          <w:trHeight w:val="335"/>
        </w:trPr>
        <w:tc>
          <w:tcPr>
            <w:tcW w:w="2690" w:type="dxa"/>
          </w:tcPr>
          <w:p w14:paraId="48BD1936" w14:textId="77777777" w:rsidR="00BD4BD5" w:rsidRPr="005B30B2" w:rsidRDefault="00BD4BD5" w:rsidP="00BD4BD5">
            <w:pPr>
              <w:rPr>
                <w:sz w:val="24"/>
                <w:szCs w:val="24"/>
                <w:lang w:val="sr-Cyrl-CS"/>
              </w:rPr>
            </w:pPr>
            <w:r w:rsidRPr="005B30B2">
              <w:rPr>
                <w:sz w:val="24"/>
                <w:szCs w:val="24"/>
              </w:rPr>
              <w:t xml:space="preserve">12. </w:t>
            </w:r>
            <w:r w:rsidRPr="005B30B2">
              <w:rPr>
                <w:sz w:val="24"/>
                <w:szCs w:val="24"/>
                <w:lang w:val="sr-Cyrl-CS"/>
              </w:rPr>
              <w:t>Катарина Крчмар</w:t>
            </w:r>
          </w:p>
        </w:tc>
        <w:tc>
          <w:tcPr>
            <w:tcW w:w="3100" w:type="dxa"/>
          </w:tcPr>
          <w:p w14:paraId="197D0E54" w14:textId="77777777" w:rsidR="00BD4BD5" w:rsidRPr="00CF240F" w:rsidRDefault="00BD4BD5" w:rsidP="00BD4BD5">
            <w:pPr>
              <w:rPr>
                <w:sz w:val="24"/>
                <w:szCs w:val="24"/>
                <w:lang w:val="sr-Cyrl-RS"/>
              </w:rPr>
            </w:pPr>
            <w:r>
              <w:rPr>
                <w:sz w:val="24"/>
                <w:szCs w:val="24"/>
                <w:lang w:val="sr-Cyrl-RS"/>
              </w:rPr>
              <w:t>Физика</w:t>
            </w:r>
          </w:p>
        </w:tc>
        <w:tc>
          <w:tcPr>
            <w:tcW w:w="3655" w:type="dxa"/>
          </w:tcPr>
          <w:p w14:paraId="6D9B5A98" w14:textId="77777777" w:rsidR="00BD4BD5" w:rsidRPr="005B30B2" w:rsidRDefault="00BD4BD5" w:rsidP="00BD4BD5">
            <w:pPr>
              <w:rPr>
                <w:sz w:val="24"/>
                <w:szCs w:val="24"/>
                <w:lang w:val="sr-Cyrl-CS"/>
              </w:rPr>
            </w:pPr>
            <w:r>
              <w:rPr>
                <w:sz w:val="24"/>
                <w:szCs w:val="24"/>
                <w:lang w:val="sr-Cyrl-CS"/>
              </w:rPr>
              <w:t>април</w:t>
            </w:r>
          </w:p>
        </w:tc>
      </w:tr>
      <w:tr w:rsidR="00BD4BD5" w:rsidRPr="005B30B2" w14:paraId="45729456" w14:textId="77777777" w:rsidTr="00BD4BD5">
        <w:trPr>
          <w:trHeight w:val="199"/>
        </w:trPr>
        <w:tc>
          <w:tcPr>
            <w:tcW w:w="2690" w:type="dxa"/>
          </w:tcPr>
          <w:p w14:paraId="2B65A954" w14:textId="5D61260B" w:rsidR="00BD4BD5" w:rsidRPr="005B30B2" w:rsidRDefault="00BD4BD5" w:rsidP="00BD4BD5">
            <w:pPr>
              <w:rPr>
                <w:sz w:val="24"/>
                <w:szCs w:val="24"/>
              </w:rPr>
            </w:pPr>
            <w:r w:rsidRPr="005B30B2">
              <w:rPr>
                <w:sz w:val="24"/>
                <w:szCs w:val="24"/>
              </w:rPr>
              <w:t>13.</w:t>
            </w:r>
            <w:r w:rsidR="00C50075">
              <w:rPr>
                <w:sz w:val="24"/>
                <w:szCs w:val="24"/>
                <w:lang w:val="sr-Cyrl-CS"/>
              </w:rPr>
              <w:t>Ивана Васиљевић</w:t>
            </w:r>
          </w:p>
        </w:tc>
        <w:tc>
          <w:tcPr>
            <w:tcW w:w="3100" w:type="dxa"/>
          </w:tcPr>
          <w:p w14:paraId="761DBCC6" w14:textId="77777777" w:rsidR="00BD4BD5" w:rsidRPr="005B30B2" w:rsidRDefault="00BD4BD5" w:rsidP="00BD4BD5">
            <w:pPr>
              <w:rPr>
                <w:sz w:val="24"/>
                <w:szCs w:val="24"/>
                <w:lang w:val="sr-Cyrl-CS"/>
              </w:rPr>
            </w:pPr>
            <w:r w:rsidRPr="005B30B2">
              <w:rPr>
                <w:sz w:val="24"/>
                <w:szCs w:val="24"/>
                <w:lang w:val="sr-Cyrl-CS"/>
              </w:rPr>
              <w:t>Ликовна култура</w:t>
            </w:r>
          </w:p>
        </w:tc>
        <w:tc>
          <w:tcPr>
            <w:tcW w:w="3655" w:type="dxa"/>
          </w:tcPr>
          <w:p w14:paraId="6DE00026" w14:textId="77777777" w:rsidR="00BD4BD5" w:rsidRPr="005B30B2" w:rsidRDefault="00BD4BD5" w:rsidP="00BD4BD5">
            <w:pPr>
              <w:rPr>
                <w:sz w:val="24"/>
                <w:szCs w:val="24"/>
                <w:lang w:val="sr-Cyrl-CS"/>
              </w:rPr>
            </w:pPr>
            <w:r w:rsidRPr="005B30B2">
              <w:rPr>
                <w:sz w:val="24"/>
                <w:szCs w:val="24"/>
                <w:lang w:val="sr-Cyrl-CS"/>
              </w:rPr>
              <w:t>мај</w:t>
            </w:r>
          </w:p>
        </w:tc>
      </w:tr>
      <w:tr w:rsidR="00BD4BD5" w:rsidRPr="005B30B2" w14:paraId="2C559A6A" w14:textId="77777777" w:rsidTr="00BD4BD5">
        <w:trPr>
          <w:trHeight w:val="254"/>
        </w:trPr>
        <w:tc>
          <w:tcPr>
            <w:tcW w:w="2690" w:type="dxa"/>
          </w:tcPr>
          <w:p w14:paraId="57B17BAF" w14:textId="77777777" w:rsidR="00BD4BD5" w:rsidRPr="005B30B2" w:rsidRDefault="00BD4BD5" w:rsidP="00BD4BD5">
            <w:pPr>
              <w:rPr>
                <w:sz w:val="24"/>
                <w:szCs w:val="24"/>
              </w:rPr>
            </w:pPr>
            <w:r w:rsidRPr="005B30B2">
              <w:rPr>
                <w:sz w:val="24"/>
                <w:szCs w:val="24"/>
              </w:rPr>
              <w:t xml:space="preserve">14. </w:t>
            </w:r>
            <w:proofErr w:type="spellStart"/>
            <w:r w:rsidRPr="005B30B2">
              <w:rPr>
                <w:sz w:val="24"/>
                <w:szCs w:val="24"/>
              </w:rPr>
              <w:t>Никола</w:t>
            </w:r>
            <w:proofErr w:type="spellEnd"/>
            <w:r w:rsidRPr="005B30B2">
              <w:rPr>
                <w:sz w:val="24"/>
                <w:szCs w:val="24"/>
              </w:rPr>
              <w:t xml:space="preserve"> </w:t>
            </w:r>
            <w:proofErr w:type="spellStart"/>
            <w:r w:rsidRPr="005B30B2">
              <w:rPr>
                <w:sz w:val="24"/>
                <w:szCs w:val="24"/>
              </w:rPr>
              <w:t>Антић</w:t>
            </w:r>
            <w:proofErr w:type="spellEnd"/>
          </w:p>
        </w:tc>
        <w:tc>
          <w:tcPr>
            <w:tcW w:w="3100" w:type="dxa"/>
          </w:tcPr>
          <w:p w14:paraId="4EE2DD9D" w14:textId="77777777" w:rsidR="00BD4BD5" w:rsidRPr="005B30B2" w:rsidRDefault="00BD4BD5" w:rsidP="00BD4BD5">
            <w:pPr>
              <w:rPr>
                <w:sz w:val="24"/>
                <w:szCs w:val="24"/>
                <w:lang w:val="sr-Cyrl-CS"/>
              </w:rPr>
            </w:pPr>
            <w:r>
              <w:rPr>
                <w:sz w:val="24"/>
                <w:szCs w:val="24"/>
                <w:lang w:val="sr-Cyrl-CS"/>
              </w:rPr>
              <w:t>Енглески језик</w:t>
            </w:r>
          </w:p>
        </w:tc>
        <w:tc>
          <w:tcPr>
            <w:tcW w:w="3655" w:type="dxa"/>
          </w:tcPr>
          <w:p w14:paraId="705C9F3B" w14:textId="77777777" w:rsidR="00BD4BD5" w:rsidRPr="005B30B2" w:rsidRDefault="00BD4BD5" w:rsidP="00BD4BD5">
            <w:pPr>
              <w:rPr>
                <w:sz w:val="24"/>
                <w:szCs w:val="24"/>
                <w:lang w:val="sr-Cyrl-CS"/>
              </w:rPr>
            </w:pPr>
            <w:r w:rsidRPr="005B30B2">
              <w:rPr>
                <w:sz w:val="24"/>
                <w:szCs w:val="24"/>
                <w:lang w:val="sr-Cyrl-CS"/>
              </w:rPr>
              <w:t>мај</w:t>
            </w:r>
          </w:p>
        </w:tc>
      </w:tr>
      <w:tr w:rsidR="00BD4BD5" w:rsidRPr="005B30B2" w14:paraId="1D725C69" w14:textId="77777777" w:rsidTr="00BD4BD5">
        <w:trPr>
          <w:trHeight w:val="495"/>
        </w:trPr>
        <w:tc>
          <w:tcPr>
            <w:tcW w:w="2690" w:type="dxa"/>
          </w:tcPr>
          <w:p w14:paraId="6B119146" w14:textId="77777777" w:rsidR="00BD4BD5" w:rsidRPr="005B30B2" w:rsidRDefault="00BD4BD5" w:rsidP="00BD4BD5">
            <w:pPr>
              <w:rPr>
                <w:sz w:val="24"/>
                <w:szCs w:val="24"/>
                <w:lang w:val="sr-Cyrl-CS"/>
              </w:rPr>
            </w:pPr>
            <w:r w:rsidRPr="005B30B2">
              <w:rPr>
                <w:sz w:val="24"/>
                <w:szCs w:val="24"/>
              </w:rPr>
              <w:t xml:space="preserve">15. </w:t>
            </w:r>
            <w:r w:rsidRPr="005B30B2">
              <w:rPr>
                <w:sz w:val="24"/>
                <w:szCs w:val="24"/>
                <w:lang w:val="sr-Cyrl-CS"/>
              </w:rPr>
              <w:t>Данијела Врачар</w:t>
            </w:r>
            <w:r>
              <w:rPr>
                <w:sz w:val="24"/>
                <w:szCs w:val="24"/>
                <w:lang w:val="sr-Cyrl-CS"/>
              </w:rPr>
              <w:t xml:space="preserve"> Вујошевић</w:t>
            </w:r>
          </w:p>
        </w:tc>
        <w:tc>
          <w:tcPr>
            <w:tcW w:w="3100" w:type="dxa"/>
          </w:tcPr>
          <w:p w14:paraId="1BFF102F" w14:textId="77777777" w:rsidR="00BD4BD5" w:rsidRPr="005B30B2" w:rsidRDefault="00BD4BD5" w:rsidP="00BD4BD5">
            <w:pPr>
              <w:rPr>
                <w:sz w:val="24"/>
                <w:szCs w:val="24"/>
                <w:lang w:val="sr-Cyrl-CS"/>
              </w:rPr>
            </w:pPr>
            <w:r w:rsidRPr="005B30B2">
              <w:rPr>
                <w:sz w:val="24"/>
                <w:szCs w:val="24"/>
                <w:lang w:val="sr-Cyrl-CS"/>
              </w:rPr>
              <w:t>Српски језик</w:t>
            </w:r>
          </w:p>
        </w:tc>
        <w:tc>
          <w:tcPr>
            <w:tcW w:w="3655" w:type="dxa"/>
          </w:tcPr>
          <w:p w14:paraId="231CA854" w14:textId="77777777" w:rsidR="00BD4BD5" w:rsidRPr="005B30B2" w:rsidRDefault="00BD4BD5" w:rsidP="00BD4BD5">
            <w:pPr>
              <w:rPr>
                <w:sz w:val="24"/>
                <w:szCs w:val="24"/>
                <w:lang w:val="sr-Cyrl-CS"/>
              </w:rPr>
            </w:pPr>
            <w:r>
              <w:rPr>
                <w:sz w:val="24"/>
                <w:szCs w:val="24"/>
                <w:lang w:val="sr-Cyrl-CS"/>
              </w:rPr>
              <w:t>фебруар</w:t>
            </w:r>
          </w:p>
        </w:tc>
      </w:tr>
      <w:tr w:rsidR="00BD4BD5" w:rsidRPr="005B30B2" w14:paraId="51BB615B" w14:textId="77777777" w:rsidTr="00BD4BD5">
        <w:trPr>
          <w:trHeight w:val="240"/>
        </w:trPr>
        <w:tc>
          <w:tcPr>
            <w:tcW w:w="2690" w:type="dxa"/>
          </w:tcPr>
          <w:p w14:paraId="474FDCF8" w14:textId="77777777" w:rsidR="00BD4BD5" w:rsidRPr="00F51D5F" w:rsidRDefault="00BD4BD5" w:rsidP="00BD4BD5">
            <w:pPr>
              <w:rPr>
                <w:sz w:val="24"/>
                <w:szCs w:val="24"/>
              </w:rPr>
            </w:pPr>
            <w:r>
              <w:rPr>
                <w:sz w:val="24"/>
                <w:szCs w:val="24"/>
              </w:rPr>
              <w:t xml:space="preserve">16. </w:t>
            </w:r>
            <w:proofErr w:type="spellStart"/>
            <w:r>
              <w:rPr>
                <w:sz w:val="24"/>
                <w:szCs w:val="24"/>
              </w:rPr>
              <w:t>Марија</w:t>
            </w:r>
            <w:proofErr w:type="spellEnd"/>
            <w:r>
              <w:rPr>
                <w:sz w:val="24"/>
                <w:szCs w:val="24"/>
              </w:rPr>
              <w:t xml:space="preserve"> </w:t>
            </w:r>
            <w:proofErr w:type="spellStart"/>
            <w:r>
              <w:rPr>
                <w:sz w:val="24"/>
                <w:szCs w:val="24"/>
              </w:rPr>
              <w:t>Стамболић</w:t>
            </w:r>
            <w:proofErr w:type="spellEnd"/>
          </w:p>
        </w:tc>
        <w:tc>
          <w:tcPr>
            <w:tcW w:w="3100" w:type="dxa"/>
          </w:tcPr>
          <w:p w14:paraId="5DDCF21B" w14:textId="77777777" w:rsidR="00BD4BD5" w:rsidRPr="005B30B2" w:rsidRDefault="00BD4BD5" w:rsidP="00BD4BD5">
            <w:pPr>
              <w:rPr>
                <w:sz w:val="24"/>
                <w:szCs w:val="24"/>
                <w:lang w:val="sr-Cyrl-CS"/>
              </w:rPr>
            </w:pPr>
            <w:r>
              <w:rPr>
                <w:sz w:val="24"/>
                <w:szCs w:val="24"/>
                <w:lang w:val="sr-Cyrl-CS"/>
              </w:rPr>
              <w:t>Свет око нас</w:t>
            </w:r>
          </w:p>
        </w:tc>
        <w:tc>
          <w:tcPr>
            <w:tcW w:w="3655" w:type="dxa"/>
          </w:tcPr>
          <w:p w14:paraId="0040D1C0" w14:textId="77777777" w:rsidR="00BD4BD5" w:rsidRPr="005B30B2" w:rsidRDefault="00BD4BD5" w:rsidP="00BD4BD5">
            <w:pPr>
              <w:rPr>
                <w:sz w:val="24"/>
                <w:szCs w:val="24"/>
                <w:lang w:val="sr-Cyrl-CS"/>
              </w:rPr>
            </w:pPr>
            <w:r>
              <w:rPr>
                <w:sz w:val="24"/>
                <w:szCs w:val="24"/>
                <w:lang w:val="sr-Cyrl-CS"/>
              </w:rPr>
              <w:t>април</w:t>
            </w:r>
          </w:p>
        </w:tc>
      </w:tr>
    </w:tbl>
    <w:p w14:paraId="22F0C316" w14:textId="0978D87F" w:rsidR="00BD4BD5" w:rsidRDefault="00BD4BD5"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691B9B67" w14:textId="77777777" w:rsidR="00B447CB" w:rsidRPr="0020487C" w:rsidRDefault="00B447CB"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CS"/>
        </w:rPr>
      </w:pPr>
    </w:p>
    <w:p w14:paraId="44F26745" w14:textId="77777777" w:rsidR="007F1278" w:rsidRPr="00702ACD"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b/>
          <w:color w:val="000000"/>
          <w:spacing w:val="-1"/>
          <w:sz w:val="24"/>
          <w:lang w:val="sr-Cyrl-RS"/>
        </w:rPr>
      </w:pPr>
      <w:r w:rsidRPr="00702ACD">
        <w:rPr>
          <w:rFonts w:ascii="Times New Roman" w:eastAsia="Times New Roman" w:hAnsi="Times New Roman" w:cs="Times New Roman"/>
          <w:b/>
          <w:color w:val="000000"/>
          <w:spacing w:val="-1"/>
          <w:sz w:val="24"/>
          <w:lang w:val="sr-Cyrl-RS"/>
        </w:rPr>
        <w:t>4.ПЛАН НАПРЕДОВАЊА И СТИЦАЊА ЗВАЊА НАСТАВНИКА И СТРУЧНИХ САРАДНИКА</w:t>
      </w:r>
    </w:p>
    <w:p w14:paraId="22708DBF" w14:textId="1904A88D" w:rsidR="007F127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r>
        <w:rPr>
          <w:rFonts w:ascii="Times New Roman" w:eastAsia="Times New Roman" w:hAnsi="Times New Roman" w:cs="Times New Roman"/>
          <w:color w:val="000000"/>
          <w:spacing w:val="-1"/>
          <w:sz w:val="24"/>
          <w:lang w:val="sr-Cyrl-RS"/>
        </w:rPr>
        <w:t>Сваки наставник има свој портфолио и лични план стручног усавршавања  који се ажурира и комплетира током  школске године .а који даје потпуну слику о напредовању сваког наставника или стручног сарадника</w:t>
      </w:r>
      <w:r w:rsidR="00BD4BD5">
        <w:rPr>
          <w:rFonts w:ascii="Times New Roman" w:eastAsia="Times New Roman" w:hAnsi="Times New Roman" w:cs="Times New Roman"/>
          <w:color w:val="000000"/>
          <w:spacing w:val="-1"/>
          <w:sz w:val="24"/>
          <w:lang w:val="sr-Cyrl-RS"/>
        </w:rPr>
        <w:t xml:space="preserve">. </w:t>
      </w:r>
    </w:p>
    <w:p w14:paraId="52FA9D65" w14:textId="77777777" w:rsidR="007F1278" w:rsidRPr="00C552FC"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b/>
          <w:color w:val="000000"/>
          <w:spacing w:val="-1"/>
          <w:sz w:val="24"/>
          <w:lang w:val="sr-Cyrl-RS"/>
        </w:rPr>
      </w:pPr>
      <w:r w:rsidRPr="00C552FC">
        <w:rPr>
          <w:rFonts w:ascii="Times New Roman" w:eastAsia="Times New Roman" w:hAnsi="Times New Roman" w:cs="Times New Roman"/>
          <w:b/>
          <w:color w:val="000000"/>
          <w:spacing w:val="-1"/>
          <w:sz w:val="24"/>
          <w:lang w:val="sr-Cyrl-RS"/>
        </w:rPr>
        <w:t>5.ОБЕЗБЕЂИВАЊЕ ФИНАНСИЈСКИХ СРЕДСТАВА ЗА СТРУЧНО УСАВРШАВАЊЕ КРОЗ ПРОЈЕКТЕ ШКОЛЕ ИЛИ ПУТЕМ ДОНАЦИЈА</w:t>
      </w:r>
    </w:p>
    <w:p w14:paraId="737510B1" w14:textId="77777777" w:rsidR="007F127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r>
        <w:rPr>
          <w:rFonts w:ascii="Times New Roman" w:eastAsia="Times New Roman" w:hAnsi="Times New Roman" w:cs="Times New Roman"/>
          <w:color w:val="000000"/>
          <w:spacing w:val="-1"/>
          <w:sz w:val="24"/>
          <w:lang w:val="sr-Cyrl-RS"/>
        </w:rPr>
        <w:t xml:space="preserve">Током године учествовати у пројектима и обезбедити донације за  набавку </w:t>
      </w:r>
    </w:p>
    <w:p w14:paraId="6D0E50CE" w14:textId="77777777" w:rsidR="007F1278" w:rsidRDefault="007F1278" w:rsidP="007F1278">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r>
        <w:rPr>
          <w:rFonts w:ascii="Times New Roman" w:eastAsia="Times New Roman" w:hAnsi="Times New Roman" w:cs="Times New Roman"/>
          <w:color w:val="000000"/>
          <w:spacing w:val="-1"/>
          <w:sz w:val="24"/>
          <w:lang w:val="sr-Cyrl-RS"/>
        </w:rPr>
        <w:t>стручне литературе , похађање обука и семинара..</w:t>
      </w:r>
    </w:p>
    <w:p w14:paraId="233B1709" w14:textId="5C4A4517" w:rsidR="007F1278" w:rsidRPr="007F1278" w:rsidRDefault="007F1278" w:rsidP="007F1278">
      <w:pPr>
        <w:rPr>
          <w:rFonts w:ascii="Times New Roman" w:eastAsia="Times New Roman" w:hAnsi="Times New Roman" w:cs="Times New Roman"/>
          <w:sz w:val="24"/>
          <w:lang w:val="sr-Cyrl-RS"/>
        </w:rPr>
        <w:sectPr w:rsidR="007F1278" w:rsidRPr="007F1278" w:rsidSect="00645081">
          <w:pgSz w:w="12240" w:h="15840" w:code="1"/>
          <w:pgMar w:top="720" w:right="1440" w:bottom="1008" w:left="1325" w:header="706" w:footer="403" w:gutter="0"/>
          <w:pgNumType w:start="0"/>
          <w:cols w:space="708"/>
          <w:titlePg/>
          <w:docGrid w:linePitch="360"/>
        </w:sectPr>
      </w:pPr>
    </w:p>
    <w:p w14:paraId="1084EA97" w14:textId="77777777" w:rsidR="00EA37E7" w:rsidRPr="00AF4905" w:rsidRDefault="00EA37E7" w:rsidP="00EA37E7">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i/>
          <w:color w:val="1C6194" w:themeColor="accent2" w:themeShade="BF"/>
          <w:spacing w:val="-1"/>
          <w:sz w:val="24"/>
          <w:lang w:val="sr-Cyrl-CS"/>
        </w:rPr>
      </w:pPr>
      <w:r w:rsidRPr="00AF4905">
        <w:rPr>
          <w:rFonts w:ascii="Times New Roman" w:eastAsia="Times New Roman" w:hAnsi="Times New Roman" w:cs="Times New Roman"/>
          <w:b/>
          <w:i/>
          <w:color w:val="1C6194" w:themeColor="accent2" w:themeShade="BF"/>
          <w:spacing w:val="-1"/>
          <w:sz w:val="24"/>
          <w:lang w:val="sr-Cyrl-CS"/>
        </w:rPr>
        <w:lastRenderedPageBreak/>
        <w:t>ПЛАН ПРИПРЕМЕ ПРИПРАВНИКА ЗА ПОЛАГАЊЕ ИСПИТА ЗА ЛИЦЕНЦУ</w:t>
      </w:r>
    </w:p>
    <w:p w14:paraId="562857E7" w14:textId="77777777" w:rsidR="00EA37E7" w:rsidRPr="00440025" w:rsidRDefault="00EA37E7" w:rsidP="00EA37E7">
      <w:pPr>
        <w:widowControl w:val="0"/>
        <w:shd w:val="clear" w:color="auto" w:fill="FFFFFF"/>
        <w:tabs>
          <w:tab w:val="left" w:pos="567"/>
        </w:tabs>
        <w:autoSpaceDE w:val="0"/>
        <w:autoSpaceDN w:val="0"/>
        <w:adjustRightInd w:val="0"/>
        <w:spacing w:before="307" w:after="0" w:line="269" w:lineRule="exact"/>
        <w:jc w:val="both"/>
        <w:rPr>
          <w:rFonts w:ascii="Times New Roman" w:eastAsia="Times New Roman" w:hAnsi="Times New Roman" w:cs="Times New Roman"/>
          <w:b/>
          <w:color w:val="000000"/>
          <w:spacing w:val="-1"/>
          <w:sz w:val="24"/>
          <w:lang w:val="sr-Cyrl-CS"/>
        </w:rPr>
      </w:pPr>
    </w:p>
    <w:tbl>
      <w:tblPr>
        <w:tblStyle w:val="GridTable1Light-Accent2"/>
        <w:tblW w:w="10080" w:type="dxa"/>
        <w:tblLook w:val="04A0" w:firstRow="1" w:lastRow="0" w:firstColumn="1" w:lastColumn="0" w:noHBand="0" w:noVBand="1"/>
      </w:tblPr>
      <w:tblGrid>
        <w:gridCol w:w="3359"/>
        <w:gridCol w:w="3532"/>
        <w:gridCol w:w="3189"/>
      </w:tblGrid>
      <w:tr w:rsidR="00EA37E7" w:rsidRPr="003C7AA5" w14:paraId="2A50A7D8" w14:textId="77777777" w:rsidTr="007A7BA1">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64C129D5" w14:textId="77777777" w:rsidR="00EA37E7" w:rsidRPr="003C7AA5" w:rsidRDefault="00EA37E7" w:rsidP="007A7BA1">
            <w:pPr>
              <w:tabs>
                <w:tab w:val="left" w:pos="567"/>
                <w:tab w:val="center" w:pos="4513"/>
                <w:tab w:val="right" w:pos="9026"/>
              </w:tabs>
              <w:spacing w:before="307" w:after="0" w:line="269" w:lineRule="exact"/>
              <w:jc w:val="center"/>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ВРЕМЕ РЕАЛИЗАЦИЈЕ</w:t>
            </w:r>
          </w:p>
        </w:tc>
        <w:tc>
          <w:tcPr>
            <w:tcW w:w="3532" w:type="dxa"/>
            <w:vAlign w:val="center"/>
          </w:tcPr>
          <w:p w14:paraId="616EC650" w14:textId="77777777" w:rsidR="00EA37E7" w:rsidRPr="003C7AA5" w:rsidRDefault="00EA37E7" w:rsidP="007A7BA1">
            <w:pPr>
              <w:tabs>
                <w:tab w:val="left" w:pos="567"/>
                <w:tab w:val="center" w:pos="4513"/>
                <w:tab w:val="right" w:pos="9026"/>
              </w:tabs>
              <w:spacing w:before="307" w:after="0" w:line="269"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САДРЖАЈ АКТИВНОСТИ</w:t>
            </w:r>
          </w:p>
        </w:tc>
        <w:tc>
          <w:tcPr>
            <w:tcW w:w="3189" w:type="dxa"/>
            <w:vAlign w:val="center"/>
          </w:tcPr>
          <w:p w14:paraId="71BAE784" w14:textId="77777777" w:rsidR="00EA37E7" w:rsidRPr="003C7AA5" w:rsidRDefault="00EA37E7" w:rsidP="007A7BA1">
            <w:pPr>
              <w:tabs>
                <w:tab w:val="left" w:pos="567"/>
                <w:tab w:val="center" w:pos="4513"/>
                <w:tab w:val="right" w:pos="9026"/>
              </w:tabs>
              <w:spacing w:before="307" w:after="0" w:line="269"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НОСИОЦИ</w:t>
            </w:r>
          </w:p>
        </w:tc>
      </w:tr>
      <w:tr w:rsidR="00EA37E7" w:rsidRPr="003C7AA5" w14:paraId="630E8DF1" w14:textId="77777777" w:rsidTr="007A7BA1">
        <w:trPr>
          <w:trHeight w:val="573"/>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7343CABA"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септембар</w:t>
            </w:r>
          </w:p>
        </w:tc>
        <w:tc>
          <w:tcPr>
            <w:tcW w:w="3532" w:type="dxa"/>
            <w:vAlign w:val="center"/>
          </w:tcPr>
          <w:p w14:paraId="0AC549CB"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утврђивање листе приправника и одређивање ментора</w:t>
            </w:r>
          </w:p>
        </w:tc>
        <w:tc>
          <w:tcPr>
            <w:tcW w:w="3189" w:type="dxa"/>
            <w:vAlign w:val="center"/>
          </w:tcPr>
          <w:p w14:paraId="4DACACEA"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секретар школе</w:t>
            </w:r>
          </w:p>
          <w:p w14:paraId="74726160"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директор</w:t>
            </w:r>
          </w:p>
        </w:tc>
      </w:tr>
      <w:tr w:rsidR="00EA37E7" w:rsidRPr="003C7AA5" w14:paraId="0D6DC403" w14:textId="77777777" w:rsidTr="007A7BA1">
        <w:trPr>
          <w:trHeight w:val="1616"/>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4068504F"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током године</w:t>
            </w:r>
          </w:p>
        </w:tc>
        <w:tc>
          <w:tcPr>
            <w:tcW w:w="3532" w:type="dxa"/>
            <w:vAlign w:val="center"/>
          </w:tcPr>
          <w:p w14:paraId="7CDDC6E7"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присуствовање одговарајућем облику образовно-васпитног рада ментора, а по препоруци ментора и раду других наставника и стручних сарадника у трајању од најмање 12 часова у току приправничког стажа</w:t>
            </w:r>
          </w:p>
        </w:tc>
        <w:tc>
          <w:tcPr>
            <w:tcW w:w="3189" w:type="dxa"/>
            <w:vAlign w:val="center"/>
          </w:tcPr>
          <w:p w14:paraId="632494CF"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Ментор</w:t>
            </w:r>
            <w:r w:rsidRPr="003C7AA5">
              <w:rPr>
                <w:rFonts w:ascii="Times New Roman" w:eastAsia="Calibri" w:hAnsi="Times New Roman" w:cs="Times New Roman"/>
                <w:spacing w:val="-1"/>
                <w:sz w:val="20"/>
                <w:szCs w:val="20"/>
                <w:lang w:val="sr-Latn-RS"/>
              </w:rPr>
              <w:t xml:space="preserve">, </w:t>
            </w:r>
            <w:r w:rsidRPr="003C7AA5">
              <w:rPr>
                <w:rFonts w:ascii="Times New Roman" w:eastAsia="Calibri" w:hAnsi="Times New Roman" w:cs="Times New Roman"/>
                <w:spacing w:val="-1"/>
                <w:sz w:val="20"/>
                <w:szCs w:val="20"/>
                <w:lang w:val="sr-Cyrl-CS"/>
              </w:rPr>
              <w:t>приправник</w:t>
            </w:r>
          </w:p>
        </w:tc>
      </w:tr>
      <w:tr w:rsidR="00EA37E7" w:rsidRPr="003C7AA5" w14:paraId="6E219A38" w14:textId="77777777" w:rsidTr="007A7BA1">
        <w:trPr>
          <w:trHeight w:val="815"/>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47054F67"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током године</w:t>
            </w:r>
          </w:p>
        </w:tc>
        <w:tc>
          <w:tcPr>
            <w:tcW w:w="3532" w:type="dxa"/>
            <w:vAlign w:val="center"/>
          </w:tcPr>
          <w:p w14:paraId="31C3F19E"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пружање помоћи приправнику у припремању и извођењу образовноваспитног рада</w:t>
            </w:r>
          </w:p>
        </w:tc>
        <w:tc>
          <w:tcPr>
            <w:tcW w:w="3189" w:type="dxa"/>
            <w:vAlign w:val="center"/>
          </w:tcPr>
          <w:p w14:paraId="45191403" w14:textId="77777777" w:rsidR="00EA37E7" w:rsidRPr="00D07742"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RS"/>
              </w:rPr>
            </w:pPr>
            <w:r w:rsidRPr="003C7AA5">
              <w:rPr>
                <w:rFonts w:ascii="Times New Roman" w:eastAsia="Calibri" w:hAnsi="Times New Roman" w:cs="Times New Roman"/>
                <w:spacing w:val="-1"/>
                <w:sz w:val="20"/>
                <w:szCs w:val="20"/>
                <w:lang w:val="sr-Cyrl-CS"/>
              </w:rPr>
              <w:t>Ментор, приправник</w:t>
            </w:r>
            <w:r>
              <w:rPr>
                <w:rFonts w:ascii="Times New Roman" w:eastAsia="Calibri" w:hAnsi="Times New Roman" w:cs="Times New Roman"/>
                <w:spacing w:val="-1"/>
                <w:sz w:val="20"/>
                <w:szCs w:val="20"/>
              </w:rPr>
              <w:t xml:space="preserve">, </w:t>
            </w:r>
            <w:r>
              <w:rPr>
                <w:rFonts w:ascii="Times New Roman" w:eastAsia="Calibri" w:hAnsi="Times New Roman" w:cs="Times New Roman"/>
                <w:spacing w:val="-1"/>
                <w:sz w:val="20"/>
                <w:szCs w:val="20"/>
                <w:lang w:val="sr-Cyrl-RS"/>
              </w:rPr>
              <w:t>стручни сарадник</w:t>
            </w:r>
          </w:p>
        </w:tc>
      </w:tr>
      <w:tr w:rsidR="00EA37E7" w:rsidRPr="003C7AA5" w14:paraId="0240888B" w14:textId="77777777" w:rsidTr="007A7BA1">
        <w:trPr>
          <w:trHeight w:val="800"/>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1A263C19"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током године</w:t>
            </w:r>
          </w:p>
        </w:tc>
        <w:tc>
          <w:tcPr>
            <w:tcW w:w="3532" w:type="dxa"/>
            <w:vAlign w:val="center"/>
          </w:tcPr>
          <w:p w14:paraId="47DC5855"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присуствовање образовно-васпитном раду приправника од најмање 12 часова у току приправничког стажа</w:t>
            </w:r>
          </w:p>
        </w:tc>
        <w:tc>
          <w:tcPr>
            <w:tcW w:w="3189" w:type="dxa"/>
            <w:vAlign w:val="center"/>
          </w:tcPr>
          <w:p w14:paraId="6B359921"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Ментор, приправник</w:t>
            </w:r>
          </w:p>
        </w:tc>
      </w:tr>
      <w:tr w:rsidR="00EA37E7" w:rsidRPr="003C7AA5" w14:paraId="02151861" w14:textId="77777777" w:rsidTr="007A7BA1">
        <w:trPr>
          <w:trHeight w:val="589"/>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00C2F239"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током године</w:t>
            </w:r>
          </w:p>
        </w:tc>
        <w:tc>
          <w:tcPr>
            <w:tcW w:w="3532" w:type="dxa"/>
            <w:vAlign w:val="center"/>
          </w:tcPr>
          <w:p w14:paraId="51D33140"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континуирано праћење ангажовања приправника од стране ментора</w:t>
            </w:r>
          </w:p>
        </w:tc>
        <w:tc>
          <w:tcPr>
            <w:tcW w:w="3189" w:type="dxa"/>
            <w:vAlign w:val="center"/>
          </w:tcPr>
          <w:p w14:paraId="2E154C19"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Ментор, приправник</w:t>
            </w:r>
            <w:r>
              <w:rPr>
                <w:rFonts w:ascii="Times New Roman" w:eastAsia="Calibri" w:hAnsi="Times New Roman" w:cs="Times New Roman"/>
                <w:spacing w:val="-1"/>
                <w:sz w:val="20"/>
                <w:szCs w:val="20"/>
                <w:lang w:val="sr-Cyrl-CS"/>
              </w:rPr>
              <w:t>, стручни сарадник</w:t>
            </w:r>
          </w:p>
        </w:tc>
      </w:tr>
      <w:tr w:rsidR="00EA37E7" w:rsidRPr="003C7AA5" w14:paraId="358447F3" w14:textId="77777777" w:rsidTr="007A7BA1">
        <w:trPr>
          <w:trHeight w:val="832"/>
        </w:trPr>
        <w:tc>
          <w:tcPr>
            <w:cnfStyle w:val="001000000000" w:firstRow="0" w:lastRow="0" w:firstColumn="1" w:lastColumn="0" w:oddVBand="0" w:evenVBand="0" w:oddHBand="0" w:evenHBand="0" w:firstRowFirstColumn="0" w:firstRowLastColumn="0" w:lastRowFirstColumn="0" w:lastRowLastColumn="0"/>
            <w:tcW w:w="3359" w:type="dxa"/>
            <w:vMerge w:val="restart"/>
            <w:vAlign w:val="center"/>
          </w:tcPr>
          <w:p w14:paraId="7E54E4AD"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r w:rsidRPr="003C7AA5">
              <w:rPr>
                <w:rFonts w:ascii="Times New Roman" w:eastAsia="Calibri" w:hAnsi="Times New Roman" w:cs="Times New Roman"/>
                <w:b w:val="0"/>
                <w:spacing w:val="-1"/>
                <w:sz w:val="20"/>
                <w:szCs w:val="20"/>
                <w:lang w:val="sr-Cyrl-CS"/>
              </w:rPr>
              <w:t>током године</w:t>
            </w:r>
          </w:p>
        </w:tc>
        <w:tc>
          <w:tcPr>
            <w:tcW w:w="3532" w:type="dxa"/>
            <w:vAlign w:val="center"/>
          </w:tcPr>
          <w:p w14:paraId="19D5BDD5"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пружање помоћи приправнику у припреми за проверу савладаности програма увођења у посао</w:t>
            </w:r>
          </w:p>
        </w:tc>
        <w:tc>
          <w:tcPr>
            <w:tcW w:w="3189" w:type="dxa"/>
            <w:vAlign w:val="center"/>
          </w:tcPr>
          <w:p w14:paraId="37E05E09"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Ментор, приправник</w:t>
            </w:r>
            <w:r>
              <w:rPr>
                <w:rFonts w:ascii="Times New Roman" w:eastAsia="Calibri" w:hAnsi="Times New Roman" w:cs="Times New Roman"/>
                <w:spacing w:val="-1"/>
                <w:sz w:val="20"/>
                <w:szCs w:val="20"/>
                <w:lang w:val="sr-Cyrl-CS"/>
              </w:rPr>
              <w:t>, стручни сарадник</w:t>
            </w:r>
          </w:p>
        </w:tc>
      </w:tr>
      <w:tr w:rsidR="00EA37E7" w:rsidRPr="003C7AA5" w14:paraId="74DAAB21" w14:textId="77777777" w:rsidTr="007A7BA1">
        <w:trPr>
          <w:trHeight w:val="1077"/>
        </w:trPr>
        <w:tc>
          <w:tcPr>
            <w:cnfStyle w:val="001000000000" w:firstRow="0" w:lastRow="0" w:firstColumn="1" w:lastColumn="0" w:oddVBand="0" w:evenVBand="0" w:oddHBand="0" w:evenHBand="0" w:firstRowFirstColumn="0" w:firstRowLastColumn="0" w:lastRowFirstColumn="0" w:lastRowLastColumn="0"/>
            <w:tcW w:w="3359" w:type="dxa"/>
            <w:vMerge/>
            <w:vAlign w:val="center"/>
          </w:tcPr>
          <w:p w14:paraId="2EC91676"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p>
        </w:tc>
        <w:tc>
          <w:tcPr>
            <w:tcW w:w="3532" w:type="dxa"/>
            <w:vAlign w:val="center"/>
          </w:tcPr>
          <w:p w14:paraId="736F76E5"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писање извештаја директору о оспособљености приправника за самостално извођење образовно-васпитног рад</w:t>
            </w:r>
          </w:p>
        </w:tc>
        <w:tc>
          <w:tcPr>
            <w:tcW w:w="3189" w:type="dxa"/>
            <w:vAlign w:val="center"/>
          </w:tcPr>
          <w:p w14:paraId="16311AB7"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Ментор</w:t>
            </w:r>
          </w:p>
        </w:tc>
      </w:tr>
      <w:tr w:rsidR="00EA37E7" w:rsidRPr="003C7AA5" w14:paraId="38468A7B" w14:textId="77777777" w:rsidTr="007A7BA1">
        <w:trPr>
          <w:trHeight w:val="805"/>
        </w:trPr>
        <w:tc>
          <w:tcPr>
            <w:cnfStyle w:val="001000000000" w:firstRow="0" w:lastRow="0" w:firstColumn="1" w:lastColumn="0" w:oddVBand="0" w:evenVBand="0" w:oddHBand="0" w:evenHBand="0" w:firstRowFirstColumn="0" w:firstRowLastColumn="0" w:lastRowFirstColumn="0" w:lastRowLastColumn="0"/>
            <w:tcW w:w="3359" w:type="dxa"/>
            <w:vMerge/>
            <w:vAlign w:val="center"/>
          </w:tcPr>
          <w:p w14:paraId="03E40A3A"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p>
        </w:tc>
        <w:tc>
          <w:tcPr>
            <w:tcW w:w="3532" w:type="dxa"/>
            <w:vAlign w:val="center"/>
          </w:tcPr>
          <w:p w14:paraId="5E6902A6"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формирање Комисије за проверу савладаности програма за увођење у посао</w:t>
            </w:r>
          </w:p>
        </w:tc>
        <w:tc>
          <w:tcPr>
            <w:tcW w:w="3189" w:type="dxa"/>
            <w:vAlign w:val="center"/>
          </w:tcPr>
          <w:p w14:paraId="7D978141"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директор</w:t>
            </w:r>
          </w:p>
        </w:tc>
      </w:tr>
      <w:tr w:rsidR="00EA37E7" w:rsidRPr="003C7AA5" w14:paraId="3337B417" w14:textId="77777777" w:rsidTr="007A7BA1">
        <w:trPr>
          <w:trHeight w:val="560"/>
        </w:trPr>
        <w:tc>
          <w:tcPr>
            <w:cnfStyle w:val="001000000000" w:firstRow="0" w:lastRow="0" w:firstColumn="1" w:lastColumn="0" w:oddVBand="0" w:evenVBand="0" w:oddHBand="0" w:evenHBand="0" w:firstRowFirstColumn="0" w:firstRowLastColumn="0" w:lastRowFirstColumn="0" w:lastRowLastColumn="0"/>
            <w:tcW w:w="3359" w:type="dxa"/>
            <w:vMerge/>
            <w:vAlign w:val="center"/>
          </w:tcPr>
          <w:p w14:paraId="053B71DF"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p>
        </w:tc>
        <w:tc>
          <w:tcPr>
            <w:tcW w:w="3532" w:type="dxa"/>
            <w:vAlign w:val="center"/>
          </w:tcPr>
          <w:p w14:paraId="548C1BAD"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присуствовање Комисије на часу  приправника</w:t>
            </w:r>
          </w:p>
        </w:tc>
        <w:tc>
          <w:tcPr>
            <w:tcW w:w="3189" w:type="dxa"/>
            <w:vAlign w:val="center"/>
          </w:tcPr>
          <w:p w14:paraId="1E0EA75F"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Чланови комисије,ментор</w:t>
            </w:r>
          </w:p>
        </w:tc>
      </w:tr>
      <w:tr w:rsidR="00EA37E7" w:rsidRPr="003C7AA5" w14:paraId="12AF76F1" w14:textId="77777777" w:rsidTr="007A7BA1">
        <w:trPr>
          <w:trHeight w:val="823"/>
        </w:trPr>
        <w:tc>
          <w:tcPr>
            <w:cnfStyle w:val="001000000000" w:firstRow="0" w:lastRow="0" w:firstColumn="1" w:lastColumn="0" w:oddVBand="0" w:evenVBand="0" w:oddHBand="0" w:evenHBand="0" w:firstRowFirstColumn="0" w:firstRowLastColumn="0" w:lastRowFirstColumn="0" w:lastRowLastColumn="0"/>
            <w:tcW w:w="3359" w:type="dxa"/>
            <w:vMerge/>
            <w:vAlign w:val="center"/>
          </w:tcPr>
          <w:p w14:paraId="7B04A241" w14:textId="77777777" w:rsidR="00EA37E7" w:rsidRPr="003C7AA5" w:rsidRDefault="00EA37E7" w:rsidP="007A7BA1">
            <w:pPr>
              <w:tabs>
                <w:tab w:val="left" w:pos="567"/>
                <w:tab w:val="center" w:pos="4513"/>
                <w:tab w:val="right" w:pos="9026"/>
              </w:tabs>
              <w:spacing w:before="307" w:after="0" w:line="269" w:lineRule="exact"/>
              <w:jc w:val="both"/>
              <w:rPr>
                <w:rFonts w:ascii="Times New Roman" w:eastAsia="Calibri" w:hAnsi="Times New Roman" w:cs="Times New Roman"/>
                <w:b w:val="0"/>
                <w:spacing w:val="-1"/>
                <w:sz w:val="20"/>
                <w:szCs w:val="20"/>
                <w:lang w:val="sr-Cyrl-CS"/>
              </w:rPr>
            </w:pPr>
          </w:p>
        </w:tc>
        <w:tc>
          <w:tcPr>
            <w:tcW w:w="3532" w:type="dxa"/>
            <w:vAlign w:val="center"/>
          </w:tcPr>
          <w:p w14:paraId="7BD197E3" w14:textId="77777777" w:rsidR="00EA37E7" w:rsidRPr="003C7AA5" w:rsidRDefault="00EA37E7" w:rsidP="007A7BA1">
            <w:pPr>
              <w:tabs>
                <w:tab w:val="left" w:pos="567"/>
                <w:tab w:val="center" w:pos="4513"/>
                <w:tab w:val="right" w:pos="9026"/>
              </w:tabs>
              <w:spacing w:before="0"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pacing w:val="-1"/>
                <w:sz w:val="20"/>
                <w:szCs w:val="20"/>
                <w:lang w:val="sr-Cyrl-CS"/>
              </w:rPr>
            </w:pPr>
            <w:r w:rsidRPr="003C7AA5">
              <w:rPr>
                <w:rFonts w:ascii="Times New Roman" w:eastAsia="Calibri" w:hAnsi="Times New Roman" w:cs="Times New Roman"/>
                <w:spacing w:val="-1"/>
                <w:sz w:val="20"/>
                <w:szCs w:val="20"/>
                <w:lang w:val="sr-Cyrl-CS"/>
              </w:rPr>
              <w:t>писање извештаја Комисије о савладаности програма за увођење у посао</w:t>
            </w:r>
          </w:p>
        </w:tc>
        <w:tc>
          <w:tcPr>
            <w:tcW w:w="3189" w:type="dxa"/>
            <w:vAlign w:val="center"/>
          </w:tcPr>
          <w:p w14:paraId="32BCDE78" w14:textId="77777777" w:rsidR="00EA37E7" w:rsidRPr="003C7AA5" w:rsidRDefault="00EA37E7" w:rsidP="007A7BA1">
            <w:pPr>
              <w:tabs>
                <w:tab w:val="left" w:pos="567"/>
                <w:tab w:val="center" w:pos="4513"/>
                <w:tab w:val="right" w:pos="9026"/>
              </w:tabs>
              <w:spacing w:before="307" w:after="0" w:line="269" w:lineRule="exact"/>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pacing w:val="-1"/>
                <w:sz w:val="20"/>
                <w:szCs w:val="20"/>
                <w:lang w:val="sr-Cyrl-CS"/>
              </w:rPr>
            </w:pPr>
            <w:r w:rsidRPr="003C7AA5">
              <w:rPr>
                <w:rFonts w:ascii="Times New Roman" w:eastAsia="Calibri" w:hAnsi="Times New Roman" w:cs="Times New Roman"/>
                <w:spacing w:val="-1"/>
                <w:sz w:val="20"/>
                <w:szCs w:val="20"/>
                <w:lang w:val="sr-Cyrl-CS"/>
              </w:rPr>
              <w:t>Чланови комисије</w:t>
            </w:r>
          </w:p>
        </w:tc>
      </w:tr>
    </w:tbl>
    <w:p w14:paraId="2717656E" w14:textId="6F684A1F" w:rsidR="0086634F" w:rsidRDefault="0086634F"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0EF06C91" w14:textId="3881C055"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64BC458F" w14:textId="25C56022"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2005C262" w14:textId="17FEEEC3"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2A1A7B6B" w14:textId="54FD83C6"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1CB51CD9" w14:textId="6B20631B"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5486FE70" w14:textId="59DC03CD"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688AA5A3" w14:textId="2A015A13"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10E9480C" w14:textId="607DB03A"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50DE7FEE" w14:textId="02DEA5A8"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3285C97E" w14:textId="518FA7BD"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0F22DAA6" w14:textId="472AD5BD"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1C39B13D" w14:textId="77777777" w:rsidR="00EA37E7" w:rsidRDefault="00EA37E7"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479851D4" w14:textId="3AFA12EC" w:rsidR="0086634F" w:rsidRPr="00B87F4C" w:rsidRDefault="0086634F" w:rsidP="0086634F">
      <w:pPr>
        <w:pStyle w:val="Heading1"/>
        <w:numPr>
          <w:ilvl w:val="2"/>
          <w:numId w:val="117"/>
        </w:numPr>
        <w:rPr>
          <w:lang w:val="sr-Cyrl-RS"/>
        </w:rPr>
      </w:pPr>
      <w:r>
        <w:rPr>
          <w:lang w:val="sr-Cyrl-RS"/>
        </w:rPr>
        <w:t>Тим за професионалну орјентацију ученика</w:t>
      </w:r>
    </w:p>
    <w:p w14:paraId="1138FA91" w14:textId="3988038A" w:rsidR="0086634F" w:rsidRDefault="0086634F" w:rsidP="0086634F">
      <w:pPr>
        <w:rPr>
          <w:rFonts w:ascii="Times New Roman" w:hAnsi="Times New Roman" w:cs="Times New Roman"/>
          <w:sz w:val="24"/>
          <w:lang w:val="sr-Cyrl-RS"/>
        </w:rPr>
      </w:pPr>
      <w:r>
        <w:rPr>
          <w:rFonts w:ascii="Times New Roman" w:hAnsi="Times New Roman" w:cs="Times New Roman"/>
          <w:sz w:val="24"/>
          <w:lang w:val="sr-Cyrl-RS"/>
        </w:rPr>
        <w:t>Чланови Тима:</w:t>
      </w:r>
    </w:p>
    <w:p w14:paraId="31FC9096" w14:textId="52DDB1D2" w:rsidR="0086634F" w:rsidRDefault="0086634F"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Антић Никола</w:t>
      </w:r>
    </w:p>
    <w:p w14:paraId="1DFBB48F" w14:textId="2130A5E3" w:rsidR="0086634F" w:rsidRDefault="0086634F"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Теодора Берић</w:t>
      </w:r>
    </w:p>
    <w:p w14:paraId="6258AF75" w14:textId="7017A15D" w:rsidR="0086634F" w:rsidRDefault="0086634F"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Елена Стојановић</w:t>
      </w:r>
    </w:p>
    <w:p w14:paraId="55966605" w14:textId="6143B608" w:rsidR="0086634F" w:rsidRDefault="001362B5"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Оливера Савић</w:t>
      </w:r>
    </w:p>
    <w:p w14:paraId="7DAB4125" w14:textId="39DD59EB" w:rsidR="001362B5" w:rsidRDefault="001362B5"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Марија Стамболић</w:t>
      </w:r>
    </w:p>
    <w:p w14:paraId="218056B9" w14:textId="378FEA7C" w:rsidR="0086634F" w:rsidRPr="00B87F4C" w:rsidRDefault="001362B5" w:rsidP="00172FC2">
      <w:pPr>
        <w:pStyle w:val="ListParagraph"/>
        <w:numPr>
          <w:ilvl w:val="0"/>
          <w:numId w:val="135"/>
        </w:numPr>
        <w:rPr>
          <w:rFonts w:ascii="Times New Roman" w:hAnsi="Times New Roman" w:cs="Times New Roman"/>
          <w:sz w:val="24"/>
          <w:lang w:val="sr-Cyrl-RS"/>
        </w:rPr>
      </w:pPr>
      <w:r>
        <w:rPr>
          <w:rFonts w:ascii="Times New Roman" w:hAnsi="Times New Roman" w:cs="Times New Roman"/>
          <w:sz w:val="24"/>
          <w:lang w:val="sr-Cyrl-RS"/>
        </w:rPr>
        <w:t>Тамара Аранђеловић-представник Савета родитеља</w:t>
      </w:r>
    </w:p>
    <w:p w14:paraId="3D0CD90A" w14:textId="77777777" w:rsidR="00B87F4C" w:rsidRPr="00B87F4C" w:rsidRDefault="00B87F4C" w:rsidP="00B87F4C">
      <w:pPr>
        <w:spacing w:before="0" w:after="200" w:line="276" w:lineRule="auto"/>
        <w:ind w:firstLine="709"/>
        <w:jc w:val="both"/>
        <w:rPr>
          <w:rFonts w:ascii="Times New Roman" w:eastAsia="Calibri" w:hAnsi="Times New Roman" w:cs="Times New Roman"/>
          <w:b/>
          <w:sz w:val="22"/>
          <w:szCs w:val="22"/>
          <w:lang w:val="sr-Cyrl-CS"/>
        </w:rPr>
      </w:pPr>
      <w:r w:rsidRPr="00B87F4C">
        <w:rPr>
          <w:rFonts w:ascii="Times New Roman" w:eastAsia="Calibri" w:hAnsi="Times New Roman" w:cs="Times New Roman"/>
          <w:b/>
          <w:sz w:val="22"/>
          <w:szCs w:val="22"/>
          <w:lang w:val="sr-Cyrl-CS"/>
        </w:rPr>
        <w:t>Циљеви програма</w:t>
      </w:r>
    </w:p>
    <w:p w14:paraId="30EF3584" w14:textId="77777777" w:rsidR="00B87F4C" w:rsidRPr="00B87F4C" w:rsidRDefault="00B87F4C" w:rsidP="00172FC2">
      <w:pPr>
        <w:numPr>
          <w:ilvl w:val="0"/>
          <w:numId w:val="136"/>
        </w:numPr>
        <w:spacing w:before="0" w:after="160" w:line="259" w:lineRule="auto"/>
        <w:contextualSpacing/>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професионално васпитање и информисање ученика</w:t>
      </w:r>
    </w:p>
    <w:p w14:paraId="63E4DD78" w14:textId="77777777" w:rsidR="00B87F4C" w:rsidRPr="00B87F4C" w:rsidRDefault="00B87F4C" w:rsidP="00172FC2">
      <w:pPr>
        <w:numPr>
          <w:ilvl w:val="0"/>
          <w:numId w:val="136"/>
        </w:numPr>
        <w:spacing w:before="0" w:after="160" w:line="259" w:lineRule="auto"/>
        <w:contextualSpacing/>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развијање код ученика реалне слике о себи, својим особинама, образовним и радним аспирацијама</w:t>
      </w:r>
    </w:p>
    <w:p w14:paraId="5E114099" w14:textId="77777777" w:rsidR="00B87F4C" w:rsidRPr="00B87F4C" w:rsidRDefault="00B87F4C" w:rsidP="00172FC2">
      <w:pPr>
        <w:numPr>
          <w:ilvl w:val="0"/>
          <w:numId w:val="136"/>
        </w:numPr>
        <w:spacing w:before="0" w:after="160" w:line="259" w:lineRule="auto"/>
        <w:contextualSpacing/>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оспособљавање ученика за самостално доношење одлуке о свом професионалном путу и рационалан избор школе и занимања</w:t>
      </w:r>
    </w:p>
    <w:p w14:paraId="56E81F06" w14:textId="77777777" w:rsidR="00B87F4C" w:rsidRPr="00B87F4C" w:rsidRDefault="00B87F4C" w:rsidP="00B87F4C">
      <w:pPr>
        <w:spacing w:before="0" w:after="200" w:line="276" w:lineRule="auto"/>
        <w:ind w:firstLine="709"/>
        <w:jc w:val="both"/>
        <w:rPr>
          <w:rFonts w:ascii="Times New Roman" w:eastAsia="Calibri" w:hAnsi="Times New Roman" w:cs="Times New Roman"/>
          <w:b/>
          <w:sz w:val="22"/>
          <w:szCs w:val="22"/>
          <w:lang w:val="sr-Cyrl-CS"/>
        </w:rPr>
      </w:pPr>
      <w:r w:rsidRPr="00B87F4C">
        <w:rPr>
          <w:rFonts w:ascii="Times New Roman" w:eastAsia="Calibri" w:hAnsi="Times New Roman" w:cs="Times New Roman"/>
          <w:b/>
          <w:sz w:val="22"/>
          <w:szCs w:val="22"/>
          <w:lang w:val="sr-Cyrl-CS"/>
        </w:rPr>
        <w:t>Задаци програма</w:t>
      </w:r>
    </w:p>
    <w:p w14:paraId="21FB032C" w14:textId="77777777" w:rsidR="00B87F4C" w:rsidRPr="00B87F4C" w:rsidRDefault="00B87F4C" w:rsidP="00172FC2">
      <w:pPr>
        <w:numPr>
          <w:ilvl w:val="0"/>
          <w:numId w:val="137"/>
        </w:numPr>
        <w:spacing w:before="0" w:after="0" w:line="259" w:lineRule="auto"/>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упознати ученике са светом занимања и могућностима наставка школовања после завршетка основне школе</w:t>
      </w:r>
    </w:p>
    <w:p w14:paraId="35B5683B" w14:textId="77777777" w:rsidR="00B87F4C" w:rsidRPr="00B87F4C" w:rsidRDefault="00B87F4C" w:rsidP="00172FC2">
      <w:pPr>
        <w:numPr>
          <w:ilvl w:val="0"/>
          <w:numId w:val="137"/>
        </w:numPr>
        <w:spacing w:before="0" w:after="0" w:line="259" w:lineRule="auto"/>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настојати на реалном сагледавању и процењивању сопствених особина, способности, вештина, интересовања, мотивације и вредносног система код ученика</w:t>
      </w:r>
    </w:p>
    <w:p w14:paraId="0B6C7096" w14:textId="77777777" w:rsidR="00B87F4C" w:rsidRPr="00B87F4C" w:rsidRDefault="00B87F4C" w:rsidP="00172FC2">
      <w:pPr>
        <w:numPr>
          <w:ilvl w:val="0"/>
          <w:numId w:val="137"/>
        </w:numPr>
        <w:spacing w:before="0" w:after="0" w:line="259" w:lineRule="auto"/>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пружити помоћ ученицима да ускладе жеље и могућности и нађу најбоље решење при избору средње школе/занимања</w:t>
      </w:r>
    </w:p>
    <w:p w14:paraId="5A27D31A" w14:textId="77777777" w:rsidR="00B87F4C" w:rsidRPr="00B87F4C" w:rsidRDefault="00B87F4C" w:rsidP="00172FC2">
      <w:pPr>
        <w:numPr>
          <w:ilvl w:val="0"/>
          <w:numId w:val="137"/>
        </w:numPr>
        <w:spacing w:before="0" w:after="0" w:line="259" w:lineRule="auto"/>
        <w:jc w:val="both"/>
        <w:rPr>
          <w:rFonts w:ascii="Times New Roman" w:eastAsia="Calibri" w:hAnsi="Times New Roman" w:cs="Times New Roman"/>
          <w:sz w:val="22"/>
          <w:szCs w:val="22"/>
          <w:lang w:val="sr-Cyrl-CS"/>
        </w:rPr>
      </w:pPr>
      <w:r w:rsidRPr="00B87F4C">
        <w:rPr>
          <w:rFonts w:ascii="Times New Roman" w:eastAsia="Calibri" w:hAnsi="Times New Roman" w:cs="Times New Roman"/>
          <w:sz w:val="22"/>
          <w:szCs w:val="22"/>
          <w:lang w:val="sr-Cyrl-CS"/>
        </w:rPr>
        <w:t>помоћи ученицима да на основу сопствене процене самостално донесу одлуку о свом професионалном опредељивању.</w:t>
      </w:r>
    </w:p>
    <w:p w14:paraId="44DA7785" w14:textId="77777777" w:rsidR="00B87F4C" w:rsidRPr="00B87F4C" w:rsidRDefault="00B87F4C" w:rsidP="00B87F4C">
      <w:pPr>
        <w:spacing w:before="0" w:after="0" w:line="259" w:lineRule="auto"/>
        <w:ind w:left="1080"/>
        <w:jc w:val="both"/>
        <w:rPr>
          <w:rFonts w:ascii="Times New Roman" w:eastAsia="Calibri" w:hAnsi="Times New Roman" w:cs="Times New Roman"/>
          <w:sz w:val="22"/>
          <w:szCs w:val="22"/>
          <w:lang w:val="sr-Cyrl-CS"/>
        </w:rPr>
      </w:pPr>
    </w:p>
    <w:tbl>
      <w:tblPr>
        <w:tblStyle w:val="TableGrid21"/>
        <w:tblW w:w="9810" w:type="dxa"/>
        <w:tblLayout w:type="fixed"/>
        <w:tblLook w:val="04A0" w:firstRow="1" w:lastRow="0" w:firstColumn="1" w:lastColumn="0" w:noHBand="0" w:noVBand="1"/>
      </w:tblPr>
      <w:tblGrid>
        <w:gridCol w:w="1885"/>
        <w:gridCol w:w="1980"/>
        <w:gridCol w:w="1890"/>
        <w:gridCol w:w="712"/>
        <w:gridCol w:w="12"/>
        <w:gridCol w:w="981"/>
        <w:gridCol w:w="12"/>
        <w:gridCol w:w="983"/>
        <w:gridCol w:w="1343"/>
        <w:gridCol w:w="12"/>
      </w:tblGrid>
      <w:tr w:rsidR="00B87F4C" w:rsidRPr="00B87F4C" w14:paraId="4A5E8EAB" w14:textId="77777777" w:rsidTr="00A85F03">
        <w:trPr>
          <w:trHeight w:val="1653"/>
        </w:trPr>
        <w:tc>
          <w:tcPr>
            <w:tcW w:w="1885" w:type="dxa"/>
          </w:tcPr>
          <w:p w14:paraId="0C27F273" w14:textId="77777777" w:rsidR="00B87F4C" w:rsidRPr="00B87F4C" w:rsidRDefault="00B87F4C" w:rsidP="00B87F4C">
            <w:pPr>
              <w:spacing w:before="0" w:after="0" w:line="240" w:lineRule="auto"/>
              <w:rPr>
                <w:rFonts w:ascii="Times New Roman" w:hAnsi="Times New Roman" w:cs="Times New Roman"/>
                <w:sz w:val="14"/>
                <w:szCs w:val="14"/>
              </w:rPr>
            </w:pPr>
            <w:r w:rsidRPr="00B87F4C">
              <w:rPr>
                <w:rFonts w:ascii="Times New Roman" w:hAnsi="Times New Roman" w:cs="Times New Roman"/>
                <w:sz w:val="14"/>
                <w:szCs w:val="14"/>
              </w:rPr>
              <w:t>АКТИВНОСТ</w:t>
            </w:r>
          </w:p>
        </w:tc>
        <w:tc>
          <w:tcPr>
            <w:tcW w:w="1980" w:type="dxa"/>
          </w:tcPr>
          <w:p w14:paraId="738CE40A" w14:textId="77777777" w:rsidR="00B87F4C" w:rsidRPr="00B87F4C" w:rsidRDefault="00B87F4C" w:rsidP="00B87F4C">
            <w:pPr>
              <w:spacing w:before="0" w:after="0" w:line="240" w:lineRule="auto"/>
              <w:jc w:val="center"/>
              <w:rPr>
                <w:rFonts w:ascii="Times New Roman" w:hAnsi="Times New Roman" w:cs="Times New Roman"/>
                <w:sz w:val="14"/>
                <w:szCs w:val="14"/>
              </w:rPr>
            </w:pPr>
            <w:r w:rsidRPr="00B87F4C">
              <w:rPr>
                <w:rFonts w:ascii="Times New Roman" w:hAnsi="Times New Roman" w:cs="Times New Roman"/>
                <w:sz w:val="14"/>
                <w:szCs w:val="14"/>
              </w:rPr>
              <w:t>НАЧИН РЕАЛИЗАЦИЈЕ</w:t>
            </w:r>
          </w:p>
        </w:tc>
        <w:tc>
          <w:tcPr>
            <w:tcW w:w="1890" w:type="dxa"/>
          </w:tcPr>
          <w:p w14:paraId="7F1551A9" w14:textId="77777777" w:rsidR="00B87F4C" w:rsidRPr="00B87F4C" w:rsidRDefault="00B87F4C" w:rsidP="00B87F4C">
            <w:pPr>
              <w:spacing w:before="0" w:after="0" w:line="240" w:lineRule="auto"/>
              <w:jc w:val="center"/>
              <w:rPr>
                <w:rFonts w:ascii="Times New Roman" w:hAnsi="Times New Roman" w:cs="Times New Roman"/>
                <w:sz w:val="14"/>
                <w:szCs w:val="14"/>
              </w:rPr>
            </w:pPr>
            <w:r w:rsidRPr="00B87F4C">
              <w:rPr>
                <w:rFonts w:ascii="Times New Roman" w:hAnsi="Times New Roman" w:cs="Times New Roman"/>
                <w:sz w:val="14"/>
                <w:szCs w:val="14"/>
              </w:rPr>
              <w:t>ОЧЕКИВАНИ РЕЗУЛТАТИ ИЛИ ПРОМЕНА</w:t>
            </w:r>
          </w:p>
        </w:tc>
        <w:tc>
          <w:tcPr>
            <w:tcW w:w="712" w:type="dxa"/>
            <w:textDirection w:val="tbRl"/>
          </w:tcPr>
          <w:p w14:paraId="6FEAAE50" w14:textId="77777777" w:rsidR="00B87F4C" w:rsidRPr="00B87F4C" w:rsidRDefault="00B87F4C" w:rsidP="00B87F4C">
            <w:pPr>
              <w:spacing w:before="0" w:after="0" w:line="240" w:lineRule="auto"/>
              <w:ind w:left="113" w:right="113"/>
              <w:jc w:val="center"/>
              <w:rPr>
                <w:rFonts w:ascii="Times New Roman" w:hAnsi="Times New Roman" w:cs="Times New Roman"/>
                <w:sz w:val="14"/>
                <w:szCs w:val="14"/>
              </w:rPr>
            </w:pPr>
            <w:r w:rsidRPr="00B87F4C">
              <w:rPr>
                <w:rFonts w:ascii="Times New Roman" w:hAnsi="Times New Roman" w:cs="Times New Roman"/>
                <w:sz w:val="14"/>
                <w:szCs w:val="14"/>
              </w:rPr>
              <w:t>ВРЕМЕ</w:t>
            </w:r>
          </w:p>
        </w:tc>
        <w:tc>
          <w:tcPr>
            <w:tcW w:w="993" w:type="dxa"/>
            <w:gridSpan w:val="2"/>
          </w:tcPr>
          <w:p w14:paraId="192E1EE3" w14:textId="77777777" w:rsidR="00B87F4C" w:rsidRPr="00B87F4C" w:rsidRDefault="00B87F4C" w:rsidP="00B87F4C">
            <w:pPr>
              <w:spacing w:before="0" w:after="0" w:line="240" w:lineRule="auto"/>
              <w:rPr>
                <w:rFonts w:ascii="Times New Roman" w:hAnsi="Times New Roman" w:cs="Times New Roman"/>
                <w:sz w:val="14"/>
                <w:szCs w:val="14"/>
              </w:rPr>
            </w:pPr>
            <w:r w:rsidRPr="00B87F4C">
              <w:rPr>
                <w:rFonts w:ascii="Times New Roman" w:hAnsi="Times New Roman" w:cs="Times New Roman"/>
                <w:sz w:val="14"/>
                <w:szCs w:val="14"/>
              </w:rPr>
              <w:t>РЕАЛИЗАТОРИ АКТИВНОСТИ</w:t>
            </w:r>
          </w:p>
        </w:tc>
        <w:tc>
          <w:tcPr>
            <w:tcW w:w="995" w:type="dxa"/>
            <w:gridSpan w:val="2"/>
            <w:textDirection w:val="tbRl"/>
          </w:tcPr>
          <w:p w14:paraId="1963ACA1" w14:textId="77777777" w:rsidR="00B87F4C" w:rsidRPr="00B87F4C" w:rsidRDefault="00B87F4C" w:rsidP="00B87F4C">
            <w:pPr>
              <w:spacing w:before="0" w:after="0" w:line="240" w:lineRule="auto"/>
              <w:ind w:left="113" w:right="113"/>
              <w:jc w:val="center"/>
              <w:rPr>
                <w:rFonts w:ascii="Times New Roman" w:hAnsi="Times New Roman" w:cs="Times New Roman"/>
                <w:sz w:val="14"/>
                <w:szCs w:val="14"/>
              </w:rPr>
            </w:pPr>
            <w:r w:rsidRPr="00B87F4C">
              <w:rPr>
                <w:rFonts w:ascii="Times New Roman" w:hAnsi="Times New Roman" w:cs="Times New Roman"/>
                <w:sz w:val="14"/>
                <w:szCs w:val="14"/>
              </w:rPr>
              <w:t>КОГА ИНФОРМИШЕМО О АКТИВНОСТИМА</w:t>
            </w:r>
          </w:p>
        </w:tc>
        <w:tc>
          <w:tcPr>
            <w:tcW w:w="1355" w:type="dxa"/>
            <w:gridSpan w:val="2"/>
            <w:textDirection w:val="tbRl"/>
          </w:tcPr>
          <w:p w14:paraId="1FE25EE1" w14:textId="77777777" w:rsidR="00B87F4C" w:rsidRPr="00B87F4C" w:rsidRDefault="00B87F4C" w:rsidP="00B87F4C">
            <w:pPr>
              <w:spacing w:before="0" w:after="0" w:line="240" w:lineRule="auto"/>
              <w:ind w:left="113" w:right="113"/>
              <w:jc w:val="center"/>
              <w:rPr>
                <w:rFonts w:ascii="Times New Roman" w:hAnsi="Times New Roman" w:cs="Times New Roman"/>
                <w:sz w:val="14"/>
                <w:szCs w:val="14"/>
              </w:rPr>
            </w:pPr>
            <w:r w:rsidRPr="00B87F4C">
              <w:rPr>
                <w:rFonts w:ascii="Times New Roman" w:hAnsi="Times New Roman" w:cs="Times New Roman"/>
                <w:sz w:val="14"/>
                <w:szCs w:val="14"/>
              </w:rPr>
              <w:t>ИЗВОРИ ВЕРИФИКАЦИЈЕ</w:t>
            </w:r>
          </w:p>
        </w:tc>
      </w:tr>
      <w:tr w:rsidR="00B87F4C" w:rsidRPr="00B87F4C" w14:paraId="50DCE3F1" w14:textId="77777777" w:rsidTr="00A85F03">
        <w:trPr>
          <w:trHeight w:val="1134"/>
        </w:trPr>
        <w:tc>
          <w:tcPr>
            <w:tcW w:w="1885" w:type="dxa"/>
          </w:tcPr>
          <w:p w14:paraId="2894010D" w14:textId="77777777" w:rsidR="00B87F4C" w:rsidRPr="00B87F4C" w:rsidRDefault="00B87F4C" w:rsidP="00B87F4C">
            <w:pPr>
              <w:spacing w:before="0" w:after="0" w:line="240" w:lineRule="auto"/>
              <w:rPr>
                <w:rFonts w:ascii="Times New Roman" w:hAnsi="Times New Roman" w:cs="Times New Roman"/>
                <w:sz w:val="16"/>
                <w:szCs w:val="14"/>
                <w:lang w:val="ru-RU"/>
              </w:rPr>
            </w:pPr>
            <w:r w:rsidRPr="00B87F4C">
              <w:rPr>
                <w:rFonts w:ascii="Times New Roman" w:hAnsi="Times New Roman" w:cs="Times New Roman"/>
                <w:sz w:val="16"/>
                <w:szCs w:val="14"/>
                <w:lang w:val="ru-RU"/>
              </w:rPr>
              <w:t>Прављење плана и програма Тима.</w:t>
            </w:r>
          </w:p>
        </w:tc>
        <w:tc>
          <w:tcPr>
            <w:tcW w:w="1980" w:type="dxa"/>
          </w:tcPr>
          <w:p w14:paraId="50F91BC6" w14:textId="77777777" w:rsidR="00B87F4C" w:rsidRPr="00B87F4C" w:rsidRDefault="00B87F4C" w:rsidP="00B87F4C">
            <w:pPr>
              <w:tabs>
                <w:tab w:val="left" w:pos="888"/>
              </w:tabs>
              <w:spacing w:before="0" w:after="0" w:line="240" w:lineRule="auto"/>
              <w:ind w:left="-192" w:right="618" w:hanging="102"/>
              <w:jc w:val="center"/>
              <w:rPr>
                <w:rFonts w:ascii="Times New Roman" w:hAnsi="Times New Roman" w:cs="Times New Roman"/>
                <w:sz w:val="16"/>
                <w:szCs w:val="14"/>
              </w:rPr>
            </w:pPr>
            <w:proofErr w:type="spellStart"/>
            <w:r w:rsidRPr="00B87F4C">
              <w:rPr>
                <w:rFonts w:ascii="Times New Roman" w:hAnsi="Times New Roman" w:cs="Times New Roman"/>
                <w:sz w:val="16"/>
                <w:szCs w:val="14"/>
              </w:rPr>
              <w:t>На</w:t>
            </w:r>
            <w:proofErr w:type="spellEnd"/>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састанку</w:t>
            </w:r>
            <w:proofErr w:type="spellEnd"/>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Тима</w:t>
            </w:r>
            <w:proofErr w:type="spellEnd"/>
            <w:r w:rsidRPr="00B87F4C">
              <w:rPr>
                <w:rFonts w:ascii="Times New Roman" w:hAnsi="Times New Roman" w:cs="Times New Roman"/>
                <w:sz w:val="16"/>
                <w:szCs w:val="14"/>
              </w:rPr>
              <w:t>.</w:t>
            </w:r>
          </w:p>
        </w:tc>
        <w:tc>
          <w:tcPr>
            <w:tcW w:w="1890" w:type="dxa"/>
          </w:tcPr>
          <w:p w14:paraId="7FAB62C7" w14:textId="77777777" w:rsidR="00B87F4C" w:rsidRPr="00B87F4C" w:rsidRDefault="00B87F4C" w:rsidP="00B87F4C">
            <w:pPr>
              <w:spacing w:before="0" w:after="0" w:line="240" w:lineRule="auto"/>
              <w:jc w:val="center"/>
              <w:rPr>
                <w:rFonts w:ascii="Times New Roman" w:hAnsi="Times New Roman" w:cs="Times New Roman"/>
                <w:sz w:val="16"/>
                <w:szCs w:val="14"/>
                <w:lang w:val="ru-RU"/>
              </w:rPr>
            </w:pPr>
            <w:r w:rsidRPr="00B87F4C">
              <w:rPr>
                <w:rFonts w:ascii="Times New Roman" w:hAnsi="Times New Roman" w:cs="Times New Roman"/>
                <w:sz w:val="16"/>
                <w:szCs w:val="14"/>
                <w:lang w:val="ru-RU"/>
              </w:rPr>
              <w:t>Сви чланови Тима су упознати са планом и програмом Тима.</w:t>
            </w:r>
          </w:p>
        </w:tc>
        <w:tc>
          <w:tcPr>
            <w:tcW w:w="712" w:type="dxa"/>
            <w:textDirection w:val="tbRl"/>
          </w:tcPr>
          <w:p w14:paraId="6CF9630D" w14:textId="08CEA834" w:rsidR="00B87F4C" w:rsidRPr="00B87F4C" w:rsidRDefault="00B87F4C" w:rsidP="00B87F4C">
            <w:pPr>
              <w:spacing w:before="0" w:after="0" w:line="240" w:lineRule="auto"/>
              <w:ind w:left="113" w:right="113"/>
              <w:rPr>
                <w:rFonts w:ascii="Times New Roman" w:hAnsi="Times New Roman" w:cs="Times New Roman"/>
                <w:sz w:val="16"/>
                <w:szCs w:val="14"/>
              </w:rPr>
            </w:pPr>
            <w:proofErr w:type="spellStart"/>
            <w:r w:rsidRPr="00B87F4C">
              <w:rPr>
                <w:rFonts w:ascii="Times New Roman" w:hAnsi="Times New Roman" w:cs="Times New Roman"/>
                <w:sz w:val="16"/>
                <w:szCs w:val="14"/>
              </w:rPr>
              <w:t>Септембар</w:t>
            </w:r>
            <w:proofErr w:type="spellEnd"/>
            <w:r w:rsidRPr="00B87F4C">
              <w:rPr>
                <w:rFonts w:ascii="Times New Roman" w:hAnsi="Times New Roman" w:cs="Times New Roman"/>
                <w:sz w:val="16"/>
                <w:szCs w:val="14"/>
              </w:rPr>
              <w:t xml:space="preserve"> 202</w:t>
            </w:r>
            <w:r>
              <w:rPr>
                <w:rFonts w:ascii="Times New Roman" w:hAnsi="Times New Roman" w:cs="Times New Roman"/>
                <w:sz w:val="16"/>
                <w:szCs w:val="14"/>
                <w:lang w:val="sr-Cyrl-RS"/>
              </w:rPr>
              <w:t>4</w:t>
            </w:r>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год</w:t>
            </w:r>
            <w:proofErr w:type="spellEnd"/>
            <w:r w:rsidRPr="00B87F4C">
              <w:rPr>
                <w:rFonts w:ascii="Times New Roman" w:hAnsi="Times New Roman" w:cs="Times New Roman"/>
                <w:sz w:val="16"/>
                <w:szCs w:val="14"/>
              </w:rPr>
              <w:t>.</w:t>
            </w:r>
          </w:p>
        </w:tc>
        <w:tc>
          <w:tcPr>
            <w:tcW w:w="993" w:type="dxa"/>
            <w:gridSpan w:val="2"/>
          </w:tcPr>
          <w:p w14:paraId="3659E62E" w14:textId="77777777" w:rsidR="00B87F4C" w:rsidRPr="00B87F4C" w:rsidRDefault="00B87F4C" w:rsidP="00B87F4C">
            <w:pPr>
              <w:spacing w:before="0" w:after="0" w:line="240" w:lineRule="auto"/>
              <w:jc w:val="center"/>
              <w:rPr>
                <w:rFonts w:ascii="Times New Roman" w:hAnsi="Times New Roman" w:cs="Times New Roman"/>
                <w:sz w:val="16"/>
                <w:szCs w:val="14"/>
              </w:rPr>
            </w:pPr>
            <w:proofErr w:type="spellStart"/>
            <w:r w:rsidRPr="00B87F4C">
              <w:rPr>
                <w:rFonts w:ascii="Times New Roman" w:hAnsi="Times New Roman" w:cs="Times New Roman"/>
                <w:sz w:val="16"/>
                <w:szCs w:val="14"/>
              </w:rPr>
              <w:t>Координатор</w:t>
            </w:r>
            <w:proofErr w:type="spellEnd"/>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Тима</w:t>
            </w:r>
            <w:proofErr w:type="spellEnd"/>
          </w:p>
        </w:tc>
        <w:tc>
          <w:tcPr>
            <w:tcW w:w="995" w:type="dxa"/>
            <w:gridSpan w:val="2"/>
          </w:tcPr>
          <w:p w14:paraId="31E04150" w14:textId="77777777" w:rsidR="00B87F4C" w:rsidRPr="00B87F4C" w:rsidRDefault="00B87F4C" w:rsidP="00B87F4C">
            <w:pPr>
              <w:spacing w:before="0" w:after="0" w:line="240" w:lineRule="auto"/>
              <w:jc w:val="center"/>
              <w:rPr>
                <w:rFonts w:ascii="Times New Roman" w:hAnsi="Times New Roman" w:cs="Times New Roman"/>
                <w:sz w:val="16"/>
                <w:szCs w:val="14"/>
              </w:rPr>
            </w:pPr>
            <w:proofErr w:type="spellStart"/>
            <w:r w:rsidRPr="00B87F4C">
              <w:rPr>
                <w:rFonts w:ascii="Times New Roman" w:hAnsi="Times New Roman" w:cs="Times New Roman"/>
                <w:sz w:val="16"/>
                <w:szCs w:val="14"/>
              </w:rPr>
              <w:t>Стручни</w:t>
            </w:r>
            <w:proofErr w:type="spellEnd"/>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сарадник</w:t>
            </w:r>
            <w:proofErr w:type="spellEnd"/>
          </w:p>
        </w:tc>
        <w:tc>
          <w:tcPr>
            <w:tcW w:w="1355" w:type="dxa"/>
            <w:gridSpan w:val="2"/>
          </w:tcPr>
          <w:p w14:paraId="0336624C" w14:textId="77777777" w:rsidR="00B87F4C" w:rsidRPr="00B87F4C" w:rsidRDefault="00B87F4C" w:rsidP="00B87F4C">
            <w:pPr>
              <w:spacing w:before="0" w:after="0" w:line="240" w:lineRule="auto"/>
              <w:jc w:val="center"/>
              <w:rPr>
                <w:rFonts w:ascii="Times New Roman" w:hAnsi="Times New Roman" w:cs="Times New Roman"/>
                <w:sz w:val="16"/>
                <w:szCs w:val="14"/>
              </w:rPr>
            </w:pPr>
          </w:p>
          <w:p w14:paraId="5865B4FB" w14:textId="77777777" w:rsidR="00B87F4C" w:rsidRPr="00B87F4C" w:rsidRDefault="00B87F4C" w:rsidP="00B87F4C">
            <w:pPr>
              <w:spacing w:before="0" w:after="0" w:line="240" w:lineRule="auto"/>
              <w:jc w:val="center"/>
              <w:rPr>
                <w:rFonts w:ascii="Times New Roman" w:hAnsi="Times New Roman" w:cs="Times New Roman"/>
                <w:sz w:val="16"/>
                <w:szCs w:val="14"/>
              </w:rPr>
            </w:pPr>
            <w:proofErr w:type="spellStart"/>
            <w:r w:rsidRPr="00B87F4C">
              <w:rPr>
                <w:rFonts w:ascii="Times New Roman" w:hAnsi="Times New Roman" w:cs="Times New Roman"/>
                <w:sz w:val="16"/>
                <w:szCs w:val="14"/>
              </w:rPr>
              <w:t>ЗаписнициТима</w:t>
            </w:r>
            <w:proofErr w:type="spellEnd"/>
            <w:r w:rsidRPr="00B87F4C">
              <w:rPr>
                <w:rFonts w:ascii="Times New Roman" w:hAnsi="Times New Roman" w:cs="Times New Roman"/>
                <w:sz w:val="16"/>
                <w:szCs w:val="14"/>
              </w:rPr>
              <w:t>.</w:t>
            </w:r>
          </w:p>
        </w:tc>
      </w:tr>
      <w:tr w:rsidR="00B87F4C" w:rsidRPr="00B87F4C" w14:paraId="3256771D" w14:textId="77777777" w:rsidTr="00A85F03">
        <w:trPr>
          <w:trHeight w:val="645"/>
        </w:trPr>
        <w:tc>
          <w:tcPr>
            <w:tcW w:w="1885" w:type="dxa"/>
          </w:tcPr>
          <w:p w14:paraId="45216E77" w14:textId="77777777" w:rsidR="00B87F4C" w:rsidRPr="00B87F4C" w:rsidRDefault="00B87F4C" w:rsidP="00B87F4C">
            <w:pPr>
              <w:spacing w:before="0" w:after="0" w:line="240" w:lineRule="auto"/>
              <w:rPr>
                <w:rFonts w:ascii="Times New Roman" w:hAnsi="Times New Roman" w:cs="Times New Roman"/>
                <w:sz w:val="16"/>
                <w:szCs w:val="14"/>
                <w:lang w:val="ru-RU"/>
              </w:rPr>
            </w:pPr>
            <w:r w:rsidRPr="00B87F4C">
              <w:rPr>
                <w:rFonts w:ascii="Times New Roman" w:hAnsi="Times New Roman" w:cs="Times New Roman"/>
                <w:sz w:val="16"/>
                <w:szCs w:val="14"/>
                <w:lang w:val="ru-RU"/>
              </w:rPr>
              <w:t>Прикупљање  значајних информација за ПО за текућу шк. годину</w:t>
            </w:r>
          </w:p>
        </w:tc>
        <w:tc>
          <w:tcPr>
            <w:tcW w:w="1980" w:type="dxa"/>
          </w:tcPr>
          <w:p w14:paraId="2E97A3DF"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 ,,Смех и суза“.</w:t>
            </w:r>
          </w:p>
        </w:tc>
        <w:tc>
          <w:tcPr>
            <w:tcW w:w="1890" w:type="dxa"/>
          </w:tcPr>
          <w:p w14:paraId="0A767749" w14:textId="77777777" w:rsidR="00B87F4C" w:rsidRPr="00B87F4C" w:rsidRDefault="00B87F4C" w:rsidP="00B87F4C">
            <w:pPr>
              <w:spacing w:before="0" w:after="0" w:line="240" w:lineRule="auto"/>
              <w:jc w:val="center"/>
              <w:rPr>
                <w:rFonts w:ascii="Times New Roman" w:hAnsi="Times New Roman" w:cs="Times New Roman"/>
                <w:sz w:val="16"/>
                <w:szCs w:val="14"/>
                <w:lang w:val="ru-RU"/>
              </w:rPr>
            </w:pPr>
            <w:r w:rsidRPr="00B87F4C">
              <w:rPr>
                <w:rFonts w:ascii="Times New Roman" w:hAnsi="Times New Roman" w:cs="Times New Roman"/>
                <w:sz w:val="16"/>
                <w:szCs w:val="14"/>
                <w:lang w:val="ru-RU"/>
              </w:rPr>
              <w:t>Могућност нових смерова и занимања у средњим школама</w:t>
            </w:r>
          </w:p>
        </w:tc>
        <w:tc>
          <w:tcPr>
            <w:tcW w:w="712" w:type="dxa"/>
            <w:textDirection w:val="tbRl"/>
          </w:tcPr>
          <w:p w14:paraId="7DCAD3C1" w14:textId="365182AA" w:rsidR="00B87F4C" w:rsidRPr="00B87F4C" w:rsidRDefault="00B87F4C" w:rsidP="00B87F4C">
            <w:pPr>
              <w:spacing w:before="0" w:after="0" w:line="240" w:lineRule="auto"/>
              <w:ind w:left="113" w:right="113"/>
              <w:jc w:val="center"/>
              <w:rPr>
                <w:rFonts w:ascii="Times New Roman" w:hAnsi="Times New Roman" w:cs="Times New Roman"/>
                <w:sz w:val="16"/>
                <w:szCs w:val="14"/>
              </w:rPr>
            </w:pPr>
            <w:proofErr w:type="spellStart"/>
            <w:r w:rsidRPr="00B87F4C">
              <w:rPr>
                <w:rFonts w:ascii="Times New Roman" w:hAnsi="Times New Roman" w:cs="Times New Roman"/>
                <w:sz w:val="16"/>
                <w:szCs w:val="14"/>
              </w:rPr>
              <w:t>Септембар</w:t>
            </w:r>
            <w:proofErr w:type="spellEnd"/>
            <w:r w:rsidRPr="00B87F4C">
              <w:rPr>
                <w:rFonts w:ascii="Times New Roman" w:hAnsi="Times New Roman" w:cs="Times New Roman"/>
                <w:sz w:val="16"/>
                <w:szCs w:val="14"/>
              </w:rPr>
              <w:t xml:space="preserve"> 202</w:t>
            </w:r>
            <w:r>
              <w:rPr>
                <w:rFonts w:ascii="Times New Roman" w:hAnsi="Times New Roman" w:cs="Times New Roman"/>
                <w:sz w:val="16"/>
                <w:szCs w:val="14"/>
                <w:lang w:val="sr-Cyrl-RS"/>
              </w:rPr>
              <w:t>4</w:t>
            </w:r>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год</w:t>
            </w:r>
            <w:proofErr w:type="spellEnd"/>
            <w:r w:rsidRPr="00B87F4C">
              <w:rPr>
                <w:rFonts w:ascii="Times New Roman" w:hAnsi="Times New Roman" w:cs="Times New Roman"/>
                <w:sz w:val="16"/>
                <w:szCs w:val="14"/>
              </w:rPr>
              <w:t>.</w:t>
            </w:r>
          </w:p>
        </w:tc>
        <w:tc>
          <w:tcPr>
            <w:tcW w:w="993" w:type="dxa"/>
            <w:gridSpan w:val="2"/>
          </w:tcPr>
          <w:p w14:paraId="692A81B5" w14:textId="77777777" w:rsidR="00B87F4C" w:rsidRPr="00B87F4C" w:rsidRDefault="00B87F4C" w:rsidP="00B87F4C">
            <w:pPr>
              <w:spacing w:before="0" w:after="0" w:line="240" w:lineRule="auto"/>
              <w:jc w:val="center"/>
              <w:rPr>
                <w:rFonts w:ascii="Times New Roman" w:hAnsi="Times New Roman" w:cs="Times New Roman"/>
                <w:sz w:val="16"/>
                <w:szCs w:val="14"/>
              </w:rPr>
            </w:pPr>
            <w:proofErr w:type="spellStart"/>
            <w:r w:rsidRPr="00B87F4C">
              <w:rPr>
                <w:rFonts w:ascii="Times New Roman" w:hAnsi="Times New Roman" w:cs="Times New Roman"/>
                <w:sz w:val="16"/>
                <w:szCs w:val="14"/>
              </w:rPr>
              <w:t>Координатор</w:t>
            </w:r>
            <w:proofErr w:type="spellEnd"/>
            <w:r w:rsidRPr="00B87F4C">
              <w:rPr>
                <w:rFonts w:ascii="Times New Roman" w:hAnsi="Times New Roman" w:cs="Times New Roman"/>
                <w:sz w:val="16"/>
                <w:szCs w:val="14"/>
              </w:rPr>
              <w:t xml:space="preserve"> </w:t>
            </w:r>
            <w:proofErr w:type="spellStart"/>
            <w:r w:rsidRPr="00B87F4C">
              <w:rPr>
                <w:rFonts w:ascii="Times New Roman" w:hAnsi="Times New Roman" w:cs="Times New Roman"/>
                <w:sz w:val="16"/>
                <w:szCs w:val="14"/>
              </w:rPr>
              <w:t>Тима</w:t>
            </w:r>
            <w:proofErr w:type="spellEnd"/>
          </w:p>
        </w:tc>
        <w:tc>
          <w:tcPr>
            <w:tcW w:w="995" w:type="dxa"/>
            <w:gridSpan w:val="2"/>
          </w:tcPr>
          <w:p w14:paraId="1EBEDA7E" w14:textId="77777777" w:rsidR="00B87F4C" w:rsidRPr="00B87F4C" w:rsidRDefault="00B87F4C" w:rsidP="00B87F4C">
            <w:pPr>
              <w:spacing w:before="0" w:after="0" w:line="240" w:lineRule="auto"/>
              <w:rPr>
                <w:rFonts w:ascii="Times New Roman" w:hAnsi="Times New Roman" w:cs="Times New Roman"/>
                <w:sz w:val="16"/>
                <w:szCs w:val="14"/>
              </w:rPr>
            </w:pPr>
            <w:proofErr w:type="spellStart"/>
            <w:r w:rsidRPr="00B87F4C">
              <w:rPr>
                <w:rFonts w:ascii="Times New Roman" w:hAnsi="Times New Roman" w:cs="Times New Roman"/>
                <w:sz w:val="16"/>
                <w:szCs w:val="16"/>
              </w:rPr>
              <w:t>Стручног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Наставничко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веће</w:t>
            </w:r>
            <w:proofErr w:type="spellEnd"/>
            <w:r w:rsidRPr="00B87F4C">
              <w:rPr>
                <w:rFonts w:ascii="Times New Roman" w:hAnsi="Times New Roman" w:cs="Times New Roman"/>
                <w:sz w:val="16"/>
                <w:szCs w:val="16"/>
              </w:rPr>
              <w:t>.</w:t>
            </w:r>
          </w:p>
        </w:tc>
        <w:tc>
          <w:tcPr>
            <w:tcW w:w="1355" w:type="dxa"/>
            <w:gridSpan w:val="2"/>
          </w:tcPr>
          <w:p w14:paraId="1AD0D02B" w14:textId="77777777" w:rsidR="00B87F4C" w:rsidRPr="00B87F4C" w:rsidRDefault="00B87F4C" w:rsidP="00B87F4C">
            <w:pPr>
              <w:spacing w:before="0" w:after="0" w:line="240" w:lineRule="auto"/>
              <w:jc w:val="center"/>
              <w:rPr>
                <w:rFonts w:ascii="Times New Roman" w:hAnsi="Times New Roman" w:cs="Times New Roman"/>
                <w:sz w:val="16"/>
                <w:szCs w:val="14"/>
              </w:rPr>
            </w:pPr>
          </w:p>
          <w:p w14:paraId="57CEC488" w14:textId="77777777" w:rsidR="00B87F4C" w:rsidRPr="00B87F4C" w:rsidRDefault="00B87F4C" w:rsidP="00B87F4C">
            <w:pPr>
              <w:spacing w:before="0" w:after="0" w:line="240" w:lineRule="auto"/>
              <w:jc w:val="center"/>
              <w:rPr>
                <w:rFonts w:ascii="Times New Roman" w:hAnsi="Times New Roman" w:cs="Times New Roman"/>
                <w:sz w:val="16"/>
                <w:szCs w:val="14"/>
              </w:rPr>
            </w:pPr>
            <w:proofErr w:type="spellStart"/>
            <w:r w:rsidRPr="00B87F4C">
              <w:rPr>
                <w:rFonts w:ascii="Times New Roman" w:hAnsi="Times New Roman" w:cs="Times New Roman"/>
                <w:sz w:val="16"/>
                <w:szCs w:val="14"/>
              </w:rPr>
              <w:t>ЗаписнициТима</w:t>
            </w:r>
            <w:proofErr w:type="spellEnd"/>
            <w:r w:rsidRPr="00B87F4C">
              <w:rPr>
                <w:rFonts w:ascii="Times New Roman" w:hAnsi="Times New Roman" w:cs="Times New Roman"/>
                <w:sz w:val="16"/>
                <w:szCs w:val="14"/>
              </w:rPr>
              <w:t>.</w:t>
            </w:r>
          </w:p>
        </w:tc>
      </w:tr>
      <w:tr w:rsidR="00B87F4C" w:rsidRPr="00B87F4C" w14:paraId="504523D1" w14:textId="77777777" w:rsidTr="00A85F03">
        <w:trPr>
          <w:trHeight w:val="720"/>
        </w:trPr>
        <w:tc>
          <w:tcPr>
            <w:tcW w:w="1885" w:type="dxa"/>
          </w:tcPr>
          <w:p w14:paraId="3A2467FB" w14:textId="77777777" w:rsidR="00B87F4C" w:rsidRPr="00B87F4C" w:rsidRDefault="00B87F4C" w:rsidP="00B87F4C">
            <w:pPr>
              <w:spacing w:before="0" w:after="0" w:line="240" w:lineRule="auto"/>
              <w:rPr>
                <w:rFonts w:ascii="Times New Roman" w:hAnsi="Times New Roman" w:cs="Times New Roman"/>
                <w:b/>
                <w:bCs/>
                <w:lang w:val="ru-RU"/>
              </w:rPr>
            </w:pPr>
            <w:r w:rsidRPr="00B87F4C">
              <w:rPr>
                <w:rFonts w:ascii="Times New Roman" w:hAnsi="Times New Roman" w:cs="Times New Roman"/>
                <w:sz w:val="16"/>
                <w:lang w:val="ru-RU"/>
              </w:rPr>
              <w:t>Организова ње посета пољопривредној школи „Шуматовац“</w:t>
            </w:r>
            <w:r w:rsidRPr="00B87F4C">
              <w:rPr>
                <w:lang w:val="ru-RU"/>
              </w:rPr>
              <w:t xml:space="preserve"> </w:t>
            </w:r>
            <w:r w:rsidRPr="00B87F4C">
              <w:rPr>
                <w:rFonts w:ascii="Times New Roman" w:hAnsi="Times New Roman" w:cs="Times New Roman"/>
                <w:sz w:val="16"/>
                <w:lang w:val="ru-RU"/>
              </w:rPr>
              <w:t>у циљу посете занатских радионица ради професионалне орјентације</w:t>
            </w:r>
          </w:p>
        </w:tc>
        <w:tc>
          <w:tcPr>
            <w:tcW w:w="1980" w:type="dxa"/>
          </w:tcPr>
          <w:p w14:paraId="21B5D6DC"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пољопривредне школе ‚‚Шуматовац‚‚</w:t>
            </w:r>
          </w:p>
        </w:tc>
        <w:tc>
          <w:tcPr>
            <w:tcW w:w="1890" w:type="dxa"/>
          </w:tcPr>
          <w:p w14:paraId="5800851F"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lang w:val="ru-RU"/>
              </w:rPr>
              <w:t>Ученици наше школе посећују школе и учествују у манифестац ија у окружењу у циљу стварања инклузивне атмосфере</w:t>
            </w:r>
          </w:p>
        </w:tc>
        <w:tc>
          <w:tcPr>
            <w:tcW w:w="712" w:type="dxa"/>
            <w:textDirection w:val="tbRl"/>
          </w:tcPr>
          <w:p w14:paraId="26FFCFE1"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r w:rsidRPr="00B87F4C">
              <w:rPr>
                <w:rFonts w:ascii="Times New Roman" w:hAnsi="Times New Roman" w:cs="Times New Roman"/>
                <w:bCs/>
                <w:sz w:val="16"/>
                <w:szCs w:val="16"/>
                <w:lang w:val="sr-Cyrl-CS"/>
              </w:rPr>
              <w:t>Током школске године</w:t>
            </w:r>
          </w:p>
        </w:tc>
        <w:tc>
          <w:tcPr>
            <w:tcW w:w="993" w:type="dxa"/>
            <w:gridSpan w:val="2"/>
          </w:tcPr>
          <w:p w14:paraId="3ED6A781" w14:textId="77777777" w:rsidR="00B87F4C" w:rsidRPr="00B87F4C" w:rsidRDefault="00B87F4C" w:rsidP="00B87F4C">
            <w:pPr>
              <w:spacing w:before="0" w:after="0" w:line="240" w:lineRule="auto"/>
              <w:jc w:val="center"/>
              <w:rPr>
                <w:rFonts w:ascii="Times New Roman" w:hAnsi="Times New Roman" w:cs="Times New Roman"/>
                <w:sz w:val="16"/>
                <w:szCs w:val="16"/>
              </w:rPr>
            </w:pPr>
            <w:r w:rsidRPr="00B87F4C">
              <w:rPr>
                <w:rFonts w:ascii="Times New Roman" w:hAnsi="Times New Roman" w:cs="Times New Roman"/>
                <w:bCs/>
                <w:sz w:val="16"/>
                <w:szCs w:val="16"/>
                <w:lang w:val="sr-Cyrl-CS"/>
              </w:rPr>
              <w:t>Чланови Тима, родитељи, ученици.</w:t>
            </w:r>
          </w:p>
        </w:tc>
        <w:tc>
          <w:tcPr>
            <w:tcW w:w="995" w:type="dxa"/>
            <w:gridSpan w:val="2"/>
          </w:tcPr>
          <w:p w14:paraId="4BE4E59E"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Наставничко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веће</w:t>
            </w:r>
            <w:proofErr w:type="spellEnd"/>
            <w:r w:rsidRPr="00B87F4C">
              <w:rPr>
                <w:rFonts w:ascii="Times New Roman" w:hAnsi="Times New Roman" w:cs="Times New Roman"/>
                <w:sz w:val="16"/>
                <w:szCs w:val="16"/>
              </w:rPr>
              <w:t>.</w:t>
            </w:r>
          </w:p>
        </w:tc>
        <w:tc>
          <w:tcPr>
            <w:tcW w:w="1355" w:type="dxa"/>
            <w:gridSpan w:val="2"/>
          </w:tcPr>
          <w:p w14:paraId="2749AB80" w14:textId="77777777" w:rsidR="00B87F4C" w:rsidRPr="00B87F4C" w:rsidRDefault="00B87F4C" w:rsidP="00B87F4C">
            <w:pPr>
              <w:spacing w:before="0" w:after="0" w:line="240" w:lineRule="auto"/>
              <w:jc w:val="center"/>
              <w:rPr>
                <w:rFonts w:ascii="Times New Roman" w:hAnsi="Times New Roman" w:cs="Times New Roman"/>
                <w:sz w:val="16"/>
                <w:szCs w:val="16"/>
              </w:rPr>
            </w:pPr>
            <w:r w:rsidRPr="00B87F4C">
              <w:rPr>
                <w:rFonts w:ascii="Times New Roman" w:hAnsi="Times New Roman" w:cs="Times New Roman"/>
                <w:bCs/>
                <w:sz w:val="16"/>
                <w:szCs w:val="16"/>
                <w:lang w:val="sr-Cyrl-CS"/>
              </w:rPr>
              <w:t>Записници Тима.</w:t>
            </w:r>
          </w:p>
        </w:tc>
      </w:tr>
      <w:tr w:rsidR="00B87F4C" w:rsidRPr="00B87F4C" w14:paraId="17980E24" w14:textId="77777777" w:rsidTr="00A85F03">
        <w:trPr>
          <w:gridAfter w:val="1"/>
          <w:wAfter w:w="12" w:type="dxa"/>
          <w:trHeight w:val="1068"/>
        </w:trPr>
        <w:tc>
          <w:tcPr>
            <w:tcW w:w="1885" w:type="dxa"/>
          </w:tcPr>
          <w:p w14:paraId="077BEC5C" w14:textId="77777777" w:rsidR="00B87F4C" w:rsidRPr="00B87F4C" w:rsidRDefault="00B87F4C" w:rsidP="00B87F4C">
            <w:pPr>
              <w:spacing w:before="0" w:after="0" w:line="240" w:lineRule="auto"/>
              <w:rPr>
                <w:rFonts w:ascii="Times New Roman" w:hAnsi="Times New Roman" w:cs="Times New Roman"/>
                <w:b/>
                <w:sz w:val="16"/>
                <w:szCs w:val="16"/>
                <w:lang w:val="ru-RU"/>
              </w:rPr>
            </w:pPr>
            <w:r w:rsidRPr="00B87F4C">
              <w:rPr>
                <w:rFonts w:ascii="Times New Roman" w:hAnsi="Times New Roman" w:cs="Times New Roman"/>
                <w:bCs/>
                <w:sz w:val="16"/>
                <w:szCs w:val="16"/>
                <w:lang w:val="ru-RU"/>
              </w:rPr>
              <w:t>Реализација радионица из области информисања о занимањима.</w:t>
            </w:r>
          </w:p>
        </w:tc>
        <w:tc>
          <w:tcPr>
            <w:tcW w:w="1980" w:type="dxa"/>
          </w:tcPr>
          <w:p w14:paraId="38273A52" w14:textId="77777777" w:rsidR="00B87F4C" w:rsidRPr="00B87F4C" w:rsidRDefault="00B87F4C" w:rsidP="00B87F4C">
            <w:pPr>
              <w:spacing w:before="0" w:after="0" w:line="240" w:lineRule="auto"/>
              <w:jc w:val="center"/>
              <w:rPr>
                <w:sz w:val="16"/>
                <w:szCs w:val="16"/>
                <w:lang w:val="ru-RU"/>
              </w:rPr>
            </w:pPr>
          </w:p>
          <w:p w14:paraId="53F53EC5"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0275E363" w14:textId="77777777" w:rsidR="00B87F4C" w:rsidRPr="00B87F4C" w:rsidRDefault="00B87F4C" w:rsidP="00B87F4C">
            <w:pPr>
              <w:spacing w:before="0" w:after="0" w:line="240" w:lineRule="auto"/>
              <w:jc w:val="center"/>
              <w:rPr>
                <w:rFonts w:ascii="Times New Roman" w:hAnsi="Times New Roman" w:cs="Times New Roman"/>
                <w:sz w:val="20"/>
                <w:szCs w:val="20"/>
                <w:lang w:val="ru-RU"/>
              </w:rPr>
            </w:pPr>
            <w:r w:rsidRPr="00B87F4C">
              <w:rPr>
                <w:rFonts w:ascii="Times New Roman" w:hAnsi="Times New Roman" w:cs="Times New Roman"/>
                <w:sz w:val="18"/>
                <w:szCs w:val="20"/>
                <w:lang w:val="ru-RU"/>
              </w:rPr>
              <w:t>Сви чланови на радионицама биће упознати са врстама занимања и школама.</w:t>
            </w:r>
          </w:p>
        </w:tc>
        <w:tc>
          <w:tcPr>
            <w:tcW w:w="724" w:type="dxa"/>
            <w:gridSpan w:val="2"/>
            <w:textDirection w:val="tbRl"/>
          </w:tcPr>
          <w:p w14:paraId="7FA0FBF1"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Периодичнаактивност</w:t>
            </w:r>
            <w:proofErr w:type="spellEnd"/>
            <w:r w:rsidRPr="00B87F4C">
              <w:rPr>
                <w:rFonts w:ascii="Times New Roman" w:hAnsi="Times New Roman" w:cs="Times New Roman"/>
                <w:sz w:val="16"/>
                <w:szCs w:val="16"/>
              </w:rPr>
              <w:t>.</w:t>
            </w:r>
          </w:p>
        </w:tc>
        <w:tc>
          <w:tcPr>
            <w:tcW w:w="993" w:type="dxa"/>
            <w:gridSpan w:val="2"/>
          </w:tcPr>
          <w:p w14:paraId="5DEE487C" w14:textId="77777777" w:rsidR="00B87F4C" w:rsidRPr="00B87F4C" w:rsidRDefault="00B87F4C" w:rsidP="00B87F4C">
            <w:pPr>
              <w:spacing w:before="0" w:after="0" w:line="240" w:lineRule="auto"/>
              <w:jc w:val="center"/>
              <w:rPr>
                <w:rFonts w:ascii="Times New Roman" w:hAnsi="Times New Roman" w:cs="Times New Roman"/>
                <w:sz w:val="16"/>
                <w:szCs w:val="16"/>
              </w:rPr>
            </w:pPr>
            <w:r w:rsidRPr="00B87F4C">
              <w:rPr>
                <w:rFonts w:ascii="Times New Roman" w:hAnsi="Times New Roman" w:cs="Times New Roman"/>
                <w:bCs/>
                <w:sz w:val="16"/>
                <w:szCs w:val="16"/>
                <w:lang w:val="sr-Cyrl-CS"/>
              </w:rPr>
              <w:t>Координатор Тима, стручни сарадник.</w:t>
            </w:r>
          </w:p>
        </w:tc>
        <w:tc>
          <w:tcPr>
            <w:tcW w:w="983" w:type="dxa"/>
          </w:tcPr>
          <w:p w14:paraId="195F983D" w14:textId="77777777" w:rsidR="00B87F4C" w:rsidRPr="00B87F4C" w:rsidRDefault="00B87F4C" w:rsidP="00B87F4C">
            <w:pPr>
              <w:spacing w:before="0" w:after="0" w:line="240" w:lineRule="auto"/>
              <w:jc w:val="center"/>
            </w:pPr>
            <w:proofErr w:type="spellStart"/>
            <w:r w:rsidRPr="00B87F4C">
              <w:rPr>
                <w:rFonts w:ascii="Times New Roman" w:hAnsi="Times New Roman" w:cs="Times New Roman"/>
                <w:sz w:val="16"/>
                <w:szCs w:val="16"/>
              </w:rPr>
              <w:t>Стручног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сарадника</w:t>
            </w:r>
            <w:proofErr w:type="spellEnd"/>
            <w:r w:rsidRPr="00B87F4C">
              <w:rPr>
                <w:rFonts w:ascii="Times New Roman" w:hAnsi="Times New Roman" w:cs="Times New Roman"/>
                <w:sz w:val="16"/>
                <w:szCs w:val="16"/>
              </w:rPr>
              <w:t>.</w:t>
            </w:r>
          </w:p>
        </w:tc>
        <w:tc>
          <w:tcPr>
            <w:tcW w:w="1343" w:type="dxa"/>
          </w:tcPr>
          <w:p w14:paraId="036011D0" w14:textId="77777777" w:rsidR="00B87F4C" w:rsidRPr="00B87F4C" w:rsidRDefault="00B87F4C" w:rsidP="00B87F4C">
            <w:pPr>
              <w:spacing w:before="0" w:after="0" w:line="240" w:lineRule="auto"/>
              <w:jc w:val="center"/>
            </w:pPr>
            <w:r w:rsidRPr="00B87F4C">
              <w:rPr>
                <w:rFonts w:ascii="Times New Roman" w:hAnsi="Times New Roman" w:cs="Times New Roman"/>
                <w:bCs/>
                <w:sz w:val="16"/>
                <w:szCs w:val="16"/>
                <w:lang w:val="sr-Cyrl-CS"/>
              </w:rPr>
              <w:t>Записници Тима,</w:t>
            </w:r>
          </w:p>
        </w:tc>
      </w:tr>
      <w:tr w:rsidR="00B87F4C" w:rsidRPr="00B87F4C" w14:paraId="1E76000F" w14:textId="77777777" w:rsidTr="00A85F03">
        <w:trPr>
          <w:gridAfter w:val="1"/>
          <w:wAfter w:w="12" w:type="dxa"/>
          <w:trHeight w:val="1068"/>
        </w:trPr>
        <w:tc>
          <w:tcPr>
            <w:tcW w:w="1885" w:type="dxa"/>
          </w:tcPr>
          <w:p w14:paraId="3F6329AF" w14:textId="77777777" w:rsidR="00B87F4C" w:rsidRPr="00B87F4C" w:rsidRDefault="00B87F4C" w:rsidP="00B87F4C">
            <w:pPr>
              <w:spacing w:before="0" w:after="0" w:line="240" w:lineRule="auto"/>
              <w:rPr>
                <w:rFonts w:ascii="Times New Roman" w:hAnsi="Times New Roman" w:cs="Times New Roman"/>
                <w:sz w:val="16"/>
                <w:szCs w:val="16"/>
                <w:lang w:val="ru-RU"/>
              </w:rPr>
            </w:pPr>
            <w:r w:rsidRPr="00B87F4C">
              <w:rPr>
                <w:rFonts w:ascii="Times New Roman" w:hAnsi="Times New Roman" w:cs="Times New Roman"/>
                <w:sz w:val="16"/>
                <w:lang w:val="ru-RU"/>
              </w:rPr>
              <w:lastRenderedPageBreak/>
              <w:t>Учешће на манифестацијама у локалној средини (Пекарски дани, Дечја недеља, Ускршњи вашар)</w:t>
            </w:r>
          </w:p>
        </w:tc>
        <w:tc>
          <w:tcPr>
            <w:tcW w:w="1980" w:type="dxa"/>
          </w:tcPr>
          <w:p w14:paraId="5A42F7AA"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На локалном ивоу</w:t>
            </w:r>
          </w:p>
        </w:tc>
        <w:tc>
          <w:tcPr>
            <w:tcW w:w="1890" w:type="dxa"/>
          </w:tcPr>
          <w:p w14:paraId="56240D79" w14:textId="77777777" w:rsidR="00B87F4C" w:rsidRPr="00B87F4C" w:rsidRDefault="00B87F4C" w:rsidP="00B87F4C">
            <w:pPr>
              <w:spacing w:before="0" w:after="0" w:line="240" w:lineRule="auto"/>
              <w:jc w:val="center"/>
              <w:rPr>
                <w:rFonts w:ascii="Times New Roman" w:hAnsi="Times New Roman" w:cs="Times New Roman"/>
                <w:sz w:val="18"/>
                <w:szCs w:val="20"/>
                <w:lang w:val="ru-RU"/>
              </w:rPr>
            </w:pPr>
            <w:r w:rsidRPr="00B87F4C">
              <w:rPr>
                <w:rFonts w:ascii="Times New Roman" w:hAnsi="Times New Roman" w:cs="Times New Roman"/>
                <w:sz w:val="16"/>
                <w:lang w:val="ru-RU"/>
              </w:rPr>
              <w:t>Ученици наше школе посећују школе и учествују у манифестац ија у окружењу у циљу стварања инклузивне атмосфере</w:t>
            </w:r>
          </w:p>
        </w:tc>
        <w:tc>
          <w:tcPr>
            <w:tcW w:w="724" w:type="dxa"/>
            <w:gridSpan w:val="2"/>
            <w:textDirection w:val="tbRl"/>
          </w:tcPr>
          <w:p w14:paraId="4025B732"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r w:rsidRPr="00B87F4C">
              <w:rPr>
                <w:rFonts w:ascii="Times New Roman" w:hAnsi="Times New Roman" w:cs="Times New Roman"/>
                <w:bCs/>
                <w:sz w:val="16"/>
                <w:szCs w:val="16"/>
                <w:lang w:val="sr-Cyrl-CS"/>
              </w:rPr>
              <w:t>Током школске године</w:t>
            </w:r>
          </w:p>
        </w:tc>
        <w:tc>
          <w:tcPr>
            <w:tcW w:w="993" w:type="dxa"/>
            <w:gridSpan w:val="2"/>
          </w:tcPr>
          <w:p w14:paraId="01F1C3A6" w14:textId="77777777" w:rsidR="00B87F4C" w:rsidRPr="00B87F4C" w:rsidRDefault="00B87F4C" w:rsidP="00B87F4C">
            <w:pPr>
              <w:spacing w:before="0" w:after="0" w:line="240" w:lineRule="auto"/>
              <w:jc w:val="center"/>
              <w:rPr>
                <w:rFonts w:ascii="Times New Roman" w:hAnsi="Times New Roman" w:cs="Times New Roman"/>
                <w:bCs/>
                <w:sz w:val="16"/>
                <w:szCs w:val="16"/>
                <w:lang w:val="sr-Cyrl-CS"/>
              </w:rPr>
            </w:pPr>
            <w:r w:rsidRPr="00B87F4C">
              <w:rPr>
                <w:rFonts w:ascii="Times New Roman" w:hAnsi="Times New Roman" w:cs="Times New Roman"/>
                <w:bCs/>
                <w:sz w:val="16"/>
                <w:szCs w:val="16"/>
                <w:lang w:val="sr-Cyrl-CS"/>
              </w:rPr>
              <w:t>Чланови Тима, родитељи, ученици.</w:t>
            </w:r>
          </w:p>
        </w:tc>
        <w:tc>
          <w:tcPr>
            <w:tcW w:w="983" w:type="dxa"/>
          </w:tcPr>
          <w:p w14:paraId="32EB598C"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Наставничко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веће</w:t>
            </w:r>
            <w:proofErr w:type="spellEnd"/>
            <w:r w:rsidRPr="00B87F4C">
              <w:rPr>
                <w:rFonts w:ascii="Times New Roman" w:hAnsi="Times New Roman" w:cs="Times New Roman"/>
                <w:sz w:val="16"/>
                <w:szCs w:val="16"/>
              </w:rPr>
              <w:t>.</w:t>
            </w:r>
          </w:p>
        </w:tc>
        <w:tc>
          <w:tcPr>
            <w:tcW w:w="1343" w:type="dxa"/>
          </w:tcPr>
          <w:p w14:paraId="09D72A14" w14:textId="77777777" w:rsidR="00B87F4C" w:rsidRPr="00B87F4C" w:rsidRDefault="00B87F4C" w:rsidP="00B87F4C">
            <w:pPr>
              <w:spacing w:before="0" w:after="0" w:line="240" w:lineRule="auto"/>
              <w:jc w:val="center"/>
              <w:rPr>
                <w:rFonts w:ascii="Times New Roman" w:hAnsi="Times New Roman" w:cs="Times New Roman"/>
                <w:bCs/>
                <w:sz w:val="16"/>
                <w:szCs w:val="16"/>
                <w:lang w:val="sr-Cyrl-CS"/>
              </w:rPr>
            </w:pPr>
            <w:r w:rsidRPr="00B87F4C">
              <w:rPr>
                <w:rFonts w:ascii="Times New Roman" w:hAnsi="Times New Roman" w:cs="Times New Roman"/>
                <w:bCs/>
                <w:sz w:val="16"/>
                <w:szCs w:val="16"/>
                <w:lang w:val="sr-Cyrl-CS"/>
              </w:rPr>
              <w:t>Записници Тима,</w:t>
            </w:r>
          </w:p>
        </w:tc>
      </w:tr>
      <w:tr w:rsidR="00B87F4C" w:rsidRPr="00B87F4C" w14:paraId="6F3223B7" w14:textId="77777777" w:rsidTr="00A85F03">
        <w:trPr>
          <w:gridAfter w:val="1"/>
          <w:wAfter w:w="12" w:type="dxa"/>
          <w:trHeight w:val="1134"/>
        </w:trPr>
        <w:tc>
          <w:tcPr>
            <w:tcW w:w="1885" w:type="dxa"/>
          </w:tcPr>
          <w:p w14:paraId="2FECFB2B" w14:textId="77777777" w:rsidR="00B87F4C" w:rsidRPr="00B87F4C" w:rsidRDefault="00B87F4C" w:rsidP="00B87F4C">
            <w:pPr>
              <w:spacing w:before="0" w:after="0" w:line="240" w:lineRule="auto"/>
              <w:rPr>
                <w:rFonts w:ascii="Times New Roman" w:hAnsi="Times New Roman" w:cs="Times New Roman"/>
                <w:sz w:val="20"/>
                <w:szCs w:val="20"/>
                <w:lang w:val="ru-RU"/>
              </w:rPr>
            </w:pPr>
            <w:r w:rsidRPr="00B87F4C">
              <w:rPr>
                <w:rFonts w:ascii="Times New Roman" w:hAnsi="Times New Roman" w:cs="Times New Roman"/>
                <w:bCs/>
                <w:sz w:val="18"/>
                <w:szCs w:val="20"/>
                <w:lang w:val="ru-RU"/>
              </w:rPr>
              <w:t>Радионице из области упознавања мреже средњих школа.</w:t>
            </w:r>
          </w:p>
        </w:tc>
        <w:tc>
          <w:tcPr>
            <w:tcW w:w="1980" w:type="dxa"/>
          </w:tcPr>
          <w:p w14:paraId="316C718B" w14:textId="77777777" w:rsidR="00B87F4C" w:rsidRPr="00B87F4C" w:rsidRDefault="00B87F4C" w:rsidP="00B87F4C">
            <w:pPr>
              <w:spacing w:before="0" w:after="0" w:line="240" w:lineRule="auto"/>
              <w:jc w:val="center"/>
              <w:rPr>
                <w:rFonts w:ascii="Times New Roman" w:hAnsi="Times New Roman" w:cs="Times New Roman"/>
                <w:sz w:val="16"/>
                <w:szCs w:val="14"/>
                <w:lang w:val="ru-RU"/>
              </w:rPr>
            </w:pPr>
          </w:p>
          <w:p w14:paraId="284CC1EE" w14:textId="77777777" w:rsidR="00B87F4C" w:rsidRPr="00B87F4C" w:rsidRDefault="00B87F4C" w:rsidP="00B87F4C">
            <w:pPr>
              <w:spacing w:before="0" w:after="0" w:line="240" w:lineRule="auto"/>
              <w:jc w:val="center"/>
              <w:rPr>
                <w:rFonts w:ascii="Times New Roman" w:hAnsi="Times New Roman" w:cs="Times New Roman"/>
                <w:sz w:val="16"/>
                <w:szCs w:val="14"/>
                <w:lang w:val="ru-RU"/>
              </w:rPr>
            </w:pPr>
          </w:p>
          <w:p w14:paraId="23B89889" w14:textId="77777777" w:rsidR="00B87F4C" w:rsidRPr="00B87F4C" w:rsidRDefault="00B87F4C" w:rsidP="00B87F4C">
            <w:pPr>
              <w:spacing w:before="0" w:after="0" w:line="240" w:lineRule="auto"/>
              <w:jc w:val="center"/>
              <w:rPr>
                <w:rFonts w:ascii="Times New Roman" w:hAnsi="Times New Roman" w:cs="Times New Roman"/>
                <w:sz w:val="14"/>
                <w:szCs w:val="14"/>
                <w:lang w:val="ru-RU"/>
              </w:rPr>
            </w:pPr>
            <w:r w:rsidRPr="00B87F4C">
              <w:rPr>
                <w:rFonts w:ascii="Times New Roman" w:hAnsi="Times New Roman" w:cs="Times New Roman"/>
                <w:sz w:val="16"/>
                <w:szCs w:val="14"/>
                <w:lang w:val="ru-RU"/>
              </w:rPr>
              <w:t>У просторијама ОШ,,Смех и суза“.</w:t>
            </w:r>
          </w:p>
        </w:tc>
        <w:tc>
          <w:tcPr>
            <w:tcW w:w="1890" w:type="dxa"/>
          </w:tcPr>
          <w:p w14:paraId="7BC087C6" w14:textId="77777777" w:rsidR="00B87F4C" w:rsidRPr="00B87F4C" w:rsidRDefault="00B87F4C" w:rsidP="00B87F4C">
            <w:pPr>
              <w:spacing w:before="0" w:after="0" w:line="240" w:lineRule="auto"/>
              <w:jc w:val="center"/>
              <w:rPr>
                <w:rFonts w:ascii="Times New Roman" w:hAnsi="Times New Roman" w:cs="Times New Roman"/>
                <w:sz w:val="14"/>
                <w:szCs w:val="14"/>
                <w:lang w:val="ru-RU"/>
              </w:rPr>
            </w:pPr>
            <w:r w:rsidRPr="00B87F4C">
              <w:rPr>
                <w:rFonts w:ascii="Times New Roman" w:hAnsi="Times New Roman" w:cs="Times New Roman"/>
                <w:sz w:val="16"/>
                <w:szCs w:val="14"/>
                <w:lang w:val="ru-RU"/>
              </w:rPr>
              <w:t>Ученици осмог разреда биће упо-знати са мрежама средњих школа путем информи-сања представника средњих школа, обиласком сре-дњих  школа на територији општи-не Алексинац.</w:t>
            </w:r>
          </w:p>
        </w:tc>
        <w:tc>
          <w:tcPr>
            <w:tcW w:w="724" w:type="dxa"/>
            <w:gridSpan w:val="2"/>
            <w:textDirection w:val="tbRl"/>
          </w:tcPr>
          <w:p w14:paraId="2425A620"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Друго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полугодиште</w:t>
            </w:r>
            <w:proofErr w:type="spellEnd"/>
          </w:p>
        </w:tc>
        <w:tc>
          <w:tcPr>
            <w:tcW w:w="993" w:type="dxa"/>
            <w:gridSpan w:val="2"/>
          </w:tcPr>
          <w:p w14:paraId="5362E261" w14:textId="77777777" w:rsidR="00B87F4C" w:rsidRPr="00B87F4C" w:rsidRDefault="00B87F4C" w:rsidP="00B87F4C">
            <w:pPr>
              <w:spacing w:before="0" w:after="0" w:line="240" w:lineRule="auto"/>
              <w:jc w:val="center"/>
              <w:rPr>
                <w:rFonts w:ascii="Times New Roman" w:hAnsi="Times New Roman" w:cs="Times New Roman"/>
                <w:sz w:val="16"/>
                <w:szCs w:val="16"/>
              </w:rPr>
            </w:pPr>
            <w:r w:rsidRPr="00B87F4C">
              <w:rPr>
                <w:rFonts w:ascii="Times New Roman" w:hAnsi="Times New Roman" w:cs="Times New Roman"/>
                <w:bCs/>
                <w:sz w:val="16"/>
                <w:szCs w:val="16"/>
                <w:lang w:val="sr-Cyrl-CS"/>
              </w:rPr>
              <w:t>Координатор Тима, стручни сарадник.</w:t>
            </w:r>
          </w:p>
        </w:tc>
        <w:tc>
          <w:tcPr>
            <w:tcW w:w="983" w:type="dxa"/>
          </w:tcPr>
          <w:p w14:paraId="13938B64"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r w:rsidRPr="00B87F4C">
              <w:rPr>
                <w:rFonts w:ascii="Times New Roman" w:hAnsi="Times New Roman" w:cs="Times New Roman"/>
                <w:sz w:val="16"/>
                <w:szCs w:val="16"/>
              </w:rPr>
              <w:t>.</w:t>
            </w:r>
          </w:p>
          <w:p w14:paraId="1E57413D" w14:textId="77777777" w:rsidR="00B87F4C" w:rsidRPr="00B87F4C" w:rsidRDefault="00B87F4C" w:rsidP="00B87F4C">
            <w:pPr>
              <w:spacing w:before="0" w:after="0" w:line="240" w:lineRule="auto"/>
              <w:jc w:val="center"/>
              <w:rPr>
                <w:rFonts w:ascii="Times New Roman" w:hAnsi="Times New Roman" w:cs="Times New Roman"/>
                <w:sz w:val="16"/>
                <w:szCs w:val="16"/>
              </w:rPr>
            </w:pPr>
          </w:p>
        </w:tc>
        <w:tc>
          <w:tcPr>
            <w:tcW w:w="1343" w:type="dxa"/>
          </w:tcPr>
          <w:p w14:paraId="146E86B2" w14:textId="77777777" w:rsidR="00B87F4C" w:rsidRPr="00B87F4C" w:rsidRDefault="00B87F4C" w:rsidP="00B87F4C">
            <w:pPr>
              <w:spacing w:before="0" w:after="0" w:line="240" w:lineRule="auto"/>
              <w:jc w:val="center"/>
              <w:rPr>
                <w:rFonts w:ascii="Times New Roman" w:hAnsi="Times New Roman" w:cs="Times New Roman"/>
                <w:sz w:val="16"/>
                <w:szCs w:val="16"/>
              </w:rPr>
            </w:pPr>
            <w:r w:rsidRPr="00B87F4C">
              <w:rPr>
                <w:rFonts w:ascii="Times New Roman" w:hAnsi="Times New Roman" w:cs="Times New Roman"/>
                <w:bCs/>
                <w:sz w:val="16"/>
                <w:szCs w:val="16"/>
                <w:lang w:val="sr-Cyrl-CS"/>
              </w:rPr>
              <w:t>Записник Тима.</w:t>
            </w:r>
          </w:p>
        </w:tc>
      </w:tr>
      <w:tr w:rsidR="00B87F4C" w:rsidRPr="00B87F4C" w14:paraId="060A520F" w14:textId="77777777" w:rsidTr="00A85F03">
        <w:trPr>
          <w:gridAfter w:val="1"/>
          <w:wAfter w:w="12" w:type="dxa"/>
          <w:trHeight w:val="798"/>
        </w:trPr>
        <w:tc>
          <w:tcPr>
            <w:tcW w:w="1885" w:type="dxa"/>
          </w:tcPr>
          <w:p w14:paraId="71912780" w14:textId="77777777" w:rsidR="00B87F4C" w:rsidRPr="00B87F4C" w:rsidRDefault="00B87F4C" w:rsidP="00B87F4C">
            <w:pPr>
              <w:spacing w:before="0" w:after="0" w:line="240" w:lineRule="auto"/>
              <w:rPr>
                <w:rFonts w:ascii="Times New Roman" w:hAnsi="Times New Roman" w:cs="Times New Roman"/>
                <w:bCs/>
                <w:sz w:val="16"/>
                <w:szCs w:val="16"/>
                <w:lang w:val="sr-Cyrl-CS"/>
              </w:rPr>
            </w:pPr>
            <w:r w:rsidRPr="00B87F4C">
              <w:rPr>
                <w:rFonts w:ascii="Times New Roman" w:hAnsi="Times New Roman" w:cs="Times New Roman"/>
                <w:bCs/>
                <w:sz w:val="16"/>
                <w:szCs w:val="16"/>
                <w:lang w:val="sr-Cyrl-CS"/>
              </w:rPr>
              <w:t>Подношење извештаја на крају првог полугодишта.</w:t>
            </w:r>
          </w:p>
        </w:tc>
        <w:tc>
          <w:tcPr>
            <w:tcW w:w="1980" w:type="dxa"/>
          </w:tcPr>
          <w:p w14:paraId="68A55BCC"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Наседници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Наставаничког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већа</w:t>
            </w:r>
            <w:proofErr w:type="spellEnd"/>
          </w:p>
        </w:tc>
        <w:tc>
          <w:tcPr>
            <w:tcW w:w="1890" w:type="dxa"/>
          </w:tcPr>
          <w:p w14:paraId="2ABF9C85"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Стручна служба и наставно особље су упозната са извештајем Тима.</w:t>
            </w:r>
          </w:p>
        </w:tc>
        <w:tc>
          <w:tcPr>
            <w:tcW w:w="724" w:type="dxa"/>
            <w:gridSpan w:val="2"/>
            <w:textDirection w:val="tbRl"/>
          </w:tcPr>
          <w:p w14:paraId="13E45404"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Јануар</w:t>
            </w:r>
            <w:proofErr w:type="spellEnd"/>
          </w:p>
        </w:tc>
        <w:tc>
          <w:tcPr>
            <w:tcW w:w="993" w:type="dxa"/>
            <w:gridSpan w:val="2"/>
          </w:tcPr>
          <w:p w14:paraId="3977CBAF"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p>
        </w:tc>
        <w:tc>
          <w:tcPr>
            <w:tcW w:w="983" w:type="dxa"/>
          </w:tcPr>
          <w:p w14:paraId="43CDD530"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Стручнисарадник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директор</w:t>
            </w:r>
            <w:proofErr w:type="spellEnd"/>
            <w:r w:rsidRPr="00B87F4C">
              <w:rPr>
                <w:rFonts w:ascii="Times New Roman" w:hAnsi="Times New Roman" w:cs="Times New Roman"/>
                <w:sz w:val="16"/>
                <w:szCs w:val="16"/>
              </w:rPr>
              <w:t>.</w:t>
            </w:r>
          </w:p>
        </w:tc>
        <w:tc>
          <w:tcPr>
            <w:tcW w:w="1343" w:type="dxa"/>
          </w:tcPr>
          <w:p w14:paraId="4A785965"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Куцани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извештај</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r>
      <w:tr w:rsidR="00B87F4C" w:rsidRPr="00B87F4C" w14:paraId="6A25138A" w14:textId="77777777" w:rsidTr="00A85F03">
        <w:trPr>
          <w:gridAfter w:val="1"/>
          <w:wAfter w:w="12" w:type="dxa"/>
          <w:trHeight w:val="1134"/>
        </w:trPr>
        <w:tc>
          <w:tcPr>
            <w:tcW w:w="1885" w:type="dxa"/>
          </w:tcPr>
          <w:p w14:paraId="54FABF2C"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Посете предузећима, приватним предузетницима и занатлијама  у складу са интересовањима ученика и могућностима локалне средине и школе</w:t>
            </w:r>
          </w:p>
        </w:tc>
        <w:tc>
          <w:tcPr>
            <w:tcW w:w="1980" w:type="dxa"/>
          </w:tcPr>
          <w:p w14:paraId="3284DDE4"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На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локалном</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нивоу</w:t>
            </w:r>
            <w:proofErr w:type="spellEnd"/>
            <w:r w:rsidRPr="00B87F4C">
              <w:rPr>
                <w:rFonts w:ascii="Times New Roman" w:hAnsi="Times New Roman" w:cs="Times New Roman"/>
                <w:sz w:val="16"/>
                <w:szCs w:val="16"/>
              </w:rPr>
              <w:t>.</w:t>
            </w:r>
          </w:p>
        </w:tc>
        <w:tc>
          <w:tcPr>
            <w:tcW w:w="1890" w:type="dxa"/>
          </w:tcPr>
          <w:p w14:paraId="2E4144AD"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Ученици осмог разреда ће са координатором тима, стр. сара-дником и мед. сестром посетити на локалном нивоу одређена преду-зећа и радње према својим инте-ресовањима.</w:t>
            </w:r>
          </w:p>
        </w:tc>
        <w:tc>
          <w:tcPr>
            <w:tcW w:w="724" w:type="dxa"/>
            <w:gridSpan w:val="2"/>
            <w:textDirection w:val="tbRl"/>
          </w:tcPr>
          <w:p w14:paraId="18F47A51"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Друго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полугодиште</w:t>
            </w:r>
            <w:proofErr w:type="spellEnd"/>
            <w:r w:rsidRPr="00B87F4C">
              <w:rPr>
                <w:rFonts w:ascii="Times New Roman" w:hAnsi="Times New Roman" w:cs="Times New Roman"/>
                <w:sz w:val="16"/>
                <w:szCs w:val="16"/>
              </w:rPr>
              <w:t>.</w:t>
            </w:r>
          </w:p>
        </w:tc>
        <w:tc>
          <w:tcPr>
            <w:tcW w:w="993" w:type="dxa"/>
            <w:gridSpan w:val="2"/>
          </w:tcPr>
          <w:p w14:paraId="76052441"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Координатор Тима, стручни сарадник, мед.сестра.</w:t>
            </w:r>
          </w:p>
        </w:tc>
        <w:tc>
          <w:tcPr>
            <w:tcW w:w="983" w:type="dxa"/>
          </w:tcPr>
          <w:p w14:paraId="3E4CBF9C"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Стручни сарадник, наставно особље, родитељи.</w:t>
            </w:r>
          </w:p>
        </w:tc>
        <w:tc>
          <w:tcPr>
            <w:tcW w:w="1343" w:type="dxa"/>
          </w:tcPr>
          <w:p w14:paraId="215F9007"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r>
      <w:tr w:rsidR="00B87F4C" w:rsidRPr="00B87F4C" w14:paraId="742DE0FB" w14:textId="77777777" w:rsidTr="00A85F03">
        <w:trPr>
          <w:gridAfter w:val="1"/>
          <w:wAfter w:w="12" w:type="dxa"/>
          <w:trHeight w:val="1134"/>
        </w:trPr>
        <w:tc>
          <w:tcPr>
            <w:tcW w:w="1885" w:type="dxa"/>
          </w:tcPr>
          <w:p w14:paraId="2B6B7B69"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Анкетирање ученика о њиховим професионалним интересовањима, обрада и анализа резултата.</w:t>
            </w:r>
          </w:p>
          <w:p w14:paraId="556A42A9"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Рад на проф.опредељивању ученика који имају</w:t>
            </w:r>
          </w:p>
          <w:p w14:paraId="688C2D3A"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сметње у развоју.</w:t>
            </w:r>
          </w:p>
          <w:p w14:paraId="64AFF01F" w14:textId="77777777" w:rsidR="00B87F4C" w:rsidRPr="00B87F4C" w:rsidRDefault="00B87F4C" w:rsidP="00B87F4C">
            <w:pPr>
              <w:spacing w:before="0" w:after="0" w:line="240" w:lineRule="auto"/>
              <w:rPr>
                <w:rFonts w:ascii="Times New Roman" w:hAnsi="Times New Roman" w:cs="Times New Roman"/>
                <w:sz w:val="16"/>
                <w:szCs w:val="16"/>
                <w:lang w:val="sr-Cyrl-CS"/>
              </w:rPr>
            </w:pPr>
          </w:p>
        </w:tc>
        <w:tc>
          <w:tcPr>
            <w:tcW w:w="1980" w:type="dxa"/>
          </w:tcPr>
          <w:p w14:paraId="4C9BBE3C"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0DDDEFFF"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Среучни сарадник и координатор тима ће ученике осмог разреда упознати путем радионица о раз-ним занимањима и разговарати о њи-ховим интересо-вањима.</w:t>
            </w:r>
          </w:p>
        </w:tc>
        <w:tc>
          <w:tcPr>
            <w:tcW w:w="724" w:type="dxa"/>
            <w:gridSpan w:val="2"/>
            <w:textDirection w:val="tbRl"/>
          </w:tcPr>
          <w:p w14:paraId="164CC834"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Друго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полугодиште</w:t>
            </w:r>
            <w:proofErr w:type="spellEnd"/>
          </w:p>
        </w:tc>
        <w:tc>
          <w:tcPr>
            <w:tcW w:w="993" w:type="dxa"/>
            <w:gridSpan w:val="2"/>
          </w:tcPr>
          <w:p w14:paraId="1AA94012"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p>
        </w:tc>
        <w:tc>
          <w:tcPr>
            <w:tcW w:w="983" w:type="dxa"/>
          </w:tcPr>
          <w:p w14:paraId="6A0BA976"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Стручни сарадник, наставно особље, родитељи.</w:t>
            </w:r>
          </w:p>
        </w:tc>
        <w:tc>
          <w:tcPr>
            <w:tcW w:w="1343" w:type="dxa"/>
          </w:tcPr>
          <w:p w14:paraId="5C70F32D"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r>
      <w:tr w:rsidR="00B87F4C" w:rsidRPr="00B87F4C" w14:paraId="08BECC2D" w14:textId="77777777" w:rsidTr="00A85F03">
        <w:trPr>
          <w:gridAfter w:val="1"/>
          <w:wAfter w:w="12" w:type="dxa"/>
          <w:trHeight w:val="1134"/>
        </w:trPr>
        <w:tc>
          <w:tcPr>
            <w:tcW w:w="1885" w:type="dxa"/>
          </w:tcPr>
          <w:p w14:paraId="1F1D0302"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Реализација родитељског састанка на тему „Завршни испит и процедуре приликом уписа у средњу школу“.</w:t>
            </w:r>
          </w:p>
        </w:tc>
        <w:tc>
          <w:tcPr>
            <w:tcW w:w="1980" w:type="dxa"/>
          </w:tcPr>
          <w:p w14:paraId="37092717"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752D5C24"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6834D985"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4E89BAAD"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Стручни сарадник, одељенски старешина ће упознати родитеље ученика осмог разреда о процедури уписа у средњу школу.</w:t>
            </w:r>
          </w:p>
        </w:tc>
        <w:tc>
          <w:tcPr>
            <w:tcW w:w="724" w:type="dxa"/>
            <w:gridSpan w:val="2"/>
            <w:textDirection w:val="tbRl"/>
          </w:tcPr>
          <w:p w14:paraId="14CB6640"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Јун</w:t>
            </w:r>
            <w:proofErr w:type="spellEnd"/>
            <w:r w:rsidRPr="00B87F4C">
              <w:rPr>
                <w:rFonts w:ascii="Times New Roman" w:hAnsi="Times New Roman" w:cs="Times New Roman"/>
                <w:sz w:val="16"/>
                <w:szCs w:val="16"/>
              </w:rPr>
              <w:t xml:space="preserve"> 2024.</w:t>
            </w:r>
          </w:p>
        </w:tc>
        <w:tc>
          <w:tcPr>
            <w:tcW w:w="993" w:type="dxa"/>
            <w:gridSpan w:val="2"/>
          </w:tcPr>
          <w:p w14:paraId="5A1E7233"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одељенски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старешина</w:t>
            </w:r>
            <w:proofErr w:type="spellEnd"/>
            <w:r w:rsidRPr="00B87F4C">
              <w:rPr>
                <w:rFonts w:ascii="Times New Roman" w:hAnsi="Times New Roman" w:cs="Times New Roman"/>
                <w:sz w:val="16"/>
                <w:szCs w:val="16"/>
              </w:rPr>
              <w:t>.</w:t>
            </w:r>
          </w:p>
        </w:tc>
        <w:tc>
          <w:tcPr>
            <w:tcW w:w="983" w:type="dxa"/>
          </w:tcPr>
          <w:p w14:paraId="5D0FFD45"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Стручни сарадник, одељенски старешина, родитељи.</w:t>
            </w:r>
          </w:p>
        </w:tc>
        <w:tc>
          <w:tcPr>
            <w:tcW w:w="1343" w:type="dxa"/>
          </w:tcPr>
          <w:p w14:paraId="49742BBD"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p>
        </w:tc>
      </w:tr>
      <w:tr w:rsidR="00B87F4C" w:rsidRPr="00B87F4C" w14:paraId="1144D2DB" w14:textId="77777777" w:rsidTr="00A85F03">
        <w:trPr>
          <w:gridAfter w:val="1"/>
          <w:wAfter w:w="12" w:type="dxa"/>
          <w:trHeight w:val="1134"/>
        </w:trPr>
        <w:tc>
          <w:tcPr>
            <w:tcW w:w="1885" w:type="dxa"/>
          </w:tcPr>
          <w:p w14:paraId="1AAB9E03"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Разговори са представницима одређених занимања у циљу  директног унапређивања знања ученика о одређеном занимању и професији).</w:t>
            </w:r>
          </w:p>
        </w:tc>
        <w:tc>
          <w:tcPr>
            <w:tcW w:w="1980" w:type="dxa"/>
          </w:tcPr>
          <w:p w14:paraId="44D98D64"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691206EC"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73A08484"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7008B4A9"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1907A937"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Координатор тима и стручни сара-дник ће органи-зовати разговор представника одр-еђених занимања у про-сторијама школе, како би ученици и њихови родитељи уна-предили знања о одређеним зани мањима.</w:t>
            </w:r>
          </w:p>
        </w:tc>
        <w:tc>
          <w:tcPr>
            <w:tcW w:w="724" w:type="dxa"/>
            <w:gridSpan w:val="2"/>
            <w:textDirection w:val="tbRl"/>
          </w:tcPr>
          <w:p w14:paraId="55F35329"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Друго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полугодиште</w:t>
            </w:r>
            <w:proofErr w:type="spellEnd"/>
            <w:r w:rsidRPr="00B87F4C">
              <w:rPr>
                <w:rFonts w:ascii="Times New Roman" w:hAnsi="Times New Roman" w:cs="Times New Roman"/>
                <w:sz w:val="16"/>
                <w:szCs w:val="16"/>
              </w:rPr>
              <w:t>.</w:t>
            </w:r>
          </w:p>
        </w:tc>
        <w:tc>
          <w:tcPr>
            <w:tcW w:w="993" w:type="dxa"/>
            <w:gridSpan w:val="2"/>
          </w:tcPr>
          <w:p w14:paraId="72CA1DDD"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r w:rsidRPr="00B87F4C">
              <w:rPr>
                <w:rFonts w:ascii="Times New Roman" w:hAnsi="Times New Roman" w:cs="Times New Roman"/>
                <w:sz w:val="16"/>
                <w:szCs w:val="16"/>
              </w:rPr>
              <w:t>.</w:t>
            </w:r>
          </w:p>
        </w:tc>
        <w:tc>
          <w:tcPr>
            <w:tcW w:w="983" w:type="dxa"/>
          </w:tcPr>
          <w:p w14:paraId="4EE89C8C"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Стручнисарадник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директор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родитељи</w:t>
            </w:r>
            <w:proofErr w:type="spellEnd"/>
            <w:r w:rsidRPr="00B87F4C">
              <w:rPr>
                <w:rFonts w:ascii="Times New Roman" w:hAnsi="Times New Roman" w:cs="Times New Roman"/>
                <w:sz w:val="16"/>
                <w:szCs w:val="16"/>
              </w:rPr>
              <w:t>.</w:t>
            </w:r>
          </w:p>
        </w:tc>
        <w:tc>
          <w:tcPr>
            <w:tcW w:w="1343" w:type="dxa"/>
          </w:tcPr>
          <w:p w14:paraId="4CCA8B0A"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p>
        </w:tc>
      </w:tr>
      <w:tr w:rsidR="00B87F4C" w:rsidRPr="00B87F4C" w14:paraId="14D1F81B" w14:textId="77777777" w:rsidTr="00A85F03">
        <w:trPr>
          <w:gridAfter w:val="1"/>
          <w:wAfter w:w="12" w:type="dxa"/>
          <w:trHeight w:val="1134"/>
        </w:trPr>
        <w:tc>
          <w:tcPr>
            <w:tcW w:w="1885" w:type="dxa"/>
          </w:tcPr>
          <w:p w14:paraId="1859D555"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Организација сусрета родитеља и ученика са представницима средњих школа.</w:t>
            </w:r>
          </w:p>
        </w:tc>
        <w:tc>
          <w:tcPr>
            <w:tcW w:w="1980" w:type="dxa"/>
          </w:tcPr>
          <w:p w14:paraId="4959D314"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p>
          <w:p w14:paraId="16037EC2"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1F229FD0"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Координатор тима и стручни сарад-ник ће организова-ти разговор пре-дставника одређе-них средњих шко-ла у просторијама школе, како би ученици и њихови родитељи унапре-дили знања о одре-ђеним зани мањи-ма и средњим школама.</w:t>
            </w:r>
          </w:p>
        </w:tc>
        <w:tc>
          <w:tcPr>
            <w:tcW w:w="724" w:type="dxa"/>
            <w:gridSpan w:val="2"/>
            <w:textDirection w:val="tbRl"/>
          </w:tcPr>
          <w:p w14:paraId="0E599F0B"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Друго</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полугодиште</w:t>
            </w:r>
            <w:proofErr w:type="spellEnd"/>
            <w:r w:rsidRPr="00B87F4C">
              <w:rPr>
                <w:rFonts w:ascii="Times New Roman" w:hAnsi="Times New Roman" w:cs="Times New Roman"/>
                <w:sz w:val="16"/>
                <w:szCs w:val="16"/>
              </w:rPr>
              <w:t>.</w:t>
            </w:r>
          </w:p>
        </w:tc>
        <w:tc>
          <w:tcPr>
            <w:tcW w:w="993" w:type="dxa"/>
            <w:gridSpan w:val="2"/>
          </w:tcPr>
          <w:p w14:paraId="1F37307B"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p>
        </w:tc>
        <w:tc>
          <w:tcPr>
            <w:tcW w:w="983" w:type="dxa"/>
          </w:tcPr>
          <w:p w14:paraId="234B9D1A"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Стручни сарадник, директор, одељенски старешина. родитељи.</w:t>
            </w:r>
          </w:p>
        </w:tc>
        <w:tc>
          <w:tcPr>
            <w:tcW w:w="1343" w:type="dxa"/>
          </w:tcPr>
          <w:p w14:paraId="26D6ADB0"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p>
        </w:tc>
      </w:tr>
      <w:tr w:rsidR="00B87F4C" w:rsidRPr="00B87F4C" w14:paraId="04FFEB8E" w14:textId="77777777" w:rsidTr="00A85F03">
        <w:trPr>
          <w:gridAfter w:val="1"/>
          <w:wAfter w:w="12" w:type="dxa"/>
          <w:trHeight w:val="780"/>
        </w:trPr>
        <w:tc>
          <w:tcPr>
            <w:tcW w:w="1885" w:type="dxa"/>
          </w:tcPr>
          <w:p w14:paraId="5627DC01"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Сарадња са Тимом за инклузију.</w:t>
            </w:r>
          </w:p>
        </w:tc>
        <w:tc>
          <w:tcPr>
            <w:tcW w:w="1980" w:type="dxa"/>
          </w:tcPr>
          <w:p w14:paraId="522FF50B"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У просторијама ОШ,,Смех и суза</w:t>
            </w:r>
          </w:p>
        </w:tc>
        <w:tc>
          <w:tcPr>
            <w:tcW w:w="1890" w:type="dxa"/>
          </w:tcPr>
          <w:p w14:paraId="14D8894E"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Сарадња са тимом за инклузију је континуирана.</w:t>
            </w:r>
          </w:p>
        </w:tc>
        <w:tc>
          <w:tcPr>
            <w:tcW w:w="724" w:type="dxa"/>
            <w:gridSpan w:val="2"/>
            <w:textDirection w:val="tbRl"/>
          </w:tcPr>
          <w:p w14:paraId="521834CD" w14:textId="77777777"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Токомшк.год</w:t>
            </w:r>
            <w:proofErr w:type="spellEnd"/>
            <w:r w:rsidRPr="00B87F4C">
              <w:rPr>
                <w:rFonts w:ascii="Times New Roman" w:hAnsi="Times New Roman" w:cs="Times New Roman"/>
                <w:sz w:val="16"/>
                <w:szCs w:val="16"/>
              </w:rPr>
              <w:t>.</w:t>
            </w:r>
          </w:p>
        </w:tc>
        <w:tc>
          <w:tcPr>
            <w:tcW w:w="993" w:type="dxa"/>
            <w:gridSpan w:val="2"/>
          </w:tcPr>
          <w:p w14:paraId="05AE708C"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стручни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сарадник</w:t>
            </w:r>
            <w:proofErr w:type="spellEnd"/>
            <w:r w:rsidRPr="00B87F4C">
              <w:rPr>
                <w:rFonts w:ascii="Times New Roman" w:hAnsi="Times New Roman" w:cs="Times New Roman"/>
                <w:sz w:val="16"/>
                <w:szCs w:val="16"/>
              </w:rPr>
              <w:t>.</w:t>
            </w:r>
          </w:p>
        </w:tc>
        <w:tc>
          <w:tcPr>
            <w:tcW w:w="983" w:type="dxa"/>
          </w:tcPr>
          <w:p w14:paraId="102056B2"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Стручнисарадник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координатортима</w:t>
            </w:r>
            <w:proofErr w:type="spellEnd"/>
            <w:r w:rsidRPr="00B87F4C">
              <w:rPr>
                <w:rFonts w:ascii="Times New Roman" w:hAnsi="Times New Roman" w:cs="Times New Roman"/>
                <w:sz w:val="16"/>
                <w:szCs w:val="16"/>
              </w:rPr>
              <w:t>.</w:t>
            </w:r>
          </w:p>
        </w:tc>
        <w:tc>
          <w:tcPr>
            <w:tcW w:w="1343" w:type="dxa"/>
          </w:tcPr>
          <w:p w14:paraId="43AAA81B"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r>
      <w:tr w:rsidR="00B87F4C" w:rsidRPr="00B87F4C" w14:paraId="1210277D" w14:textId="77777777" w:rsidTr="00A85F03">
        <w:trPr>
          <w:gridAfter w:val="1"/>
          <w:wAfter w:w="12" w:type="dxa"/>
          <w:trHeight w:val="798"/>
        </w:trPr>
        <w:tc>
          <w:tcPr>
            <w:tcW w:w="1885" w:type="dxa"/>
          </w:tcPr>
          <w:p w14:paraId="68FC4E98" w14:textId="77777777" w:rsidR="00B87F4C" w:rsidRPr="00B87F4C" w:rsidRDefault="00B87F4C" w:rsidP="00B87F4C">
            <w:pPr>
              <w:spacing w:before="0" w:after="0" w:line="240" w:lineRule="auto"/>
              <w:rPr>
                <w:rFonts w:ascii="Times New Roman" w:hAnsi="Times New Roman" w:cs="Times New Roman"/>
                <w:sz w:val="16"/>
                <w:szCs w:val="16"/>
                <w:lang w:val="sr-Cyrl-CS"/>
              </w:rPr>
            </w:pPr>
            <w:r w:rsidRPr="00B87F4C">
              <w:rPr>
                <w:rFonts w:ascii="Times New Roman" w:hAnsi="Times New Roman" w:cs="Times New Roman"/>
                <w:sz w:val="16"/>
                <w:szCs w:val="16"/>
                <w:lang w:val="sr-Cyrl-CS"/>
              </w:rPr>
              <w:t>Подношење извештаја на крају шк. Год.</w:t>
            </w:r>
          </w:p>
        </w:tc>
        <w:tc>
          <w:tcPr>
            <w:tcW w:w="1980" w:type="dxa"/>
          </w:tcPr>
          <w:p w14:paraId="32601D46"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Наседници</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Наставничког</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већа</w:t>
            </w:r>
            <w:proofErr w:type="spellEnd"/>
            <w:r w:rsidRPr="00B87F4C">
              <w:rPr>
                <w:rFonts w:ascii="Times New Roman" w:hAnsi="Times New Roman" w:cs="Times New Roman"/>
                <w:sz w:val="16"/>
                <w:szCs w:val="16"/>
              </w:rPr>
              <w:t>.</w:t>
            </w:r>
          </w:p>
        </w:tc>
        <w:tc>
          <w:tcPr>
            <w:tcW w:w="1890" w:type="dxa"/>
          </w:tcPr>
          <w:p w14:paraId="2C4FCA2B" w14:textId="77777777" w:rsidR="00B87F4C" w:rsidRPr="00B87F4C" w:rsidRDefault="00B87F4C" w:rsidP="00B87F4C">
            <w:pPr>
              <w:spacing w:before="0" w:after="0" w:line="240" w:lineRule="auto"/>
              <w:jc w:val="center"/>
              <w:rPr>
                <w:rFonts w:ascii="Times New Roman" w:hAnsi="Times New Roman" w:cs="Times New Roman"/>
                <w:sz w:val="16"/>
                <w:szCs w:val="16"/>
                <w:lang w:val="ru-RU"/>
              </w:rPr>
            </w:pPr>
            <w:r w:rsidRPr="00B87F4C">
              <w:rPr>
                <w:rFonts w:ascii="Times New Roman" w:hAnsi="Times New Roman" w:cs="Times New Roman"/>
                <w:sz w:val="16"/>
                <w:szCs w:val="16"/>
                <w:lang w:val="ru-RU"/>
              </w:rPr>
              <w:t>Стручна служба и наставно особље су упозната са извештајем Тима</w:t>
            </w:r>
          </w:p>
        </w:tc>
        <w:tc>
          <w:tcPr>
            <w:tcW w:w="724" w:type="dxa"/>
            <w:gridSpan w:val="2"/>
            <w:textDirection w:val="tbRl"/>
          </w:tcPr>
          <w:p w14:paraId="0C0B8EE5" w14:textId="098DBE2A" w:rsidR="00B87F4C" w:rsidRPr="00B87F4C" w:rsidRDefault="00B87F4C" w:rsidP="00B87F4C">
            <w:pPr>
              <w:spacing w:before="0" w:after="0" w:line="240" w:lineRule="auto"/>
              <w:ind w:left="113" w:right="113"/>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Јун</w:t>
            </w:r>
            <w:proofErr w:type="spellEnd"/>
            <w:r w:rsidRPr="00B87F4C">
              <w:rPr>
                <w:rFonts w:ascii="Times New Roman" w:hAnsi="Times New Roman" w:cs="Times New Roman"/>
                <w:sz w:val="16"/>
                <w:szCs w:val="16"/>
              </w:rPr>
              <w:t xml:space="preserve"> 202</w:t>
            </w:r>
            <w:r>
              <w:rPr>
                <w:rFonts w:ascii="Times New Roman" w:hAnsi="Times New Roman" w:cs="Times New Roman"/>
                <w:sz w:val="16"/>
                <w:szCs w:val="16"/>
                <w:lang w:val="sr-Cyrl-RS"/>
              </w:rPr>
              <w:t>5</w:t>
            </w:r>
            <w:r w:rsidRPr="00B87F4C">
              <w:rPr>
                <w:rFonts w:ascii="Times New Roman" w:hAnsi="Times New Roman" w:cs="Times New Roman"/>
                <w:sz w:val="16"/>
                <w:szCs w:val="16"/>
              </w:rPr>
              <w:t>.</w:t>
            </w:r>
          </w:p>
        </w:tc>
        <w:tc>
          <w:tcPr>
            <w:tcW w:w="993" w:type="dxa"/>
            <w:gridSpan w:val="2"/>
          </w:tcPr>
          <w:p w14:paraId="32758E4E"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Координатор</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c>
          <w:tcPr>
            <w:tcW w:w="983" w:type="dxa"/>
          </w:tcPr>
          <w:p w14:paraId="62E11921"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Стручнисарадник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директор</w:t>
            </w:r>
            <w:proofErr w:type="spellEnd"/>
            <w:r w:rsidRPr="00B87F4C">
              <w:rPr>
                <w:rFonts w:ascii="Times New Roman" w:hAnsi="Times New Roman" w:cs="Times New Roman"/>
                <w:sz w:val="16"/>
                <w:szCs w:val="16"/>
              </w:rPr>
              <w:t>.</w:t>
            </w:r>
          </w:p>
        </w:tc>
        <w:tc>
          <w:tcPr>
            <w:tcW w:w="1343" w:type="dxa"/>
          </w:tcPr>
          <w:p w14:paraId="708DFC2C" w14:textId="77777777" w:rsidR="00B87F4C" w:rsidRPr="00B87F4C" w:rsidRDefault="00B87F4C" w:rsidP="00B87F4C">
            <w:pPr>
              <w:spacing w:before="0" w:after="0" w:line="240" w:lineRule="auto"/>
              <w:jc w:val="center"/>
              <w:rPr>
                <w:rFonts w:ascii="Times New Roman" w:hAnsi="Times New Roman" w:cs="Times New Roman"/>
                <w:sz w:val="16"/>
                <w:szCs w:val="16"/>
              </w:rPr>
            </w:pPr>
            <w:proofErr w:type="spellStart"/>
            <w:r w:rsidRPr="00B87F4C">
              <w:rPr>
                <w:rFonts w:ascii="Times New Roman" w:hAnsi="Times New Roman" w:cs="Times New Roman"/>
                <w:sz w:val="16"/>
                <w:szCs w:val="16"/>
              </w:rPr>
              <w:t>Записник</w:t>
            </w:r>
            <w:proofErr w:type="spellEnd"/>
            <w:r w:rsidRPr="00B87F4C">
              <w:rPr>
                <w:rFonts w:ascii="Times New Roman" w:hAnsi="Times New Roman" w:cs="Times New Roman"/>
                <w:sz w:val="16"/>
                <w:szCs w:val="16"/>
              </w:rPr>
              <w:t xml:space="preserve"> </w:t>
            </w:r>
            <w:proofErr w:type="spellStart"/>
            <w:r w:rsidRPr="00B87F4C">
              <w:rPr>
                <w:rFonts w:ascii="Times New Roman" w:hAnsi="Times New Roman" w:cs="Times New Roman"/>
                <w:sz w:val="16"/>
                <w:szCs w:val="16"/>
              </w:rPr>
              <w:t>Тима</w:t>
            </w:r>
            <w:proofErr w:type="spellEnd"/>
            <w:r w:rsidRPr="00B87F4C">
              <w:rPr>
                <w:rFonts w:ascii="Times New Roman" w:hAnsi="Times New Roman" w:cs="Times New Roman"/>
                <w:sz w:val="16"/>
                <w:szCs w:val="16"/>
              </w:rPr>
              <w:t>.</w:t>
            </w:r>
          </w:p>
        </w:tc>
      </w:tr>
    </w:tbl>
    <w:p w14:paraId="51E96774" w14:textId="77777777" w:rsidR="0086634F" w:rsidRDefault="0086634F" w:rsidP="0086634F">
      <w:pPr>
        <w:widowControl w:val="0"/>
        <w:shd w:val="clear" w:color="auto" w:fill="FFFFFF"/>
        <w:tabs>
          <w:tab w:val="left" w:pos="567"/>
        </w:tabs>
        <w:autoSpaceDE w:val="0"/>
        <w:autoSpaceDN w:val="0"/>
        <w:adjustRightInd w:val="0"/>
        <w:spacing w:before="0" w:after="0" w:line="240" w:lineRule="auto"/>
        <w:jc w:val="both"/>
        <w:rPr>
          <w:rFonts w:ascii="Times New Roman" w:eastAsia="Times New Roman" w:hAnsi="Times New Roman" w:cs="Times New Roman"/>
          <w:color w:val="000000"/>
          <w:spacing w:val="-1"/>
          <w:sz w:val="24"/>
          <w:lang w:val="sr-Cyrl-RS"/>
        </w:rPr>
      </w:pPr>
    </w:p>
    <w:p w14:paraId="5C0A40A7" w14:textId="60E396C0" w:rsidR="0086634F" w:rsidRDefault="0086634F" w:rsidP="0086634F">
      <w:pPr>
        <w:pStyle w:val="Heading1"/>
        <w:numPr>
          <w:ilvl w:val="2"/>
          <w:numId w:val="117"/>
        </w:numPr>
        <w:rPr>
          <w:lang w:val="sr-Cyrl-RS"/>
        </w:rPr>
      </w:pPr>
      <w:r>
        <w:rPr>
          <w:lang w:val="sr-Cyrl-RS"/>
        </w:rPr>
        <w:lastRenderedPageBreak/>
        <w:t>Тим за промоцију школе, уређење сајта и летописа</w:t>
      </w:r>
    </w:p>
    <w:p w14:paraId="161B2CA7" w14:textId="77777777" w:rsidR="0086634F" w:rsidRPr="0086634F" w:rsidRDefault="0086634F" w:rsidP="0086634F">
      <w:pPr>
        <w:rPr>
          <w:lang w:val="sr-Cyrl-RS"/>
        </w:rPr>
      </w:pPr>
    </w:p>
    <w:p w14:paraId="0BA8659D" w14:textId="1D3E12D3" w:rsidR="007A38C1" w:rsidRDefault="0086634F" w:rsidP="00B3738A">
      <w:p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Чланови Тима:</w:t>
      </w:r>
    </w:p>
    <w:p w14:paraId="7164F201" w14:textId="41499F5F" w:rsidR="0086634F" w:rsidRDefault="0086634F" w:rsidP="00172FC2">
      <w:pPr>
        <w:pStyle w:val="ListParagraph"/>
        <w:numPr>
          <w:ilvl w:val="0"/>
          <w:numId w:val="135"/>
        </w:num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Биљана Веселиновић-координатор Тима</w:t>
      </w:r>
    </w:p>
    <w:p w14:paraId="68D62945" w14:textId="129D552A" w:rsidR="0086634F" w:rsidRDefault="0086634F" w:rsidP="00172FC2">
      <w:pPr>
        <w:pStyle w:val="ListParagraph"/>
        <w:numPr>
          <w:ilvl w:val="0"/>
          <w:numId w:val="135"/>
        </w:num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Елена Стојановић</w:t>
      </w:r>
    </w:p>
    <w:p w14:paraId="38D8DF49" w14:textId="13AF3389" w:rsidR="0086634F" w:rsidRDefault="0086634F" w:rsidP="00172FC2">
      <w:pPr>
        <w:pStyle w:val="ListParagraph"/>
        <w:numPr>
          <w:ilvl w:val="0"/>
          <w:numId w:val="135"/>
        </w:num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Предраг Павловић</w:t>
      </w:r>
      <w:r w:rsidR="0060627B">
        <w:rPr>
          <w:rFonts w:ascii="Times New Roman" w:eastAsia="Times New Roman" w:hAnsi="Times New Roman" w:cs="Times New Roman"/>
          <w:sz w:val="24"/>
          <w:lang w:val="sr-Cyrl-CS"/>
        </w:rPr>
        <w:t>-директор</w:t>
      </w:r>
    </w:p>
    <w:p w14:paraId="45ACF070" w14:textId="50D979D6" w:rsidR="0086634F" w:rsidRDefault="0086634F" w:rsidP="00172FC2">
      <w:pPr>
        <w:pStyle w:val="ListParagraph"/>
        <w:numPr>
          <w:ilvl w:val="0"/>
          <w:numId w:val="135"/>
        </w:num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Јасмина Марковић</w:t>
      </w:r>
    </w:p>
    <w:p w14:paraId="4223E41A" w14:textId="4358C398" w:rsidR="0086634F" w:rsidRDefault="0086634F" w:rsidP="00172FC2">
      <w:pPr>
        <w:pStyle w:val="ListParagraph"/>
        <w:numPr>
          <w:ilvl w:val="0"/>
          <w:numId w:val="135"/>
        </w:numPr>
        <w:tabs>
          <w:tab w:val="left" w:pos="5564"/>
        </w:tabs>
        <w:spacing w:before="0" w:after="0" w:line="240" w:lineRule="auto"/>
        <w:rPr>
          <w:rFonts w:ascii="Times New Roman" w:eastAsia="Times New Roman" w:hAnsi="Times New Roman" w:cs="Times New Roman"/>
          <w:sz w:val="24"/>
          <w:lang w:val="sr-Cyrl-CS"/>
        </w:rPr>
      </w:pPr>
      <w:r>
        <w:rPr>
          <w:rFonts w:ascii="Times New Roman" w:eastAsia="Times New Roman" w:hAnsi="Times New Roman" w:cs="Times New Roman"/>
          <w:sz w:val="24"/>
          <w:lang w:val="sr-Cyrl-CS"/>
        </w:rPr>
        <w:t>Данијела Врачар Вујошевић</w:t>
      </w:r>
    </w:p>
    <w:p w14:paraId="3F547A3B" w14:textId="26E2055F" w:rsidR="0060627B" w:rsidRPr="0060627B" w:rsidRDefault="0060627B" w:rsidP="0060627B">
      <w:pPr>
        <w:rPr>
          <w:lang w:val="sr-Cyrl-CS"/>
        </w:rPr>
      </w:pPr>
    </w:p>
    <w:p w14:paraId="018EDA90" w14:textId="77777777" w:rsidR="0060627B" w:rsidRDefault="0060627B" w:rsidP="0060627B">
      <w:pPr>
        <w:tabs>
          <w:tab w:val="left" w:pos="2041"/>
        </w:tabs>
        <w:rPr>
          <w:rFonts w:ascii="Times New Roman" w:hAnsi="Times New Roman" w:cs="Times New Roman"/>
          <w:sz w:val="24"/>
        </w:rPr>
      </w:pPr>
      <w:proofErr w:type="spellStart"/>
      <w:r w:rsidRPr="0060627B">
        <w:rPr>
          <w:rFonts w:ascii="Times New Roman" w:hAnsi="Times New Roman" w:cs="Times New Roman"/>
          <w:sz w:val="24"/>
        </w:rPr>
        <w:t>Летопис</w:t>
      </w:r>
      <w:proofErr w:type="spellEnd"/>
      <w:r w:rsidRPr="0060627B">
        <w:rPr>
          <w:rFonts w:ascii="Times New Roman" w:hAnsi="Times New Roman" w:cs="Times New Roman"/>
          <w:sz w:val="24"/>
        </w:rPr>
        <w:t xml:space="preserve"> и </w:t>
      </w:r>
      <w:proofErr w:type="spellStart"/>
      <w:r w:rsidRPr="0060627B">
        <w:rPr>
          <w:rFonts w:ascii="Times New Roman" w:hAnsi="Times New Roman" w:cs="Times New Roman"/>
          <w:sz w:val="24"/>
        </w:rPr>
        <w:t>сајт</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школе</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садрже</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податке</w:t>
      </w:r>
      <w:proofErr w:type="spellEnd"/>
      <w:r w:rsidRPr="0060627B">
        <w:rPr>
          <w:rFonts w:ascii="Times New Roman" w:hAnsi="Times New Roman" w:cs="Times New Roman"/>
          <w:sz w:val="24"/>
        </w:rPr>
        <w:t xml:space="preserve"> и </w:t>
      </w:r>
      <w:proofErr w:type="spellStart"/>
      <w:r w:rsidRPr="0060627B">
        <w:rPr>
          <w:rFonts w:ascii="Times New Roman" w:hAnsi="Times New Roman" w:cs="Times New Roman"/>
          <w:sz w:val="24"/>
        </w:rPr>
        <w:t>активности</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школе</w:t>
      </w:r>
      <w:proofErr w:type="spellEnd"/>
      <w:r w:rsidRPr="0060627B">
        <w:rPr>
          <w:rFonts w:ascii="Times New Roman" w:hAnsi="Times New Roman" w:cs="Times New Roman"/>
          <w:sz w:val="24"/>
        </w:rPr>
        <w:t xml:space="preserve"> и </w:t>
      </w:r>
      <w:proofErr w:type="spellStart"/>
      <w:r w:rsidRPr="0060627B">
        <w:rPr>
          <w:rFonts w:ascii="Times New Roman" w:hAnsi="Times New Roman" w:cs="Times New Roman"/>
          <w:sz w:val="24"/>
        </w:rPr>
        <w:t>реализацију</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образовно-васпитног</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рада</w:t>
      </w:r>
      <w:proofErr w:type="spellEnd"/>
      <w:r w:rsidRPr="0060627B">
        <w:rPr>
          <w:rFonts w:ascii="Times New Roman" w:hAnsi="Times New Roman" w:cs="Times New Roman"/>
          <w:sz w:val="24"/>
        </w:rPr>
        <w:t>.</w:t>
      </w:r>
    </w:p>
    <w:p w14:paraId="60E13B2F" w14:textId="77777777" w:rsidR="0060627B" w:rsidRDefault="0060627B" w:rsidP="0060627B">
      <w:pPr>
        <w:tabs>
          <w:tab w:val="left" w:pos="2041"/>
        </w:tabs>
        <w:rPr>
          <w:rFonts w:ascii="Times New Roman" w:hAnsi="Times New Roman" w:cs="Times New Roman"/>
          <w:sz w:val="24"/>
        </w:rPr>
      </w:pPr>
      <w:r w:rsidRPr="0060627B">
        <w:rPr>
          <w:rFonts w:ascii="Times New Roman" w:hAnsi="Times New Roman" w:cs="Times New Roman"/>
          <w:sz w:val="24"/>
        </w:rPr>
        <w:t xml:space="preserve"> </w:t>
      </w:r>
      <w:proofErr w:type="spellStart"/>
      <w:r w:rsidRPr="0060627B">
        <w:rPr>
          <w:rFonts w:ascii="Times New Roman" w:hAnsi="Times New Roman" w:cs="Times New Roman"/>
          <w:sz w:val="24"/>
        </w:rPr>
        <w:t>Општи</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циљ</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Информисање</w:t>
      </w:r>
      <w:proofErr w:type="spellEnd"/>
      <w:r w:rsidRPr="0060627B">
        <w:rPr>
          <w:rFonts w:ascii="Times New Roman" w:hAnsi="Times New Roman" w:cs="Times New Roman"/>
          <w:sz w:val="24"/>
        </w:rPr>
        <w:t xml:space="preserve"> о </w:t>
      </w:r>
      <w:proofErr w:type="spellStart"/>
      <w:r w:rsidRPr="0060627B">
        <w:rPr>
          <w:rFonts w:ascii="Times New Roman" w:hAnsi="Times New Roman" w:cs="Times New Roman"/>
          <w:sz w:val="24"/>
        </w:rPr>
        <w:t>активностима</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школе</w:t>
      </w:r>
      <w:proofErr w:type="spellEnd"/>
      <w:r w:rsidRPr="0060627B">
        <w:rPr>
          <w:rFonts w:ascii="Times New Roman" w:hAnsi="Times New Roman" w:cs="Times New Roman"/>
          <w:sz w:val="24"/>
        </w:rPr>
        <w:t xml:space="preserve"> и </w:t>
      </w:r>
      <w:proofErr w:type="spellStart"/>
      <w:r w:rsidRPr="0060627B">
        <w:rPr>
          <w:rFonts w:ascii="Times New Roman" w:hAnsi="Times New Roman" w:cs="Times New Roman"/>
          <w:sz w:val="24"/>
        </w:rPr>
        <w:t>реализације</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образовно-васпитног</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рада</w:t>
      </w:r>
      <w:proofErr w:type="spellEnd"/>
      <w:r w:rsidRPr="0060627B">
        <w:rPr>
          <w:rFonts w:ascii="Times New Roman" w:hAnsi="Times New Roman" w:cs="Times New Roman"/>
          <w:sz w:val="24"/>
        </w:rPr>
        <w:t xml:space="preserve">. </w:t>
      </w:r>
    </w:p>
    <w:p w14:paraId="4867F2FA" w14:textId="77777777" w:rsidR="0060627B" w:rsidRDefault="0060627B" w:rsidP="0060627B">
      <w:pPr>
        <w:tabs>
          <w:tab w:val="left" w:pos="2041"/>
        </w:tabs>
        <w:rPr>
          <w:rFonts w:ascii="Times New Roman" w:hAnsi="Times New Roman" w:cs="Times New Roman"/>
          <w:sz w:val="24"/>
        </w:rPr>
      </w:pPr>
      <w:proofErr w:type="spellStart"/>
      <w:r w:rsidRPr="0060627B">
        <w:rPr>
          <w:rFonts w:ascii="Times New Roman" w:hAnsi="Times New Roman" w:cs="Times New Roman"/>
          <w:sz w:val="24"/>
        </w:rPr>
        <w:t>Специфични</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циљеви</w:t>
      </w:r>
      <w:proofErr w:type="spellEnd"/>
      <w:r w:rsidRPr="0060627B">
        <w:rPr>
          <w:rFonts w:ascii="Times New Roman" w:hAnsi="Times New Roman" w:cs="Times New Roman"/>
          <w:sz w:val="24"/>
        </w:rPr>
        <w:t xml:space="preserve">: </w:t>
      </w:r>
    </w:p>
    <w:p w14:paraId="0DB574D0" w14:textId="77777777" w:rsidR="0060627B" w:rsidRDefault="0060627B" w:rsidP="00172FC2">
      <w:pPr>
        <w:pStyle w:val="ListParagraph"/>
        <w:numPr>
          <w:ilvl w:val="0"/>
          <w:numId w:val="139"/>
        </w:numPr>
        <w:tabs>
          <w:tab w:val="left" w:pos="2041"/>
        </w:tabs>
        <w:rPr>
          <w:rFonts w:ascii="Times New Roman" w:hAnsi="Times New Roman" w:cs="Times New Roman"/>
          <w:sz w:val="24"/>
        </w:rPr>
      </w:pPr>
      <w:proofErr w:type="spellStart"/>
      <w:r w:rsidRPr="0060627B">
        <w:rPr>
          <w:rFonts w:ascii="Times New Roman" w:hAnsi="Times New Roman" w:cs="Times New Roman"/>
          <w:sz w:val="24"/>
        </w:rPr>
        <w:t>Промоција</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рада</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школе</w:t>
      </w:r>
      <w:proofErr w:type="spellEnd"/>
      <w:r w:rsidRPr="0060627B">
        <w:rPr>
          <w:rFonts w:ascii="Times New Roman" w:hAnsi="Times New Roman" w:cs="Times New Roman"/>
          <w:sz w:val="24"/>
        </w:rPr>
        <w:t xml:space="preserve">. </w:t>
      </w:r>
    </w:p>
    <w:p w14:paraId="64F21C53" w14:textId="1E99CF61" w:rsidR="0060627B" w:rsidRPr="0060627B" w:rsidRDefault="0060627B" w:rsidP="00172FC2">
      <w:pPr>
        <w:pStyle w:val="ListParagraph"/>
        <w:numPr>
          <w:ilvl w:val="0"/>
          <w:numId w:val="139"/>
        </w:numPr>
        <w:tabs>
          <w:tab w:val="left" w:pos="2041"/>
        </w:tabs>
        <w:rPr>
          <w:rFonts w:ascii="Times New Roman" w:hAnsi="Times New Roman" w:cs="Times New Roman"/>
          <w:sz w:val="24"/>
        </w:rPr>
      </w:pPr>
      <w:proofErr w:type="spellStart"/>
      <w:r w:rsidRPr="0060627B">
        <w:rPr>
          <w:rFonts w:ascii="Times New Roman" w:hAnsi="Times New Roman" w:cs="Times New Roman"/>
          <w:sz w:val="24"/>
        </w:rPr>
        <w:t>Инфорисање</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шире</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јавности</w:t>
      </w:r>
      <w:proofErr w:type="spellEnd"/>
      <w:r w:rsidRPr="0060627B">
        <w:rPr>
          <w:rFonts w:ascii="Times New Roman" w:hAnsi="Times New Roman" w:cs="Times New Roman"/>
          <w:sz w:val="24"/>
        </w:rPr>
        <w:t xml:space="preserve"> о </w:t>
      </w:r>
      <w:proofErr w:type="spellStart"/>
      <w:r w:rsidRPr="0060627B">
        <w:rPr>
          <w:rFonts w:ascii="Times New Roman" w:hAnsi="Times New Roman" w:cs="Times New Roman"/>
          <w:sz w:val="24"/>
        </w:rPr>
        <w:t>раду</w:t>
      </w:r>
      <w:proofErr w:type="spellEnd"/>
      <w:r w:rsidRPr="0060627B">
        <w:rPr>
          <w:rFonts w:ascii="Times New Roman" w:hAnsi="Times New Roman" w:cs="Times New Roman"/>
          <w:sz w:val="24"/>
        </w:rPr>
        <w:t xml:space="preserve"> </w:t>
      </w:r>
      <w:proofErr w:type="spellStart"/>
      <w:r w:rsidRPr="0060627B">
        <w:rPr>
          <w:rFonts w:ascii="Times New Roman" w:hAnsi="Times New Roman" w:cs="Times New Roman"/>
          <w:sz w:val="24"/>
        </w:rPr>
        <w:t>школе</w:t>
      </w:r>
      <w:proofErr w:type="spellEnd"/>
      <w:r w:rsidRPr="0060627B">
        <w:rPr>
          <w:rFonts w:ascii="Times New Roman" w:hAnsi="Times New Roman" w:cs="Times New Roman"/>
          <w:sz w:val="24"/>
        </w:rPr>
        <w:t>.</w:t>
      </w:r>
    </w:p>
    <w:p w14:paraId="47F4E27B" w14:textId="18A161C7" w:rsidR="0060627B" w:rsidRPr="0060627B" w:rsidRDefault="0060627B" w:rsidP="0060627B">
      <w:pPr>
        <w:rPr>
          <w:lang w:val="sr-Cyrl-CS"/>
        </w:rPr>
      </w:pPr>
    </w:p>
    <w:p w14:paraId="41C3B631" w14:textId="0C31556A" w:rsidR="0060627B" w:rsidRDefault="0060627B" w:rsidP="0060627B">
      <w:pPr>
        <w:rPr>
          <w:rFonts w:ascii="Times New Roman" w:eastAsia="Times New Roman" w:hAnsi="Times New Roman" w:cs="Times New Roman"/>
          <w:sz w:val="24"/>
          <w:lang w:val="sr-Cyrl-CS"/>
        </w:rPr>
      </w:pPr>
    </w:p>
    <w:p w14:paraId="5BA66E4A" w14:textId="2F582DE5" w:rsidR="0060627B" w:rsidRPr="000003FC" w:rsidRDefault="0060627B" w:rsidP="0060627B">
      <w:pPr>
        <w:tabs>
          <w:tab w:val="left" w:pos="2564"/>
        </w:tabs>
        <w:rPr>
          <w:rFonts w:ascii="Times New Roman" w:hAnsi="Times New Roman" w:cs="Times New Roman"/>
          <w:sz w:val="20"/>
          <w:szCs w:val="20"/>
          <w:lang w:val="sr-Cyrl-CS"/>
        </w:rPr>
      </w:pPr>
      <w:r>
        <w:rPr>
          <w:lang w:val="sr-Cyrl-CS"/>
        </w:rPr>
        <w:tab/>
      </w:r>
      <w:r w:rsidRPr="000003FC">
        <w:rPr>
          <w:rFonts w:ascii="Times New Roman" w:hAnsi="Times New Roman" w:cs="Times New Roman"/>
          <w:sz w:val="20"/>
          <w:szCs w:val="20"/>
          <w:lang w:val="sr-Cyrl-CS"/>
        </w:rPr>
        <w:t xml:space="preserve">ПЛАН РАДА ТИМА </w:t>
      </w:r>
      <w:r w:rsidR="000003FC" w:rsidRPr="000003FC">
        <w:rPr>
          <w:rFonts w:ascii="Times New Roman" w:hAnsi="Times New Roman" w:cs="Times New Roman"/>
          <w:sz w:val="20"/>
          <w:szCs w:val="20"/>
          <w:lang w:val="sr-Cyrl-CS"/>
        </w:rPr>
        <w:t>ЗА 2024/2025.ГОД.</w:t>
      </w:r>
    </w:p>
    <w:p w14:paraId="46D94BA4" w14:textId="1937BEB4" w:rsidR="0060627B" w:rsidRPr="000003FC" w:rsidRDefault="0060627B" w:rsidP="0060627B">
      <w:pPr>
        <w:tabs>
          <w:tab w:val="left" w:pos="2564"/>
        </w:tabs>
        <w:rPr>
          <w:rFonts w:ascii="Times New Roman" w:hAnsi="Times New Roman" w:cs="Times New Roman"/>
          <w:sz w:val="20"/>
          <w:szCs w:val="20"/>
          <w:lang w:val="sr-Cyrl-CS"/>
        </w:rPr>
      </w:pPr>
    </w:p>
    <w:p w14:paraId="0A9BB6FE" w14:textId="12C7D936" w:rsidR="0060627B" w:rsidRPr="000003FC" w:rsidRDefault="0060627B" w:rsidP="0060627B">
      <w:pPr>
        <w:tabs>
          <w:tab w:val="left" w:pos="2564"/>
        </w:tabs>
        <w:rPr>
          <w:rFonts w:ascii="Times New Roman" w:hAnsi="Times New Roman" w:cs="Times New Roman"/>
          <w:sz w:val="20"/>
          <w:szCs w:val="20"/>
          <w:lang w:val="sr-Cyrl-CS"/>
        </w:rPr>
      </w:pPr>
    </w:p>
    <w:tbl>
      <w:tblPr>
        <w:tblStyle w:val="TableGrid"/>
        <w:tblW w:w="0" w:type="auto"/>
        <w:tblLook w:val="04A0" w:firstRow="1" w:lastRow="0" w:firstColumn="1" w:lastColumn="0" w:noHBand="0" w:noVBand="1"/>
      </w:tblPr>
      <w:tblGrid>
        <w:gridCol w:w="6166"/>
        <w:gridCol w:w="1525"/>
        <w:gridCol w:w="1774"/>
      </w:tblGrid>
      <w:tr w:rsidR="0060627B" w:rsidRPr="000003FC" w14:paraId="2CA76924" w14:textId="77777777" w:rsidTr="00445B52">
        <w:tc>
          <w:tcPr>
            <w:tcW w:w="6166" w:type="dxa"/>
          </w:tcPr>
          <w:p w14:paraId="62832FC0" w14:textId="1D9964FB" w:rsidR="0060627B" w:rsidRPr="000003FC" w:rsidRDefault="0060627B" w:rsidP="0060627B">
            <w:pPr>
              <w:tabs>
                <w:tab w:val="left" w:pos="2564"/>
              </w:tabs>
              <w:rPr>
                <w:sz w:val="20"/>
                <w:lang w:val="sr-Cyrl-CS"/>
              </w:rPr>
            </w:pPr>
            <w:r w:rsidRPr="000003FC">
              <w:rPr>
                <w:sz w:val="20"/>
              </w:rPr>
              <w:t>САДРЖАЈ, АКТИВНОСТИ</w:t>
            </w:r>
          </w:p>
        </w:tc>
        <w:tc>
          <w:tcPr>
            <w:tcW w:w="1525" w:type="dxa"/>
          </w:tcPr>
          <w:p w14:paraId="5DCBB8F5" w14:textId="0E1ABE75" w:rsidR="0060627B" w:rsidRPr="000003FC" w:rsidRDefault="000003FC" w:rsidP="0060627B">
            <w:pPr>
              <w:tabs>
                <w:tab w:val="left" w:pos="2564"/>
              </w:tabs>
              <w:rPr>
                <w:sz w:val="20"/>
                <w:lang w:val="sr-Cyrl-CS"/>
              </w:rPr>
            </w:pPr>
            <w:r w:rsidRPr="000003FC">
              <w:rPr>
                <w:sz w:val="20"/>
                <w:lang w:val="sr-Cyrl-CS"/>
              </w:rPr>
              <w:t>ВРЕМЕ</w:t>
            </w:r>
          </w:p>
        </w:tc>
        <w:tc>
          <w:tcPr>
            <w:tcW w:w="1774" w:type="dxa"/>
          </w:tcPr>
          <w:p w14:paraId="6B837188" w14:textId="77777777" w:rsidR="0060627B" w:rsidRPr="000003FC" w:rsidRDefault="0060627B" w:rsidP="0060627B">
            <w:pPr>
              <w:tabs>
                <w:tab w:val="left" w:pos="2564"/>
              </w:tabs>
              <w:rPr>
                <w:sz w:val="20"/>
                <w:lang w:val="sr-Cyrl-CS"/>
              </w:rPr>
            </w:pPr>
          </w:p>
        </w:tc>
      </w:tr>
      <w:tr w:rsidR="0060627B" w:rsidRPr="000003FC" w14:paraId="56C19686" w14:textId="77777777" w:rsidTr="00445B52">
        <w:tc>
          <w:tcPr>
            <w:tcW w:w="6166" w:type="dxa"/>
          </w:tcPr>
          <w:p w14:paraId="14BB7B37" w14:textId="77777777" w:rsidR="0060627B" w:rsidRPr="000003FC" w:rsidRDefault="0060627B" w:rsidP="00172FC2">
            <w:pPr>
              <w:pStyle w:val="ListParagraph"/>
              <w:numPr>
                <w:ilvl w:val="0"/>
                <w:numId w:val="140"/>
              </w:numPr>
              <w:tabs>
                <w:tab w:val="left" w:pos="2564"/>
              </w:tabs>
              <w:rPr>
                <w:sz w:val="20"/>
              </w:rPr>
            </w:pPr>
            <w:proofErr w:type="spellStart"/>
            <w:r w:rsidRPr="000003FC">
              <w:rPr>
                <w:sz w:val="20"/>
              </w:rPr>
              <w:t>Формирање</w:t>
            </w:r>
            <w:proofErr w:type="spellEnd"/>
            <w:r w:rsidRPr="000003FC">
              <w:rPr>
                <w:sz w:val="20"/>
              </w:rPr>
              <w:t xml:space="preserve"> </w:t>
            </w:r>
            <w:proofErr w:type="spellStart"/>
            <w:r w:rsidRPr="000003FC">
              <w:rPr>
                <w:sz w:val="20"/>
              </w:rPr>
              <w:t>тима</w:t>
            </w:r>
            <w:proofErr w:type="spellEnd"/>
          </w:p>
          <w:p w14:paraId="2D7951F0" w14:textId="0F3F6AD2" w:rsidR="0060627B" w:rsidRPr="000003FC" w:rsidRDefault="0060627B" w:rsidP="00172FC2">
            <w:pPr>
              <w:pStyle w:val="ListParagraph"/>
              <w:numPr>
                <w:ilvl w:val="0"/>
                <w:numId w:val="140"/>
              </w:numPr>
              <w:tabs>
                <w:tab w:val="left" w:pos="2564"/>
              </w:tabs>
              <w:rPr>
                <w:sz w:val="20"/>
              </w:rPr>
            </w:pPr>
            <w:proofErr w:type="spellStart"/>
            <w:r w:rsidRPr="000003FC">
              <w:rPr>
                <w:sz w:val="20"/>
              </w:rPr>
              <w:t>Прављење</w:t>
            </w:r>
            <w:proofErr w:type="spellEnd"/>
            <w:r w:rsidRPr="000003FC">
              <w:rPr>
                <w:sz w:val="20"/>
              </w:rPr>
              <w:t xml:space="preserve"> </w:t>
            </w:r>
            <w:proofErr w:type="spellStart"/>
            <w:r w:rsidRPr="000003FC">
              <w:rPr>
                <w:sz w:val="20"/>
              </w:rPr>
              <w:t>плана</w:t>
            </w:r>
            <w:proofErr w:type="spellEnd"/>
            <w:r w:rsidRPr="000003FC">
              <w:rPr>
                <w:sz w:val="20"/>
              </w:rPr>
              <w:t xml:space="preserve"> </w:t>
            </w:r>
            <w:proofErr w:type="spellStart"/>
            <w:r w:rsidRPr="000003FC">
              <w:rPr>
                <w:sz w:val="20"/>
              </w:rPr>
              <w:t>рада</w:t>
            </w:r>
            <w:proofErr w:type="spellEnd"/>
            <w:r w:rsidRPr="000003FC">
              <w:rPr>
                <w:sz w:val="20"/>
              </w:rPr>
              <w:t xml:space="preserve">, и </w:t>
            </w:r>
            <w:proofErr w:type="spellStart"/>
            <w:r w:rsidRPr="000003FC">
              <w:rPr>
                <w:sz w:val="20"/>
              </w:rPr>
              <w:t>подела</w:t>
            </w:r>
            <w:proofErr w:type="spellEnd"/>
            <w:r w:rsidRPr="000003FC">
              <w:rPr>
                <w:sz w:val="20"/>
              </w:rPr>
              <w:t xml:space="preserve"> </w:t>
            </w:r>
            <w:proofErr w:type="spellStart"/>
            <w:r w:rsidRPr="000003FC">
              <w:rPr>
                <w:sz w:val="20"/>
              </w:rPr>
              <w:t>задужења</w:t>
            </w:r>
            <w:proofErr w:type="spellEnd"/>
            <w:r w:rsidRPr="000003FC">
              <w:rPr>
                <w:sz w:val="20"/>
              </w:rPr>
              <w:t xml:space="preserve"> </w:t>
            </w:r>
            <w:proofErr w:type="spellStart"/>
            <w:r w:rsidRPr="000003FC">
              <w:rPr>
                <w:sz w:val="20"/>
              </w:rPr>
              <w:t>за</w:t>
            </w:r>
            <w:proofErr w:type="spellEnd"/>
            <w:r w:rsidRPr="000003FC">
              <w:rPr>
                <w:sz w:val="20"/>
              </w:rPr>
              <w:t xml:space="preserve"> </w:t>
            </w:r>
            <w:proofErr w:type="spellStart"/>
            <w:r w:rsidRPr="000003FC">
              <w:rPr>
                <w:sz w:val="20"/>
              </w:rPr>
              <w:t>предстојећу</w:t>
            </w:r>
            <w:proofErr w:type="spellEnd"/>
            <w:r w:rsidRPr="000003FC">
              <w:rPr>
                <w:sz w:val="20"/>
              </w:rPr>
              <w:t xml:space="preserve"> </w:t>
            </w:r>
            <w:proofErr w:type="spellStart"/>
            <w:r w:rsidRPr="000003FC">
              <w:rPr>
                <w:sz w:val="20"/>
              </w:rPr>
              <w:t>годину</w:t>
            </w:r>
            <w:proofErr w:type="spellEnd"/>
            <w:r w:rsidRPr="000003FC">
              <w:rPr>
                <w:sz w:val="20"/>
              </w:rPr>
              <w:t>.</w:t>
            </w:r>
          </w:p>
        </w:tc>
        <w:tc>
          <w:tcPr>
            <w:tcW w:w="1525" w:type="dxa"/>
          </w:tcPr>
          <w:p w14:paraId="22491F15" w14:textId="7EA7B852" w:rsidR="0060627B" w:rsidRPr="000003FC" w:rsidRDefault="000003FC" w:rsidP="0060627B">
            <w:pPr>
              <w:tabs>
                <w:tab w:val="left" w:pos="2564"/>
              </w:tabs>
              <w:rPr>
                <w:sz w:val="20"/>
                <w:lang w:val="sr-Cyrl-CS"/>
              </w:rPr>
            </w:pPr>
            <w:r>
              <w:rPr>
                <w:sz w:val="20"/>
                <w:lang w:val="sr-Cyrl-CS"/>
              </w:rPr>
              <w:t>СЕПТЕМБАР</w:t>
            </w:r>
          </w:p>
        </w:tc>
        <w:tc>
          <w:tcPr>
            <w:tcW w:w="1774" w:type="dxa"/>
          </w:tcPr>
          <w:p w14:paraId="6A3A39A0" w14:textId="49353C2B" w:rsidR="0060627B" w:rsidRPr="000003FC" w:rsidRDefault="00445B52" w:rsidP="0060627B">
            <w:pPr>
              <w:tabs>
                <w:tab w:val="left" w:pos="2564"/>
              </w:tabs>
              <w:rPr>
                <w:sz w:val="20"/>
                <w:lang w:val="sr-Cyrl-CS"/>
              </w:rPr>
            </w:pPr>
            <w:r>
              <w:rPr>
                <w:sz w:val="20"/>
                <w:lang w:val="sr-Cyrl-CS"/>
              </w:rPr>
              <w:t>Координатор</w:t>
            </w:r>
          </w:p>
        </w:tc>
      </w:tr>
      <w:tr w:rsidR="000003FC" w:rsidRPr="000003FC" w14:paraId="4A1078EA" w14:textId="77777777" w:rsidTr="00445B52">
        <w:tc>
          <w:tcPr>
            <w:tcW w:w="6166" w:type="dxa"/>
          </w:tcPr>
          <w:p w14:paraId="2DEC1038" w14:textId="22B56EF8" w:rsidR="000003FC" w:rsidRPr="000003FC" w:rsidRDefault="00445B52" w:rsidP="00172FC2">
            <w:pPr>
              <w:pStyle w:val="ListParagraph"/>
              <w:numPr>
                <w:ilvl w:val="0"/>
                <w:numId w:val="140"/>
              </w:numPr>
              <w:tabs>
                <w:tab w:val="left" w:pos="2564"/>
              </w:tabs>
              <w:rPr>
                <w:sz w:val="20"/>
              </w:rPr>
            </w:pPr>
            <w:r>
              <w:rPr>
                <w:sz w:val="20"/>
                <w:lang w:val="sr-Cyrl-RS"/>
              </w:rPr>
              <w:t>Израда летописа</w:t>
            </w:r>
          </w:p>
        </w:tc>
        <w:tc>
          <w:tcPr>
            <w:tcW w:w="1525" w:type="dxa"/>
          </w:tcPr>
          <w:p w14:paraId="543705DD" w14:textId="7EA8AB27" w:rsidR="000003FC" w:rsidRDefault="00445B52" w:rsidP="0060627B">
            <w:pPr>
              <w:tabs>
                <w:tab w:val="left" w:pos="2564"/>
              </w:tabs>
              <w:rPr>
                <w:sz w:val="20"/>
                <w:lang w:val="sr-Cyrl-CS"/>
              </w:rPr>
            </w:pPr>
            <w:r>
              <w:rPr>
                <w:sz w:val="20"/>
                <w:lang w:val="sr-Cyrl-CS"/>
              </w:rPr>
              <w:t>СЕПТЕМБАР</w:t>
            </w:r>
          </w:p>
        </w:tc>
        <w:tc>
          <w:tcPr>
            <w:tcW w:w="1774" w:type="dxa"/>
          </w:tcPr>
          <w:p w14:paraId="5DE8E11A" w14:textId="67491A29" w:rsidR="000003FC" w:rsidRPr="000003FC" w:rsidRDefault="00445B52" w:rsidP="0060627B">
            <w:pPr>
              <w:tabs>
                <w:tab w:val="left" w:pos="2564"/>
              </w:tabs>
              <w:rPr>
                <w:sz w:val="20"/>
                <w:lang w:val="sr-Cyrl-CS"/>
              </w:rPr>
            </w:pPr>
            <w:r>
              <w:rPr>
                <w:sz w:val="20"/>
                <w:lang w:val="sr-Cyrl-CS"/>
              </w:rPr>
              <w:t>Координатор</w:t>
            </w:r>
          </w:p>
        </w:tc>
      </w:tr>
      <w:tr w:rsidR="000003FC" w:rsidRPr="000003FC" w14:paraId="1ADD7900" w14:textId="77777777" w:rsidTr="00445B52">
        <w:tc>
          <w:tcPr>
            <w:tcW w:w="6166" w:type="dxa"/>
          </w:tcPr>
          <w:p w14:paraId="00A16284" w14:textId="0A0C1239" w:rsidR="000003FC" w:rsidRPr="000003FC" w:rsidRDefault="000003FC" w:rsidP="00172FC2">
            <w:pPr>
              <w:pStyle w:val="ListParagraph"/>
              <w:numPr>
                <w:ilvl w:val="0"/>
                <w:numId w:val="140"/>
              </w:numPr>
              <w:tabs>
                <w:tab w:val="left" w:pos="2564"/>
              </w:tabs>
              <w:rPr>
                <w:sz w:val="20"/>
              </w:rPr>
            </w:pPr>
            <w:proofErr w:type="spellStart"/>
            <w:r w:rsidRPr="000003FC">
              <w:rPr>
                <w:sz w:val="20"/>
              </w:rPr>
              <w:t>Састанак</w:t>
            </w:r>
            <w:proofErr w:type="spellEnd"/>
            <w:r w:rsidRPr="000003FC">
              <w:rPr>
                <w:sz w:val="20"/>
              </w:rPr>
              <w:t xml:space="preserve"> </w:t>
            </w:r>
            <w:proofErr w:type="spellStart"/>
            <w:r w:rsidRPr="000003FC">
              <w:rPr>
                <w:sz w:val="20"/>
              </w:rPr>
              <w:t>са</w:t>
            </w:r>
            <w:proofErr w:type="spellEnd"/>
            <w:r w:rsidRPr="000003FC">
              <w:rPr>
                <w:sz w:val="20"/>
              </w:rPr>
              <w:t xml:space="preserve"> </w:t>
            </w:r>
            <w:proofErr w:type="spellStart"/>
            <w:r w:rsidRPr="000003FC">
              <w:rPr>
                <w:sz w:val="20"/>
              </w:rPr>
              <w:t>члановима</w:t>
            </w:r>
            <w:proofErr w:type="spellEnd"/>
            <w:r w:rsidRPr="000003FC">
              <w:rPr>
                <w:sz w:val="20"/>
              </w:rPr>
              <w:t xml:space="preserve"> </w:t>
            </w:r>
            <w:proofErr w:type="spellStart"/>
            <w:r w:rsidRPr="000003FC">
              <w:rPr>
                <w:sz w:val="20"/>
              </w:rPr>
              <w:t>тима</w:t>
            </w:r>
            <w:proofErr w:type="spellEnd"/>
            <w:r w:rsidRPr="000003FC">
              <w:rPr>
                <w:sz w:val="20"/>
              </w:rPr>
              <w:t xml:space="preserve"> и </w:t>
            </w:r>
            <w:proofErr w:type="spellStart"/>
            <w:r w:rsidRPr="000003FC">
              <w:rPr>
                <w:sz w:val="20"/>
              </w:rPr>
              <w:t>договор</w:t>
            </w:r>
            <w:proofErr w:type="spellEnd"/>
            <w:r w:rsidRPr="000003FC">
              <w:rPr>
                <w:sz w:val="20"/>
              </w:rPr>
              <w:t xml:space="preserve"> о </w:t>
            </w:r>
            <w:proofErr w:type="spellStart"/>
            <w:r w:rsidRPr="000003FC">
              <w:rPr>
                <w:sz w:val="20"/>
              </w:rPr>
              <w:t>координацији</w:t>
            </w:r>
            <w:proofErr w:type="spellEnd"/>
            <w:r w:rsidRPr="000003FC">
              <w:rPr>
                <w:sz w:val="20"/>
              </w:rPr>
              <w:t xml:space="preserve"> </w:t>
            </w:r>
            <w:proofErr w:type="spellStart"/>
            <w:r w:rsidRPr="000003FC">
              <w:rPr>
                <w:sz w:val="20"/>
              </w:rPr>
              <w:t>сарадње</w:t>
            </w:r>
            <w:proofErr w:type="spellEnd"/>
            <w:r w:rsidRPr="000003FC">
              <w:rPr>
                <w:sz w:val="20"/>
              </w:rPr>
              <w:t xml:space="preserve"> </w:t>
            </w:r>
            <w:proofErr w:type="spellStart"/>
            <w:r w:rsidRPr="000003FC">
              <w:rPr>
                <w:sz w:val="20"/>
              </w:rPr>
              <w:t>са</w:t>
            </w:r>
            <w:proofErr w:type="spellEnd"/>
            <w:r w:rsidRPr="000003FC">
              <w:rPr>
                <w:sz w:val="20"/>
              </w:rPr>
              <w:t xml:space="preserve"> –</w:t>
            </w:r>
            <w:proofErr w:type="spellStart"/>
            <w:r w:rsidRPr="000003FC">
              <w:rPr>
                <w:sz w:val="20"/>
              </w:rPr>
              <w:t>Центрима</w:t>
            </w:r>
            <w:proofErr w:type="spellEnd"/>
            <w:r w:rsidRPr="000003FC">
              <w:rPr>
                <w:sz w:val="20"/>
              </w:rPr>
              <w:t xml:space="preserve"> </w:t>
            </w:r>
            <w:proofErr w:type="spellStart"/>
            <w:r w:rsidRPr="000003FC">
              <w:rPr>
                <w:sz w:val="20"/>
              </w:rPr>
              <w:t>ѕа</w:t>
            </w:r>
            <w:proofErr w:type="spellEnd"/>
            <w:r w:rsidRPr="000003FC">
              <w:rPr>
                <w:sz w:val="20"/>
              </w:rPr>
              <w:t xml:space="preserve"> </w:t>
            </w:r>
            <w:proofErr w:type="spellStart"/>
            <w:r w:rsidRPr="000003FC">
              <w:rPr>
                <w:sz w:val="20"/>
              </w:rPr>
              <w:t>социјални</w:t>
            </w:r>
            <w:proofErr w:type="spellEnd"/>
            <w:r w:rsidRPr="000003FC">
              <w:rPr>
                <w:sz w:val="20"/>
              </w:rPr>
              <w:t xml:space="preserve"> </w:t>
            </w:r>
            <w:proofErr w:type="spellStart"/>
            <w:r w:rsidRPr="000003FC">
              <w:rPr>
                <w:sz w:val="20"/>
              </w:rPr>
              <w:t>рад</w:t>
            </w:r>
            <w:proofErr w:type="spellEnd"/>
            <w:r w:rsidRPr="000003FC">
              <w:rPr>
                <w:sz w:val="20"/>
              </w:rPr>
              <w:t xml:space="preserve">, </w:t>
            </w:r>
            <w:proofErr w:type="spellStart"/>
            <w:proofErr w:type="gramStart"/>
            <w:r w:rsidRPr="000003FC">
              <w:rPr>
                <w:sz w:val="20"/>
              </w:rPr>
              <w:t>клиникама</w:t>
            </w:r>
            <w:proofErr w:type="spellEnd"/>
            <w:r w:rsidRPr="000003FC">
              <w:rPr>
                <w:sz w:val="20"/>
              </w:rPr>
              <w:t xml:space="preserve"> ,</w:t>
            </w:r>
            <w:proofErr w:type="gramEnd"/>
            <w:r w:rsidRPr="000003FC">
              <w:rPr>
                <w:sz w:val="20"/>
              </w:rPr>
              <w:t xml:space="preserve"> </w:t>
            </w:r>
            <w:proofErr w:type="spellStart"/>
            <w:r w:rsidRPr="000003FC">
              <w:rPr>
                <w:sz w:val="20"/>
              </w:rPr>
              <w:t>школама</w:t>
            </w:r>
            <w:proofErr w:type="spellEnd"/>
          </w:p>
        </w:tc>
        <w:tc>
          <w:tcPr>
            <w:tcW w:w="1525" w:type="dxa"/>
          </w:tcPr>
          <w:p w14:paraId="0973424B" w14:textId="40BA7933" w:rsidR="000003FC" w:rsidRDefault="00445B52" w:rsidP="0060627B">
            <w:pPr>
              <w:tabs>
                <w:tab w:val="left" w:pos="2564"/>
              </w:tabs>
              <w:rPr>
                <w:sz w:val="20"/>
                <w:lang w:val="sr-Cyrl-CS"/>
              </w:rPr>
            </w:pPr>
            <w:r>
              <w:rPr>
                <w:sz w:val="20"/>
                <w:lang w:val="sr-Cyrl-CS"/>
              </w:rPr>
              <w:t>Септембар-</w:t>
            </w:r>
          </w:p>
          <w:p w14:paraId="4A4D0F0F" w14:textId="460B75FE" w:rsidR="00445B52" w:rsidRPr="000003FC" w:rsidRDefault="00445B52" w:rsidP="0060627B">
            <w:pPr>
              <w:tabs>
                <w:tab w:val="left" w:pos="2564"/>
              </w:tabs>
              <w:rPr>
                <w:sz w:val="20"/>
                <w:lang w:val="sr-Cyrl-CS"/>
              </w:rPr>
            </w:pPr>
            <w:r>
              <w:rPr>
                <w:sz w:val="20"/>
                <w:lang w:val="sr-Cyrl-CS"/>
              </w:rPr>
              <w:t>децембар</w:t>
            </w:r>
          </w:p>
        </w:tc>
        <w:tc>
          <w:tcPr>
            <w:tcW w:w="1774" w:type="dxa"/>
          </w:tcPr>
          <w:p w14:paraId="094799A1" w14:textId="227D580A" w:rsidR="000003FC" w:rsidRPr="000003FC" w:rsidRDefault="00445B52" w:rsidP="0060627B">
            <w:pPr>
              <w:tabs>
                <w:tab w:val="left" w:pos="2564"/>
              </w:tabs>
              <w:rPr>
                <w:sz w:val="20"/>
                <w:lang w:val="sr-Cyrl-CS"/>
              </w:rPr>
            </w:pPr>
            <w:r>
              <w:rPr>
                <w:sz w:val="20"/>
                <w:lang w:val="sr-Cyrl-CS"/>
              </w:rPr>
              <w:t>Директор,стручни сарадници</w:t>
            </w:r>
          </w:p>
        </w:tc>
      </w:tr>
      <w:tr w:rsidR="0060627B" w:rsidRPr="000003FC" w14:paraId="4488C723" w14:textId="77777777" w:rsidTr="00445B52">
        <w:tc>
          <w:tcPr>
            <w:tcW w:w="6166" w:type="dxa"/>
          </w:tcPr>
          <w:p w14:paraId="5BB885FE" w14:textId="63765EE5" w:rsidR="0060627B" w:rsidRPr="000003FC" w:rsidRDefault="000003FC" w:rsidP="00172FC2">
            <w:pPr>
              <w:pStyle w:val="ListParagraph"/>
              <w:numPr>
                <w:ilvl w:val="0"/>
                <w:numId w:val="140"/>
              </w:numPr>
              <w:tabs>
                <w:tab w:val="left" w:pos="2564"/>
              </w:tabs>
              <w:rPr>
                <w:sz w:val="20"/>
                <w:lang w:val="sr-Cyrl-CS"/>
              </w:rPr>
            </w:pPr>
            <w:proofErr w:type="spellStart"/>
            <w:r w:rsidRPr="000003FC">
              <w:rPr>
                <w:sz w:val="20"/>
              </w:rPr>
              <w:t>Вођење</w:t>
            </w:r>
            <w:proofErr w:type="spellEnd"/>
            <w:r w:rsidRPr="000003FC">
              <w:rPr>
                <w:sz w:val="20"/>
              </w:rPr>
              <w:t xml:space="preserve"> и </w:t>
            </w:r>
            <w:proofErr w:type="spellStart"/>
            <w:r w:rsidRPr="000003FC">
              <w:rPr>
                <w:sz w:val="20"/>
              </w:rPr>
              <w:t>ажурирање</w:t>
            </w:r>
            <w:proofErr w:type="spellEnd"/>
            <w:r w:rsidRPr="000003FC">
              <w:rPr>
                <w:sz w:val="20"/>
              </w:rPr>
              <w:t xml:space="preserve"> </w:t>
            </w:r>
            <w:proofErr w:type="spellStart"/>
            <w:r w:rsidRPr="000003FC">
              <w:rPr>
                <w:sz w:val="20"/>
              </w:rPr>
              <w:t>страница</w:t>
            </w:r>
            <w:proofErr w:type="spellEnd"/>
            <w:r w:rsidRPr="000003FC">
              <w:rPr>
                <w:sz w:val="20"/>
              </w:rPr>
              <w:t xml:space="preserve"> </w:t>
            </w:r>
            <w:proofErr w:type="spellStart"/>
            <w:r w:rsidRPr="000003FC">
              <w:rPr>
                <w:sz w:val="20"/>
              </w:rPr>
              <w:t>на</w:t>
            </w:r>
            <w:proofErr w:type="spellEnd"/>
            <w:r w:rsidRPr="000003FC">
              <w:rPr>
                <w:sz w:val="20"/>
              </w:rPr>
              <w:t xml:space="preserve"> </w:t>
            </w:r>
            <w:proofErr w:type="spellStart"/>
            <w:r w:rsidRPr="000003FC">
              <w:rPr>
                <w:sz w:val="20"/>
              </w:rPr>
              <w:t>друштвеним</w:t>
            </w:r>
            <w:proofErr w:type="spellEnd"/>
            <w:r w:rsidRPr="000003FC">
              <w:rPr>
                <w:sz w:val="20"/>
              </w:rPr>
              <w:t xml:space="preserve"> </w:t>
            </w:r>
            <w:proofErr w:type="spellStart"/>
            <w:r w:rsidRPr="000003FC">
              <w:rPr>
                <w:sz w:val="20"/>
              </w:rPr>
              <w:t>мрежама</w:t>
            </w:r>
            <w:proofErr w:type="spellEnd"/>
          </w:p>
        </w:tc>
        <w:tc>
          <w:tcPr>
            <w:tcW w:w="1525" w:type="dxa"/>
          </w:tcPr>
          <w:p w14:paraId="50F95004" w14:textId="4B21106F" w:rsidR="0060627B" w:rsidRPr="000003FC" w:rsidRDefault="00445B52" w:rsidP="0060627B">
            <w:pPr>
              <w:tabs>
                <w:tab w:val="left" w:pos="2564"/>
              </w:tabs>
              <w:rPr>
                <w:sz w:val="20"/>
                <w:lang w:val="sr-Cyrl-CS"/>
              </w:rPr>
            </w:pPr>
            <w:r>
              <w:rPr>
                <w:sz w:val="20"/>
                <w:lang w:val="sr-Cyrl-CS"/>
              </w:rPr>
              <w:t>континуирано</w:t>
            </w:r>
          </w:p>
        </w:tc>
        <w:tc>
          <w:tcPr>
            <w:tcW w:w="1774" w:type="dxa"/>
          </w:tcPr>
          <w:p w14:paraId="077F9521" w14:textId="673FC601" w:rsidR="0060627B" w:rsidRPr="000003FC" w:rsidRDefault="00445B52" w:rsidP="0060627B">
            <w:pPr>
              <w:tabs>
                <w:tab w:val="left" w:pos="2564"/>
              </w:tabs>
              <w:rPr>
                <w:sz w:val="20"/>
                <w:lang w:val="sr-Cyrl-CS"/>
              </w:rPr>
            </w:pPr>
            <w:r>
              <w:rPr>
                <w:sz w:val="20"/>
                <w:lang w:val="sr-Cyrl-CS"/>
              </w:rPr>
              <w:t>Педагог школе</w:t>
            </w:r>
          </w:p>
        </w:tc>
      </w:tr>
      <w:tr w:rsidR="0060627B" w:rsidRPr="000003FC" w14:paraId="09DFC92D" w14:textId="77777777" w:rsidTr="00445B52">
        <w:tc>
          <w:tcPr>
            <w:tcW w:w="6166" w:type="dxa"/>
          </w:tcPr>
          <w:p w14:paraId="4E4C73BD" w14:textId="0910B919" w:rsidR="0060627B" w:rsidRPr="000003FC" w:rsidRDefault="000003FC" w:rsidP="00172FC2">
            <w:pPr>
              <w:pStyle w:val="ListParagraph"/>
              <w:numPr>
                <w:ilvl w:val="0"/>
                <w:numId w:val="140"/>
              </w:numPr>
              <w:tabs>
                <w:tab w:val="left" w:pos="2564"/>
              </w:tabs>
              <w:rPr>
                <w:sz w:val="20"/>
                <w:lang w:val="sr-Cyrl-CS"/>
              </w:rPr>
            </w:pPr>
            <w:proofErr w:type="spellStart"/>
            <w:r w:rsidRPr="000003FC">
              <w:rPr>
                <w:sz w:val="20"/>
              </w:rPr>
              <w:t>Ажурирање</w:t>
            </w:r>
            <w:proofErr w:type="spellEnd"/>
            <w:r w:rsidRPr="000003FC">
              <w:rPr>
                <w:sz w:val="20"/>
              </w:rPr>
              <w:t xml:space="preserve"> </w:t>
            </w:r>
            <w:proofErr w:type="spellStart"/>
            <w:r w:rsidRPr="000003FC">
              <w:rPr>
                <w:sz w:val="20"/>
              </w:rPr>
              <w:t>школског</w:t>
            </w:r>
            <w:proofErr w:type="spellEnd"/>
            <w:r w:rsidRPr="000003FC">
              <w:rPr>
                <w:sz w:val="20"/>
              </w:rPr>
              <w:t xml:space="preserve"> </w:t>
            </w:r>
            <w:proofErr w:type="spellStart"/>
            <w:r w:rsidRPr="000003FC">
              <w:rPr>
                <w:sz w:val="20"/>
              </w:rPr>
              <w:t>сајта</w:t>
            </w:r>
            <w:proofErr w:type="spellEnd"/>
          </w:p>
        </w:tc>
        <w:tc>
          <w:tcPr>
            <w:tcW w:w="1525" w:type="dxa"/>
          </w:tcPr>
          <w:p w14:paraId="6600F452" w14:textId="133D905E" w:rsidR="0060627B" w:rsidRPr="000003FC" w:rsidRDefault="00445B52" w:rsidP="0060627B">
            <w:pPr>
              <w:tabs>
                <w:tab w:val="left" w:pos="2564"/>
              </w:tabs>
              <w:rPr>
                <w:sz w:val="20"/>
                <w:lang w:val="sr-Cyrl-CS"/>
              </w:rPr>
            </w:pPr>
            <w:r w:rsidRPr="00445B52">
              <w:rPr>
                <w:sz w:val="20"/>
                <w:lang w:val="sr-Cyrl-CS"/>
              </w:rPr>
              <w:t>континуирано</w:t>
            </w:r>
          </w:p>
        </w:tc>
        <w:tc>
          <w:tcPr>
            <w:tcW w:w="1774" w:type="dxa"/>
          </w:tcPr>
          <w:p w14:paraId="4DA9E5C0" w14:textId="44135BBD" w:rsidR="0060627B" w:rsidRPr="000003FC" w:rsidRDefault="00445B52" w:rsidP="0060627B">
            <w:pPr>
              <w:tabs>
                <w:tab w:val="left" w:pos="2564"/>
              </w:tabs>
              <w:rPr>
                <w:sz w:val="20"/>
                <w:lang w:val="sr-Cyrl-CS"/>
              </w:rPr>
            </w:pPr>
            <w:r>
              <w:rPr>
                <w:sz w:val="20"/>
                <w:lang w:val="sr-Cyrl-CS"/>
              </w:rPr>
              <w:t>Педагог школе</w:t>
            </w:r>
          </w:p>
        </w:tc>
      </w:tr>
      <w:tr w:rsidR="0060627B" w:rsidRPr="000003FC" w14:paraId="33271172" w14:textId="77777777" w:rsidTr="00445B52">
        <w:tc>
          <w:tcPr>
            <w:tcW w:w="6166" w:type="dxa"/>
          </w:tcPr>
          <w:p w14:paraId="69356F54" w14:textId="5A6696B5" w:rsidR="0060627B" w:rsidRPr="000003FC" w:rsidRDefault="000003FC" w:rsidP="00172FC2">
            <w:pPr>
              <w:pStyle w:val="ListParagraph"/>
              <w:numPr>
                <w:ilvl w:val="0"/>
                <w:numId w:val="140"/>
              </w:numPr>
              <w:tabs>
                <w:tab w:val="left" w:pos="2564"/>
              </w:tabs>
              <w:rPr>
                <w:sz w:val="20"/>
                <w:lang w:val="sr-Cyrl-CS"/>
              </w:rPr>
            </w:pPr>
            <w:proofErr w:type="spellStart"/>
            <w:r w:rsidRPr="000003FC">
              <w:rPr>
                <w:sz w:val="20"/>
              </w:rPr>
              <w:t>Израда</w:t>
            </w:r>
            <w:proofErr w:type="spellEnd"/>
            <w:r w:rsidRPr="000003FC">
              <w:rPr>
                <w:sz w:val="20"/>
              </w:rPr>
              <w:t xml:space="preserve"> </w:t>
            </w:r>
            <w:proofErr w:type="spellStart"/>
            <w:r w:rsidRPr="000003FC">
              <w:rPr>
                <w:sz w:val="20"/>
              </w:rPr>
              <w:t>промо</w:t>
            </w:r>
            <w:proofErr w:type="spellEnd"/>
            <w:r w:rsidRPr="000003FC">
              <w:rPr>
                <w:sz w:val="20"/>
              </w:rPr>
              <w:t xml:space="preserve"> </w:t>
            </w:r>
            <w:proofErr w:type="spellStart"/>
            <w:r w:rsidRPr="000003FC">
              <w:rPr>
                <w:sz w:val="20"/>
              </w:rPr>
              <w:t>материјала</w:t>
            </w:r>
            <w:proofErr w:type="spellEnd"/>
            <w:r w:rsidRPr="000003FC">
              <w:rPr>
                <w:sz w:val="20"/>
              </w:rPr>
              <w:t xml:space="preserve"> • </w:t>
            </w:r>
            <w:proofErr w:type="spellStart"/>
            <w:r w:rsidRPr="000003FC">
              <w:rPr>
                <w:sz w:val="20"/>
              </w:rPr>
              <w:t>дигитални</w:t>
            </w:r>
            <w:proofErr w:type="spellEnd"/>
            <w:r w:rsidRPr="000003FC">
              <w:rPr>
                <w:sz w:val="20"/>
              </w:rPr>
              <w:t xml:space="preserve"> • </w:t>
            </w:r>
            <w:proofErr w:type="spellStart"/>
            <w:r w:rsidRPr="000003FC">
              <w:rPr>
                <w:sz w:val="20"/>
              </w:rPr>
              <w:t>штампани</w:t>
            </w:r>
            <w:proofErr w:type="spellEnd"/>
            <w:r w:rsidR="00445B52">
              <w:rPr>
                <w:sz w:val="20"/>
                <w:lang w:val="sr-Cyrl-RS"/>
              </w:rPr>
              <w:t xml:space="preserve"> (израда диплома захвалница, постера)</w:t>
            </w:r>
          </w:p>
        </w:tc>
        <w:tc>
          <w:tcPr>
            <w:tcW w:w="1525" w:type="dxa"/>
          </w:tcPr>
          <w:p w14:paraId="41FCDB42" w14:textId="6D8A2849" w:rsidR="0060627B" w:rsidRPr="000003FC" w:rsidRDefault="00445B52" w:rsidP="0060627B">
            <w:pPr>
              <w:tabs>
                <w:tab w:val="left" w:pos="2564"/>
              </w:tabs>
              <w:rPr>
                <w:sz w:val="20"/>
                <w:lang w:val="sr-Cyrl-CS"/>
              </w:rPr>
            </w:pPr>
            <w:r>
              <w:rPr>
                <w:sz w:val="20"/>
                <w:lang w:val="sr-Cyrl-CS"/>
              </w:rPr>
              <w:t>континуирано</w:t>
            </w:r>
          </w:p>
        </w:tc>
        <w:tc>
          <w:tcPr>
            <w:tcW w:w="1774" w:type="dxa"/>
          </w:tcPr>
          <w:p w14:paraId="1C74427A" w14:textId="41292313" w:rsidR="0060627B" w:rsidRPr="000003FC" w:rsidRDefault="00445B52" w:rsidP="0060627B">
            <w:pPr>
              <w:tabs>
                <w:tab w:val="left" w:pos="2564"/>
              </w:tabs>
              <w:rPr>
                <w:sz w:val="20"/>
                <w:lang w:val="sr-Cyrl-CS"/>
              </w:rPr>
            </w:pPr>
            <w:r>
              <w:rPr>
                <w:sz w:val="20"/>
                <w:lang w:val="sr-Cyrl-CS"/>
              </w:rPr>
              <w:t>Педагог школе и чланови тима</w:t>
            </w:r>
          </w:p>
        </w:tc>
      </w:tr>
      <w:tr w:rsidR="0060627B" w:rsidRPr="000003FC" w14:paraId="5D643D25" w14:textId="77777777" w:rsidTr="00445B52">
        <w:tc>
          <w:tcPr>
            <w:tcW w:w="6166" w:type="dxa"/>
          </w:tcPr>
          <w:p w14:paraId="7CD5150E" w14:textId="1ECD3D36" w:rsidR="0060627B" w:rsidRPr="000003FC" w:rsidRDefault="000003FC" w:rsidP="00172FC2">
            <w:pPr>
              <w:pStyle w:val="ListParagraph"/>
              <w:numPr>
                <w:ilvl w:val="0"/>
                <w:numId w:val="140"/>
              </w:numPr>
              <w:tabs>
                <w:tab w:val="left" w:pos="2564"/>
              </w:tabs>
              <w:rPr>
                <w:sz w:val="20"/>
                <w:lang w:val="sr-Cyrl-CS"/>
              </w:rPr>
            </w:pPr>
            <w:proofErr w:type="spellStart"/>
            <w:r w:rsidRPr="000003FC">
              <w:rPr>
                <w:sz w:val="20"/>
              </w:rPr>
              <w:t>Сарадња</w:t>
            </w:r>
            <w:proofErr w:type="spellEnd"/>
            <w:r w:rsidRPr="000003FC">
              <w:rPr>
                <w:sz w:val="20"/>
              </w:rPr>
              <w:t xml:space="preserve"> </w:t>
            </w:r>
            <w:proofErr w:type="spellStart"/>
            <w:r w:rsidRPr="000003FC">
              <w:rPr>
                <w:sz w:val="20"/>
              </w:rPr>
              <w:t>школе</w:t>
            </w:r>
            <w:proofErr w:type="spellEnd"/>
            <w:r w:rsidRPr="000003FC">
              <w:rPr>
                <w:sz w:val="20"/>
              </w:rPr>
              <w:t xml:space="preserve"> </w:t>
            </w:r>
            <w:proofErr w:type="spellStart"/>
            <w:r w:rsidRPr="000003FC">
              <w:rPr>
                <w:sz w:val="20"/>
              </w:rPr>
              <w:t>са</w:t>
            </w:r>
            <w:proofErr w:type="spellEnd"/>
            <w:r w:rsidRPr="000003FC">
              <w:rPr>
                <w:sz w:val="20"/>
              </w:rPr>
              <w:t xml:space="preserve"> </w:t>
            </w:r>
            <w:proofErr w:type="spellStart"/>
            <w:r w:rsidRPr="000003FC">
              <w:rPr>
                <w:sz w:val="20"/>
              </w:rPr>
              <w:t>локалним</w:t>
            </w:r>
            <w:proofErr w:type="spellEnd"/>
            <w:r w:rsidRPr="000003FC">
              <w:rPr>
                <w:sz w:val="20"/>
              </w:rPr>
              <w:t xml:space="preserve"> </w:t>
            </w:r>
            <w:proofErr w:type="spellStart"/>
            <w:r w:rsidRPr="000003FC">
              <w:rPr>
                <w:sz w:val="20"/>
              </w:rPr>
              <w:t>медијима</w:t>
            </w:r>
            <w:proofErr w:type="spellEnd"/>
          </w:p>
        </w:tc>
        <w:tc>
          <w:tcPr>
            <w:tcW w:w="1525" w:type="dxa"/>
          </w:tcPr>
          <w:p w14:paraId="1595C7B4" w14:textId="1F6836B5" w:rsidR="0060627B" w:rsidRPr="000003FC" w:rsidRDefault="00445B52" w:rsidP="0060627B">
            <w:pPr>
              <w:tabs>
                <w:tab w:val="left" w:pos="2564"/>
              </w:tabs>
              <w:rPr>
                <w:sz w:val="20"/>
                <w:lang w:val="sr-Cyrl-CS"/>
              </w:rPr>
            </w:pPr>
            <w:r>
              <w:rPr>
                <w:sz w:val="20"/>
                <w:lang w:val="sr-Cyrl-CS"/>
              </w:rPr>
              <w:t>континуирано</w:t>
            </w:r>
          </w:p>
        </w:tc>
        <w:tc>
          <w:tcPr>
            <w:tcW w:w="1774" w:type="dxa"/>
          </w:tcPr>
          <w:p w14:paraId="2E1B038E" w14:textId="40A2315C" w:rsidR="0060627B" w:rsidRPr="000003FC" w:rsidRDefault="00445B52" w:rsidP="0060627B">
            <w:pPr>
              <w:tabs>
                <w:tab w:val="left" w:pos="2564"/>
              </w:tabs>
              <w:rPr>
                <w:sz w:val="20"/>
                <w:lang w:val="sr-Cyrl-CS"/>
              </w:rPr>
            </w:pPr>
            <w:r>
              <w:rPr>
                <w:sz w:val="20"/>
                <w:lang w:val="sr-Cyrl-CS"/>
              </w:rPr>
              <w:t>Директор, стручни сарадници и наставници</w:t>
            </w:r>
          </w:p>
        </w:tc>
      </w:tr>
      <w:tr w:rsidR="0060627B" w:rsidRPr="000003FC" w14:paraId="4F8F3AEF" w14:textId="77777777" w:rsidTr="00445B52">
        <w:tc>
          <w:tcPr>
            <w:tcW w:w="6166" w:type="dxa"/>
          </w:tcPr>
          <w:p w14:paraId="698A971F" w14:textId="319BF040" w:rsidR="0060627B" w:rsidRPr="000003FC" w:rsidRDefault="000003FC" w:rsidP="00172FC2">
            <w:pPr>
              <w:pStyle w:val="ListParagraph"/>
              <w:numPr>
                <w:ilvl w:val="0"/>
                <w:numId w:val="140"/>
              </w:numPr>
              <w:tabs>
                <w:tab w:val="left" w:pos="2564"/>
              </w:tabs>
              <w:rPr>
                <w:sz w:val="20"/>
                <w:lang w:val="sr-Cyrl-RS"/>
              </w:rPr>
            </w:pPr>
            <w:proofErr w:type="spellStart"/>
            <w:r w:rsidRPr="000003FC">
              <w:rPr>
                <w:sz w:val="20"/>
              </w:rPr>
              <w:t>Извештавање</w:t>
            </w:r>
            <w:proofErr w:type="spellEnd"/>
            <w:r w:rsidRPr="000003FC">
              <w:rPr>
                <w:sz w:val="20"/>
              </w:rPr>
              <w:t xml:space="preserve"> о </w:t>
            </w:r>
            <w:proofErr w:type="spellStart"/>
            <w:r w:rsidRPr="000003FC">
              <w:rPr>
                <w:sz w:val="20"/>
              </w:rPr>
              <w:t>активности</w:t>
            </w:r>
            <w:proofErr w:type="spellEnd"/>
            <w:r w:rsidRPr="000003FC">
              <w:rPr>
                <w:sz w:val="20"/>
              </w:rPr>
              <w:t xml:space="preserve"> </w:t>
            </w:r>
            <w:proofErr w:type="spellStart"/>
            <w:r w:rsidRPr="000003FC">
              <w:rPr>
                <w:sz w:val="20"/>
              </w:rPr>
              <w:t>реализованих</w:t>
            </w:r>
            <w:proofErr w:type="spellEnd"/>
            <w:r w:rsidRPr="000003FC">
              <w:rPr>
                <w:sz w:val="20"/>
              </w:rPr>
              <w:t xml:space="preserve"> </w:t>
            </w:r>
            <w:proofErr w:type="spellStart"/>
            <w:r w:rsidRPr="000003FC">
              <w:rPr>
                <w:sz w:val="20"/>
              </w:rPr>
              <w:t>поводом</w:t>
            </w:r>
            <w:proofErr w:type="spellEnd"/>
            <w:r w:rsidRPr="000003FC">
              <w:rPr>
                <w:sz w:val="20"/>
              </w:rPr>
              <w:t xml:space="preserve"> </w:t>
            </w:r>
            <w:proofErr w:type="spellStart"/>
            <w:r w:rsidRPr="000003FC">
              <w:rPr>
                <w:sz w:val="20"/>
              </w:rPr>
              <w:t>обележавања</w:t>
            </w:r>
            <w:proofErr w:type="spellEnd"/>
            <w:r w:rsidRPr="000003FC">
              <w:rPr>
                <w:sz w:val="20"/>
              </w:rPr>
              <w:t xml:space="preserve"> „</w:t>
            </w:r>
            <w:proofErr w:type="spellStart"/>
            <w:r w:rsidRPr="000003FC">
              <w:rPr>
                <w:sz w:val="20"/>
              </w:rPr>
              <w:t>Дечије</w:t>
            </w:r>
            <w:proofErr w:type="spellEnd"/>
            <w:r w:rsidRPr="000003FC">
              <w:rPr>
                <w:sz w:val="20"/>
              </w:rPr>
              <w:t xml:space="preserve"> </w:t>
            </w:r>
            <w:proofErr w:type="spellStart"/>
            <w:proofErr w:type="gramStart"/>
            <w:r w:rsidRPr="000003FC">
              <w:rPr>
                <w:sz w:val="20"/>
              </w:rPr>
              <w:t>недеље</w:t>
            </w:r>
            <w:proofErr w:type="spellEnd"/>
            <w:r w:rsidRPr="000003FC">
              <w:rPr>
                <w:sz w:val="20"/>
                <w:lang w:val="sr-Cyrl-RS"/>
              </w:rPr>
              <w:t>,Дана</w:t>
            </w:r>
            <w:proofErr w:type="gramEnd"/>
            <w:r w:rsidRPr="000003FC">
              <w:rPr>
                <w:sz w:val="20"/>
                <w:lang w:val="sr-Cyrl-RS"/>
              </w:rPr>
              <w:t xml:space="preserve"> церебралне парализе, Дана особа са Дауновим синдромом, Дана толеранције, Дана особа са аутизмом, Пекарских дана, Ускршњег вашара, Свети Саве, Нове године, ускршњих празника итд </w:t>
            </w:r>
          </w:p>
        </w:tc>
        <w:tc>
          <w:tcPr>
            <w:tcW w:w="1525" w:type="dxa"/>
          </w:tcPr>
          <w:p w14:paraId="04D46292" w14:textId="6011C121" w:rsidR="0060627B" w:rsidRPr="000003FC" w:rsidRDefault="00445B52" w:rsidP="0060627B">
            <w:pPr>
              <w:tabs>
                <w:tab w:val="left" w:pos="2564"/>
              </w:tabs>
              <w:rPr>
                <w:sz w:val="20"/>
                <w:lang w:val="sr-Cyrl-CS"/>
              </w:rPr>
            </w:pPr>
            <w:r>
              <w:rPr>
                <w:sz w:val="20"/>
                <w:lang w:val="sr-Cyrl-CS"/>
              </w:rPr>
              <w:t>континуирано</w:t>
            </w:r>
          </w:p>
        </w:tc>
        <w:tc>
          <w:tcPr>
            <w:tcW w:w="1774" w:type="dxa"/>
          </w:tcPr>
          <w:p w14:paraId="62D63A80" w14:textId="78F3956E" w:rsidR="0060627B" w:rsidRPr="000003FC" w:rsidRDefault="00445B52" w:rsidP="0060627B">
            <w:pPr>
              <w:tabs>
                <w:tab w:val="left" w:pos="2564"/>
              </w:tabs>
              <w:rPr>
                <w:sz w:val="20"/>
                <w:lang w:val="sr-Cyrl-CS"/>
              </w:rPr>
            </w:pPr>
            <w:r>
              <w:rPr>
                <w:sz w:val="20"/>
                <w:lang w:val="sr-Cyrl-CS"/>
              </w:rPr>
              <w:t>Чланови тима</w:t>
            </w:r>
          </w:p>
        </w:tc>
      </w:tr>
      <w:tr w:rsidR="0060627B" w:rsidRPr="000003FC" w14:paraId="096FC63E" w14:textId="77777777" w:rsidTr="00445B52">
        <w:tc>
          <w:tcPr>
            <w:tcW w:w="6166" w:type="dxa"/>
          </w:tcPr>
          <w:p w14:paraId="44D4B505" w14:textId="1E2B0EF1" w:rsidR="0060627B" w:rsidRPr="000003FC" w:rsidRDefault="000003FC" w:rsidP="00172FC2">
            <w:pPr>
              <w:pStyle w:val="ListParagraph"/>
              <w:numPr>
                <w:ilvl w:val="0"/>
                <w:numId w:val="140"/>
              </w:numPr>
              <w:tabs>
                <w:tab w:val="left" w:pos="2564"/>
              </w:tabs>
              <w:rPr>
                <w:sz w:val="20"/>
                <w:lang w:val="sr-Cyrl-RS"/>
              </w:rPr>
            </w:pPr>
            <w:proofErr w:type="spellStart"/>
            <w:r w:rsidRPr="000003FC">
              <w:rPr>
                <w:sz w:val="20"/>
              </w:rPr>
              <w:t>Извештавање</w:t>
            </w:r>
            <w:proofErr w:type="spellEnd"/>
            <w:r w:rsidRPr="000003FC">
              <w:rPr>
                <w:sz w:val="20"/>
              </w:rPr>
              <w:t xml:space="preserve"> о </w:t>
            </w:r>
            <w:proofErr w:type="spellStart"/>
            <w:r w:rsidRPr="000003FC">
              <w:rPr>
                <w:sz w:val="20"/>
              </w:rPr>
              <w:t>актуелним</w:t>
            </w:r>
            <w:proofErr w:type="spellEnd"/>
            <w:r w:rsidRPr="000003FC">
              <w:rPr>
                <w:sz w:val="20"/>
              </w:rPr>
              <w:t xml:space="preserve"> </w:t>
            </w:r>
            <w:proofErr w:type="spellStart"/>
            <w:r w:rsidRPr="000003FC">
              <w:rPr>
                <w:sz w:val="20"/>
              </w:rPr>
              <w:t>активностима</w:t>
            </w:r>
            <w:proofErr w:type="spellEnd"/>
            <w:r w:rsidRPr="000003FC">
              <w:rPr>
                <w:sz w:val="20"/>
              </w:rPr>
              <w:t xml:space="preserve"> </w:t>
            </w:r>
            <w:proofErr w:type="spellStart"/>
            <w:r w:rsidRPr="000003FC">
              <w:rPr>
                <w:sz w:val="20"/>
              </w:rPr>
              <w:t>које</w:t>
            </w:r>
            <w:proofErr w:type="spellEnd"/>
            <w:r w:rsidRPr="000003FC">
              <w:rPr>
                <w:sz w:val="20"/>
              </w:rPr>
              <w:t xml:space="preserve"> </w:t>
            </w:r>
            <w:proofErr w:type="spellStart"/>
            <w:r w:rsidRPr="000003FC">
              <w:rPr>
                <w:sz w:val="20"/>
              </w:rPr>
              <w:t>се</w:t>
            </w:r>
            <w:proofErr w:type="spellEnd"/>
            <w:r w:rsidRPr="000003FC">
              <w:rPr>
                <w:sz w:val="20"/>
              </w:rPr>
              <w:t xml:space="preserve"> </w:t>
            </w:r>
            <w:proofErr w:type="spellStart"/>
            <w:r w:rsidRPr="000003FC">
              <w:rPr>
                <w:sz w:val="20"/>
              </w:rPr>
              <w:t>реализују</w:t>
            </w:r>
            <w:proofErr w:type="spellEnd"/>
            <w:r w:rsidRPr="000003FC">
              <w:rPr>
                <w:sz w:val="20"/>
              </w:rPr>
              <w:t xml:space="preserve"> у </w:t>
            </w:r>
            <w:proofErr w:type="spellStart"/>
            <w:r w:rsidRPr="000003FC">
              <w:rPr>
                <w:sz w:val="20"/>
              </w:rPr>
              <w:t>школи</w:t>
            </w:r>
            <w:proofErr w:type="spellEnd"/>
          </w:p>
        </w:tc>
        <w:tc>
          <w:tcPr>
            <w:tcW w:w="1525" w:type="dxa"/>
          </w:tcPr>
          <w:p w14:paraId="2F31649F" w14:textId="604EF7D5" w:rsidR="0060627B" w:rsidRPr="000003FC" w:rsidRDefault="00445B52" w:rsidP="0060627B">
            <w:pPr>
              <w:tabs>
                <w:tab w:val="left" w:pos="2564"/>
              </w:tabs>
              <w:rPr>
                <w:sz w:val="20"/>
                <w:lang w:val="sr-Cyrl-CS"/>
              </w:rPr>
            </w:pPr>
            <w:r>
              <w:rPr>
                <w:sz w:val="20"/>
                <w:lang w:val="sr-Cyrl-CS"/>
              </w:rPr>
              <w:t>континуирано</w:t>
            </w:r>
          </w:p>
        </w:tc>
        <w:tc>
          <w:tcPr>
            <w:tcW w:w="1774" w:type="dxa"/>
          </w:tcPr>
          <w:p w14:paraId="14EDFF81" w14:textId="38F2CB77" w:rsidR="0060627B" w:rsidRPr="000003FC" w:rsidRDefault="00445B52" w:rsidP="0060627B">
            <w:pPr>
              <w:tabs>
                <w:tab w:val="left" w:pos="2564"/>
              </w:tabs>
              <w:rPr>
                <w:sz w:val="20"/>
                <w:lang w:val="sr-Cyrl-CS"/>
              </w:rPr>
            </w:pPr>
            <w:r>
              <w:rPr>
                <w:sz w:val="20"/>
                <w:lang w:val="sr-Cyrl-CS"/>
              </w:rPr>
              <w:t>Чланови тима</w:t>
            </w:r>
          </w:p>
        </w:tc>
      </w:tr>
    </w:tbl>
    <w:p w14:paraId="02C6C7B9" w14:textId="0F29CCF8" w:rsidR="00445B52" w:rsidRDefault="00445B52" w:rsidP="00445B52">
      <w:pPr>
        <w:pStyle w:val="Heading1"/>
        <w:numPr>
          <w:ilvl w:val="2"/>
          <w:numId w:val="117"/>
        </w:numPr>
        <w:rPr>
          <w:lang w:val="sr-Cyrl-RS"/>
        </w:rPr>
      </w:pPr>
      <w:bookmarkStart w:id="172" w:name="_Hlk177041829"/>
      <w:r>
        <w:rPr>
          <w:lang w:val="sr-Cyrl-RS"/>
        </w:rPr>
        <w:lastRenderedPageBreak/>
        <w:t>Тим за саветовање родитеља и пријем деце</w:t>
      </w:r>
    </w:p>
    <w:bookmarkEnd w:id="172"/>
    <w:p w14:paraId="3A192F8A" w14:textId="734183E4" w:rsidR="00445B52" w:rsidRDefault="00445B52" w:rsidP="00445B52">
      <w:pPr>
        <w:rPr>
          <w:lang w:val="sr-Cyrl-RS"/>
        </w:rPr>
      </w:pPr>
    </w:p>
    <w:p w14:paraId="336DBBF6" w14:textId="65A4379A" w:rsidR="00445B52" w:rsidRPr="00E3782D" w:rsidRDefault="00445B52" w:rsidP="00445B52">
      <w:pPr>
        <w:rPr>
          <w:rFonts w:ascii="Times New Roman" w:hAnsi="Times New Roman" w:cs="Times New Roman"/>
          <w:sz w:val="24"/>
          <w:lang w:val="sr-Cyrl-RS"/>
        </w:rPr>
      </w:pPr>
      <w:r w:rsidRPr="00E3782D">
        <w:rPr>
          <w:rFonts w:ascii="Times New Roman" w:hAnsi="Times New Roman" w:cs="Times New Roman"/>
          <w:sz w:val="24"/>
          <w:lang w:val="sr-Cyrl-RS"/>
        </w:rPr>
        <w:t>Чланови тима:</w:t>
      </w:r>
    </w:p>
    <w:p w14:paraId="67F6069B" w14:textId="144E2B18" w:rsidR="00445B52" w:rsidRPr="00E3782D" w:rsidRDefault="00445B52" w:rsidP="00172FC2">
      <w:pPr>
        <w:pStyle w:val="ListParagraph"/>
        <w:numPr>
          <w:ilvl w:val="0"/>
          <w:numId w:val="140"/>
        </w:numPr>
        <w:rPr>
          <w:rFonts w:ascii="Times New Roman" w:hAnsi="Times New Roman" w:cs="Times New Roman"/>
          <w:sz w:val="24"/>
          <w:lang w:val="sr-Cyrl-RS"/>
        </w:rPr>
      </w:pPr>
      <w:r w:rsidRPr="00E3782D">
        <w:rPr>
          <w:rFonts w:ascii="Times New Roman" w:hAnsi="Times New Roman" w:cs="Times New Roman"/>
          <w:sz w:val="24"/>
          <w:lang w:val="sr-Cyrl-RS"/>
        </w:rPr>
        <w:t>Предраг Павловић, директор,</w:t>
      </w:r>
    </w:p>
    <w:p w14:paraId="15D8062C" w14:textId="4E65B98F" w:rsidR="00445B52" w:rsidRPr="00E3782D" w:rsidRDefault="00445B52" w:rsidP="00172FC2">
      <w:pPr>
        <w:pStyle w:val="ListParagraph"/>
        <w:numPr>
          <w:ilvl w:val="0"/>
          <w:numId w:val="140"/>
        </w:numPr>
        <w:rPr>
          <w:rFonts w:ascii="Times New Roman" w:hAnsi="Times New Roman" w:cs="Times New Roman"/>
          <w:sz w:val="24"/>
          <w:lang w:val="sr-Cyrl-RS"/>
        </w:rPr>
      </w:pPr>
      <w:r w:rsidRPr="00E3782D">
        <w:rPr>
          <w:rFonts w:ascii="Times New Roman" w:hAnsi="Times New Roman" w:cs="Times New Roman"/>
          <w:sz w:val="24"/>
          <w:lang w:val="sr-Cyrl-RS"/>
        </w:rPr>
        <w:t>Стојановић Елена, педагог-стручни сарадник</w:t>
      </w:r>
    </w:p>
    <w:p w14:paraId="2F8C8DCC" w14:textId="6B88DD93" w:rsidR="00445B52" w:rsidRPr="00E3782D" w:rsidRDefault="00E3782D" w:rsidP="00172FC2">
      <w:pPr>
        <w:pStyle w:val="ListParagraph"/>
        <w:numPr>
          <w:ilvl w:val="0"/>
          <w:numId w:val="140"/>
        </w:numPr>
        <w:rPr>
          <w:rFonts w:ascii="Times New Roman" w:hAnsi="Times New Roman" w:cs="Times New Roman"/>
          <w:sz w:val="24"/>
          <w:lang w:val="sr-Cyrl-RS"/>
        </w:rPr>
      </w:pPr>
      <w:r w:rsidRPr="00E3782D">
        <w:rPr>
          <w:rFonts w:ascii="Times New Roman" w:hAnsi="Times New Roman" w:cs="Times New Roman"/>
          <w:sz w:val="24"/>
          <w:lang w:val="sr-Cyrl-RS"/>
        </w:rPr>
        <w:t>Јасмина Марковић, дипломирани дефектолог-логопед</w:t>
      </w:r>
    </w:p>
    <w:p w14:paraId="7CA93016" w14:textId="12F6DB58" w:rsidR="00E3782D" w:rsidRDefault="00E3782D" w:rsidP="00172FC2">
      <w:pPr>
        <w:pStyle w:val="ListParagraph"/>
        <w:numPr>
          <w:ilvl w:val="0"/>
          <w:numId w:val="140"/>
        </w:numPr>
        <w:rPr>
          <w:rFonts w:ascii="Times New Roman" w:hAnsi="Times New Roman" w:cs="Times New Roman"/>
          <w:sz w:val="24"/>
          <w:lang w:val="sr-Cyrl-RS"/>
        </w:rPr>
      </w:pPr>
      <w:r w:rsidRPr="00E3782D">
        <w:rPr>
          <w:rFonts w:ascii="Times New Roman" w:hAnsi="Times New Roman" w:cs="Times New Roman"/>
          <w:sz w:val="24"/>
          <w:lang w:val="sr-Cyrl-RS"/>
        </w:rPr>
        <w:t>Одељенски старешина,наставник,васпитач</w:t>
      </w:r>
    </w:p>
    <w:p w14:paraId="089B69EA" w14:textId="348EE005" w:rsidR="00B60894" w:rsidRPr="00B60894" w:rsidRDefault="00B60894" w:rsidP="00B60894">
      <w:pPr>
        <w:tabs>
          <w:tab w:val="left" w:pos="2564"/>
        </w:tabs>
        <w:jc w:val="both"/>
        <w:rPr>
          <w:rFonts w:ascii="Times New Roman" w:hAnsi="Times New Roman" w:cs="Times New Roman"/>
          <w:sz w:val="24"/>
          <w:lang w:val="sr-Cyrl-CS"/>
        </w:rPr>
      </w:pPr>
      <w:r>
        <w:rPr>
          <w:rFonts w:ascii="Times New Roman" w:hAnsi="Times New Roman" w:cs="Times New Roman"/>
          <w:sz w:val="24"/>
          <w:lang w:val="sr-Cyrl-RS"/>
        </w:rPr>
        <w:t>П</w:t>
      </w:r>
      <w:proofErr w:type="spellStart"/>
      <w:r w:rsidRPr="00B60894">
        <w:rPr>
          <w:rFonts w:ascii="Times New Roman" w:hAnsi="Times New Roman" w:cs="Times New Roman"/>
          <w:sz w:val="24"/>
        </w:rPr>
        <w:t>ородица</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школа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имају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заједнички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циљ</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подржавање</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подстицање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развоја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ученика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те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њихови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односи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морају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бити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свега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партнерски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Програми</w:t>
      </w:r>
      <w:proofErr w:type="spellEnd"/>
      <w:r w:rsidRPr="00B60894">
        <w:rPr>
          <w:rFonts w:ascii="Times New Roman" w:hAnsi="Times New Roman" w:cs="Times New Roman"/>
          <w:sz w:val="24"/>
        </w:rPr>
        <w:t xml:space="preserve"> у </w:t>
      </w:r>
      <w:proofErr w:type="spellStart"/>
      <w:r w:rsidRPr="00B60894">
        <w:rPr>
          <w:rFonts w:ascii="Times New Roman" w:hAnsi="Times New Roman" w:cs="Times New Roman"/>
          <w:sz w:val="24"/>
        </w:rPr>
        <w:t>области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породицом</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усмерени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свега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на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развијање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партнерских</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односа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између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кључних</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актера</w:t>
      </w:r>
      <w:proofErr w:type="spellEnd"/>
      <w:r w:rsidRPr="00B60894">
        <w:rPr>
          <w:rFonts w:ascii="Times New Roman" w:hAnsi="Times New Roman" w:cs="Times New Roman"/>
          <w:sz w:val="24"/>
        </w:rPr>
        <w:t xml:space="preserve"> у </w:t>
      </w:r>
      <w:proofErr w:type="spellStart"/>
      <w:r w:rsidRPr="00B60894">
        <w:rPr>
          <w:rFonts w:ascii="Times New Roman" w:hAnsi="Times New Roman" w:cs="Times New Roman"/>
          <w:sz w:val="24"/>
        </w:rPr>
        <w:t>школи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као</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на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јачање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родитељске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компетенције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посебно</w:t>
      </w:r>
      <w:proofErr w:type="spellEnd"/>
      <w:r w:rsidRPr="00B60894">
        <w:rPr>
          <w:rFonts w:ascii="Times New Roman" w:hAnsi="Times New Roman" w:cs="Times New Roman"/>
          <w:sz w:val="24"/>
        </w:rPr>
        <w:t xml:space="preserve"> у </w:t>
      </w:r>
      <w:proofErr w:type="spellStart"/>
      <w:r w:rsidRPr="00B60894">
        <w:rPr>
          <w:rFonts w:ascii="Times New Roman" w:hAnsi="Times New Roman" w:cs="Times New Roman"/>
          <w:sz w:val="24"/>
        </w:rPr>
        <w:t>областима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процеса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васпитања</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превенције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негативних</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појава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Школа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подстиче</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негује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партнерски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однос</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родитељима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односно</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старатељима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ученика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заснован</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на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принципима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међусобног</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разумевања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поштовања</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поверења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Програми</w:t>
      </w:r>
      <w:proofErr w:type="spellEnd"/>
      <w:r w:rsidRPr="00B60894">
        <w:rPr>
          <w:rFonts w:ascii="Times New Roman" w:hAnsi="Times New Roman" w:cs="Times New Roman"/>
          <w:sz w:val="24"/>
        </w:rPr>
        <w:t xml:space="preserve"> у </w:t>
      </w:r>
      <w:proofErr w:type="spellStart"/>
      <w:r w:rsidRPr="00B60894">
        <w:rPr>
          <w:rFonts w:ascii="Times New Roman" w:hAnsi="Times New Roman" w:cs="Times New Roman"/>
          <w:sz w:val="24"/>
        </w:rPr>
        <w:t>области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породицом</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усмерени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на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јачање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родитељске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компетенције</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имају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социо-едукативни</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саветодавни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карактер</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породицом</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одвијаће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плански</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систематски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током</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целе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године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укључујући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породице</w:t>
      </w:r>
      <w:proofErr w:type="spellEnd"/>
      <w:r w:rsidRPr="00B60894">
        <w:rPr>
          <w:rFonts w:ascii="Times New Roman" w:hAnsi="Times New Roman" w:cs="Times New Roman"/>
          <w:sz w:val="24"/>
        </w:rPr>
        <w:t xml:space="preserve"> у </w:t>
      </w:r>
      <w:proofErr w:type="spellStart"/>
      <w:r w:rsidRPr="00B60894">
        <w:rPr>
          <w:rFonts w:ascii="Times New Roman" w:hAnsi="Times New Roman" w:cs="Times New Roman"/>
          <w:sz w:val="24"/>
        </w:rPr>
        <w:t>планирању</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реализацији</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еволуацији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те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Да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би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што</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боље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одговорило</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потребама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деце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породице</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средине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ће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се</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реализовати</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применом</w:t>
      </w:r>
      <w:proofErr w:type="spellEnd"/>
      <w:r w:rsidRPr="00B60894">
        <w:rPr>
          <w:rFonts w:ascii="Times New Roman" w:hAnsi="Times New Roman" w:cs="Times New Roman"/>
          <w:sz w:val="24"/>
        </w:rPr>
        <w:t xml:space="preserve"> и </w:t>
      </w:r>
      <w:proofErr w:type="spellStart"/>
      <w:r w:rsidRPr="00B60894">
        <w:rPr>
          <w:rFonts w:ascii="Times New Roman" w:hAnsi="Times New Roman" w:cs="Times New Roman"/>
          <w:sz w:val="24"/>
        </w:rPr>
        <w:t>комбинацијом</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различитих</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облика</w:t>
      </w:r>
      <w:proofErr w:type="spellEnd"/>
      <w:r w:rsidRPr="00B60894">
        <w:rPr>
          <w:rFonts w:ascii="Times New Roman" w:hAnsi="Times New Roman" w:cs="Times New Roman"/>
          <w:sz w:val="24"/>
        </w:rPr>
        <w:t xml:space="preserve"> </w:t>
      </w:r>
      <w:proofErr w:type="spellStart"/>
      <w:r w:rsidRPr="00B60894">
        <w:rPr>
          <w:rFonts w:ascii="Times New Roman" w:hAnsi="Times New Roman" w:cs="Times New Roman"/>
          <w:sz w:val="24"/>
        </w:rPr>
        <w:t>сарадње</w:t>
      </w:r>
      <w:proofErr w:type="spellEnd"/>
    </w:p>
    <w:p w14:paraId="205BE81B" w14:textId="77777777" w:rsidR="00E3782D" w:rsidRDefault="00E3782D" w:rsidP="0060627B">
      <w:pPr>
        <w:tabs>
          <w:tab w:val="left" w:pos="2564"/>
        </w:tabs>
        <w:rPr>
          <w:rFonts w:ascii="Times New Roman" w:hAnsi="Times New Roman" w:cs="Times New Roman"/>
          <w:sz w:val="24"/>
          <w:lang w:val="sr-Cyrl-RS"/>
        </w:rPr>
      </w:pPr>
      <w:r w:rsidRPr="00E3782D">
        <w:rPr>
          <w:rFonts w:ascii="Times New Roman" w:hAnsi="Times New Roman" w:cs="Times New Roman"/>
          <w:sz w:val="24"/>
          <w:lang w:val="sr-Cyrl-RS"/>
        </w:rPr>
        <w:t xml:space="preserve">Тим </w:t>
      </w:r>
      <w:r>
        <w:rPr>
          <w:rFonts w:ascii="Times New Roman" w:hAnsi="Times New Roman" w:cs="Times New Roman"/>
          <w:sz w:val="24"/>
          <w:lang w:val="sr-Cyrl-RS"/>
        </w:rPr>
        <w:t>ће у школској 2024/2025.год. реализовати следеће активности</w:t>
      </w:r>
    </w:p>
    <w:p w14:paraId="6949D633" w14:textId="77777777" w:rsidR="00E3782D" w:rsidRPr="00E3782D" w:rsidRDefault="00445B52" w:rsidP="00172FC2">
      <w:pPr>
        <w:pStyle w:val="ListParagraph"/>
        <w:numPr>
          <w:ilvl w:val="0"/>
          <w:numId w:val="141"/>
        </w:numPr>
        <w:tabs>
          <w:tab w:val="left" w:pos="2564"/>
        </w:tabs>
        <w:rPr>
          <w:rFonts w:ascii="Times New Roman" w:hAnsi="Times New Roman" w:cs="Times New Roman"/>
          <w:sz w:val="24"/>
          <w:lang w:val="sr-Cyrl-CS"/>
        </w:rPr>
      </w:pPr>
      <w:proofErr w:type="spellStart"/>
      <w:r w:rsidRPr="00E3782D">
        <w:rPr>
          <w:rFonts w:ascii="Times New Roman" w:hAnsi="Times New Roman" w:cs="Times New Roman"/>
          <w:sz w:val="24"/>
        </w:rPr>
        <w:t>Пријем</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деце</w:t>
      </w:r>
      <w:proofErr w:type="spellEnd"/>
      <w:r w:rsidRPr="00E3782D">
        <w:rPr>
          <w:rFonts w:ascii="Times New Roman" w:hAnsi="Times New Roman" w:cs="Times New Roman"/>
          <w:sz w:val="24"/>
        </w:rPr>
        <w:t xml:space="preserve"> у </w:t>
      </w:r>
      <w:proofErr w:type="spellStart"/>
      <w:r w:rsidRPr="00E3782D">
        <w:rPr>
          <w:rFonts w:ascii="Times New Roman" w:hAnsi="Times New Roman" w:cs="Times New Roman"/>
          <w:sz w:val="24"/>
        </w:rPr>
        <w:t>школу</w:t>
      </w:r>
      <w:proofErr w:type="spellEnd"/>
    </w:p>
    <w:p w14:paraId="562FD64F" w14:textId="77777777" w:rsidR="00E3782D" w:rsidRPr="00E3782D" w:rsidRDefault="00445B52" w:rsidP="00172FC2">
      <w:pPr>
        <w:pStyle w:val="ListParagraph"/>
        <w:numPr>
          <w:ilvl w:val="0"/>
          <w:numId w:val="141"/>
        </w:numPr>
        <w:tabs>
          <w:tab w:val="left" w:pos="2564"/>
        </w:tabs>
        <w:rPr>
          <w:rFonts w:ascii="Times New Roman" w:hAnsi="Times New Roman" w:cs="Times New Roman"/>
          <w:sz w:val="24"/>
          <w:lang w:val="sr-Cyrl-CS"/>
        </w:rPr>
      </w:pPr>
      <w:proofErr w:type="spellStart"/>
      <w:r w:rsidRPr="00E3782D">
        <w:rPr>
          <w:rFonts w:ascii="Times New Roman" w:hAnsi="Times New Roman" w:cs="Times New Roman"/>
          <w:sz w:val="24"/>
        </w:rPr>
        <w:t>Саветодавни</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рад</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са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ученицима</w:t>
      </w:r>
      <w:proofErr w:type="spellEnd"/>
      <w:r w:rsidRPr="00E3782D">
        <w:rPr>
          <w:rFonts w:ascii="Times New Roman" w:hAnsi="Times New Roman" w:cs="Times New Roman"/>
          <w:sz w:val="24"/>
        </w:rPr>
        <w:t xml:space="preserve"> и </w:t>
      </w:r>
      <w:proofErr w:type="spellStart"/>
      <w:r w:rsidRPr="00E3782D">
        <w:rPr>
          <w:rFonts w:ascii="Times New Roman" w:hAnsi="Times New Roman" w:cs="Times New Roman"/>
          <w:sz w:val="24"/>
        </w:rPr>
        <w:t>родитељима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старатељима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деце</w:t>
      </w:r>
      <w:proofErr w:type="spellEnd"/>
    </w:p>
    <w:p w14:paraId="3537C850" w14:textId="77777777" w:rsidR="00E3782D" w:rsidRPr="00E3782D" w:rsidRDefault="00445B52" w:rsidP="00172FC2">
      <w:pPr>
        <w:pStyle w:val="ListParagraph"/>
        <w:numPr>
          <w:ilvl w:val="0"/>
          <w:numId w:val="141"/>
        </w:numPr>
        <w:tabs>
          <w:tab w:val="left" w:pos="2564"/>
        </w:tabs>
        <w:rPr>
          <w:rFonts w:ascii="Times New Roman" w:hAnsi="Times New Roman" w:cs="Times New Roman"/>
          <w:sz w:val="24"/>
          <w:lang w:val="sr-Cyrl-CS"/>
        </w:rPr>
      </w:pPr>
      <w:proofErr w:type="spellStart"/>
      <w:r w:rsidRPr="00E3782D">
        <w:rPr>
          <w:rFonts w:ascii="Times New Roman" w:hAnsi="Times New Roman" w:cs="Times New Roman"/>
          <w:sz w:val="24"/>
        </w:rPr>
        <w:t>Давање</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упутства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родитељима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старатељима</w:t>
      </w:r>
      <w:proofErr w:type="spellEnd"/>
      <w:r w:rsidRPr="00E3782D">
        <w:rPr>
          <w:rFonts w:ascii="Times New Roman" w:hAnsi="Times New Roman" w:cs="Times New Roman"/>
          <w:sz w:val="24"/>
        </w:rPr>
        <w:t xml:space="preserve"> о </w:t>
      </w:r>
      <w:proofErr w:type="spellStart"/>
      <w:r w:rsidRPr="00E3782D">
        <w:rPr>
          <w:rFonts w:ascii="Times New Roman" w:hAnsi="Times New Roman" w:cs="Times New Roman"/>
          <w:sz w:val="24"/>
        </w:rPr>
        <w:t>потребној</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документацији</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за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упис</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ученика</w:t>
      </w:r>
      <w:proofErr w:type="spellEnd"/>
      <w:r w:rsidRPr="00E3782D">
        <w:rPr>
          <w:rFonts w:ascii="Times New Roman" w:hAnsi="Times New Roman" w:cs="Times New Roman"/>
          <w:sz w:val="24"/>
        </w:rPr>
        <w:t xml:space="preserve"> у </w:t>
      </w:r>
      <w:proofErr w:type="spellStart"/>
      <w:r w:rsidRPr="00E3782D">
        <w:rPr>
          <w:rFonts w:ascii="Times New Roman" w:hAnsi="Times New Roman" w:cs="Times New Roman"/>
          <w:sz w:val="24"/>
        </w:rPr>
        <w:t>школу</w:t>
      </w:r>
      <w:proofErr w:type="spellEnd"/>
      <w:r w:rsidRPr="00E3782D">
        <w:rPr>
          <w:rFonts w:ascii="Times New Roman" w:hAnsi="Times New Roman" w:cs="Times New Roman"/>
          <w:sz w:val="24"/>
        </w:rPr>
        <w:t xml:space="preserve"> </w:t>
      </w:r>
    </w:p>
    <w:p w14:paraId="75B6ED3B" w14:textId="63F20B3E" w:rsidR="0060627B" w:rsidRPr="00E3782D" w:rsidRDefault="00445B52" w:rsidP="00172FC2">
      <w:pPr>
        <w:pStyle w:val="ListParagraph"/>
        <w:numPr>
          <w:ilvl w:val="0"/>
          <w:numId w:val="141"/>
        </w:numPr>
        <w:tabs>
          <w:tab w:val="left" w:pos="2564"/>
        </w:tabs>
        <w:rPr>
          <w:rFonts w:ascii="Times New Roman" w:hAnsi="Times New Roman" w:cs="Times New Roman"/>
          <w:sz w:val="24"/>
          <w:lang w:val="sr-Cyrl-CS"/>
        </w:rPr>
      </w:pPr>
      <w:proofErr w:type="spellStart"/>
      <w:r w:rsidRPr="00E3782D">
        <w:rPr>
          <w:rFonts w:ascii="Times New Roman" w:hAnsi="Times New Roman" w:cs="Times New Roman"/>
          <w:sz w:val="24"/>
        </w:rPr>
        <w:t>Упознавање</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родитеља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са</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радом</w:t>
      </w:r>
      <w:proofErr w:type="spellEnd"/>
      <w:r w:rsidRPr="00E3782D">
        <w:rPr>
          <w:rFonts w:ascii="Times New Roman" w:hAnsi="Times New Roman" w:cs="Times New Roman"/>
          <w:sz w:val="24"/>
        </w:rPr>
        <w:t xml:space="preserve"> </w:t>
      </w:r>
      <w:proofErr w:type="spellStart"/>
      <w:r w:rsidRPr="00E3782D">
        <w:rPr>
          <w:rFonts w:ascii="Times New Roman" w:hAnsi="Times New Roman" w:cs="Times New Roman"/>
          <w:sz w:val="24"/>
        </w:rPr>
        <w:t>школе</w:t>
      </w:r>
      <w:proofErr w:type="spellEnd"/>
      <w:r w:rsidRPr="00E3782D">
        <w:rPr>
          <w:rFonts w:ascii="Times New Roman" w:hAnsi="Times New Roman" w:cs="Times New Roman"/>
          <w:sz w:val="24"/>
        </w:rPr>
        <w:t xml:space="preserve"> </w:t>
      </w:r>
    </w:p>
    <w:p w14:paraId="2E4DE3F8" w14:textId="33D8F7E4" w:rsidR="00B60894" w:rsidRDefault="00B60894" w:rsidP="00B60894">
      <w:pPr>
        <w:pStyle w:val="Heading1"/>
        <w:rPr>
          <w:lang w:val="sr-Cyrl-RS"/>
        </w:rPr>
      </w:pPr>
      <w:r>
        <w:rPr>
          <w:lang w:val="sr-Cyrl-RS"/>
        </w:rPr>
        <w:t>7.2.6.Тим за спровођење завршног испита</w:t>
      </w:r>
    </w:p>
    <w:p w14:paraId="2D049159" w14:textId="272D9E73" w:rsidR="00897722" w:rsidRDefault="00897722" w:rsidP="00897722">
      <w:pPr>
        <w:rPr>
          <w:lang w:val="sr-Cyrl-RS"/>
        </w:rPr>
      </w:pPr>
    </w:p>
    <w:p w14:paraId="1C245C26" w14:textId="3A3C893D" w:rsidR="00AB476B" w:rsidRDefault="00AB476B" w:rsidP="00897722">
      <w:pPr>
        <w:rPr>
          <w:rFonts w:ascii="Times New Roman" w:hAnsi="Times New Roman" w:cs="Times New Roman"/>
          <w:sz w:val="24"/>
          <w:lang w:val="sr-Cyrl-RS"/>
        </w:rPr>
      </w:pPr>
      <w:r>
        <w:rPr>
          <w:rFonts w:ascii="Times New Roman" w:hAnsi="Times New Roman" w:cs="Times New Roman"/>
          <w:sz w:val="24"/>
          <w:lang w:val="sr-Cyrl-RS"/>
        </w:rPr>
        <w:t>Чланови Тима:</w:t>
      </w:r>
    </w:p>
    <w:p w14:paraId="3F69BE81" w14:textId="4B1447DF" w:rsidR="00AB476B" w:rsidRDefault="00AB476B" w:rsidP="00AB476B">
      <w:pPr>
        <w:pStyle w:val="ListParagraph"/>
        <w:numPr>
          <w:ilvl w:val="0"/>
          <w:numId w:val="142"/>
        </w:numPr>
        <w:rPr>
          <w:rFonts w:ascii="Times New Roman" w:hAnsi="Times New Roman" w:cs="Times New Roman"/>
          <w:sz w:val="24"/>
          <w:lang w:val="sr-Cyrl-RS"/>
        </w:rPr>
      </w:pPr>
      <w:r>
        <w:rPr>
          <w:rFonts w:ascii="Times New Roman" w:hAnsi="Times New Roman" w:cs="Times New Roman"/>
          <w:sz w:val="24"/>
          <w:lang w:val="sr-Cyrl-RS"/>
        </w:rPr>
        <w:t>Предраг Павловић-Директор</w:t>
      </w:r>
    </w:p>
    <w:p w14:paraId="7C4B7447" w14:textId="0FA256C3" w:rsidR="00AB476B" w:rsidRDefault="00AB476B" w:rsidP="00AB476B">
      <w:pPr>
        <w:pStyle w:val="ListParagraph"/>
        <w:numPr>
          <w:ilvl w:val="0"/>
          <w:numId w:val="142"/>
        </w:numPr>
        <w:rPr>
          <w:rFonts w:ascii="Times New Roman" w:hAnsi="Times New Roman" w:cs="Times New Roman"/>
          <w:sz w:val="24"/>
          <w:lang w:val="sr-Cyrl-RS"/>
        </w:rPr>
      </w:pPr>
      <w:r>
        <w:rPr>
          <w:rFonts w:ascii="Times New Roman" w:hAnsi="Times New Roman" w:cs="Times New Roman"/>
          <w:sz w:val="24"/>
          <w:lang w:val="sr-Cyrl-RS"/>
        </w:rPr>
        <w:t>Елена Стојановић</w:t>
      </w:r>
    </w:p>
    <w:p w14:paraId="61E72F30" w14:textId="43B958CF" w:rsidR="00AB476B" w:rsidRDefault="00AB476B" w:rsidP="00AB476B">
      <w:pPr>
        <w:pStyle w:val="ListParagraph"/>
        <w:numPr>
          <w:ilvl w:val="0"/>
          <w:numId w:val="142"/>
        </w:numPr>
        <w:rPr>
          <w:rFonts w:ascii="Times New Roman" w:hAnsi="Times New Roman" w:cs="Times New Roman"/>
          <w:sz w:val="24"/>
          <w:lang w:val="sr-Cyrl-RS"/>
        </w:rPr>
      </w:pPr>
      <w:r>
        <w:rPr>
          <w:rFonts w:ascii="Times New Roman" w:hAnsi="Times New Roman" w:cs="Times New Roman"/>
          <w:sz w:val="24"/>
          <w:lang w:val="sr-Cyrl-RS"/>
        </w:rPr>
        <w:t>Невена Младеновић</w:t>
      </w:r>
    </w:p>
    <w:p w14:paraId="3890C68E" w14:textId="502BC707" w:rsidR="00AB476B" w:rsidRDefault="00AB476B" w:rsidP="00AB476B">
      <w:pPr>
        <w:pStyle w:val="ListParagraph"/>
        <w:numPr>
          <w:ilvl w:val="0"/>
          <w:numId w:val="142"/>
        </w:numPr>
        <w:rPr>
          <w:rFonts w:ascii="Times New Roman" w:hAnsi="Times New Roman" w:cs="Times New Roman"/>
          <w:sz w:val="24"/>
          <w:lang w:val="sr-Cyrl-RS"/>
        </w:rPr>
      </w:pPr>
      <w:r>
        <w:rPr>
          <w:rFonts w:ascii="Times New Roman" w:hAnsi="Times New Roman" w:cs="Times New Roman"/>
          <w:sz w:val="24"/>
          <w:lang w:val="sr-Cyrl-RS"/>
        </w:rPr>
        <w:t>Одељенски старешина 8.разреда</w:t>
      </w:r>
    </w:p>
    <w:p w14:paraId="3A7F265E" w14:textId="3D6C74A1" w:rsidR="00AB476B" w:rsidRDefault="00AB476B" w:rsidP="00AB476B">
      <w:pPr>
        <w:pStyle w:val="ListParagraph"/>
        <w:numPr>
          <w:ilvl w:val="0"/>
          <w:numId w:val="142"/>
        </w:numPr>
        <w:rPr>
          <w:rFonts w:ascii="Times New Roman" w:hAnsi="Times New Roman" w:cs="Times New Roman"/>
          <w:sz w:val="24"/>
          <w:lang w:val="sr-Cyrl-RS"/>
        </w:rPr>
      </w:pPr>
      <w:r>
        <w:rPr>
          <w:rFonts w:ascii="Times New Roman" w:hAnsi="Times New Roman" w:cs="Times New Roman"/>
          <w:sz w:val="24"/>
          <w:lang w:val="sr-Cyrl-RS"/>
        </w:rPr>
        <w:t>Гордана Станојевић</w:t>
      </w:r>
    </w:p>
    <w:p w14:paraId="04C31C3C" w14:textId="65D873D9" w:rsidR="00740FBB" w:rsidRDefault="00740FBB" w:rsidP="00740FBB">
      <w:pPr>
        <w:pStyle w:val="ListParagraph"/>
        <w:rPr>
          <w:rFonts w:ascii="Times New Roman" w:hAnsi="Times New Roman" w:cs="Times New Roman"/>
          <w:sz w:val="24"/>
          <w:lang w:val="sr-Cyrl-RS"/>
        </w:rPr>
      </w:pPr>
    </w:p>
    <w:p w14:paraId="0CC3D670" w14:textId="1D736764" w:rsidR="00740FBB" w:rsidRPr="006E5072" w:rsidRDefault="00740FBB" w:rsidP="006E5072">
      <w:pPr>
        <w:pStyle w:val="ListParagraph"/>
        <w:rPr>
          <w:rFonts w:ascii="Times New Roman" w:hAnsi="Times New Roman" w:cs="Times New Roman"/>
          <w:sz w:val="24"/>
          <w:lang w:val="sr-Cyrl-RS"/>
        </w:rPr>
      </w:pPr>
      <w:r>
        <w:rPr>
          <w:rFonts w:ascii="Times New Roman" w:hAnsi="Times New Roman" w:cs="Times New Roman"/>
          <w:sz w:val="24"/>
          <w:lang w:val="sr-Cyrl-RS"/>
        </w:rPr>
        <w:t>ГОДИШЊИ ПЛАН ТИМА</w:t>
      </w:r>
    </w:p>
    <w:tbl>
      <w:tblPr>
        <w:tblStyle w:val="TableGrid"/>
        <w:tblW w:w="0" w:type="auto"/>
        <w:tblInd w:w="720" w:type="dxa"/>
        <w:tblLook w:val="04A0" w:firstRow="1" w:lastRow="0" w:firstColumn="1" w:lastColumn="0" w:noHBand="0" w:noVBand="1"/>
      </w:tblPr>
      <w:tblGrid>
        <w:gridCol w:w="5035"/>
        <w:gridCol w:w="1260"/>
        <w:gridCol w:w="2450"/>
      </w:tblGrid>
      <w:tr w:rsidR="00740FBB" w14:paraId="7EDEFF59" w14:textId="77777777" w:rsidTr="006E5072">
        <w:tc>
          <w:tcPr>
            <w:tcW w:w="5035" w:type="dxa"/>
          </w:tcPr>
          <w:p w14:paraId="738B9E2A" w14:textId="1D5D4F5A" w:rsidR="00740FBB" w:rsidRDefault="00740FBB" w:rsidP="00740FBB">
            <w:pPr>
              <w:pStyle w:val="ListParagraph"/>
              <w:ind w:left="0"/>
              <w:rPr>
                <w:sz w:val="24"/>
                <w:lang w:val="sr-Cyrl-RS"/>
              </w:rPr>
            </w:pPr>
            <w:r>
              <w:t>САДРЖАЈ, АКТИВНОСТИ</w:t>
            </w:r>
          </w:p>
        </w:tc>
        <w:tc>
          <w:tcPr>
            <w:tcW w:w="1260" w:type="dxa"/>
          </w:tcPr>
          <w:p w14:paraId="4E3FB3A2" w14:textId="1EAE0F83" w:rsidR="00740FBB" w:rsidRDefault="00740FBB" w:rsidP="00740FBB">
            <w:pPr>
              <w:pStyle w:val="ListParagraph"/>
              <w:ind w:left="0"/>
              <w:rPr>
                <w:sz w:val="24"/>
                <w:lang w:val="sr-Cyrl-RS"/>
              </w:rPr>
            </w:pPr>
            <w:r>
              <w:t>ВРЕМЕ</w:t>
            </w:r>
          </w:p>
        </w:tc>
        <w:tc>
          <w:tcPr>
            <w:tcW w:w="2450" w:type="dxa"/>
          </w:tcPr>
          <w:p w14:paraId="7CDB29C9" w14:textId="7AAD8CF7" w:rsidR="00740FBB" w:rsidRDefault="00740FBB" w:rsidP="00740FBB">
            <w:pPr>
              <w:pStyle w:val="ListParagraph"/>
              <w:ind w:left="0"/>
              <w:rPr>
                <w:sz w:val="24"/>
                <w:lang w:val="sr-Cyrl-RS"/>
              </w:rPr>
            </w:pPr>
            <w:r>
              <w:t>НОСИОЦИ АКТИВНОСТИ</w:t>
            </w:r>
          </w:p>
        </w:tc>
      </w:tr>
      <w:tr w:rsidR="006E5072" w14:paraId="01A1E9FC" w14:textId="77777777" w:rsidTr="006E5072">
        <w:tc>
          <w:tcPr>
            <w:tcW w:w="5035" w:type="dxa"/>
          </w:tcPr>
          <w:p w14:paraId="18DDDEC0" w14:textId="77777777" w:rsidR="006E5072" w:rsidRPr="006E5072" w:rsidRDefault="006E5072" w:rsidP="006E5072">
            <w:pPr>
              <w:pStyle w:val="ListParagraph"/>
              <w:numPr>
                <w:ilvl w:val="0"/>
                <w:numId w:val="144"/>
              </w:numPr>
              <w:rPr>
                <w:sz w:val="24"/>
                <w:lang w:val="sr-Cyrl-RS"/>
              </w:rPr>
            </w:pPr>
            <w:proofErr w:type="spellStart"/>
            <w:r>
              <w:t>Формирање</w:t>
            </w:r>
            <w:proofErr w:type="spellEnd"/>
            <w:r>
              <w:t xml:space="preserve"> </w:t>
            </w:r>
            <w:proofErr w:type="spellStart"/>
            <w:r>
              <w:t>чланова</w:t>
            </w:r>
            <w:proofErr w:type="spellEnd"/>
            <w:r>
              <w:t xml:space="preserve"> </w:t>
            </w:r>
            <w:proofErr w:type="spellStart"/>
            <w:r>
              <w:t>Тима</w:t>
            </w:r>
            <w:proofErr w:type="spellEnd"/>
            <w:r>
              <w:t xml:space="preserve"> </w:t>
            </w:r>
          </w:p>
          <w:p w14:paraId="2B68691F" w14:textId="5FBC7998" w:rsidR="006E5072" w:rsidRDefault="006E5072" w:rsidP="006E5072">
            <w:pPr>
              <w:pStyle w:val="ListParagraph"/>
              <w:numPr>
                <w:ilvl w:val="0"/>
                <w:numId w:val="144"/>
              </w:numPr>
              <w:rPr>
                <w:sz w:val="24"/>
                <w:lang w:val="sr-Cyrl-RS"/>
              </w:rPr>
            </w:pPr>
            <w:proofErr w:type="spellStart"/>
            <w:r>
              <w:t>Утврђивање</w:t>
            </w:r>
            <w:proofErr w:type="spellEnd"/>
            <w:r>
              <w:t xml:space="preserve"> </w:t>
            </w:r>
            <w:proofErr w:type="spellStart"/>
            <w:r>
              <w:t>датума</w:t>
            </w:r>
            <w:proofErr w:type="spellEnd"/>
            <w:r>
              <w:t xml:space="preserve"> </w:t>
            </w:r>
            <w:proofErr w:type="spellStart"/>
            <w:r>
              <w:t>за</w:t>
            </w:r>
            <w:proofErr w:type="spellEnd"/>
            <w:r>
              <w:t xml:space="preserve"> </w:t>
            </w:r>
            <w:proofErr w:type="spellStart"/>
            <w:r>
              <w:t>полагање</w:t>
            </w:r>
            <w:proofErr w:type="spellEnd"/>
            <w:r>
              <w:t xml:space="preserve"> </w:t>
            </w:r>
            <w:proofErr w:type="spellStart"/>
            <w:r>
              <w:t>пробног</w:t>
            </w:r>
            <w:proofErr w:type="spellEnd"/>
            <w:r>
              <w:t xml:space="preserve"> </w:t>
            </w:r>
            <w:proofErr w:type="spellStart"/>
            <w:r>
              <w:t>завршног</w:t>
            </w:r>
            <w:proofErr w:type="spellEnd"/>
            <w:r>
              <w:t xml:space="preserve"> </w:t>
            </w:r>
            <w:proofErr w:type="spellStart"/>
            <w:r>
              <w:t>испита</w:t>
            </w:r>
            <w:proofErr w:type="spellEnd"/>
            <w:r>
              <w:t xml:space="preserve"> и </w:t>
            </w:r>
            <w:proofErr w:type="spellStart"/>
            <w:r>
              <w:t>завршног</w:t>
            </w:r>
            <w:proofErr w:type="spellEnd"/>
            <w:r>
              <w:t xml:space="preserve"> </w:t>
            </w:r>
            <w:proofErr w:type="spellStart"/>
            <w:r>
              <w:t>испита</w:t>
            </w:r>
            <w:proofErr w:type="spellEnd"/>
            <w:r>
              <w:t xml:space="preserve"> у </w:t>
            </w:r>
            <w:proofErr w:type="spellStart"/>
            <w:r>
              <w:t>школској</w:t>
            </w:r>
            <w:proofErr w:type="spellEnd"/>
            <w:r>
              <w:t xml:space="preserve"> 202</w:t>
            </w:r>
            <w:r>
              <w:rPr>
                <w:lang w:val="sr-Cyrl-RS"/>
              </w:rPr>
              <w:t>4</w:t>
            </w:r>
            <w:r>
              <w:t>/202</w:t>
            </w:r>
            <w:r>
              <w:rPr>
                <w:lang w:val="sr-Cyrl-RS"/>
              </w:rPr>
              <w:t>5</w:t>
            </w:r>
            <w:r>
              <w:t xml:space="preserve"> </w:t>
            </w:r>
            <w:proofErr w:type="spellStart"/>
            <w:r>
              <w:t>години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Министарства</w:t>
            </w:r>
            <w:proofErr w:type="spellEnd"/>
            <w:r>
              <w:t xml:space="preserve"> </w:t>
            </w:r>
            <w:proofErr w:type="spellStart"/>
            <w:r>
              <w:t>просвете</w:t>
            </w:r>
            <w:proofErr w:type="spellEnd"/>
            <w:r>
              <w:t xml:space="preserve"> РС</w:t>
            </w:r>
          </w:p>
        </w:tc>
        <w:tc>
          <w:tcPr>
            <w:tcW w:w="1260" w:type="dxa"/>
          </w:tcPr>
          <w:p w14:paraId="5F958DB2" w14:textId="29669E9D" w:rsidR="006E5072" w:rsidRDefault="006E5072" w:rsidP="00740FBB">
            <w:pPr>
              <w:pStyle w:val="ListParagraph"/>
              <w:ind w:left="0"/>
              <w:rPr>
                <w:sz w:val="24"/>
                <w:lang w:val="sr-Cyrl-RS"/>
              </w:rPr>
            </w:pPr>
            <w:proofErr w:type="spellStart"/>
            <w:r>
              <w:t>Септембар</w:t>
            </w:r>
            <w:proofErr w:type="spellEnd"/>
          </w:p>
        </w:tc>
        <w:tc>
          <w:tcPr>
            <w:tcW w:w="2450" w:type="dxa"/>
            <w:vMerge w:val="restart"/>
          </w:tcPr>
          <w:p w14:paraId="2A7C16D1" w14:textId="77777777" w:rsidR="006E5072" w:rsidRDefault="006E5072" w:rsidP="00740FBB">
            <w:pPr>
              <w:pStyle w:val="ListParagraph"/>
              <w:ind w:left="0"/>
            </w:pPr>
            <w:proofErr w:type="spellStart"/>
            <w:r>
              <w:t>Директор</w:t>
            </w:r>
            <w:proofErr w:type="spellEnd"/>
            <w:r>
              <w:t xml:space="preserve"> </w:t>
            </w:r>
            <w:proofErr w:type="spellStart"/>
            <w:r>
              <w:t>Координатор</w:t>
            </w:r>
            <w:proofErr w:type="spellEnd"/>
            <w:r>
              <w:t xml:space="preserve"> </w:t>
            </w:r>
            <w:proofErr w:type="spellStart"/>
            <w:r>
              <w:t>Тима</w:t>
            </w:r>
            <w:proofErr w:type="spellEnd"/>
            <w:r>
              <w:t xml:space="preserve"> </w:t>
            </w:r>
            <w:proofErr w:type="spellStart"/>
            <w:r>
              <w:t>Одељенске</w:t>
            </w:r>
            <w:proofErr w:type="spellEnd"/>
            <w:r>
              <w:t xml:space="preserve"> </w:t>
            </w:r>
            <w:proofErr w:type="spellStart"/>
            <w:r>
              <w:t>старешине</w:t>
            </w:r>
            <w:proofErr w:type="spellEnd"/>
            <w:r>
              <w:t xml:space="preserve"> </w:t>
            </w:r>
            <w:proofErr w:type="spellStart"/>
            <w:r>
              <w:t>осмог</w:t>
            </w:r>
            <w:proofErr w:type="spellEnd"/>
            <w:r>
              <w:t xml:space="preserve"> </w:t>
            </w:r>
            <w:proofErr w:type="spellStart"/>
            <w:r>
              <w:t>разреда</w:t>
            </w:r>
            <w:proofErr w:type="spellEnd"/>
            <w:r>
              <w:t xml:space="preserve">, </w:t>
            </w:r>
            <w:proofErr w:type="spellStart"/>
            <w:r>
              <w:t>предметни</w:t>
            </w:r>
            <w:proofErr w:type="spellEnd"/>
            <w:r>
              <w:t xml:space="preserve"> </w:t>
            </w:r>
            <w:proofErr w:type="spellStart"/>
            <w:r>
              <w:t>наставници</w:t>
            </w:r>
            <w:proofErr w:type="spellEnd"/>
          </w:p>
          <w:p w14:paraId="64FC12A8" w14:textId="77777777" w:rsidR="006E5072" w:rsidRDefault="006E5072" w:rsidP="00740FBB">
            <w:pPr>
              <w:pStyle w:val="ListParagraph"/>
              <w:ind w:left="0"/>
              <w:rPr>
                <w:lang w:val="sr-Cyrl-RS"/>
              </w:rPr>
            </w:pPr>
          </w:p>
          <w:p w14:paraId="70D3ED20" w14:textId="77777777" w:rsidR="006E5072" w:rsidRDefault="006E5072" w:rsidP="00740FBB">
            <w:pPr>
              <w:pStyle w:val="ListParagraph"/>
              <w:ind w:left="0"/>
              <w:rPr>
                <w:lang w:val="sr-Cyrl-RS"/>
              </w:rPr>
            </w:pPr>
          </w:p>
          <w:p w14:paraId="72DBB981" w14:textId="77777777" w:rsidR="006E5072" w:rsidRDefault="006E5072" w:rsidP="00740FBB">
            <w:pPr>
              <w:pStyle w:val="ListParagraph"/>
              <w:ind w:left="0"/>
              <w:rPr>
                <w:lang w:val="sr-Cyrl-RS"/>
              </w:rPr>
            </w:pPr>
          </w:p>
          <w:p w14:paraId="2C2A0685" w14:textId="77777777" w:rsidR="006E5072" w:rsidRDefault="006E5072" w:rsidP="00740FBB">
            <w:pPr>
              <w:pStyle w:val="ListParagraph"/>
              <w:ind w:left="0"/>
              <w:rPr>
                <w:lang w:val="sr-Cyrl-RS"/>
              </w:rPr>
            </w:pPr>
          </w:p>
          <w:p w14:paraId="7BF9692C" w14:textId="77777777" w:rsidR="006E5072" w:rsidRDefault="006E5072" w:rsidP="00740FBB">
            <w:pPr>
              <w:pStyle w:val="ListParagraph"/>
              <w:ind w:left="0"/>
              <w:rPr>
                <w:lang w:val="sr-Cyrl-RS"/>
              </w:rPr>
            </w:pPr>
          </w:p>
          <w:p w14:paraId="29F26DFF" w14:textId="77777777" w:rsidR="006E5072" w:rsidRDefault="006E5072" w:rsidP="00740FBB">
            <w:pPr>
              <w:pStyle w:val="ListParagraph"/>
              <w:ind w:left="0"/>
              <w:rPr>
                <w:lang w:val="sr-Cyrl-RS"/>
              </w:rPr>
            </w:pPr>
          </w:p>
          <w:p w14:paraId="4BFC7497" w14:textId="77777777" w:rsidR="006E5072" w:rsidRDefault="006E5072" w:rsidP="00740FBB">
            <w:pPr>
              <w:pStyle w:val="ListParagraph"/>
              <w:ind w:left="0"/>
              <w:rPr>
                <w:lang w:val="sr-Cyrl-RS"/>
              </w:rPr>
            </w:pPr>
          </w:p>
          <w:p w14:paraId="281721DB" w14:textId="77777777" w:rsidR="006E5072" w:rsidRDefault="006E5072" w:rsidP="00740FBB">
            <w:pPr>
              <w:pStyle w:val="ListParagraph"/>
              <w:ind w:left="0"/>
              <w:rPr>
                <w:lang w:val="sr-Cyrl-RS"/>
              </w:rPr>
            </w:pPr>
          </w:p>
          <w:p w14:paraId="6A53F3FF" w14:textId="3678BB9A" w:rsidR="006E5072" w:rsidRDefault="006E5072" w:rsidP="00740FBB">
            <w:pPr>
              <w:pStyle w:val="ListParagraph"/>
              <w:ind w:left="0"/>
              <w:rPr>
                <w:lang w:val="sr-Cyrl-RS"/>
              </w:rPr>
            </w:pPr>
            <w:proofErr w:type="spellStart"/>
            <w:r>
              <w:t>Директор</w:t>
            </w:r>
            <w:proofErr w:type="spellEnd"/>
            <w:r>
              <w:t xml:space="preserve"> </w:t>
            </w:r>
            <w:proofErr w:type="spellStart"/>
            <w:r>
              <w:t>Координатор</w:t>
            </w:r>
            <w:proofErr w:type="spellEnd"/>
            <w:r>
              <w:t xml:space="preserve"> </w:t>
            </w:r>
            <w:proofErr w:type="spellStart"/>
            <w:r>
              <w:t>Тима</w:t>
            </w:r>
            <w:proofErr w:type="spellEnd"/>
            <w:r>
              <w:t xml:space="preserve"> </w:t>
            </w:r>
            <w:proofErr w:type="spellStart"/>
            <w:r>
              <w:t>Одељенске</w:t>
            </w:r>
            <w:proofErr w:type="spellEnd"/>
            <w:r>
              <w:t xml:space="preserve"> </w:t>
            </w:r>
            <w:proofErr w:type="spellStart"/>
            <w:r>
              <w:t>старешине</w:t>
            </w:r>
            <w:proofErr w:type="spellEnd"/>
            <w:r>
              <w:t xml:space="preserve"> </w:t>
            </w:r>
            <w:proofErr w:type="spellStart"/>
            <w:r>
              <w:t>осмог</w:t>
            </w:r>
            <w:proofErr w:type="spellEnd"/>
            <w:r>
              <w:t xml:space="preserve"> </w:t>
            </w:r>
            <w:proofErr w:type="spellStart"/>
            <w:r>
              <w:t>разреда</w:t>
            </w:r>
            <w:proofErr w:type="spellEnd"/>
            <w:r>
              <w:t xml:space="preserve">, </w:t>
            </w:r>
            <w:proofErr w:type="spellStart"/>
            <w:r>
              <w:t>предметни</w:t>
            </w:r>
            <w:proofErr w:type="spellEnd"/>
            <w:r>
              <w:t xml:space="preserve"> </w:t>
            </w:r>
            <w:proofErr w:type="spellStart"/>
            <w:r>
              <w:t>наставници</w:t>
            </w:r>
            <w:proofErr w:type="spellEnd"/>
          </w:p>
          <w:p w14:paraId="0769D1CA" w14:textId="1A7A8BDA" w:rsidR="006E5072" w:rsidRDefault="006E5072" w:rsidP="00740FBB">
            <w:pPr>
              <w:pStyle w:val="ListParagraph"/>
              <w:ind w:left="0"/>
              <w:rPr>
                <w:sz w:val="24"/>
                <w:lang w:val="sr-Cyrl-RS"/>
              </w:rPr>
            </w:pPr>
          </w:p>
        </w:tc>
      </w:tr>
      <w:tr w:rsidR="006E5072" w14:paraId="30C20B8C" w14:textId="77777777" w:rsidTr="006E5072">
        <w:tc>
          <w:tcPr>
            <w:tcW w:w="5035" w:type="dxa"/>
          </w:tcPr>
          <w:p w14:paraId="462EEF16" w14:textId="77777777" w:rsidR="006E5072" w:rsidRPr="006E5072" w:rsidRDefault="006E5072" w:rsidP="006E5072">
            <w:pPr>
              <w:pStyle w:val="ListParagraph"/>
              <w:numPr>
                <w:ilvl w:val="0"/>
                <w:numId w:val="144"/>
              </w:numPr>
              <w:rPr>
                <w:sz w:val="24"/>
                <w:lang w:val="sr-Cyrl-RS"/>
              </w:rPr>
            </w:pPr>
            <w:proofErr w:type="spellStart"/>
            <w:r>
              <w:t>Утврђивање</w:t>
            </w:r>
            <w:proofErr w:type="spellEnd"/>
            <w:r>
              <w:t xml:space="preserve"> </w:t>
            </w:r>
            <w:proofErr w:type="spellStart"/>
            <w:r>
              <w:t>броја</w:t>
            </w:r>
            <w:proofErr w:type="spellEnd"/>
            <w:r>
              <w:t xml:space="preserve"> </w:t>
            </w:r>
            <w:proofErr w:type="spellStart"/>
            <w:r>
              <w:t>ученика</w:t>
            </w:r>
            <w:proofErr w:type="spellEnd"/>
            <w:r>
              <w:t xml:space="preserve"> </w:t>
            </w:r>
            <w:proofErr w:type="spellStart"/>
            <w:r>
              <w:t>осмог</w:t>
            </w:r>
            <w:proofErr w:type="spellEnd"/>
            <w:r>
              <w:t xml:space="preserve"> </w:t>
            </w:r>
            <w:proofErr w:type="spellStart"/>
            <w:r>
              <w:t>разреда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полагати</w:t>
            </w:r>
            <w:proofErr w:type="spellEnd"/>
            <w:r>
              <w:t xml:space="preserve"> </w:t>
            </w:r>
            <w:proofErr w:type="spellStart"/>
            <w:r>
              <w:t>пробни</w:t>
            </w:r>
            <w:proofErr w:type="spellEnd"/>
            <w:r>
              <w:t xml:space="preserve"> </w:t>
            </w:r>
            <w:proofErr w:type="spellStart"/>
            <w:r>
              <w:t>завршни</w:t>
            </w:r>
            <w:proofErr w:type="spellEnd"/>
            <w:r>
              <w:t xml:space="preserve"> </w:t>
            </w:r>
            <w:proofErr w:type="spellStart"/>
            <w:r>
              <w:t>испит</w:t>
            </w:r>
            <w:proofErr w:type="spellEnd"/>
          </w:p>
          <w:p w14:paraId="4BF6F8EF" w14:textId="5479228A" w:rsidR="006E5072" w:rsidRDefault="006E5072" w:rsidP="006E5072">
            <w:pPr>
              <w:pStyle w:val="ListParagraph"/>
              <w:numPr>
                <w:ilvl w:val="0"/>
                <w:numId w:val="144"/>
              </w:numPr>
              <w:rPr>
                <w:sz w:val="24"/>
                <w:lang w:val="sr-Cyrl-RS"/>
              </w:rPr>
            </w:pPr>
            <w:proofErr w:type="spellStart"/>
            <w:r>
              <w:t>Пријављивање</w:t>
            </w:r>
            <w:proofErr w:type="spellEnd"/>
            <w:r>
              <w:t xml:space="preserve"> </w:t>
            </w:r>
            <w:proofErr w:type="spellStart"/>
            <w:r>
              <w:t>на</w:t>
            </w:r>
            <w:proofErr w:type="spellEnd"/>
            <w:r>
              <w:t xml:space="preserve"> </w:t>
            </w:r>
            <w:proofErr w:type="spellStart"/>
            <w:r>
              <w:t>портал</w:t>
            </w:r>
            <w:proofErr w:type="spellEnd"/>
            <w:r>
              <w:t xml:space="preserve"> МСШ</w:t>
            </w:r>
          </w:p>
        </w:tc>
        <w:tc>
          <w:tcPr>
            <w:tcW w:w="1260" w:type="dxa"/>
          </w:tcPr>
          <w:p w14:paraId="5CB8CF8D" w14:textId="772C3775" w:rsidR="006E5072" w:rsidRDefault="006E5072" w:rsidP="00740FBB">
            <w:pPr>
              <w:pStyle w:val="ListParagraph"/>
              <w:ind w:left="0"/>
              <w:rPr>
                <w:sz w:val="24"/>
                <w:lang w:val="sr-Cyrl-RS"/>
              </w:rPr>
            </w:pPr>
            <w:proofErr w:type="spellStart"/>
            <w:r>
              <w:t>Октобар</w:t>
            </w:r>
            <w:proofErr w:type="spellEnd"/>
            <w:r>
              <w:t xml:space="preserve"> - </w:t>
            </w:r>
            <w:proofErr w:type="spellStart"/>
            <w:r>
              <w:t>Децембар</w:t>
            </w:r>
            <w:proofErr w:type="spellEnd"/>
          </w:p>
        </w:tc>
        <w:tc>
          <w:tcPr>
            <w:tcW w:w="2450" w:type="dxa"/>
            <w:vMerge/>
          </w:tcPr>
          <w:p w14:paraId="38FF2F30" w14:textId="77777777" w:rsidR="006E5072" w:rsidRDefault="006E5072" w:rsidP="00740FBB">
            <w:pPr>
              <w:pStyle w:val="ListParagraph"/>
              <w:ind w:left="0"/>
              <w:rPr>
                <w:sz w:val="24"/>
                <w:lang w:val="sr-Cyrl-RS"/>
              </w:rPr>
            </w:pPr>
          </w:p>
        </w:tc>
      </w:tr>
      <w:tr w:rsidR="006E5072" w14:paraId="244B456A" w14:textId="77777777" w:rsidTr="006E5072">
        <w:tc>
          <w:tcPr>
            <w:tcW w:w="5035" w:type="dxa"/>
          </w:tcPr>
          <w:p w14:paraId="1F41BBCC" w14:textId="1196E880" w:rsidR="006E5072" w:rsidRDefault="006E5072" w:rsidP="006E5072">
            <w:pPr>
              <w:pStyle w:val="ListParagraph"/>
              <w:numPr>
                <w:ilvl w:val="0"/>
                <w:numId w:val="144"/>
              </w:numPr>
              <w:rPr>
                <w:sz w:val="24"/>
                <w:lang w:val="sr-Cyrl-RS"/>
              </w:rPr>
            </w:pPr>
            <w:proofErr w:type="spellStart"/>
            <w:r>
              <w:lastRenderedPageBreak/>
              <w:t>Утврђивање</w:t>
            </w:r>
            <w:proofErr w:type="spellEnd"/>
            <w:r>
              <w:t xml:space="preserve"> </w:t>
            </w:r>
            <w:proofErr w:type="spellStart"/>
            <w:r>
              <w:t>дежурних</w:t>
            </w:r>
            <w:proofErr w:type="spellEnd"/>
            <w:r>
              <w:t xml:space="preserve"> </w:t>
            </w:r>
            <w:proofErr w:type="spellStart"/>
            <w:r>
              <w:t>наставника</w:t>
            </w:r>
            <w:proofErr w:type="spellEnd"/>
            <w:r>
              <w:t xml:space="preserve">, </w:t>
            </w:r>
            <w:proofErr w:type="spellStart"/>
            <w:r>
              <w:t>супервизора</w:t>
            </w:r>
            <w:proofErr w:type="spellEnd"/>
            <w:r>
              <w:t xml:space="preserve">, </w:t>
            </w:r>
            <w:proofErr w:type="spellStart"/>
            <w:r>
              <w:t>прегледача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спровођењу</w:t>
            </w:r>
            <w:proofErr w:type="spellEnd"/>
            <w:r>
              <w:t xml:space="preserve"> </w:t>
            </w:r>
            <w:proofErr w:type="spellStart"/>
            <w:r>
              <w:t>пробног</w:t>
            </w:r>
            <w:proofErr w:type="spellEnd"/>
            <w:r>
              <w:t xml:space="preserve"> </w:t>
            </w:r>
            <w:proofErr w:type="spellStart"/>
            <w:r>
              <w:t>завршног</w:t>
            </w:r>
            <w:proofErr w:type="spellEnd"/>
            <w:r>
              <w:t xml:space="preserve"> </w:t>
            </w:r>
            <w:proofErr w:type="spellStart"/>
            <w:r>
              <w:t>испита</w:t>
            </w:r>
            <w:proofErr w:type="spellEnd"/>
          </w:p>
        </w:tc>
        <w:tc>
          <w:tcPr>
            <w:tcW w:w="1260" w:type="dxa"/>
          </w:tcPr>
          <w:p w14:paraId="37CE54F4" w14:textId="1504D2D2" w:rsidR="006E5072" w:rsidRDefault="006E5072" w:rsidP="00740FBB">
            <w:pPr>
              <w:pStyle w:val="ListParagraph"/>
              <w:ind w:left="0"/>
              <w:rPr>
                <w:sz w:val="24"/>
                <w:lang w:val="sr-Cyrl-RS"/>
              </w:rPr>
            </w:pPr>
            <w:proofErr w:type="spellStart"/>
            <w:r>
              <w:t>Јануар</w:t>
            </w:r>
            <w:proofErr w:type="spellEnd"/>
            <w:r>
              <w:t xml:space="preserve"> - </w:t>
            </w:r>
            <w:proofErr w:type="spellStart"/>
            <w:r>
              <w:t>Фебруар</w:t>
            </w:r>
            <w:proofErr w:type="spellEnd"/>
          </w:p>
        </w:tc>
        <w:tc>
          <w:tcPr>
            <w:tcW w:w="2450" w:type="dxa"/>
            <w:vMerge/>
          </w:tcPr>
          <w:p w14:paraId="019DF84D" w14:textId="77777777" w:rsidR="006E5072" w:rsidRDefault="006E5072" w:rsidP="00740FBB">
            <w:pPr>
              <w:pStyle w:val="ListParagraph"/>
              <w:ind w:left="0"/>
              <w:rPr>
                <w:sz w:val="24"/>
                <w:lang w:val="sr-Cyrl-RS"/>
              </w:rPr>
            </w:pPr>
          </w:p>
        </w:tc>
      </w:tr>
      <w:tr w:rsidR="006E5072" w14:paraId="55DF1BA4" w14:textId="77777777" w:rsidTr="006E5072">
        <w:tc>
          <w:tcPr>
            <w:tcW w:w="5035" w:type="dxa"/>
          </w:tcPr>
          <w:p w14:paraId="0CF51B80" w14:textId="77777777" w:rsidR="006E5072" w:rsidRPr="006E5072" w:rsidRDefault="006E5072" w:rsidP="006E5072">
            <w:pPr>
              <w:pStyle w:val="ListParagraph"/>
              <w:numPr>
                <w:ilvl w:val="0"/>
                <w:numId w:val="144"/>
              </w:numPr>
              <w:rPr>
                <w:sz w:val="24"/>
                <w:lang w:val="sr-Cyrl-RS"/>
              </w:rPr>
            </w:pPr>
            <w:proofErr w:type="spellStart"/>
            <w:r>
              <w:t>Спровођење</w:t>
            </w:r>
            <w:proofErr w:type="spellEnd"/>
            <w:r>
              <w:t xml:space="preserve"> </w:t>
            </w:r>
            <w:proofErr w:type="spellStart"/>
            <w:r>
              <w:t>пробног</w:t>
            </w:r>
            <w:proofErr w:type="spellEnd"/>
            <w:r>
              <w:t xml:space="preserve"> </w:t>
            </w:r>
            <w:proofErr w:type="spellStart"/>
            <w:r>
              <w:t>завршног</w:t>
            </w:r>
            <w:proofErr w:type="spellEnd"/>
            <w:r>
              <w:t xml:space="preserve"> </w:t>
            </w:r>
            <w:proofErr w:type="spellStart"/>
            <w:r>
              <w:t>испита</w:t>
            </w:r>
            <w:proofErr w:type="spellEnd"/>
            <w:r>
              <w:t xml:space="preserve"> </w:t>
            </w:r>
          </w:p>
          <w:p w14:paraId="76B2CA20" w14:textId="6A02EAC3" w:rsidR="006E5072" w:rsidRDefault="006E5072" w:rsidP="006E5072">
            <w:pPr>
              <w:pStyle w:val="ListParagraph"/>
              <w:numPr>
                <w:ilvl w:val="0"/>
                <w:numId w:val="144"/>
              </w:numPr>
              <w:rPr>
                <w:sz w:val="24"/>
                <w:lang w:val="sr-Cyrl-RS"/>
              </w:rPr>
            </w:pPr>
            <w:proofErr w:type="spellStart"/>
            <w:r>
              <w:t>Извештај</w:t>
            </w:r>
            <w:proofErr w:type="spellEnd"/>
            <w:r>
              <w:t xml:space="preserve"> о </w:t>
            </w:r>
            <w:proofErr w:type="spellStart"/>
            <w:r>
              <w:t>реализацији</w:t>
            </w:r>
            <w:proofErr w:type="spellEnd"/>
            <w:r>
              <w:t xml:space="preserve"> </w:t>
            </w:r>
            <w:proofErr w:type="spellStart"/>
            <w:r>
              <w:t>пробног</w:t>
            </w:r>
            <w:proofErr w:type="spellEnd"/>
            <w:r>
              <w:t xml:space="preserve"> </w:t>
            </w:r>
            <w:proofErr w:type="spellStart"/>
            <w:r>
              <w:t>завршног</w:t>
            </w:r>
            <w:proofErr w:type="spellEnd"/>
            <w:r>
              <w:t xml:space="preserve"> </w:t>
            </w:r>
            <w:proofErr w:type="spellStart"/>
            <w:r>
              <w:t>испита</w:t>
            </w:r>
            <w:proofErr w:type="spellEnd"/>
          </w:p>
        </w:tc>
        <w:tc>
          <w:tcPr>
            <w:tcW w:w="1260" w:type="dxa"/>
          </w:tcPr>
          <w:p w14:paraId="44011211" w14:textId="797C2B7F" w:rsidR="006E5072" w:rsidRDefault="006E5072" w:rsidP="00740FBB">
            <w:pPr>
              <w:pStyle w:val="ListParagraph"/>
              <w:ind w:left="0"/>
              <w:rPr>
                <w:sz w:val="24"/>
                <w:lang w:val="sr-Cyrl-RS"/>
              </w:rPr>
            </w:pPr>
            <w:proofErr w:type="spellStart"/>
            <w:r>
              <w:t>Март</w:t>
            </w:r>
            <w:proofErr w:type="spellEnd"/>
          </w:p>
        </w:tc>
        <w:tc>
          <w:tcPr>
            <w:tcW w:w="2450" w:type="dxa"/>
            <w:vMerge/>
          </w:tcPr>
          <w:p w14:paraId="781EEFB6" w14:textId="77777777" w:rsidR="006E5072" w:rsidRDefault="006E5072" w:rsidP="00740FBB">
            <w:pPr>
              <w:pStyle w:val="ListParagraph"/>
              <w:ind w:left="0"/>
              <w:rPr>
                <w:sz w:val="24"/>
                <w:lang w:val="sr-Cyrl-RS"/>
              </w:rPr>
            </w:pPr>
          </w:p>
        </w:tc>
      </w:tr>
      <w:tr w:rsidR="006E5072" w14:paraId="56006D3A" w14:textId="77777777" w:rsidTr="006E5072">
        <w:tc>
          <w:tcPr>
            <w:tcW w:w="5035" w:type="dxa"/>
          </w:tcPr>
          <w:p w14:paraId="668F6719" w14:textId="77777777" w:rsidR="006E5072" w:rsidRPr="006E5072" w:rsidRDefault="006E5072" w:rsidP="006E5072">
            <w:pPr>
              <w:pStyle w:val="ListParagraph"/>
              <w:numPr>
                <w:ilvl w:val="0"/>
                <w:numId w:val="144"/>
              </w:numPr>
              <w:rPr>
                <w:sz w:val="24"/>
                <w:lang w:val="sr-Cyrl-RS"/>
              </w:rPr>
            </w:pPr>
            <w:proofErr w:type="spellStart"/>
            <w:r>
              <w:t>Утврђивање</w:t>
            </w:r>
            <w:proofErr w:type="spellEnd"/>
            <w:r>
              <w:t xml:space="preserve"> </w:t>
            </w:r>
            <w:proofErr w:type="spellStart"/>
            <w:r>
              <w:t>броја</w:t>
            </w:r>
            <w:proofErr w:type="spellEnd"/>
            <w:r>
              <w:t xml:space="preserve"> </w:t>
            </w:r>
            <w:proofErr w:type="spellStart"/>
            <w:r>
              <w:t>ученика</w:t>
            </w:r>
            <w:proofErr w:type="spellEnd"/>
            <w:r>
              <w:t xml:space="preserve"> </w:t>
            </w:r>
            <w:proofErr w:type="spellStart"/>
            <w:r>
              <w:t>осмог</w:t>
            </w:r>
            <w:proofErr w:type="spellEnd"/>
            <w:r>
              <w:t xml:space="preserve"> </w:t>
            </w:r>
            <w:proofErr w:type="spellStart"/>
            <w:r>
              <w:t>разреда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полагати</w:t>
            </w:r>
            <w:proofErr w:type="spellEnd"/>
            <w:r>
              <w:t xml:space="preserve"> </w:t>
            </w:r>
            <w:proofErr w:type="spellStart"/>
            <w:r>
              <w:t>завршни</w:t>
            </w:r>
            <w:proofErr w:type="spellEnd"/>
            <w:r>
              <w:t xml:space="preserve"> </w:t>
            </w:r>
            <w:proofErr w:type="spellStart"/>
            <w:r>
              <w:t>испит</w:t>
            </w:r>
            <w:proofErr w:type="spellEnd"/>
          </w:p>
          <w:p w14:paraId="6B344C99" w14:textId="5D357326" w:rsidR="006E5072" w:rsidRDefault="006E5072" w:rsidP="006E5072">
            <w:pPr>
              <w:pStyle w:val="ListParagraph"/>
              <w:numPr>
                <w:ilvl w:val="0"/>
                <w:numId w:val="144"/>
              </w:numPr>
              <w:rPr>
                <w:sz w:val="24"/>
                <w:lang w:val="sr-Cyrl-RS"/>
              </w:rPr>
            </w:pPr>
            <w:proofErr w:type="spellStart"/>
            <w:r>
              <w:t>Утврђивање</w:t>
            </w:r>
            <w:proofErr w:type="spellEnd"/>
            <w:r>
              <w:t xml:space="preserve"> </w:t>
            </w:r>
            <w:proofErr w:type="spellStart"/>
            <w:r>
              <w:t>дежурних</w:t>
            </w:r>
            <w:proofErr w:type="spellEnd"/>
            <w:r>
              <w:t xml:space="preserve"> </w:t>
            </w:r>
            <w:proofErr w:type="spellStart"/>
            <w:r>
              <w:t>наставника</w:t>
            </w:r>
            <w:proofErr w:type="spellEnd"/>
            <w:r>
              <w:t xml:space="preserve">, </w:t>
            </w:r>
            <w:proofErr w:type="spellStart"/>
            <w:r>
              <w:t>супервизора</w:t>
            </w:r>
            <w:proofErr w:type="spellEnd"/>
            <w:r>
              <w:t xml:space="preserve">, </w:t>
            </w:r>
            <w:proofErr w:type="spellStart"/>
            <w:r>
              <w:t>прегледача</w:t>
            </w:r>
            <w:proofErr w:type="spellEnd"/>
            <w:r>
              <w:t xml:space="preserve">, </w:t>
            </w:r>
            <w:proofErr w:type="spellStart"/>
            <w:r>
              <w:t>асистената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спровођењу</w:t>
            </w:r>
            <w:proofErr w:type="spellEnd"/>
            <w:r>
              <w:t xml:space="preserve"> </w:t>
            </w:r>
            <w:proofErr w:type="spellStart"/>
            <w:r>
              <w:t>завршног</w:t>
            </w:r>
            <w:proofErr w:type="spellEnd"/>
            <w:r>
              <w:t xml:space="preserve"> </w:t>
            </w:r>
            <w:proofErr w:type="spellStart"/>
            <w:r>
              <w:t>испита</w:t>
            </w:r>
            <w:proofErr w:type="spellEnd"/>
          </w:p>
        </w:tc>
        <w:tc>
          <w:tcPr>
            <w:tcW w:w="1260" w:type="dxa"/>
          </w:tcPr>
          <w:p w14:paraId="506B8A9C" w14:textId="79C4DA2F" w:rsidR="006E5072" w:rsidRDefault="006E5072" w:rsidP="00740FBB">
            <w:pPr>
              <w:pStyle w:val="ListParagraph"/>
              <w:ind w:left="0"/>
              <w:rPr>
                <w:sz w:val="24"/>
                <w:lang w:val="sr-Cyrl-RS"/>
              </w:rPr>
            </w:pPr>
            <w:proofErr w:type="spellStart"/>
            <w:r>
              <w:t>Април-Мај</w:t>
            </w:r>
            <w:proofErr w:type="spellEnd"/>
          </w:p>
        </w:tc>
        <w:tc>
          <w:tcPr>
            <w:tcW w:w="2450" w:type="dxa"/>
            <w:vMerge/>
          </w:tcPr>
          <w:p w14:paraId="48B1546B" w14:textId="77777777" w:rsidR="006E5072" w:rsidRDefault="006E5072" w:rsidP="00740FBB">
            <w:pPr>
              <w:pStyle w:val="ListParagraph"/>
              <w:ind w:left="0"/>
              <w:rPr>
                <w:sz w:val="24"/>
                <w:lang w:val="sr-Cyrl-RS"/>
              </w:rPr>
            </w:pPr>
          </w:p>
        </w:tc>
      </w:tr>
      <w:tr w:rsidR="006E5072" w14:paraId="02649464" w14:textId="77777777" w:rsidTr="006E5072">
        <w:tc>
          <w:tcPr>
            <w:tcW w:w="5035" w:type="dxa"/>
          </w:tcPr>
          <w:p w14:paraId="7FB5558B" w14:textId="77777777" w:rsidR="006E5072" w:rsidRPr="006E5072" w:rsidRDefault="006E5072" w:rsidP="006E5072">
            <w:pPr>
              <w:pStyle w:val="ListParagraph"/>
              <w:numPr>
                <w:ilvl w:val="0"/>
                <w:numId w:val="144"/>
              </w:numPr>
              <w:rPr>
                <w:sz w:val="24"/>
                <w:lang w:val="sr-Cyrl-RS"/>
              </w:rPr>
            </w:pPr>
            <w:proofErr w:type="spellStart"/>
            <w:r>
              <w:t>Спровођење</w:t>
            </w:r>
            <w:proofErr w:type="spellEnd"/>
            <w:r>
              <w:t xml:space="preserve"> </w:t>
            </w:r>
            <w:proofErr w:type="spellStart"/>
            <w:r>
              <w:t>завршног</w:t>
            </w:r>
            <w:proofErr w:type="spellEnd"/>
            <w:r>
              <w:t xml:space="preserve"> </w:t>
            </w:r>
            <w:proofErr w:type="spellStart"/>
            <w:r>
              <w:t>испита</w:t>
            </w:r>
            <w:proofErr w:type="spellEnd"/>
            <w:r>
              <w:t xml:space="preserve"> </w:t>
            </w:r>
          </w:p>
          <w:p w14:paraId="696B3A89" w14:textId="1AB3D314" w:rsidR="006E5072" w:rsidRDefault="006E5072" w:rsidP="006E5072">
            <w:pPr>
              <w:pStyle w:val="ListParagraph"/>
              <w:numPr>
                <w:ilvl w:val="0"/>
                <w:numId w:val="144"/>
              </w:numPr>
              <w:rPr>
                <w:sz w:val="24"/>
                <w:lang w:val="sr-Cyrl-RS"/>
              </w:rPr>
            </w:pPr>
            <w:r>
              <w:t xml:space="preserve"> </w:t>
            </w:r>
            <w:proofErr w:type="spellStart"/>
            <w:r>
              <w:t>Извештај</w:t>
            </w:r>
            <w:proofErr w:type="spellEnd"/>
            <w:r>
              <w:t xml:space="preserve"> о </w:t>
            </w:r>
            <w:proofErr w:type="spellStart"/>
            <w:r>
              <w:t>реализацији</w:t>
            </w:r>
            <w:proofErr w:type="spellEnd"/>
            <w:r>
              <w:t xml:space="preserve"> </w:t>
            </w:r>
            <w:proofErr w:type="spellStart"/>
            <w:r>
              <w:t>завршног</w:t>
            </w:r>
            <w:proofErr w:type="spellEnd"/>
            <w:r>
              <w:t xml:space="preserve"> </w:t>
            </w:r>
            <w:proofErr w:type="spellStart"/>
            <w:r>
              <w:t>испита</w:t>
            </w:r>
            <w:proofErr w:type="spellEnd"/>
          </w:p>
        </w:tc>
        <w:tc>
          <w:tcPr>
            <w:tcW w:w="1260" w:type="dxa"/>
          </w:tcPr>
          <w:p w14:paraId="51B18C42" w14:textId="738E4494" w:rsidR="006E5072" w:rsidRDefault="006E5072" w:rsidP="00740FBB">
            <w:pPr>
              <w:pStyle w:val="ListParagraph"/>
              <w:ind w:left="0"/>
              <w:rPr>
                <w:sz w:val="24"/>
                <w:lang w:val="sr-Cyrl-RS"/>
              </w:rPr>
            </w:pPr>
            <w:proofErr w:type="spellStart"/>
            <w:r>
              <w:t>Јун</w:t>
            </w:r>
            <w:proofErr w:type="spellEnd"/>
          </w:p>
        </w:tc>
        <w:tc>
          <w:tcPr>
            <w:tcW w:w="2450" w:type="dxa"/>
            <w:vMerge/>
          </w:tcPr>
          <w:p w14:paraId="235EAECC" w14:textId="77777777" w:rsidR="006E5072" w:rsidRDefault="006E5072" w:rsidP="00740FBB">
            <w:pPr>
              <w:pStyle w:val="ListParagraph"/>
              <w:ind w:left="0"/>
              <w:rPr>
                <w:sz w:val="24"/>
                <w:lang w:val="sr-Cyrl-RS"/>
              </w:rPr>
            </w:pPr>
          </w:p>
        </w:tc>
      </w:tr>
    </w:tbl>
    <w:p w14:paraId="1A5BEF56" w14:textId="77777777" w:rsidR="00221575" w:rsidRPr="00221575" w:rsidRDefault="00221575" w:rsidP="00221575">
      <w:pPr>
        <w:rPr>
          <w:rFonts w:ascii="Times New Roman" w:hAnsi="Times New Roman" w:cs="Times New Roman"/>
          <w:sz w:val="24"/>
          <w:lang w:val="sr-Cyrl-RS"/>
        </w:rPr>
      </w:pPr>
    </w:p>
    <w:p w14:paraId="62280818" w14:textId="4E976BE9" w:rsidR="00897722" w:rsidRDefault="00897722" w:rsidP="00897722">
      <w:pPr>
        <w:pStyle w:val="Heading1"/>
        <w:rPr>
          <w:lang w:val="sr-Cyrl-RS"/>
        </w:rPr>
      </w:pPr>
      <w:r>
        <w:rPr>
          <w:lang w:val="sr-Cyrl-RS"/>
        </w:rPr>
        <w:t xml:space="preserve">7.2.7.Тим за реализовање </w:t>
      </w:r>
      <w:r w:rsidR="00221575">
        <w:rPr>
          <w:lang w:val="sr-Cyrl-RS"/>
        </w:rPr>
        <w:t>екскурзија</w:t>
      </w:r>
      <w:r>
        <w:rPr>
          <w:lang w:val="sr-Cyrl-RS"/>
        </w:rPr>
        <w:t>/</w:t>
      </w:r>
      <w:r w:rsidR="00221575">
        <w:rPr>
          <w:lang w:val="sr-Cyrl-RS"/>
        </w:rPr>
        <w:t xml:space="preserve">излета </w:t>
      </w:r>
      <w:r>
        <w:rPr>
          <w:lang w:val="sr-Cyrl-RS"/>
        </w:rPr>
        <w:t xml:space="preserve"> у природи</w:t>
      </w:r>
    </w:p>
    <w:p w14:paraId="7D27287E" w14:textId="48CDAE88" w:rsidR="0060627B" w:rsidRPr="00B54D01" w:rsidRDefault="00AB476B" w:rsidP="00AB476B">
      <w:pPr>
        <w:pStyle w:val="ListParagraph"/>
        <w:numPr>
          <w:ilvl w:val="0"/>
          <w:numId w:val="143"/>
        </w:numPr>
        <w:tabs>
          <w:tab w:val="left" w:pos="2564"/>
        </w:tabs>
        <w:rPr>
          <w:rFonts w:ascii="Times New Roman" w:hAnsi="Times New Roman" w:cs="Times New Roman"/>
          <w:sz w:val="24"/>
          <w:lang w:val="sr-Cyrl-CS"/>
        </w:rPr>
      </w:pPr>
      <w:r w:rsidRPr="00B54D01">
        <w:rPr>
          <w:rFonts w:ascii="Times New Roman" w:hAnsi="Times New Roman" w:cs="Times New Roman"/>
          <w:sz w:val="24"/>
          <w:lang w:val="sr-Cyrl-CS"/>
        </w:rPr>
        <w:t>Никола Антић-координатор</w:t>
      </w:r>
    </w:p>
    <w:p w14:paraId="15AD6423" w14:textId="55D2B562" w:rsidR="00AB476B" w:rsidRPr="00B54D01" w:rsidRDefault="00AB476B" w:rsidP="00AB476B">
      <w:pPr>
        <w:pStyle w:val="ListParagraph"/>
        <w:numPr>
          <w:ilvl w:val="0"/>
          <w:numId w:val="143"/>
        </w:numPr>
        <w:tabs>
          <w:tab w:val="left" w:pos="2564"/>
        </w:tabs>
        <w:rPr>
          <w:rFonts w:ascii="Times New Roman" w:hAnsi="Times New Roman" w:cs="Times New Roman"/>
          <w:sz w:val="24"/>
          <w:lang w:val="sr-Cyrl-CS"/>
        </w:rPr>
      </w:pPr>
      <w:r w:rsidRPr="00B54D01">
        <w:rPr>
          <w:rFonts w:ascii="Times New Roman" w:hAnsi="Times New Roman" w:cs="Times New Roman"/>
          <w:sz w:val="24"/>
          <w:lang w:val="sr-Cyrl-CS"/>
        </w:rPr>
        <w:t>Гордана Станојевић</w:t>
      </w:r>
    </w:p>
    <w:p w14:paraId="0F85609F" w14:textId="59273A55" w:rsidR="00AB476B" w:rsidRPr="00B54D01" w:rsidRDefault="00AB476B" w:rsidP="00AB476B">
      <w:pPr>
        <w:pStyle w:val="ListParagraph"/>
        <w:numPr>
          <w:ilvl w:val="0"/>
          <w:numId w:val="143"/>
        </w:numPr>
        <w:tabs>
          <w:tab w:val="left" w:pos="2564"/>
        </w:tabs>
        <w:rPr>
          <w:rFonts w:ascii="Times New Roman" w:hAnsi="Times New Roman" w:cs="Times New Roman"/>
          <w:sz w:val="24"/>
          <w:lang w:val="sr-Cyrl-CS"/>
        </w:rPr>
      </w:pPr>
      <w:r w:rsidRPr="00B54D01">
        <w:rPr>
          <w:rFonts w:ascii="Times New Roman" w:hAnsi="Times New Roman" w:cs="Times New Roman"/>
          <w:sz w:val="24"/>
          <w:lang w:val="sr-Cyrl-CS"/>
        </w:rPr>
        <w:t>Ивана Васиљевић</w:t>
      </w:r>
    </w:p>
    <w:p w14:paraId="07E044EF" w14:textId="423F326E" w:rsidR="00E92A5B" w:rsidRPr="00221575" w:rsidRDefault="00AB476B" w:rsidP="00E92A5B">
      <w:pPr>
        <w:pStyle w:val="ListParagraph"/>
        <w:numPr>
          <w:ilvl w:val="0"/>
          <w:numId w:val="143"/>
        </w:numPr>
        <w:tabs>
          <w:tab w:val="left" w:pos="2564"/>
        </w:tabs>
        <w:rPr>
          <w:rFonts w:ascii="Times New Roman" w:hAnsi="Times New Roman" w:cs="Times New Roman"/>
          <w:sz w:val="24"/>
          <w:lang w:val="sr-Cyrl-CS"/>
        </w:rPr>
      </w:pPr>
      <w:r w:rsidRPr="00B54D01">
        <w:rPr>
          <w:rFonts w:ascii="Times New Roman" w:hAnsi="Times New Roman" w:cs="Times New Roman"/>
          <w:sz w:val="24"/>
          <w:lang w:val="sr-Cyrl-CS"/>
        </w:rPr>
        <w:t>Предраг Павловић-директор</w:t>
      </w:r>
    </w:p>
    <w:p w14:paraId="2E1242B4" w14:textId="0D95CA03" w:rsidR="00E92A5B" w:rsidRDefault="00E92A5B" w:rsidP="00E92A5B">
      <w:pPr>
        <w:rPr>
          <w:rFonts w:ascii="Times New Roman" w:hAnsi="Times New Roman" w:cs="Times New Roman"/>
          <w:sz w:val="24"/>
        </w:rPr>
      </w:pPr>
    </w:p>
    <w:tbl>
      <w:tblPr>
        <w:tblStyle w:val="TableGrid31"/>
        <w:tblW w:w="9715" w:type="dxa"/>
        <w:tblLayout w:type="fixed"/>
        <w:tblLook w:val="0000" w:firstRow="0" w:lastRow="0" w:firstColumn="0" w:lastColumn="0" w:noHBand="0" w:noVBand="0"/>
      </w:tblPr>
      <w:tblGrid>
        <w:gridCol w:w="1885"/>
        <w:gridCol w:w="7830"/>
      </w:tblGrid>
      <w:tr w:rsidR="00221575" w:rsidRPr="00221575" w14:paraId="4252B4C7" w14:textId="77777777" w:rsidTr="00221575">
        <w:trPr>
          <w:trHeight w:val="504"/>
        </w:trPr>
        <w:tc>
          <w:tcPr>
            <w:tcW w:w="1885" w:type="dxa"/>
            <w:vMerge w:val="restart"/>
          </w:tcPr>
          <w:p w14:paraId="41D08F73" w14:textId="77777777" w:rsidR="00221575" w:rsidRPr="00221575" w:rsidRDefault="00221575" w:rsidP="00221575">
            <w:pPr>
              <w:spacing w:before="0" w:after="200" w:line="276" w:lineRule="auto"/>
              <w:jc w:val="center"/>
              <w:rPr>
                <w:rFonts w:ascii="Times New Roman" w:eastAsia="Times New Roman" w:hAnsi="Times New Roman" w:cs="Times New Roman"/>
                <w:i/>
                <w:color w:val="000000" w:themeColor="text1"/>
                <w:sz w:val="20"/>
                <w:szCs w:val="20"/>
                <w:lang w:val="sr-Cyrl-CS"/>
              </w:rPr>
            </w:pPr>
            <w:r w:rsidRPr="00221575">
              <w:rPr>
                <w:rFonts w:ascii="Times New Roman" w:eastAsia="Times New Roman" w:hAnsi="Times New Roman" w:cs="Times New Roman"/>
                <w:i/>
                <w:color w:val="000000" w:themeColor="text1"/>
                <w:sz w:val="20"/>
                <w:szCs w:val="20"/>
                <w:lang w:val="sr-Cyrl-CS"/>
              </w:rPr>
              <w:t>САДРЖАЈИ ПРОГРАМА</w:t>
            </w:r>
          </w:p>
        </w:tc>
        <w:tc>
          <w:tcPr>
            <w:tcW w:w="7830" w:type="dxa"/>
            <w:vMerge w:val="restart"/>
          </w:tcPr>
          <w:p w14:paraId="791C00AC" w14:textId="77777777" w:rsidR="00221575" w:rsidRPr="00221575" w:rsidRDefault="00221575" w:rsidP="00221575">
            <w:pPr>
              <w:spacing w:before="0" w:after="200" w:line="276" w:lineRule="auto"/>
              <w:jc w:val="center"/>
              <w:rPr>
                <w:rFonts w:ascii="Times New Roman" w:eastAsia="Times New Roman" w:hAnsi="Times New Roman" w:cs="Times New Roman"/>
                <w:i/>
                <w:color w:val="000000" w:themeColor="text1"/>
                <w:sz w:val="20"/>
                <w:szCs w:val="20"/>
                <w:lang w:val="sr-Cyrl-CS"/>
              </w:rPr>
            </w:pPr>
            <w:r w:rsidRPr="00221575">
              <w:rPr>
                <w:rFonts w:ascii="Times New Roman" w:eastAsia="Times New Roman" w:hAnsi="Times New Roman" w:cs="Times New Roman"/>
                <w:i/>
                <w:color w:val="000000" w:themeColor="text1"/>
                <w:sz w:val="20"/>
                <w:szCs w:val="20"/>
                <w:lang w:val="sr-Cyrl-CS"/>
              </w:rPr>
              <w:t>ИСХОДИ</w:t>
            </w:r>
          </w:p>
        </w:tc>
      </w:tr>
      <w:tr w:rsidR="00221575" w:rsidRPr="00221575" w14:paraId="3BD5BCBA" w14:textId="77777777" w:rsidTr="00221575">
        <w:trPr>
          <w:trHeight w:val="504"/>
        </w:trPr>
        <w:tc>
          <w:tcPr>
            <w:tcW w:w="1885" w:type="dxa"/>
            <w:vMerge/>
          </w:tcPr>
          <w:p w14:paraId="79EE1E84" w14:textId="77777777" w:rsidR="00221575" w:rsidRPr="00221575" w:rsidRDefault="00221575" w:rsidP="00221575">
            <w:pPr>
              <w:spacing w:before="0" w:after="200" w:line="276" w:lineRule="auto"/>
              <w:jc w:val="both"/>
              <w:rPr>
                <w:rFonts w:ascii="Times New Roman" w:eastAsia="Times New Roman" w:hAnsi="Times New Roman" w:cs="Times New Roman"/>
                <w:color w:val="000000" w:themeColor="text1"/>
                <w:sz w:val="20"/>
                <w:szCs w:val="20"/>
                <w:lang w:val="sr-Cyrl-CS"/>
              </w:rPr>
            </w:pPr>
          </w:p>
        </w:tc>
        <w:tc>
          <w:tcPr>
            <w:tcW w:w="7830" w:type="dxa"/>
            <w:vMerge/>
          </w:tcPr>
          <w:p w14:paraId="3F15A131" w14:textId="77777777" w:rsidR="00221575" w:rsidRPr="00221575" w:rsidRDefault="00221575" w:rsidP="00221575">
            <w:pPr>
              <w:spacing w:before="0" w:after="200" w:line="276" w:lineRule="auto"/>
              <w:jc w:val="both"/>
              <w:rPr>
                <w:rFonts w:ascii="Times New Roman" w:eastAsia="Times New Roman" w:hAnsi="Times New Roman" w:cs="Times New Roman"/>
                <w:color w:val="000000" w:themeColor="text1"/>
                <w:sz w:val="20"/>
                <w:szCs w:val="20"/>
                <w:lang w:val="sr-Cyrl-CS"/>
              </w:rPr>
            </w:pPr>
          </w:p>
        </w:tc>
      </w:tr>
      <w:tr w:rsidR="00221575" w:rsidRPr="00221575" w14:paraId="1D88C50F" w14:textId="77777777" w:rsidTr="00221575">
        <w:trPr>
          <w:trHeight w:val="2455"/>
        </w:trPr>
        <w:tc>
          <w:tcPr>
            <w:tcW w:w="1885" w:type="dxa"/>
          </w:tcPr>
          <w:p w14:paraId="11B602F1" w14:textId="77777777" w:rsidR="00221575" w:rsidRPr="00221575" w:rsidRDefault="00221575" w:rsidP="00221575">
            <w:pPr>
              <w:spacing w:before="0" w:after="200" w:line="276" w:lineRule="auto"/>
              <w:jc w:val="both"/>
              <w:rPr>
                <w:rFonts w:ascii="Times New Roman" w:eastAsia="Times New Roman" w:hAnsi="Times New Roman" w:cs="Times New Roman"/>
                <w:color w:val="000000" w:themeColor="text1"/>
                <w:sz w:val="20"/>
                <w:szCs w:val="20"/>
                <w:lang w:val="sr-Cyrl-CS"/>
              </w:rPr>
            </w:pPr>
          </w:p>
          <w:p w14:paraId="0E9B8316" w14:textId="77777777" w:rsidR="00221575" w:rsidRPr="00221575" w:rsidRDefault="00221575" w:rsidP="00221575">
            <w:pPr>
              <w:spacing w:before="0" w:after="200" w:line="276" w:lineRule="auto"/>
              <w:jc w:val="both"/>
              <w:rPr>
                <w:rFonts w:ascii="Times New Roman" w:eastAsia="Times New Roman" w:hAnsi="Times New Roman" w:cs="Times New Roman"/>
                <w:color w:val="000000" w:themeColor="text1"/>
                <w:sz w:val="20"/>
                <w:szCs w:val="20"/>
                <w:lang w:val="sr-Cyrl-CS"/>
              </w:rPr>
            </w:pPr>
          </w:p>
          <w:p w14:paraId="7F00AAEB" w14:textId="14F839EC" w:rsidR="00221575" w:rsidRPr="00221575" w:rsidRDefault="00221575" w:rsidP="00221575">
            <w:pPr>
              <w:spacing w:before="0" w:after="200" w:line="276" w:lineRule="auto"/>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ЈЕДНОДНЕВНА ЕКСКУРЗИЈА  (мај 2025.) </w:t>
            </w:r>
          </w:p>
        </w:tc>
        <w:tc>
          <w:tcPr>
            <w:tcW w:w="7830" w:type="dxa"/>
          </w:tcPr>
          <w:p w14:paraId="57AA07F5" w14:textId="77777777" w:rsidR="00221575" w:rsidRPr="00221575" w:rsidRDefault="00221575" w:rsidP="00221575">
            <w:pPr>
              <w:spacing w:before="0" w:after="0" w:line="240" w:lineRule="auto"/>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 -проучавање објекта и феномена у природи, </w:t>
            </w:r>
          </w:p>
          <w:p w14:paraId="31003552"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-уочавање узрочно-последичних односа у конкретним природним и друштвеним условима; </w:t>
            </w:r>
          </w:p>
          <w:p w14:paraId="700A532B"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-упознавање начина живота и рада људи појединих крајева</w:t>
            </w:r>
          </w:p>
          <w:p w14:paraId="5725844B"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-развијање позитивног односа према националним, културним, етичким и естетским вредностима, спортским потребама и навикама, позитивним социјалним односима, </w:t>
            </w:r>
          </w:p>
          <w:p w14:paraId="55510BD5"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-схватање значаја здравља и здравих стилова живота; </w:t>
            </w:r>
          </w:p>
          <w:p w14:paraId="213FDB5F"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 xml:space="preserve">-развијање интересовања за природу и изграђивање еколошких навика; </w:t>
            </w:r>
          </w:p>
          <w:p w14:paraId="29CFA20E" w14:textId="77777777" w:rsidR="00221575" w:rsidRPr="00221575" w:rsidRDefault="00221575" w:rsidP="00221575">
            <w:pPr>
              <w:spacing w:before="0" w:after="0" w:line="240" w:lineRule="auto"/>
              <w:ind w:left="45"/>
              <w:jc w:val="both"/>
              <w:rPr>
                <w:rFonts w:ascii="Times New Roman" w:eastAsia="Times New Roman" w:hAnsi="Times New Roman" w:cs="Times New Roman"/>
                <w:color w:val="000000" w:themeColor="text1"/>
                <w:sz w:val="20"/>
                <w:szCs w:val="20"/>
                <w:lang w:val="sr-Cyrl-CS"/>
              </w:rPr>
            </w:pPr>
            <w:r w:rsidRPr="00221575">
              <w:rPr>
                <w:rFonts w:ascii="Times New Roman" w:eastAsia="Times New Roman" w:hAnsi="Times New Roman" w:cs="Times New Roman"/>
                <w:color w:val="000000" w:themeColor="text1"/>
                <w:sz w:val="20"/>
                <w:szCs w:val="20"/>
                <w:lang w:val="sr-Cyrl-CS"/>
              </w:rPr>
              <w:t>-подстицање испољавања позитивних емоционалних доживљаја</w:t>
            </w:r>
          </w:p>
        </w:tc>
      </w:tr>
    </w:tbl>
    <w:tbl>
      <w:tblPr>
        <w:tblStyle w:val="TableGrid32"/>
        <w:tblW w:w="9698" w:type="dxa"/>
        <w:tblLook w:val="04A0" w:firstRow="1" w:lastRow="0" w:firstColumn="1" w:lastColumn="0" w:noHBand="0" w:noVBand="1"/>
      </w:tblPr>
      <w:tblGrid>
        <w:gridCol w:w="4918"/>
        <w:gridCol w:w="3042"/>
        <w:gridCol w:w="1738"/>
      </w:tblGrid>
      <w:tr w:rsidR="00221575" w:rsidRPr="00221575" w14:paraId="13990064" w14:textId="77777777" w:rsidTr="009920E9">
        <w:trPr>
          <w:trHeight w:val="178"/>
        </w:trPr>
        <w:tc>
          <w:tcPr>
            <w:tcW w:w="4918" w:type="dxa"/>
          </w:tcPr>
          <w:p w14:paraId="005A6155" w14:textId="77777777" w:rsidR="00221575" w:rsidRPr="00221575" w:rsidRDefault="00221575" w:rsidP="009920E9">
            <w:pPr>
              <w:spacing w:before="0" w:after="0" w:line="240" w:lineRule="auto"/>
              <w:jc w:val="center"/>
              <w:rPr>
                <w:rFonts w:ascii="Times New Roman" w:eastAsia="Calibri"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Latn-CS"/>
              </w:rPr>
              <w:t>Начин остваривања програмских акти</w:t>
            </w:r>
            <w:r w:rsidRPr="00221575">
              <w:rPr>
                <w:rFonts w:ascii="Times New Roman" w:eastAsia="Times New Roman" w:hAnsi="Times New Roman" w:cs="Times New Roman"/>
                <w:iCs/>
                <w:color w:val="000000" w:themeColor="text1"/>
                <w:sz w:val="20"/>
                <w:szCs w:val="20"/>
                <w:lang w:val="sr-Cyrl-CS"/>
              </w:rPr>
              <w:t>вности</w:t>
            </w:r>
          </w:p>
        </w:tc>
        <w:tc>
          <w:tcPr>
            <w:tcW w:w="3042" w:type="dxa"/>
          </w:tcPr>
          <w:p w14:paraId="2654AE68" w14:textId="77777777" w:rsidR="00221575" w:rsidRPr="00221575" w:rsidRDefault="00221575" w:rsidP="009920E9">
            <w:pPr>
              <w:spacing w:before="0" w:after="0" w:line="240" w:lineRule="auto"/>
              <w:rPr>
                <w:rFonts w:ascii="Times New Roman" w:eastAsia="Calibri"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ru-RU"/>
              </w:rPr>
              <w:t xml:space="preserve">Поступци </w:t>
            </w:r>
            <w:r w:rsidRPr="00221575">
              <w:rPr>
                <w:rFonts w:ascii="Times New Roman" w:eastAsia="Times New Roman" w:hAnsi="Times New Roman" w:cs="Times New Roman"/>
                <w:iCs/>
                <w:color w:val="000000" w:themeColor="text1"/>
                <w:sz w:val="20"/>
                <w:szCs w:val="20"/>
                <w:lang w:val="sr-Latn-CS"/>
              </w:rPr>
              <w:t>остваривања програмских акти</w:t>
            </w:r>
            <w:r w:rsidRPr="00221575">
              <w:rPr>
                <w:rFonts w:ascii="Times New Roman" w:eastAsia="Times New Roman" w:hAnsi="Times New Roman" w:cs="Times New Roman"/>
                <w:iCs/>
                <w:color w:val="000000" w:themeColor="text1"/>
                <w:sz w:val="20"/>
                <w:szCs w:val="20"/>
                <w:lang w:val="sr-Cyrl-CS"/>
              </w:rPr>
              <w:t>вности</w:t>
            </w:r>
          </w:p>
          <w:p w14:paraId="19B38BED" w14:textId="77777777" w:rsidR="00221575" w:rsidRPr="00221575" w:rsidRDefault="00221575" w:rsidP="009920E9">
            <w:pPr>
              <w:spacing w:before="0" w:after="0" w:line="240" w:lineRule="auto"/>
              <w:rPr>
                <w:rFonts w:ascii="Times New Roman" w:eastAsia="Calibri" w:hAnsi="Times New Roman" w:cs="Times New Roman"/>
                <w:iCs/>
                <w:color w:val="000000" w:themeColor="text1"/>
                <w:sz w:val="20"/>
                <w:szCs w:val="20"/>
                <w:lang w:val="sr-Cyrl-CS"/>
              </w:rPr>
            </w:pPr>
          </w:p>
        </w:tc>
        <w:tc>
          <w:tcPr>
            <w:tcW w:w="1738" w:type="dxa"/>
          </w:tcPr>
          <w:p w14:paraId="180BB12E" w14:textId="77777777" w:rsidR="00221575" w:rsidRPr="00221575" w:rsidRDefault="00221575" w:rsidP="009920E9">
            <w:pPr>
              <w:spacing w:before="0" w:after="0" w:line="240" w:lineRule="auto"/>
              <w:jc w:val="center"/>
              <w:rPr>
                <w:rFonts w:ascii="Times New Roman" w:eastAsia="Times New Roman" w:hAnsi="Times New Roman" w:cs="Times New Roman"/>
                <w:iCs/>
                <w:color w:val="000000" w:themeColor="text1"/>
                <w:sz w:val="20"/>
                <w:szCs w:val="20"/>
                <w:lang w:val="ru-RU"/>
              </w:rPr>
            </w:pPr>
            <w:r w:rsidRPr="00221575">
              <w:rPr>
                <w:rFonts w:ascii="Times New Roman" w:eastAsia="Times New Roman" w:hAnsi="Times New Roman" w:cs="Times New Roman"/>
                <w:iCs/>
                <w:color w:val="000000" w:themeColor="text1"/>
                <w:sz w:val="20"/>
                <w:szCs w:val="20"/>
                <w:lang w:val="ru-RU"/>
              </w:rPr>
              <w:t>Начин праћења и провере остварености исхода</w:t>
            </w:r>
          </w:p>
        </w:tc>
      </w:tr>
      <w:tr w:rsidR="00221575" w:rsidRPr="00221575" w14:paraId="2E264D69" w14:textId="77777777" w:rsidTr="009920E9">
        <w:trPr>
          <w:trHeight w:val="2588"/>
        </w:trPr>
        <w:tc>
          <w:tcPr>
            <w:tcW w:w="4918" w:type="dxa"/>
          </w:tcPr>
          <w:p w14:paraId="6FB0A529" w14:textId="77777777" w:rsidR="00221575" w:rsidRPr="00221575" w:rsidRDefault="00221575" w:rsidP="008C43C9">
            <w:pPr>
              <w:numPr>
                <w:ilvl w:val="0"/>
                <w:numId w:val="145"/>
              </w:numPr>
              <w:spacing w:before="0" w:after="0" w:line="240" w:lineRule="auto"/>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Припрема екскурзије,излета и наставе у природи (припремање наставника, ученика и људи који ће бити посећени на њиховим радним местима)</w:t>
            </w:r>
          </w:p>
          <w:p w14:paraId="66BD15DF" w14:textId="77777777" w:rsidR="00221575" w:rsidRPr="00221575" w:rsidRDefault="00221575" w:rsidP="008C43C9">
            <w:pPr>
              <w:numPr>
                <w:ilvl w:val="0"/>
                <w:numId w:val="145"/>
              </w:numPr>
              <w:spacing w:before="0" w:after="0" w:line="240" w:lineRule="auto"/>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Извођење екскурзије, излета и наставе у природи (ученици посматрају, бележе, цртају, фотографишу, сакупљају примерке биљака, инсеката, производа...)</w:t>
            </w:r>
          </w:p>
          <w:p w14:paraId="7EFCEF23" w14:textId="77777777" w:rsidR="00221575" w:rsidRPr="00221575" w:rsidRDefault="00221575" w:rsidP="008C43C9">
            <w:pPr>
              <w:numPr>
                <w:ilvl w:val="0"/>
                <w:numId w:val="145"/>
              </w:numPr>
              <w:spacing w:before="0" w:after="0" w:line="240" w:lineRule="auto"/>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Рад у учионици после екскурзије, излета и наставе у природи (описивање сопственог доживљаја, извештавање према својим белешкама и сећању, прављење шеме и проверавање знања)</w:t>
            </w:r>
          </w:p>
        </w:tc>
        <w:tc>
          <w:tcPr>
            <w:tcW w:w="3042" w:type="dxa"/>
          </w:tcPr>
          <w:p w14:paraId="486F1DD5" w14:textId="77777777" w:rsidR="00221575" w:rsidRPr="00221575" w:rsidRDefault="00221575" w:rsidP="008C43C9">
            <w:pPr>
              <w:pStyle w:val="ListParagraph"/>
              <w:numPr>
                <w:ilvl w:val="0"/>
                <w:numId w:val="147"/>
              </w:numPr>
              <w:spacing w:before="0" w:after="0" w:line="240" w:lineRule="auto"/>
              <w:ind w:left="347"/>
              <w:jc w:val="both"/>
              <w:rPr>
                <w:rFonts w:ascii="Times New Roman" w:eastAsia="Calibri" w:hAnsi="Times New Roman" w:cs="Times New Roman"/>
                <w:iCs/>
                <w:color w:val="000000" w:themeColor="text1"/>
                <w:sz w:val="20"/>
                <w:szCs w:val="20"/>
                <w:lang w:val="ru-RU"/>
              </w:rPr>
            </w:pPr>
            <w:r w:rsidRPr="00221575">
              <w:rPr>
                <w:rFonts w:ascii="Times New Roman" w:eastAsia="Calibri" w:hAnsi="Times New Roman" w:cs="Times New Roman"/>
                <w:iCs/>
                <w:color w:val="000000" w:themeColor="text1"/>
                <w:sz w:val="20"/>
                <w:szCs w:val="20"/>
                <w:lang w:val="ru-RU"/>
              </w:rPr>
              <w:t>Избор релације</w:t>
            </w:r>
          </w:p>
          <w:p w14:paraId="69D841A1"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Договор</w:t>
            </w:r>
          </w:p>
          <w:p w14:paraId="285AA1BE"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Подела задужења</w:t>
            </w:r>
          </w:p>
          <w:p w14:paraId="37FBD136"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 xml:space="preserve">Објашњење </w:t>
            </w:r>
          </w:p>
          <w:p w14:paraId="5295E0A1"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Посматрање</w:t>
            </w:r>
          </w:p>
          <w:p w14:paraId="5AD75C6D"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Разговор</w:t>
            </w:r>
          </w:p>
          <w:p w14:paraId="13019692"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Постављање питања</w:t>
            </w:r>
          </w:p>
          <w:p w14:paraId="3EFA11C4"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Описивање</w:t>
            </w:r>
          </w:p>
          <w:p w14:paraId="1A8864EC"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 xml:space="preserve">Проверавање </w:t>
            </w:r>
          </w:p>
          <w:p w14:paraId="7D94679B" w14:textId="77777777" w:rsidR="00221575" w:rsidRPr="00221575" w:rsidRDefault="00221575" w:rsidP="008C43C9">
            <w:pPr>
              <w:numPr>
                <w:ilvl w:val="0"/>
                <w:numId w:val="147"/>
              </w:numPr>
              <w:spacing w:before="0" w:after="0" w:line="240" w:lineRule="auto"/>
              <w:ind w:left="347"/>
              <w:jc w:val="both"/>
              <w:rPr>
                <w:rFonts w:ascii="Times New Roman" w:eastAsia="Times New Roman" w:hAnsi="Times New Roman" w:cs="Times New Roman"/>
                <w:iCs/>
                <w:color w:val="000000" w:themeColor="text1"/>
                <w:sz w:val="20"/>
                <w:szCs w:val="20"/>
                <w:lang w:val="sr-Cyrl-CS"/>
              </w:rPr>
            </w:pPr>
            <w:r w:rsidRPr="00221575">
              <w:rPr>
                <w:rFonts w:ascii="Times New Roman" w:eastAsia="Times New Roman" w:hAnsi="Times New Roman" w:cs="Times New Roman"/>
                <w:iCs/>
                <w:color w:val="000000" w:themeColor="text1"/>
                <w:sz w:val="20"/>
                <w:szCs w:val="20"/>
                <w:lang w:val="sr-Cyrl-CS"/>
              </w:rPr>
              <w:t>Израда и подношење извештаја о реализацији</w:t>
            </w:r>
          </w:p>
        </w:tc>
        <w:tc>
          <w:tcPr>
            <w:tcW w:w="1738" w:type="dxa"/>
          </w:tcPr>
          <w:p w14:paraId="41579627" w14:textId="77777777" w:rsidR="00221575" w:rsidRPr="00221575" w:rsidRDefault="00221575" w:rsidP="008C43C9">
            <w:pPr>
              <w:numPr>
                <w:ilvl w:val="0"/>
                <w:numId w:val="146"/>
              </w:numPr>
              <w:spacing w:before="0" w:after="0" w:line="240" w:lineRule="auto"/>
              <w:jc w:val="both"/>
              <w:rPr>
                <w:rFonts w:ascii="Times New Roman" w:eastAsia="Calibri" w:hAnsi="Times New Roman" w:cs="Times New Roman"/>
                <w:iCs/>
                <w:color w:val="000000" w:themeColor="text1"/>
                <w:sz w:val="20"/>
                <w:szCs w:val="20"/>
                <w:lang w:val="ru-RU"/>
              </w:rPr>
            </w:pPr>
            <w:r w:rsidRPr="00221575">
              <w:rPr>
                <w:rFonts w:ascii="Times New Roman" w:eastAsia="Calibri" w:hAnsi="Times New Roman" w:cs="Times New Roman"/>
                <w:iCs/>
                <w:color w:val="000000" w:themeColor="text1"/>
                <w:sz w:val="20"/>
                <w:szCs w:val="20"/>
                <w:lang w:val="ru-RU"/>
              </w:rPr>
              <w:t>Фотографије</w:t>
            </w:r>
          </w:p>
          <w:p w14:paraId="58281EEC" w14:textId="77777777" w:rsidR="00221575" w:rsidRPr="00221575" w:rsidRDefault="00221575" w:rsidP="008C43C9">
            <w:pPr>
              <w:numPr>
                <w:ilvl w:val="0"/>
                <w:numId w:val="146"/>
              </w:numPr>
              <w:spacing w:before="0" w:after="0" w:line="240" w:lineRule="auto"/>
              <w:jc w:val="both"/>
              <w:rPr>
                <w:rFonts w:ascii="Times New Roman" w:eastAsia="Calibri" w:hAnsi="Times New Roman" w:cs="Times New Roman"/>
                <w:iCs/>
                <w:color w:val="000000" w:themeColor="text1"/>
                <w:sz w:val="20"/>
                <w:szCs w:val="20"/>
                <w:lang w:val="ru-RU"/>
              </w:rPr>
            </w:pPr>
            <w:r w:rsidRPr="00221575">
              <w:rPr>
                <w:rFonts w:ascii="Times New Roman" w:eastAsia="Calibri" w:hAnsi="Times New Roman" w:cs="Times New Roman"/>
                <w:iCs/>
                <w:color w:val="000000" w:themeColor="text1"/>
                <w:sz w:val="20"/>
                <w:szCs w:val="20"/>
                <w:lang w:val="ru-RU"/>
              </w:rPr>
              <w:t>Продукти</w:t>
            </w:r>
          </w:p>
          <w:p w14:paraId="16372BE3" w14:textId="77777777" w:rsidR="00221575" w:rsidRPr="00221575" w:rsidRDefault="00221575" w:rsidP="008C43C9">
            <w:pPr>
              <w:numPr>
                <w:ilvl w:val="0"/>
                <w:numId w:val="146"/>
              </w:numPr>
              <w:spacing w:before="0" w:after="0" w:line="240" w:lineRule="auto"/>
              <w:jc w:val="both"/>
              <w:rPr>
                <w:rFonts w:ascii="Times New Roman" w:eastAsia="Calibri" w:hAnsi="Times New Roman" w:cs="Times New Roman"/>
                <w:iCs/>
                <w:color w:val="000000" w:themeColor="text1"/>
                <w:sz w:val="20"/>
                <w:szCs w:val="20"/>
                <w:lang w:val="ru-RU"/>
              </w:rPr>
            </w:pPr>
            <w:r w:rsidRPr="00221575">
              <w:rPr>
                <w:rFonts w:ascii="Times New Roman" w:eastAsia="Calibri" w:hAnsi="Times New Roman" w:cs="Times New Roman"/>
                <w:iCs/>
                <w:color w:val="000000" w:themeColor="text1"/>
                <w:sz w:val="20"/>
                <w:szCs w:val="20"/>
                <w:lang w:val="ru-RU"/>
              </w:rPr>
              <w:t>Извештаји</w:t>
            </w:r>
          </w:p>
          <w:p w14:paraId="5D9B695F" w14:textId="77777777" w:rsidR="00221575" w:rsidRPr="00221575" w:rsidRDefault="00221575" w:rsidP="008C43C9">
            <w:pPr>
              <w:numPr>
                <w:ilvl w:val="0"/>
                <w:numId w:val="146"/>
              </w:numPr>
              <w:spacing w:before="0" w:after="0" w:line="240" w:lineRule="auto"/>
              <w:jc w:val="both"/>
              <w:rPr>
                <w:rFonts w:ascii="Times New Roman" w:eastAsia="Calibri" w:hAnsi="Times New Roman" w:cs="Times New Roman"/>
                <w:iCs/>
                <w:color w:val="000000" w:themeColor="text1"/>
                <w:sz w:val="20"/>
                <w:szCs w:val="20"/>
                <w:lang w:val="ru-RU"/>
              </w:rPr>
            </w:pPr>
            <w:r w:rsidRPr="00221575">
              <w:rPr>
                <w:rFonts w:ascii="Times New Roman" w:eastAsia="Calibri" w:hAnsi="Times New Roman" w:cs="Times New Roman"/>
                <w:iCs/>
                <w:color w:val="000000" w:themeColor="text1"/>
                <w:sz w:val="20"/>
                <w:szCs w:val="20"/>
                <w:lang w:val="ru-RU"/>
              </w:rPr>
              <w:t>Школска евиденција</w:t>
            </w:r>
          </w:p>
        </w:tc>
      </w:tr>
    </w:tbl>
    <w:p w14:paraId="467387AB" w14:textId="2FC78D24" w:rsidR="00E92A5B" w:rsidRDefault="00E92A5B" w:rsidP="00E92A5B">
      <w:pPr>
        <w:rPr>
          <w:lang w:val="sr-Cyrl-CS"/>
        </w:rPr>
      </w:pPr>
    </w:p>
    <w:p w14:paraId="157E72D3" w14:textId="2F07CCD7" w:rsidR="000532DB" w:rsidRDefault="000532DB" w:rsidP="00E92A5B">
      <w:pPr>
        <w:rPr>
          <w:lang w:val="sr-Cyrl-CS"/>
        </w:rPr>
      </w:pPr>
    </w:p>
    <w:p w14:paraId="594A12D2" w14:textId="56A8C053" w:rsidR="000532DB" w:rsidRDefault="000532DB" w:rsidP="000532DB">
      <w:pPr>
        <w:pStyle w:val="Heading1"/>
        <w:numPr>
          <w:ilvl w:val="0"/>
          <w:numId w:val="117"/>
        </w:numPr>
        <w:rPr>
          <w:lang w:val="sr-Cyrl-RS"/>
        </w:rPr>
      </w:pPr>
      <w:r>
        <w:rPr>
          <w:lang w:val="sr-Cyrl-RS"/>
        </w:rPr>
        <w:t>ПОСЕБНИ ПРОГРАМИ КОЈЕ ШКОЛА РЕАЛИЗУЈЕ</w:t>
      </w:r>
    </w:p>
    <w:p w14:paraId="22E70606" w14:textId="13DECDCD" w:rsidR="000532DB" w:rsidRDefault="000532DB" w:rsidP="000532DB">
      <w:pPr>
        <w:rPr>
          <w:lang w:val="sr-Cyrl-RS"/>
        </w:rPr>
      </w:pPr>
    </w:p>
    <w:p w14:paraId="4394D2B4" w14:textId="792F87FB" w:rsidR="000532DB" w:rsidRDefault="000532DB" w:rsidP="000532DB">
      <w:pPr>
        <w:pStyle w:val="Heading1"/>
        <w:numPr>
          <w:ilvl w:val="1"/>
          <w:numId w:val="118"/>
        </w:numPr>
        <w:rPr>
          <w:lang w:val="sr-Cyrl-RS"/>
        </w:rPr>
      </w:pPr>
      <w:r>
        <w:rPr>
          <w:lang w:val="sr-Cyrl-RS"/>
        </w:rPr>
        <w:t>Програм културних активности школе</w:t>
      </w:r>
    </w:p>
    <w:p w14:paraId="2F809E1F" w14:textId="743EE180" w:rsidR="000532DB" w:rsidRDefault="000532DB" w:rsidP="000532DB">
      <w:pPr>
        <w:rPr>
          <w:lang w:val="sr-Cyrl-RS"/>
        </w:rPr>
      </w:pPr>
    </w:p>
    <w:tbl>
      <w:tblPr>
        <w:tblStyle w:val="TableGrid33"/>
        <w:tblW w:w="9634" w:type="dxa"/>
        <w:tblLook w:val="04A0" w:firstRow="1" w:lastRow="0" w:firstColumn="1" w:lastColumn="0" w:noHBand="0" w:noVBand="1"/>
      </w:tblPr>
      <w:tblGrid>
        <w:gridCol w:w="2060"/>
        <w:gridCol w:w="4101"/>
        <w:gridCol w:w="3473"/>
      </w:tblGrid>
      <w:tr w:rsidR="003449B8" w:rsidRPr="003449B8" w14:paraId="38C42B67" w14:textId="77777777" w:rsidTr="009920E9">
        <w:tc>
          <w:tcPr>
            <w:tcW w:w="2060" w:type="dxa"/>
          </w:tcPr>
          <w:p w14:paraId="4022EB50"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Време реализације</w:t>
            </w:r>
          </w:p>
        </w:tc>
        <w:tc>
          <w:tcPr>
            <w:tcW w:w="4101" w:type="dxa"/>
          </w:tcPr>
          <w:p w14:paraId="16AA37DA"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Активности</w:t>
            </w:r>
          </w:p>
        </w:tc>
        <w:tc>
          <w:tcPr>
            <w:tcW w:w="3473" w:type="dxa"/>
          </w:tcPr>
          <w:p w14:paraId="1B2D6D3B"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Реализатори</w:t>
            </w:r>
          </w:p>
        </w:tc>
      </w:tr>
      <w:tr w:rsidR="003449B8" w:rsidRPr="003449B8" w14:paraId="5A490605" w14:textId="77777777" w:rsidTr="009920E9">
        <w:tc>
          <w:tcPr>
            <w:tcW w:w="2060" w:type="dxa"/>
          </w:tcPr>
          <w:p w14:paraId="58C1E662"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Септембар/октобар</w:t>
            </w:r>
          </w:p>
        </w:tc>
        <w:tc>
          <w:tcPr>
            <w:tcW w:w="4101" w:type="dxa"/>
          </w:tcPr>
          <w:p w14:paraId="21B020E2"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Учешће на дечјој недељи и Општинској манифестацији ,,Пекарски дани“</w:t>
            </w:r>
          </w:p>
          <w:p w14:paraId="7C52C950" w14:textId="3AA1B794"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Обележавање дана особа са церебралном парализом</w:t>
            </w:r>
          </w:p>
        </w:tc>
        <w:tc>
          <w:tcPr>
            <w:tcW w:w="3473" w:type="dxa"/>
          </w:tcPr>
          <w:p w14:paraId="0F01FCB9"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 xml:space="preserve">Стручна већа разредне и предметне наставе, Тимови и стручна служба </w:t>
            </w:r>
          </w:p>
        </w:tc>
      </w:tr>
      <w:tr w:rsidR="003449B8" w:rsidRPr="003449B8" w14:paraId="232B7E41" w14:textId="77777777" w:rsidTr="009920E9">
        <w:tc>
          <w:tcPr>
            <w:tcW w:w="2060" w:type="dxa"/>
          </w:tcPr>
          <w:p w14:paraId="3E78CC3A"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Децембар/Јануар</w:t>
            </w:r>
          </w:p>
        </w:tc>
        <w:tc>
          <w:tcPr>
            <w:tcW w:w="4101" w:type="dxa"/>
          </w:tcPr>
          <w:p w14:paraId="3B3FA1D1" w14:textId="3C75F990"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Обележавање школских, празника и међународних важних датума (Нова година и Свети Сава)</w:t>
            </w:r>
          </w:p>
        </w:tc>
        <w:tc>
          <w:tcPr>
            <w:tcW w:w="3473" w:type="dxa"/>
          </w:tcPr>
          <w:p w14:paraId="132F931D"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5E319A7F" w14:textId="77777777" w:rsidTr="009920E9">
        <w:tc>
          <w:tcPr>
            <w:tcW w:w="2060" w:type="dxa"/>
          </w:tcPr>
          <w:p w14:paraId="5697385D"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током године</w:t>
            </w:r>
          </w:p>
        </w:tc>
        <w:tc>
          <w:tcPr>
            <w:tcW w:w="4101" w:type="dxa"/>
          </w:tcPr>
          <w:p w14:paraId="69E2B1E9" w14:textId="77777777" w:rsidR="003449B8" w:rsidRPr="004A4F76"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Учешће у културним манифестацијама у локалној средини (сусрети с значајним личностима културе, приредбе, представе, изложбе)</w:t>
            </w:r>
          </w:p>
          <w:p w14:paraId="025A1CD5" w14:textId="105D2A35"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4A4F76">
              <w:rPr>
                <w:rFonts w:ascii="Times New Roman" w:eastAsia="Calibri" w:hAnsi="Times New Roman" w:cs="Times New Roman"/>
                <w:color w:val="000000" w:themeColor="text1"/>
                <w:sz w:val="20"/>
                <w:lang w:val="sr-Cyrl-CS"/>
              </w:rPr>
              <w:t>Посета биоскопима,позоришним представама, изложбама</w:t>
            </w:r>
          </w:p>
        </w:tc>
        <w:tc>
          <w:tcPr>
            <w:tcW w:w="3473" w:type="dxa"/>
          </w:tcPr>
          <w:p w14:paraId="5610D113"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4121B344" w14:textId="77777777" w:rsidTr="009920E9">
        <w:tc>
          <w:tcPr>
            <w:tcW w:w="2060" w:type="dxa"/>
          </w:tcPr>
          <w:p w14:paraId="3000EDC1"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Фебруар-март</w:t>
            </w:r>
          </w:p>
        </w:tc>
        <w:tc>
          <w:tcPr>
            <w:tcW w:w="4101" w:type="dxa"/>
          </w:tcPr>
          <w:p w14:paraId="2EADC301"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Акција ,,Читајмо гласно“</w:t>
            </w:r>
          </w:p>
          <w:p w14:paraId="5B1ED88D"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Дан логопеда</w:t>
            </w:r>
          </w:p>
          <w:p w14:paraId="4966753C"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Обележавање међународног дана особа са Дуновим синдромом</w:t>
            </w:r>
          </w:p>
        </w:tc>
        <w:tc>
          <w:tcPr>
            <w:tcW w:w="3473" w:type="dxa"/>
          </w:tcPr>
          <w:p w14:paraId="7AAC5ABB"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22E4B319" w14:textId="77777777" w:rsidTr="009920E9">
        <w:tc>
          <w:tcPr>
            <w:tcW w:w="2060" w:type="dxa"/>
          </w:tcPr>
          <w:p w14:paraId="44E710F1"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Април/Мај</w:t>
            </w:r>
          </w:p>
        </w:tc>
        <w:tc>
          <w:tcPr>
            <w:tcW w:w="4101" w:type="dxa"/>
          </w:tcPr>
          <w:p w14:paraId="6F81D433"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Учешће на ,,Пролећном вашару“(Учитељско друштво Србије и Центар за културу Алексинац)</w:t>
            </w:r>
          </w:p>
          <w:p w14:paraId="7961E304" w14:textId="77777777" w:rsidR="003449B8" w:rsidRPr="004A4F76"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 xml:space="preserve">Обележавање међународног дана особа са Аутизмом </w:t>
            </w:r>
          </w:p>
          <w:p w14:paraId="65C2D17E" w14:textId="77777777" w:rsidR="003449B8" w:rsidRPr="004A4F76"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4A4F76">
              <w:rPr>
                <w:rFonts w:ascii="Times New Roman" w:eastAsia="Calibri" w:hAnsi="Times New Roman" w:cs="Times New Roman"/>
                <w:color w:val="000000" w:themeColor="text1"/>
                <w:sz w:val="20"/>
                <w:lang w:val="sr-Cyrl-CS"/>
              </w:rPr>
              <w:t>Обележавање међународног дана комшија (Акцја ,,Дан добрих комшија“)</w:t>
            </w:r>
          </w:p>
          <w:p w14:paraId="3F4593E4" w14:textId="77777777" w:rsidR="003449B8" w:rsidRPr="004A4F76"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4A4F76">
              <w:rPr>
                <w:rFonts w:ascii="Times New Roman" w:eastAsia="Calibri" w:hAnsi="Times New Roman" w:cs="Times New Roman"/>
                <w:color w:val="000000" w:themeColor="text1"/>
                <w:sz w:val="20"/>
                <w:lang w:val="sr-Cyrl-CS"/>
              </w:rPr>
              <w:t>Прослава ,,Мале матуре“</w:t>
            </w:r>
          </w:p>
          <w:p w14:paraId="62B6A2E2" w14:textId="6173AE8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4A4F76">
              <w:rPr>
                <w:rFonts w:ascii="Times New Roman" w:eastAsia="Calibri" w:hAnsi="Times New Roman" w:cs="Times New Roman"/>
                <w:color w:val="000000" w:themeColor="text1"/>
                <w:sz w:val="20"/>
                <w:lang w:val="sr-Cyrl-CS"/>
              </w:rPr>
              <w:t xml:space="preserve">Општинска свечаност додделе доделе награда ,,Ђацима генерације“ </w:t>
            </w:r>
          </w:p>
        </w:tc>
        <w:tc>
          <w:tcPr>
            <w:tcW w:w="3473" w:type="dxa"/>
          </w:tcPr>
          <w:p w14:paraId="1393A9C5"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2DFC295E" w14:textId="77777777" w:rsidTr="009920E9">
        <w:tc>
          <w:tcPr>
            <w:tcW w:w="2060" w:type="dxa"/>
          </w:tcPr>
          <w:p w14:paraId="3AB79954"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током године</w:t>
            </w:r>
          </w:p>
        </w:tc>
        <w:tc>
          <w:tcPr>
            <w:tcW w:w="4101" w:type="dxa"/>
          </w:tcPr>
          <w:p w14:paraId="3081FDCA"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 xml:space="preserve">Посете позориштима, биоскопима, музејима, галеријама, библиотекама, културним центрима, </w:t>
            </w:r>
          </w:p>
        </w:tc>
        <w:tc>
          <w:tcPr>
            <w:tcW w:w="3473" w:type="dxa"/>
          </w:tcPr>
          <w:p w14:paraId="05F1F2CC"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49F6AE88" w14:textId="77777777" w:rsidTr="009920E9">
        <w:tc>
          <w:tcPr>
            <w:tcW w:w="2060" w:type="dxa"/>
          </w:tcPr>
          <w:p w14:paraId="3DCBC9E6"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током године</w:t>
            </w:r>
          </w:p>
        </w:tc>
        <w:tc>
          <w:tcPr>
            <w:tcW w:w="4101" w:type="dxa"/>
          </w:tcPr>
          <w:p w14:paraId="4E0D52B9"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Едукативне радионице и презентације</w:t>
            </w:r>
          </w:p>
        </w:tc>
        <w:tc>
          <w:tcPr>
            <w:tcW w:w="3473" w:type="dxa"/>
          </w:tcPr>
          <w:p w14:paraId="702B58B3"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70D2C08A" w14:textId="77777777" w:rsidTr="009920E9">
        <w:tc>
          <w:tcPr>
            <w:tcW w:w="2060" w:type="dxa"/>
          </w:tcPr>
          <w:p w14:paraId="179279A4"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током године</w:t>
            </w:r>
          </w:p>
        </w:tc>
        <w:tc>
          <w:tcPr>
            <w:tcW w:w="4101" w:type="dxa"/>
          </w:tcPr>
          <w:p w14:paraId="69514112"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Учествовање на конкурсима</w:t>
            </w:r>
          </w:p>
        </w:tc>
        <w:tc>
          <w:tcPr>
            <w:tcW w:w="3473" w:type="dxa"/>
          </w:tcPr>
          <w:p w14:paraId="6D3A4E17"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r w:rsidR="003449B8" w:rsidRPr="003449B8" w14:paraId="7C88FE9A" w14:textId="77777777" w:rsidTr="009920E9">
        <w:trPr>
          <w:trHeight w:val="1745"/>
        </w:trPr>
        <w:tc>
          <w:tcPr>
            <w:tcW w:w="2060" w:type="dxa"/>
          </w:tcPr>
          <w:p w14:paraId="60315575"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b/>
                <w:color w:val="000000" w:themeColor="text1"/>
                <w:sz w:val="20"/>
                <w:lang w:val="sr-Cyrl-CS"/>
              </w:rPr>
            </w:pPr>
            <w:r w:rsidRPr="003449B8">
              <w:rPr>
                <w:rFonts w:ascii="Times New Roman" w:eastAsia="Calibri" w:hAnsi="Times New Roman" w:cs="Times New Roman"/>
                <w:b/>
                <w:color w:val="000000" w:themeColor="text1"/>
                <w:sz w:val="20"/>
                <w:lang w:val="sr-Cyrl-CS"/>
              </w:rPr>
              <w:t>током године</w:t>
            </w:r>
          </w:p>
        </w:tc>
        <w:tc>
          <w:tcPr>
            <w:tcW w:w="4101" w:type="dxa"/>
          </w:tcPr>
          <w:p w14:paraId="5FA855EC" w14:textId="77777777" w:rsidR="003449B8" w:rsidRPr="003449B8" w:rsidRDefault="003449B8" w:rsidP="008C43C9">
            <w:pPr>
              <w:numPr>
                <w:ilvl w:val="0"/>
                <w:numId w:val="148"/>
              </w:numPr>
              <w:tabs>
                <w:tab w:val="center" w:pos="4513"/>
                <w:tab w:val="right" w:pos="9026"/>
              </w:tabs>
              <w:spacing w:before="0" w:after="0" w:line="240" w:lineRule="auto"/>
              <w:contextualSpacing/>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Учествовање ученика наше школе у заједничким пројектима, јавним часовима и приредбама, ученика других школа у општини. Упознавање и дружење са ученицима кроз сарадњу са редовним школама.</w:t>
            </w:r>
          </w:p>
          <w:p w14:paraId="57F53891"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p>
        </w:tc>
        <w:tc>
          <w:tcPr>
            <w:tcW w:w="3473" w:type="dxa"/>
          </w:tcPr>
          <w:p w14:paraId="7587F9D9" w14:textId="77777777" w:rsidR="003449B8" w:rsidRPr="003449B8" w:rsidRDefault="003449B8" w:rsidP="003449B8">
            <w:pPr>
              <w:tabs>
                <w:tab w:val="center" w:pos="4513"/>
                <w:tab w:val="right" w:pos="9026"/>
              </w:tabs>
              <w:spacing w:before="0" w:after="0" w:line="240" w:lineRule="auto"/>
              <w:rPr>
                <w:rFonts w:ascii="Times New Roman" w:eastAsia="Calibri" w:hAnsi="Times New Roman" w:cs="Times New Roman"/>
                <w:color w:val="000000" w:themeColor="text1"/>
                <w:sz w:val="20"/>
                <w:lang w:val="sr-Cyrl-CS"/>
              </w:rPr>
            </w:pPr>
            <w:r w:rsidRPr="003449B8">
              <w:rPr>
                <w:rFonts w:ascii="Times New Roman" w:eastAsia="Calibri" w:hAnsi="Times New Roman" w:cs="Times New Roman"/>
                <w:color w:val="000000" w:themeColor="text1"/>
                <w:sz w:val="20"/>
                <w:lang w:val="sr-Cyrl-CS"/>
              </w:rPr>
              <w:t>Стручна већа разредне и предметне наставе, Тимови и стручна служба</w:t>
            </w:r>
          </w:p>
        </w:tc>
      </w:tr>
    </w:tbl>
    <w:p w14:paraId="2B5DEE54" w14:textId="77777777" w:rsidR="000532DB" w:rsidRPr="000532DB" w:rsidRDefault="000532DB" w:rsidP="000532DB">
      <w:pPr>
        <w:rPr>
          <w:lang w:val="sr-Cyrl-RS"/>
        </w:rPr>
      </w:pPr>
    </w:p>
    <w:p w14:paraId="1326605B" w14:textId="36A947A9" w:rsidR="00BB17DA" w:rsidRDefault="00BB17DA" w:rsidP="00BB17DA">
      <w:pPr>
        <w:pStyle w:val="Heading1"/>
        <w:numPr>
          <w:ilvl w:val="1"/>
          <w:numId w:val="118"/>
        </w:numPr>
        <w:rPr>
          <w:lang w:val="sr-Cyrl-RS"/>
        </w:rPr>
      </w:pPr>
      <w:r>
        <w:rPr>
          <w:lang w:val="sr-Cyrl-RS"/>
        </w:rPr>
        <w:lastRenderedPageBreak/>
        <w:t>Програм школског спорта и спортских активности</w:t>
      </w:r>
    </w:p>
    <w:p w14:paraId="172EDDDD" w14:textId="7C0214FD" w:rsidR="00BB17DA" w:rsidRDefault="00BB17DA" w:rsidP="00BB17DA">
      <w:pPr>
        <w:rPr>
          <w:lang w:val="sr-Cyrl-RS"/>
        </w:rPr>
      </w:pPr>
    </w:p>
    <w:p w14:paraId="27B36AD4" w14:textId="43CC403B" w:rsidR="004A4F76" w:rsidRDefault="004A4F76" w:rsidP="004A4F76">
      <w:pPr>
        <w:spacing w:before="0" w:after="200" w:line="276" w:lineRule="auto"/>
        <w:jc w:val="both"/>
        <w:rPr>
          <w:rFonts w:ascii="Times New Roman" w:eastAsia="Times New Roman" w:hAnsi="Times New Roman" w:cs="Times New Roman"/>
          <w:sz w:val="24"/>
          <w:lang w:val="sr-Cyrl-CS"/>
        </w:rPr>
      </w:pPr>
      <w:r w:rsidRPr="004A4F76">
        <w:rPr>
          <w:rFonts w:ascii="Times New Roman" w:eastAsia="Times New Roman" w:hAnsi="Times New Roman" w:cs="Times New Roman"/>
          <w:sz w:val="24"/>
          <w:lang w:val="sr-Cyrl-CS"/>
        </w:rPr>
        <w:t>Развој свести о важности сопственог здравља, физичких активности и безбедности и упознавање са значајем физичког и здравственог васпитања.</w:t>
      </w:r>
    </w:p>
    <w:p w14:paraId="0DC8EC55" w14:textId="701F24A2" w:rsidR="004A4F76" w:rsidRDefault="004A4F76" w:rsidP="004A4F76">
      <w:pPr>
        <w:spacing w:before="0" w:after="200" w:line="276" w:lineRule="auto"/>
        <w:jc w:val="both"/>
        <w:rPr>
          <w:rFonts w:ascii="Times New Roman" w:eastAsia="Times New Roman" w:hAnsi="Times New Roman" w:cs="Times New Roman"/>
          <w:sz w:val="24"/>
          <w:lang w:val="sr-Cyrl-CS"/>
        </w:rPr>
      </w:pPr>
    </w:p>
    <w:tbl>
      <w:tblPr>
        <w:tblStyle w:val="TableGrid34"/>
        <w:tblW w:w="9573" w:type="dxa"/>
        <w:tblLayout w:type="fixed"/>
        <w:tblLook w:val="0000" w:firstRow="0" w:lastRow="0" w:firstColumn="0" w:lastColumn="0" w:noHBand="0" w:noVBand="0"/>
      </w:tblPr>
      <w:tblGrid>
        <w:gridCol w:w="628"/>
        <w:gridCol w:w="3803"/>
        <w:gridCol w:w="5142"/>
      </w:tblGrid>
      <w:tr w:rsidR="004A4F76" w:rsidRPr="004A4F76" w14:paraId="7C3A5D2E" w14:textId="77777777" w:rsidTr="009920E9">
        <w:trPr>
          <w:trHeight w:val="498"/>
        </w:trPr>
        <w:tc>
          <w:tcPr>
            <w:tcW w:w="628" w:type="dxa"/>
            <w:vMerge w:val="restart"/>
          </w:tcPr>
          <w:p w14:paraId="2CC593F8" w14:textId="77777777" w:rsidR="004A4F76" w:rsidRPr="004A4F76" w:rsidRDefault="004A4F76" w:rsidP="004A4F76">
            <w:pPr>
              <w:spacing w:before="0" w:after="0" w:line="276" w:lineRule="auto"/>
              <w:jc w:val="both"/>
              <w:rPr>
                <w:rFonts w:ascii="Times New Roman" w:eastAsia="Times New Roman" w:hAnsi="Times New Roman" w:cs="Times New Roman"/>
                <w:i/>
                <w:color w:val="000000" w:themeColor="text1"/>
                <w:sz w:val="20"/>
                <w:szCs w:val="20"/>
                <w:lang w:val="sr-Cyrl-CS"/>
              </w:rPr>
            </w:pPr>
            <w:r w:rsidRPr="004A4F76">
              <w:rPr>
                <w:rFonts w:ascii="Times New Roman" w:eastAsia="Times New Roman" w:hAnsi="Times New Roman" w:cs="Times New Roman"/>
                <w:i/>
                <w:color w:val="000000" w:themeColor="text1"/>
                <w:sz w:val="20"/>
                <w:szCs w:val="20"/>
                <w:lang w:val="sr-Cyrl-CS"/>
              </w:rPr>
              <w:t>Р.бр.</w:t>
            </w:r>
          </w:p>
        </w:tc>
        <w:tc>
          <w:tcPr>
            <w:tcW w:w="3803" w:type="dxa"/>
            <w:vMerge w:val="restart"/>
          </w:tcPr>
          <w:p w14:paraId="32CA4E63" w14:textId="77777777" w:rsidR="004A4F76" w:rsidRPr="004A4F76" w:rsidRDefault="004A4F76" w:rsidP="004A4F76">
            <w:pPr>
              <w:spacing w:before="0" w:after="0" w:line="276" w:lineRule="auto"/>
              <w:jc w:val="both"/>
              <w:rPr>
                <w:rFonts w:ascii="Times New Roman" w:eastAsia="Times New Roman" w:hAnsi="Times New Roman" w:cs="Times New Roman"/>
                <w:i/>
                <w:color w:val="000000" w:themeColor="text1"/>
                <w:sz w:val="20"/>
                <w:szCs w:val="20"/>
                <w:lang w:val="sr-Cyrl-CS"/>
              </w:rPr>
            </w:pPr>
            <w:r w:rsidRPr="004A4F76">
              <w:rPr>
                <w:rFonts w:ascii="Times New Roman" w:eastAsia="Times New Roman" w:hAnsi="Times New Roman" w:cs="Times New Roman"/>
                <w:b/>
                <w:i/>
                <w:color w:val="000000" w:themeColor="text1"/>
                <w:sz w:val="20"/>
                <w:szCs w:val="20"/>
                <w:lang w:val="sr-Cyrl-CS"/>
              </w:rPr>
              <w:t xml:space="preserve">САДРЖАЈИ ПРОГРАМА </w:t>
            </w:r>
          </w:p>
        </w:tc>
        <w:tc>
          <w:tcPr>
            <w:tcW w:w="5142" w:type="dxa"/>
            <w:vMerge w:val="restart"/>
          </w:tcPr>
          <w:p w14:paraId="162DF5C6" w14:textId="77777777" w:rsidR="004A4F76" w:rsidRPr="004A4F76" w:rsidRDefault="004A4F76" w:rsidP="004A4F76">
            <w:pPr>
              <w:spacing w:before="0" w:after="0" w:line="276" w:lineRule="auto"/>
              <w:jc w:val="both"/>
              <w:rPr>
                <w:rFonts w:ascii="Times New Roman" w:eastAsia="Times New Roman" w:hAnsi="Times New Roman" w:cs="Times New Roman"/>
                <w:i/>
                <w:color w:val="000000" w:themeColor="text1"/>
                <w:sz w:val="20"/>
                <w:szCs w:val="20"/>
                <w:lang w:val="sr-Cyrl-CS"/>
              </w:rPr>
            </w:pPr>
            <w:r w:rsidRPr="004A4F76">
              <w:rPr>
                <w:rFonts w:ascii="Times New Roman" w:eastAsia="Times New Roman" w:hAnsi="Times New Roman" w:cs="Times New Roman"/>
                <w:i/>
                <w:color w:val="000000" w:themeColor="text1"/>
                <w:sz w:val="20"/>
                <w:szCs w:val="20"/>
                <w:lang w:val="sr-Cyrl-CS"/>
              </w:rPr>
              <w:t>ИСХОДИ</w:t>
            </w:r>
          </w:p>
        </w:tc>
      </w:tr>
      <w:tr w:rsidR="004A4F76" w:rsidRPr="004A4F76" w14:paraId="5B0918A0" w14:textId="77777777" w:rsidTr="009920E9">
        <w:trPr>
          <w:trHeight w:val="498"/>
        </w:trPr>
        <w:tc>
          <w:tcPr>
            <w:tcW w:w="628" w:type="dxa"/>
            <w:vMerge/>
          </w:tcPr>
          <w:p w14:paraId="6615AD03"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tc>
        <w:tc>
          <w:tcPr>
            <w:tcW w:w="3803" w:type="dxa"/>
            <w:vMerge/>
          </w:tcPr>
          <w:p w14:paraId="689B3D4E"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tc>
        <w:tc>
          <w:tcPr>
            <w:tcW w:w="5142" w:type="dxa"/>
            <w:vMerge/>
          </w:tcPr>
          <w:p w14:paraId="268BC4C9"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tc>
      </w:tr>
      <w:tr w:rsidR="004A4F76" w:rsidRPr="004A4F76" w14:paraId="62316620" w14:textId="77777777" w:rsidTr="009920E9">
        <w:trPr>
          <w:trHeight w:val="18"/>
        </w:trPr>
        <w:tc>
          <w:tcPr>
            <w:tcW w:w="628" w:type="dxa"/>
          </w:tcPr>
          <w:p w14:paraId="0702A884"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0C078322"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1.</w:t>
            </w:r>
          </w:p>
          <w:p w14:paraId="173E6527"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4FBB4CAD"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2.</w:t>
            </w:r>
          </w:p>
          <w:p w14:paraId="5F797BF0"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52948007"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3.</w:t>
            </w:r>
          </w:p>
          <w:p w14:paraId="26005E37"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772B3D5E"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4.</w:t>
            </w:r>
          </w:p>
          <w:p w14:paraId="50DE33BC"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7773A569"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5.</w:t>
            </w:r>
          </w:p>
        </w:tc>
        <w:tc>
          <w:tcPr>
            <w:tcW w:w="3803" w:type="dxa"/>
          </w:tcPr>
          <w:p w14:paraId="2A9D9F7D"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7BFC3913" w14:textId="77777777" w:rsidR="004A4F76" w:rsidRPr="004A4F76" w:rsidRDefault="004A4F76" w:rsidP="004A4F76">
            <w:pPr>
              <w:spacing w:before="0" w:after="200" w:line="276" w:lineRule="auto"/>
              <w:rPr>
                <w:rFonts w:ascii="Times New Roman" w:eastAsia="Calibri" w:hAnsi="Times New Roman" w:cs="Times New Roman"/>
                <w:color w:val="000000" w:themeColor="text1"/>
                <w:sz w:val="20"/>
                <w:szCs w:val="20"/>
                <w:lang w:val="ru-RU"/>
              </w:rPr>
            </w:pPr>
            <w:r w:rsidRPr="004A4F76">
              <w:rPr>
                <w:rFonts w:ascii="Times New Roman" w:eastAsia="Calibri" w:hAnsi="Times New Roman" w:cs="Times New Roman"/>
                <w:color w:val="000000" w:themeColor="text1"/>
                <w:sz w:val="20"/>
                <w:szCs w:val="20"/>
                <w:lang w:val="ru-RU"/>
              </w:rPr>
              <w:t>Спортска такмичења и турнири према узрасту детета</w:t>
            </w:r>
          </w:p>
          <w:p w14:paraId="162696B9" w14:textId="5F75DCA7" w:rsidR="004A4F76" w:rsidRPr="004A4F76" w:rsidRDefault="004A4F76" w:rsidP="004A4F76">
            <w:pPr>
              <w:spacing w:before="0" w:after="200" w:line="276" w:lineRule="auto"/>
              <w:rPr>
                <w:rFonts w:ascii="Times New Roman" w:eastAsia="Calibri" w:hAnsi="Times New Roman" w:cs="Times New Roman"/>
                <w:color w:val="000000" w:themeColor="text1"/>
                <w:sz w:val="20"/>
                <w:szCs w:val="20"/>
                <w:lang w:val="sr-Cyrl-CS"/>
              </w:rPr>
            </w:pPr>
            <w:r w:rsidRPr="004A4F76">
              <w:rPr>
                <w:rFonts w:ascii="Times New Roman" w:eastAsia="Calibri" w:hAnsi="Times New Roman" w:cs="Times New Roman"/>
                <w:color w:val="000000" w:themeColor="text1"/>
                <w:sz w:val="20"/>
                <w:szCs w:val="20"/>
                <w:lang w:val="sr-Cyrl-CS"/>
              </w:rPr>
              <w:t>Игра без граница</w:t>
            </w:r>
            <w:r>
              <w:rPr>
                <w:rFonts w:ascii="Times New Roman" w:eastAsia="Calibri" w:hAnsi="Times New Roman" w:cs="Times New Roman"/>
                <w:color w:val="000000" w:themeColor="text1"/>
                <w:sz w:val="20"/>
                <w:szCs w:val="20"/>
                <w:lang w:val="sr-Cyrl-CS"/>
              </w:rPr>
              <w:t xml:space="preserve"> (Дани особа са церебралном парализом)</w:t>
            </w:r>
            <w:r w:rsidRPr="004A4F76">
              <w:rPr>
                <w:rFonts w:ascii="Times New Roman" w:eastAsia="Calibri" w:hAnsi="Times New Roman" w:cs="Times New Roman"/>
                <w:color w:val="000000" w:themeColor="text1"/>
                <w:sz w:val="20"/>
                <w:szCs w:val="20"/>
                <w:lang w:val="sr-Cyrl-CS"/>
              </w:rPr>
              <w:t xml:space="preserve"> – укључивање свих спортских активности</w:t>
            </w:r>
          </w:p>
          <w:p w14:paraId="617104C2" w14:textId="77777777" w:rsidR="004A4F76" w:rsidRPr="004A4F76" w:rsidRDefault="004A4F76" w:rsidP="004A4F76">
            <w:pPr>
              <w:spacing w:before="0" w:after="200" w:line="276" w:lineRule="auto"/>
              <w:rPr>
                <w:rFonts w:ascii="Times New Roman" w:eastAsia="Calibri" w:hAnsi="Times New Roman" w:cs="Times New Roman"/>
                <w:color w:val="000000" w:themeColor="text1"/>
                <w:sz w:val="20"/>
                <w:szCs w:val="20"/>
                <w:lang w:val="sr-Cyrl-CS"/>
              </w:rPr>
            </w:pPr>
            <w:r w:rsidRPr="004A4F76">
              <w:rPr>
                <w:rFonts w:ascii="Times New Roman" w:eastAsia="Calibri" w:hAnsi="Times New Roman" w:cs="Times New Roman"/>
                <w:color w:val="000000" w:themeColor="text1"/>
                <w:sz w:val="20"/>
                <w:szCs w:val="20"/>
                <w:lang w:val="sr-Cyrl-CS"/>
              </w:rPr>
              <w:t>Спортски дан – ученици и наставници на терену</w:t>
            </w:r>
          </w:p>
          <w:p w14:paraId="47D0603E" w14:textId="484773E7" w:rsidR="004A4F76" w:rsidRPr="004A4F76" w:rsidRDefault="004A4F76" w:rsidP="004A4F76">
            <w:pPr>
              <w:spacing w:before="0" w:after="200" w:line="276" w:lineRule="auto"/>
              <w:rPr>
                <w:rFonts w:ascii="Times New Roman" w:eastAsia="Calibri" w:hAnsi="Times New Roman" w:cs="Times New Roman"/>
                <w:color w:val="000000" w:themeColor="text1"/>
                <w:sz w:val="20"/>
                <w:szCs w:val="20"/>
                <w:lang w:val="sr-Cyrl-CS"/>
              </w:rPr>
            </w:pPr>
            <w:r w:rsidRPr="004A4F76">
              <w:rPr>
                <w:rFonts w:ascii="Times New Roman" w:eastAsia="Calibri" w:hAnsi="Times New Roman" w:cs="Times New Roman"/>
                <w:color w:val="000000" w:themeColor="text1"/>
                <w:sz w:val="20"/>
                <w:szCs w:val="20"/>
                <w:lang w:val="sr-Cyrl-CS"/>
              </w:rPr>
              <w:t>Недеља дечијих игара</w:t>
            </w:r>
            <w:r>
              <w:rPr>
                <w:rFonts w:ascii="Times New Roman" w:eastAsia="Calibri" w:hAnsi="Times New Roman" w:cs="Times New Roman"/>
                <w:color w:val="000000" w:themeColor="text1"/>
                <w:sz w:val="20"/>
                <w:szCs w:val="20"/>
                <w:lang w:val="sr-Cyrl-CS"/>
              </w:rPr>
              <w:t xml:space="preserve"> (Дечија недеља)</w:t>
            </w:r>
            <w:r w:rsidRPr="004A4F76">
              <w:rPr>
                <w:rFonts w:ascii="Times New Roman" w:eastAsia="Calibri" w:hAnsi="Times New Roman" w:cs="Times New Roman"/>
                <w:color w:val="000000" w:themeColor="text1"/>
                <w:sz w:val="20"/>
                <w:szCs w:val="20"/>
                <w:lang w:val="sr-Cyrl-CS"/>
              </w:rPr>
              <w:t xml:space="preserve"> – заједничке спортске активности</w:t>
            </w:r>
          </w:p>
          <w:p w14:paraId="2008F53B" w14:textId="77777777" w:rsidR="004A4F76" w:rsidRPr="004A4F76" w:rsidRDefault="004A4F76" w:rsidP="004A4F76">
            <w:pPr>
              <w:spacing w:before="0" w:after="200" w:line="276" w:lineRule="auto"/>
              <w:rPr>
                <w:rFonts w:ascii="Times New Roman" w:eastAsia="Calibri" w:hAnsi="Times New Roman" w:cs="Times New Roman"/>
                <w:color w:val="000000" w:themeColor="text1"/>
                <w:sz w:val="20"/>
                <w:szCs w:val="20"/>
                <w:lang w:val="sr-Cyrl-CS"/>
              </w:rPr>
            </w:pPr>
            <w:r w:rsidRPr="004A4F76">
              <w:rPr>
                <w:rFonts w:ascii="Times New Roman" w:eastAsia="Calibri" w:hAnsi="Times New Roman" w:cs="Times New Roman"/>
                <w:color w:val="000000" w:themeColor="text1"/>
                <w:sz w:val="20"/>
                <w:szCs w:val="20"/>
                <w:lang w:val="sr-Cyrl-CS"/>
              </w:rPr>
              <w:t>Промовисање здравог стила живота – трибине, часови – Стоп насиљу, наркоманији, деликвенцији...</w:t>
            </w:r>
          </w:p>
        </w:tc>
        <w:tc>
          <w:tcPr>
            <w:tcW w:w="5142" w:type="dxa"/>
          </w:tcPr>
          <w:p w14:paraId="12B48F95"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p>
          <w:p w14:paraId="33F514FB" w14:textId="77777777" w:rsidR="004A4F76" w:rsidRPr="004A4F76" w:rsidRDefault="004A4F76" w:rsidP="004A4F76">
            <w:pPr>
              <w:spacing w:before="0" w:after="200" w:line="276" w:lineRule="auto"/>
              <w:jc w:val="both"/>
              <w:rPr>
                <w:rFonts w:ascii="Times New Roman" w:eastAsia="Times New Roman" w:hAnsi="Times New Roman" w:cs="Times New Roman"/>
                <w:b/>
                <w:color w:val="000000" w:themeColor="text1"/>
                <w:sz w:val="20"/>
                <w:szCs w:val="20"/>
                <w:lang w:val="sr-Cyrl-CS"/>
              </w:rPr>
            </w:pPr>
            <w:r w:rsidRPr="004A4F76">
              <w:rPr>
                <w:rFonts w:ascii="Times New Roman" w:eastAsia="Times New Roman" w:hAnsi="Times New Roman" w:cs="Times New Roman"/>
                <w:b/>
                <w:color w:val="000000" w:themeColor="text1"/>
                <w:sz w:val="20"/>
                <w:szCs w:val="20"/>
                <w:lang w:val="sr-Cyrl-CS"/>
              </w:rPr>
              <w:t xml:space="preserve">Исходи: </w:t>
            </w:r>
          </w:p>
          <w:p w14:paraId="5C32B075" w14:textId="77777777" w:rsidR="004A4F76" w:rsidRPr="004A4F76" w:rsidRDefault="004A4F76" w:rsidP="008C43C9">
            <w:pPr>
              <w:numPr>
                <w:ilvl w:val="0"/>
                <w:numId w:val="149"/>
              </w:numPr>
              <w:spacing w:before="0" w:after="0" w:line="240" w:lineRule="auto"/>
              <w:ind w:left="0"/>
              <w:jc w:val="both"/>
              <w:rPr>
                <w:rFonts w:ascii="Times New Roman" w:eastAsia="Times New Roman" w:hAnsi="Times New Roman" w:cs="Times New Roman"/>
                <w:color w:val="000000" w:themeColor="text1"/>
                <w:sz w:val="20"/>
                <w:szCs w:val="20"/>
                <w:lang w:val="sr-Cyrl-CS"/>
              </w:rPr>
            </w:pPr>
            <w:r w:rsidRPr="004A4F76">
              <w:rPr>
                <w:rFonts w:ascii="Times New Roman" w:eastAsia="Times New Roman" w:hAnsi="Times New Roman" w:cs="Times New Roman"/>
                <w:color w:val="000000" w:themeColor="text1"/>
                <w:sz w:val="20"/>
                <w:szCs w:val="20"/>
                <w:lang w:val="sr-Cyrl-CS"/>
              </w:rPr>
              <w:t>Ученици се правилно развијају и практикују здрав начин живота</w:t>
            </w:r>
          </w:p>
          <w:p w14:paraId="1FA85917" w14:textId="77777777" w:rsidR="004A4F76" w:rsidRPr="004A4F76" w:rsidRDefault="004A4F76" w:rsidP="008C43C9">
            <w:pPr>
              <w:numPr>
                <w:ilvl w:val="0"/>
                <w:numId w:val="149"/>
              </w:numPr>
              <w:spacing w:before="0" w:after="0" w:line="240" w:lineRule="auto"/>
              <w:ind w:left="0"/>
              <w:jc w:val="both"/>
              <w:rPr>
                <w:rFonts w:ascii="Times New Roman" w:eastAsia="Times New Roman" w:hAnsi="Times New Roman" w:cs="Times New Roman"/>
                <w:color w:val="000000" w:themeColor="text1"/>
                <w:sz w:val="20"/>
                <w:szCs w:val="20"/>
                <w:lang w:val="sr-Cyrl-CS"/>
              </w:rPr>
            </w:pPr>
            <w:r w:rsidRPr="004A4F76">
              <w:rPr>
                <w:rFonts w:ascii="Times New Roman" w:eastAsia="Times New Roman" w:hAnsi="Times New Roman" w:cs="Times New Roman"/>
                <w:color w:val="000000" w:themeColor="text1"/>
                <w:sz w:val="20"/>
                <w:szCs w:val="20"/>
                <w:lang w:val="sr-Cyrl-CS"/>
              </w:rPr>
              <w:t>Ученици развијају физичке способности – хармонично се развијају, правилно држе тело, усвајају моторичка знања, умења и навике и развијају координацију гипкости и снаге тела</w:t>
            </w:r>
          </w:p>
          <w:p w14:paraId="186E8001" w14:textId="77777777" w:rsidR="004A4F76" w:rsidRPr="004A4F76" w:rsidRDefault="004A4F76" w:rsidP="008C43C9">
            <w:pPr>
              <w:numPr>
                <w:ilvl w:val="0"/>
                <w:numId w:val="149"/>
              </w:numPr>
              <w:spacing w:before="0" w:after="0" w:line="240" w:lineRule="auto"/>
              <w:ind w:left="0"/>
              <w:jc w:val="both"/>
              <w:rPr>
                <w:rFonts w:ascii="Times New Roman" w:eastAsia="Times New Roman" w:hAnsi="Times New Roman" w:cs="Times New Roman"/>
                <w:color w:val="000000" w:themeColor="text1"/>
                <w:sz w:val="20"/>
                <w:szCs w:val="20"/>
                <w:lang w:val="sr-Cyrl-CS"/>
              </w:rPr>
            </w:pPr>
            <w:r w:rsidRPr="004A4F76">
              <w:rPr>
                <w:rFonts w:ascii="Times New Roman" w:eastAsia="Times New Roman" w:hAnsi="Times New Roman" w:cs="Times New Roman"/>
                <w:color w:val="000000" w:themeColor="text1"/>
                <w:sz w:val="20"/>
                <w:szCs w:val="20"/>
                <w:lang w:val="sr-Cyrl-CS"/>
              </w:rPr>
              <w:t>Ученици су укључени у активнисти превенција насиља, наркоманије и малолетничке деликвенције</w:t>
            </w:r>
          </w:p>
        </w:tc>
      </w:tr>
    </w:tbl>
    <w:p w14:paraId="75CD5E0C" w14:textId="057B8287" w:rsidR="004A4F76" w:rsidRDefault="004A4F76" w:rsidP="004A4F76">
      <w:pPr>
        <w:spacing w:before="0" w:after="200" w:line="276" w:lineRule="auto"/>
        <w:jc w:val="both"/>
        <w:rPr>
          <w:rFonts w:ascii="Times New Roman" w:eastAsia="Times New Roman" w:hAnsi="Times New Roman" w:cs="Times New Roman"/>
          <w:sz w:val="24"/>
          <w:lang w:val="sr-Cyrl-CS"/>
        </w:rPr>
      </w:pPr>
    </w:p>
    <w:tbl>
      <w:tblPr>
        <w:tblStyle w:val="TableGrid35"/>
        <w:tblW w:w="0" w:type="auto"/>
        <w:tblLook w:val="04A0" w:firstRow="1" w:lastRow="0" w:firstColumn="1" w:lastColumn="0" w:noHBand="0" w:noVBand="1"/>
      </w:tblPr>
      <w:tblGrid>
        <w:gridCol w:w="4294"/>
        <w:gridCol w:w="2795"/>
        <w:gridCol w:w="2376"/>
      </w:tblGrid>
      <w:tr w:rsidR="004A4F76" w:rsidRPr="004A4F76" w14:paraId="379938A2" w14:textId="77777777" w:rsidTr="009920E9">
        <w:trPr>
          <w:trHeight w:val="448"/>
        </w:trPr>
        <w:tc>
          <w:tcPr>
            <w:tcW w:w="4762" w:type="dxa"/>
          </w:tcPr>
          <w:p w14:paraId="565B1119" w14:textId="77777777" w:rsidR="004A4F76" w:rsidRPr="004A4F76" w:rsidRDefault="004A4F76" w:rsidP="004A4F76">
            <w:pPr>
              <w:spacing w:before="0" w:after="200" w:line="276" w:lineRule="auto"/>
              <w:jc w:val="center"/>
              <w:rPr>
                <w:rFonts w:ascii="Times New Roman" w:eastAsia="Calibri"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Latn-CS"/>
              </w:rPr>
              <w:t>Начин остваривања програмских акти</w:t>
            </w:r>
            <w:r w:rsidRPr="004A4F76">
              <w:rPr>
                <w:rFonts w:ascii="Times New Roman" w:eastAsia="Times New Roman" w:hAnsi="Times New Roman" w:cs="Times New Roman"/>
                <w:bCs/>
                <w:color w:val="000000" w:themeColor="text1"/>
                <w:sz w:val="20"/>
                <w:szCs w:val="20"/>
                <w:lang w:val="sr-Cyrl-CS"/>
              </w:rPr>
              <w:t>вности</w:t>
            </w:r>
          </w:p>
        </w:tc>
        <w:tc>
          <w:tcPr>
            <w:tcW w:w="3005" w:type="dxa"/>
          </w:tcPr>
          <w:p w14:paraId="7EABC505" w14:textId="77777777" w:rsidR="004A4F76" w:rsidRPr="004A4F76" w:rsidRDefault="004A4F76" w:rsidP="004A4F76">
            <w:pPr>
              <w:spacing w:before="0" w:after="200" w:line="276" w:lineRule="auto"/>
              <w:jc w:val="center"/>
              <w:rPr>
                <w:rFonts w:ascii="Times New Roman" w:eastAsia="Calibri"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ru-RU"/>
              </w:rPr>
              <w:t xml:space="preserve">Поступци </w:t>
            </w:r>
            <w:r w:rsidRPr="004A4F76">
              <w:rPr>
                <w:rFonts w:ascii="Times New Roman" w:eastAsia="Times New Roman" w:hAnsi="Times New Roman" w:cs="Times New Roman"/>
                <w:bCs/>
                <w:color w:val="000000" w:themeColor="text1"/>
                <w:sz w:val="20"/>
                <w:szCs w:val="20"/>
                <w:lang w:val="sr-Latn-CS"/>
              </w:rPr>
              <w:t>остваривања програмских акти</w:t>
            </w:r>
            <w:r w:rsidRPr="004A4F76">
              <w:rPr>
                <w:rFonts w:ascii="Times New Roman" w:eastAsia="Times New Roman" w:hAnsi="Times New Roman" w:cs="Times New Roman"/>
                <w:bCs/>
                <w:color w:val="000000" w:themeColor="text1"/>
                <w:sz w:val="20"/>
                <w:szCs w:val="20"/>
                <w:lang w:val="sr-Cyrl-CS"/>
              </w:rPr>
              <w:t>вности</w:t>
            </w:r>
          </w:p>
        </w:tc>
        <w:tc>
          <w:tcPr>
            <w:tcW w:w="2494" w:type="dxa"/>
          </w:tcPr>
          <w:p w14:paraId="1EB241F6" w14:textId="77777777" w:rsidR="004A4F76" w:rsidRPr="004A4F76" w:rsidRDefault="004A4F76" w:rsidP="004A4F76">
            <w:pPr>
              <w:spacing w:before="0" w:after="200" w:line="276" w:lineRule="auto"/>
              <w:jc w:val="center"/>
              <w:rPr>
                <w:rFonts w:ascii="Times New Roman" w:eastAsia="Times New Roman" w:hAnsi="Times New Roman" w:cs="Times New Roman"/>
                <w:bCs/>
                <w:color w:val="000000" w:themeColor="text1"/>
                <w:sz w:val="20"/>
                <w:szCs w:val="20"/>
                <w:lang w:val="ru-RU"/>
              </w:rPr>
            </w:pPr>
            <w:r w:rsidRPr="004A4F76">
              <w:rPr>
                <w:rFonts w:ascii="Times New Roman" w:eastAsia="Times New Roman" w:hAnsi="Times New Roman" w:cs="Times New Roman"/>
                <w:bCs/>
                <w:color w:val="000000" w:themeColor="text1"/>
                <w:sz w:val="20"/>
                <w:szCs w:val="20"/>
                <w:lang w:val="ru-RU"/>
              </w:rPr>
              <w:t>Начин праћења и провере остварености исхода</w:t>
            </w:r>
          </w:p>
        </w:tc>
      </w:tr>
      <w:tr w:rsidR="004A4F76" w:rsidRPr="004A4F76" w14:paraId="5F922F88" w14:textId="77777777" w:rsidTr="009920E9">
        <w:trPr>
          <w:trHeight w:val="2480"/>
        </w:trPr>
        <w:tc>
          <w:tcPr>
            <w:tcW w:w="4762" w:type="dxa"/>
          </w:tcPr>
          <w:p w14:paraId="0C1E7685" w14:textId="1DD6682B" w:rsidR="004A4F76" w:rsidRPr="004A4F76" w:rsidRDefault="004A4F76" w:rsidP="004A4F76">
            <w:p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Calibri" w:hAnsi="Times New Roman" w:cs="Times New Roman"/>
                <w:bCs/>
                <w:color w:val="000000" w:themeColor="text1"/>
                <w:sz w:val="20"/>
                <w:szCs w:val="20"/>
                <w:lang w:val="ru-RU"/>
              </w:rPr>
              <w:t>Организовање и припрема</w:t>
            </w:r>
            <w:r>
              <w:rPr>
                <w:rFonts w:ascii="Times New Roman" w:eastAsia="Calibri" w:hAnsi="Times New Roman" w:cs="Times New Roman"/>
                <w:bCs/>
                <w:color w:val="000000" w:themeColor="text1"/>
                <w:sz w:val="20"/>
                <w:szCs w:val="20"/>
                <w:lang w:val="ru-RU"/>
              </w:rPr>
              <w:t xml:space="preserve"> школских</w:t>
            </w:r>
            <w:r w:rsidRPr="004A4F76">
              <w:rPr>
                <w:rFonts w:ascii="Times New Roman" w:eastAsia="Calibri" w:hAnsi="Times New Roman" w:cs="Times New Roman"/>
                <w:bCs/>
                <w:color w:val="000000" w:themeColor="text1"/>
                <w:sz w:val="20"/>
                <w:szCs w:val="20"/>
                <w:lang w:val="ru-RU"/>
              </w:rPr>
              <w:t xml:space="preserve"> такмичења</w:t>
            </w:r>
          </w:p>
          <w:p w14:paraId="07B593BA" w14:textId="45670260" w:rsidR="004A4F76" w:rsidRPr="004A4F76" w:rsidRDefault="004A4F76" w:rsidP="004A4F76">
            <w:pPr>
              <w:spacing w:before="0" w:after="0" w:line="240" w:lineRule="auto"/>
              <w:ind w:left="29"/>
              <w:rPr>
                <w:rFonts w:ascii="Times New Roman" w:eastAsia="Calibri" w:hAnsi="Times New Roman" w:cs="Times New Roman"/>
                <w:bCs/>
                <w:color w:val="000000" w:themeColor="text1"/>
                <w:sz w:val="20"/>
                <w:szCs w:val="20"/>
                <w:lang w:val="sr-Cyrl-CS"/>
              </w:rPr>
            </w:pPr>
            <w:r w:rsidRPr="004A4F76">
              <w:rPr>
                <w:rFonts w:ascii="Times New Roman" w:eastAsia="Calibri" w:hAnsi="Times New Roman" w:cs="Times New Roman"/>
                <w:bCs/>
                <w:color w:val="000000" w:themeColor="text1"/>
                <w:sz w:val="20"/>
                <w:szCs w:val="20"/>
                <w:lang w:val="ru-RU"/>
              </w:rPr>
              <w:t>Организовање трибина,</w:t>
            </w:r>
            <w:r w:rsidRPr="004A4F76">
              <w:rPr>
                <w:rFonts w:ascii="Times New Roman" w:eastAsia="Calibri" w:hAnsi="Times New Roman" w:cs="Times New Roman"/>
                <w:bCs/>
                <w:color w:val="000000" w:themeColor="text1"/>
                <w:sz w:val="20"/>
                <w:szCs w:val="20"/>
                <w:lang w:val="sr-Cyrl-CS"/>
              </w:rPr>
              <w:t xml:space="preserve"> Недеље дечијих игара, часова уз коришћење:</w:t>
            </w:r>
          </w:p>
          <w:p w14:paraId="5BF0FE04" w14:textId="77777777" w:rsidR="004A4F76" w:rsidRPr="004A4F76" w:rsidRDefault="004A4F76" w:rsidP="008C43C9">
            <w:pPr>
              <w:numPr>
                <w:ilvl w:val="0"/>
                <w:numId w:val="149"/>
              </w:num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Дечијих игара</w:t>
            </w:r>
          </w:p>
          <w:p w14:paraId="474DC92D" w14:textId="77777777" w:rsidR="004A4F76" w:rsidRPr="004A4F76" w:rsidRDefault="004A4F76" w:rsidP="008C43C9">
            <w:pPr>
              <w:numPr>
                <w:ilvl w:val="0"/>
                <w:numId w:val="149"/>
              </w:num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атлетског полигона</w:t>
            </w:r>
          </w:p>
          <w:p w14:paraId="0E2BA881" w14:textId="77777777" w:rsidR="004A4F76" w:rsidRPr="004A4F76" w:rsidRDefault="004A4F76" w:rsidP="008C43C9">
            <w:pPr>
              <w:numPr>
                <w:ilvl w:val="0"/>
                <w:numId w:val="149"/>
              </w:num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елементарних игара</w:t>
            </w:r>
          </w:p>
          <w:p w14:paraId="3BEC1895" w14:textId="77777777" w:rsidR="004A4F76" w:rsidRPr="004A4F76" w:rsidRDefault="004A4F76" w:rsidP="008C43C9">
            <w:pPr>
              <w:numPr>
                <w:ilvl w:val="0"/>
                <w:numId w:val="149"/>
              </w:num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корективне гимнастике</w:t>
            </w:r>
          </w:p>
          <w:p w14:paraId="6B77DD0D" w14:textId="77777777" w:rsidR="004A4F76" w:rsidRPr="004A4F76" w:rsidRDefault="004A4F76" w:rsidP="008C43C9">
            <w:pPr>
              <w:numPr>
                <w:ilvl w:val="0"/>
                <w:numId w:val="149"/>
              </w:numPr>
              <w:spacing w:before="0" w:after="0" w:line="240" w:lineRule="auto"/>
              <w:ind w:left="29"/>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стоног тениса</w:t>
            </w:r>
          </w:p>
          <w:p w14:paraId="70681C27" w14:textId="77777777" w:rsidR="004A4F76" w:rsidRPr="004A4F76" w:rsidRDefault="004A4F76" w:rsidP="004A4F76">
            <w:pPr>
              <w:spacing w:before="0" w:after="200" w:line="276" w:lineRule="auto"/>
              <w:ind w:left="720"/>
              <w:jc w:val="both"/>
              <w:rPr>
                <w:rFonts w:ascii="Times New Roman" w:eastAsia="Times New Roman" w:hAnsi="Times New Roman" w:cs="Times New Roman"/>
                <w:bCs/>
                <w:color w:val="000000" w:themeColor="text1"/>
                <w:sz w:val="20"/>
                <w:szCs w:val="20"/>
                <w:lang w:val="sr-Cyrl-CS"/>
              </w:rPr>
            </w:pPr>
          </w:p>
        </w:tc>
        <w:tc>
          <w:tcPr>
            <w:tcW w:w="3005" w:type="dxa"/>
          </w:tcPr>
          <w:p w14:paraId="650CFBAD"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трчање</w:t>
            </w:r>
          </w:p>
          <w:p w14:paraId="3E201143"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ходање</w:t>
            </w:r>
          </w:p>
          <w:p w14:paraId="6F430304"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вежбање</w:t>
            </w:r>
          </w:p>
          <w:p w14:paraId="78D79BD2"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такмичења</w:t>
            </w:r>
          </w:p>
          <w:p w14:paraId="0281D2BC"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анализирање резултата и извођење закључка</w:t>
            </w:r>
          </w:p>
          <w:p w14:paraId="497E2B1F"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показивање вежби</w:t>
            </w:r>
          </w:p>
          <w:p w14:paraId="08492048"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објашњавање</w:t>
            </w:r>
          </w:p>
          <w:p w14:paraId="7868105E" w14:textId="77777777" w:rsidR="004A4F76" w:rsidRPr="004A4F76" w:rsidRDefault="004A4F76" w:rsidP="008C43C9">
            <w:pPr>
              <w:numPr>
                <w:ilvl w:val="0"/>
                <w:numId w:val="149"/>
              </w:numPr>
              <w:tabs>
                <w:tab w:val="num" w:pos="162"/>
              </w:tabs>
              <w:spacing w:before="0" w:after="0" w:line="240" w:lineRule="auto"/>
              <w:ind w:left="19" w:hanging="19"/>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игре са лоптом</w:t>
            </w:r>
          </w:p>
        </w:tc>
        <w:tc>
          <w:tcPr>
            <w:tcW w:w="2494" w:type="dxa"/>
          </w:tcPr>
          <w:p w14:paraId="4B48D86A" w14:textId="77777777" w:rsidR="004A4F76" w:rsidRPr="004A4F76" w:rsidRDefault="004A4F76" w:rsidP="008C43C9">
            <w:pPr>
              <w:numPr>
                <w:ilvl w:val="0"/>
                <w:numId w:val="149"/>
              </w:numPr>
              <w:spacing w:before="0" w:after="0" w:line="240" w:lineRule="auto"/>
              <w:ind w:left="368" w:hanging="357"/>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Разговор</w:t>
            </w:r>
          </w:p>
          <w:p w14:paraId="44A3347F" w14:textId="77777777" w:rsidR="004A4F76" w:rsidRPr="004A4F76" w:rsidRDefault="004A4F76" w:rsidP="008C43C9">
            <w:pPr>
              <w:numPr>
                <w:ilvl w:val="0"/>
                <w:numId w:val="149"/>
              </w:numPr>
              <w:spacing w:before="0" w:after="0" w:line="240" w:lineRule="auto"/>
              <w:ind w:left="368" w:hanging="357"/>
              <w:jc w:val="both"/>
              <w:rPr>
                <w:rFonts w:ascii="Times New Roman" w:eastAsia="Times New Roman" w:hAnsi="Times New Roman" w:cs="Times New Roman"/>
                <w:bCs/>
                <w:color w:val="000000" w:themeColor="text1"/>
                <w:sz w:val="20"/>
                <w:szCs w:val="20"/>
                <w:lang w:val="sr-Cyrl-CS"/>
              </w:rPr>
            </w:pPr>
            <w:r w:rsidRPr="004A4F76">
              <w:rPr>
                <w:rFonts w:ascii="Times New Roman" w:eastAsia="Times New Roman" w:hAnsi="Times New Roman" w:cs="Times New Roman"/>
                <w:bCs/>
                <w:color w:val="000000" w:themeColor="text1"/>
                <w:sz w:val="20"/>
                <w:szCs w:val="20"/>
                <w:lang w:val="sr-Cyrl-CS"/>
              </w:rPr>
              <w:t>мерење физичких способности</w:t>
            </w:r>
          </w:p>
          <w:p w14:paraId="4421CBBF" w14:textId="77777777" w:rsidR="004A4F76" w:rsidRPr="004A4F76" w:rsidRDefault="004A4F76" w:rsidP="004A4F76">
            <w:pPr>
              <w:spacing w:before="0" w:after="200" w:line="276" w:lineRule="auto"/>
              <w:ind w:left="368"/>
              <w:jc w:val="both"/>
              <w:rPr>
                <w:rFonts w:ascii="Times New Roman" w:eastAsia="Times New Roman" w:hAnsi="Times New Roman" w:cs="Times New Roman"/>
                <w:bCs/>
                <w:color w:val="000000" w:themeColor="text1"/>
                <w:sz w:val="20"/>
                <w:szCs w:val="20"/>
                <w:lang w:val="sr-Cyrl-CS"/>
              </w:rPr>
            </w:pPr>
          </w:p>
        </w:tc>
      </w:tr>
    </w:tbl>
    <w:p w14:paraId="6E4B35C7" w14:textId="77777777" w:rsidR="004A4F76" w:rsidRPr="004A4F76" w:rsidRDefault="004A4F76" w:rsidP="004A4F76">
      <w:pPr>
        <w:spacing w:before="0" w:after="200" w:line="276" w:lineRule="auto"/>
        <w:jc w:val="both"/>
        <w:rPr>
          <w:rFonts w:ascii="Times New Roman" w:eastAsia="Times New Roman" w:hAnsi="Times New Roman" w:cs="Times New Roman"/>
          <w:sz w:val="24"/>
          <w:lang w:val="sr-Cyrl-CS"/>
        </w:rPr>
      </w:pPr>
    </w:p>
    <w:p w14:paraId="76EC2677" w14:textId="764C475C" w:rsidR="00BB17DA" w:rsidRDefault="00BB17DA" w:rsidP="00BB17DA">
      <w:pPr>
        <w:rPr>
          <w:lang w:val="sr-Cyrl-RS"/>
        </w:rPr>
      </w:pPr>
    </w:p>
    <w:p w14:paraId="675A8ABB" w14:textId="178920F2" w:rsidR="004A4F76" w:rsidRDefault="004A4F76" w:rsidP="00BB17DA">
      <w:pPr>
        <w:rPr>
          <w:lang w:val="sr-Cyrl-RS"/>
        </w:rPr>
      </w:pPr>
    </w:p>
    <w:p w14:paraId="02C1A4CE" w14:textId="77777777" w:rsidR="004A4F76" w:rsidRPr="00BB17DA" w:rsidRDefault="004A4F76" w:rsidP="00BB17DA">
      <w:pPr>
        <w:rPr>
          <w:lang w:val="sr-Cyrl-RS"/>
        </w:rPr>
      </w:pPr>
    </w:p>
    <w:p w14:paraId="5C8CAD79" w14:textId="0E2F9631" w:rsidR="00BB17DA" w:rsidRDefault="00BB17DA" w:rsidP="00BB17DA">
      <w:pPr>
        <w:pStyle w:val="Heading1"/>
        <w:numPr>
          <w:ilvl w:val="1"/>
          <w:numId w:val="118"/>
        </w:numPr>
        <w:rPr>
          <w:lang w:val="sr-Cyrl-RS"/>
        </w:rPr>
      </w:pPr>
      <w:r>
        <w:rPr>
          <w:lang w:val="sr-Cyrl-RS"/>
        </w:rPr>
        <w:lastRenderedPageBreak/>
        <w:t>Програм здравствене заштите</w:t>
      </w:r>
    </w:p>
    <w:p w14:paraId="52A190D8" w14:textId="77777777" w:rsidR="004A4F76" w:rsidRPr="004A4F76" w:rsidRDefault="004A4F76" w:rsidP="004A4F76">
      <w:pPr>
        <w:rPr>
          <w:lang w:val="sr-Cyrl-RS"/>
        </w:rPr>
      </w:pPr>
    </w:p>
    <w:p w14:paraId="1D86E4B7" w14:textId="77777777" w:rsidR="00873EE3" w:rsidRDefault="004A4F76" w:rsidP="004A4F76">
      <w:pPr>
        <w:rPr>
          <w:rFonts w:ascii="Times New Roman" w:hAnsi="Times New Roman" w:cs="Times New Roman"/>
          <w:sz w:val="24"/>
        </w:rPr>
      </w:pPr>
      <w:r w:rsidRPr="004A4F76">
        <w:rPr>
          <w:rFonts w:ascii="Times New Roman" w:hAnsi="Times New Roman" w:cs="Times New Roman"/>
          <w:sz w:val="24"/>
        </w:rPr>
        <w:t xml:space="preserve">У </w:t>
      </w:r>
      <w:proofErr w:type="spellStart"/>
      <w:r w:rsidRPr="004A4F76">
        <w:rPr>
          <w:rFonts w:ascii="Times New Roman" w:hAnsi="Times New Roman" w:cs="Times New Roman"/>
          <w:sz w:val="24"/>
        </w:rPr>
        <w:t>циљу</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правовремене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свеобухватне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континуиране</w:t>
      </w:r>
      <w:proofErr w:type="spellEnd"/>
      <w:r w:rsidRPr="004A4F76">
        <w:rPr>
          <w:rFonts w:ascii="Times New Roman" w:hAnsi="Times New Roman" w:cs="Times New Roman"/>
          <w:sz w:val="24"/>
        </w:rPr>
        <w:t xml:space="preserve"> и </w:t>
      </w:r>
      <w:proofErr w:type="spellStart"/>
      <w:r w:rsidRPr="004A4F76">
        <w:rPr>
          <w:rFonts w:ascii="Times New Roman" w:hAnsi="Times New Roman" w:cs="Times New Roman"/>
          <w:sz w:val="24"/>
        </w:rPr>
        <w:t>адекватне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здравствене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заштите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ученика</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школа</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обавља</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следеће</w:t>
      </w:r>
      <w:proofErr w:type="spellEnd"/>
      <w:r w:rsidRPr="004A4F76">
        <w:rPr>
          <w:rFonts w:ascii="Times New Roman" w:hAnsi="Times New Roman" w:cs="Times New Roman"/>
          <w:sz w:val="24"/>
        </w:rPr>
        <w:t xml:space="preserve"> </w:t>
      </w:r>
      <w:proofErr w:type="spellStart"/>
      <w:r w:rsidRPr="004A4F76">
        <w:rPr>
          <w:rFonts w:ascii="Times New Roman" w:hAnsi="Times New Roman" w:cs="Times New Roman"/>
          <w:sz w:val="24"/>
        </w:rPr>
        <w:t>активности</w:t>
      </w:r>
      <w:proofErr w:type="spellEnd"/>
      <w:r w:rsidRPr="004A4F76">
        <w:rPr>
          <w:rFonts w:ascii="Times New Roman" w:hAnsi="Times New Roman" w:cs="Times New Roman"/>
          <w:sz w:val="24"/>
        </w:rPr>
        <w:t>:</w:t>
      </w:r>
    </w:p>
    <w:p w14:paraId="58EEE072" w14:textId="77777777" w:rsidR="00873EE3" w:rsidRPr="00873EE3" w:rsidRDefault="004A4F76" w:rsidP="008C43C9">
      <w:pPr>
        <w:pStyle w:val="ListParagraph"/>
        <w:numPr>
          <w:ilvl w:val="0"/>
          <w:numId w:val="150"/>
        </w:numPr>
        <w:jc w:val="both"/>
        <w:rPr>
          <w:rFonts w:ascii="Times New Roman" w:hAnsi="Times New Roman" w:cs="Times New Roman"/>
          <w:sz w:val="24"/>
          <w:lang w:val="sr-Cyrl-RS"/>
        </w:rPr>
      </w:pPr>
      <w:proofErr w:type="spellStart"/>
      <w:r w:rsidRPr="00873EE3">
        <w:rPr>
          <w:rFonts w:ascii="Times New Roman" w:hAnsi="Times New Roman" w:cs="Times New Roman"/>
          <w:sz w:val="24"/>
        </w:rPr>
        <w:t>редовно</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спровођење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надзора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над</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здрављем</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ученика</w:t>
      </w:r>
      <w:proofErr w:type="spellEnd"/>
      <w:r w:rsidRPr="00873EE3">
        <w:rPr>
          <w:rFonts w:ascii="Times New Roman" w:hAnsi="Times New Roman" w:cs="Times New Roman"/>
          <w:sz w:val="24"/>
        </w:rPr>
        <w:t xml:space="preserve"> у </w:t>
      </w:r>
      <w:proofErr w:type="spellStart"/>
      <w:r w:rsidRPr="00873EE3">
        <w:rPr>
          <w:rFonts w:ascii="Times New Roman" w:hAnsi="Times New Roman" w:cs="Times New Roman"/>
          <w:sz w:val="24"/>
        </w:rPr>
        <w:t>складу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програмима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здравствене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заштите</w:t>
      </w:r>
      <w:proofErr w:type="spellEnd"/>
    </w:p>
    <w:p w14:paraId="35CB7D5F" w14:textId="77777777" w:rsidR="00873EE3" w:rsidRPr="00873EE3" w:rsidRDefault="004A4F76" w:rsidP="008C43C9">
      <w:pPr>
        <w:pStyle w:val="ListParagraph"/>
        <w:numPr>
          <w:ilvl w:val="0"/>
          <w:numId w:val="150"/>
        </w:numPr>
        <w:jc w:val="both"/>
        <w:rPr>
          <w:rFonts w:ascii="Times New Roman" w:hAnsi="Times New Roman" w:cs="Times New Roman"/>
          <w:sz w:val="24"/>
          <w:lang w:val="sr-Cyrl-RS"/>
        </w:rPr>
      </w:pPr>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праћење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остваривања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програмских</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садржаја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из</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одређених</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предмета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који</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односе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на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здравствено</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васпитање</w:t>
      </w:r>
      <w:proofErr w:type="spellEnd"/>
      <w:r w:rsidRPr="00873EE3">
        <w:rPr>
          <w:rFonts w:ascii="Times New Roman" w:hAnsi="Times New Roman" w:cs="Times New Roman"/>
          <w:sz w:val="24"/>
        </w:rPr>
        <w:t xml:space="preserve">; </w:t>
      </w:r>
    </w:p>
    <w:p w14:paraId="7775FE9F" w14:textId="171C5A19" w:rsidR="00873EE3" w:rsidRPr="00873EE3" w:rsidRDefault="004A4F76" w:rsidP="008C43C9">
      <w:pPr>
        <w:pStyle w:val="ListParagraph"/>
        <w:numPr>
          <w:ilvl w:val="0"/>
          <w:numId w:val="150"/>
        </w:numPr>
        <w:jc w:val="both"/>
        <w:rPr>
          <w:rFonts w:ascii="Times New Roman" w:hAnsi="Times New Roman" w:cs="Times New Roman"/>
          <w:sz w:val="24"/>
          <w:lang w:val="sr-Cyrl-RS"/>
        </w:rPr>
      </w:pPr>
      <w:proofErr w:type="spellStart"/>
      <w:r w:rsidRPr="00873EE3">
        <w:rPr>
          <w:rFonts w:ascii="Times New Roman" w:hAnsi="Times New Roman" w:cs="Times New Roman"/>
          <w:sz w:val="24"/>
        </w:rPr>
        <w:t>саветовањ</w:t>
      </w:r>
      <w:proofErr w:type="spellEnd"/>
      <w:r w:rsidR="00873EE3">
        <w:rPr>
          <w:rFonts w:ascii="Times New Roman" w:hAnsi="Times New Roman" w:cs="Times New Roman"/>
          <w:sz w:val="24"/>
          <w:lang w:val="sr-Cyrl-RS"/>
        </w:rPr>
        <w:t>е</w:t>
      </w:r>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родитељима</w:t>
      </w:r>
      <w:proofErr w:type="spellEnd"/>
      <w:r w:rsidRPr="00873EE3">
        <w:rPr>
          <w:rFonts w:ascii="Times New Roman" w:hAnsi="Times New Roman" w:cs="Times New Roman"/>
          <w:sz w:val="24"/>
        </w:rPr>
        <w:t>,</w:t>
      </w:r>
    </w:p>
    <w:p w14:paraId="19D09E3A" w14:textId="77777777" w:rsidR="00873EE3" w:rsidRPr="00873EE3" w:rsidRDefault="004A4F76" w:rsidP="008C43C9">
      <w:pPr>
        <w:pStyle w:val="ListParagraph"/>
        <w:numPr>
          <w:ilvl w:val="0"/>
          <w:numId w:val="150"/>
        </w:numPr>
        <w:jc w:val="both"/>
        <w:rPr>
          <w:rFonts w:ascii="Times New Roman" w:hAnsi="Times New Roman" w:cs="Times New Roman"/>
          <w:sz w:val="24"/>
          <w:lang w:val="sr-Cyrl-RS"/>
        </w:rPr>
      </w:pPr>
      <w:proofErr w:type="spellStart"/>
      <w:r w:rsidRPr="00873EE3">
        <w:rPr>
          <w:rFonts w:ascii="Times New Roman" w:hAnsi="Times New Roman" w:cs="Times New Roman"/>
          <w:sz w:val="24"/>
        </w:rPr>
        <w:t>државање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хигијене</w:t>
      </w:r>
      <w:proofErr w:type="spellEnd"/>
      <w:r w:rsidRPr="00873EE3">
        <w:rPr>
          <w:rFonts w:ascii="Times New Roman" w:hAnsi="Times New Roman" w:cs="Times New Roman"/>
          <w:sz w:val="24"/>
        </w:rPr>
        <w:t xml:space="preserve"> у </w:t>
      </w:r>
      <w:proofErr w:type="spellStart"/>
      <w:r w:rsidRPr="00873EE3">
        <w:rPr>
          <w:rFonts w:ascii="Times New Roman" w:hAnsi="Times New Roman" w:cs="Times New Roman"/>
          <w:sz w:val="24"/>
        </w:rPr>
        <w:t>складу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условима</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потребама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ученика</w:t>
      </w:r>
      <w:proofErr w:type="spellEnd"/>
      <w:r w:rsidRPr="00873EE3">
        <w:rPr>
          <w:rFonts w:ascii="Times New Roman" w:hAnsi="Times New Roman" w:cs="Times New Roman"/>
          <w:sz w:val="24"/>
        </w:rPr>
        <w:t xml:space="preserve"> у </w:t>
      </w:r>
      <w:proofErr w:type="spellStart"/>
      <w:r w:rsidRPr="00873EE3">
        <w:rPr>
          <w:rFonts w:ascii="Times New Roman" w:hAnsi="Times New Roman" w:cs="Times New Roman"/>
          <w:sz w:val="24"/>
        </w:rPr>
        <w:t>школи</w:t>
      </w:r>
      <w:proofErr w:type="spellEnd"/>
      <w:r w:rsidRPr="00873EE3">
        <w:rPr>
          <w:rFonts w:ascii="Times New Roman" w:hAnsi="Times New Roman" w:cs="Times New Roman"/>
          <w:sz w:val="24"/>
        </w:rPr>
        <w:t>;</w:t>
      </w:r>
    </w:p>
    <w:p w14:paraId="4EC5F9C4" w14:textId="77777777" w:rsidR="00873EE3" w:rsidRPr="00873EE3" w:rsidRDefault="004A4F76" w:rsidP="008C43C9">
      <w:pPr>
        <w:pStyle w:val="ListParagraph"/>
        <w:numPr>
          <w:ilvl w:val="0"/>
          <w:numId w:val="150"/>
        </w:numPr>
        <w:jc w:val="both"/>
        <w:rPr>
          <w:rFonts w:ascii="Times New Roman" w:hAnsi="Times New Roman" w:cs="Times New Roman"/>
          <w:sz w:val="24"/>
          <w:lang w:val="sr-Cyrl-RS"/>
        </w:rPr>
      </w:pPr>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предузимање</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других</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мера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које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на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било</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који</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начин</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могу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допринети</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чувању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здравља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ученика</w:t>
      </w:r>
      <w:proofErr w:type="spellEnd"/>
      <w:r w:rsidRPr="00873EE3">
        <w:rPr>
          <w:rFonts w:ascii="Times New Roman" w:hAnsi="Times New Roman" w:cs="Times New Roman"/>
          <w:sz w:val="24"/>
        </w:rPr>
        <w:t>; о</w:t>
      </w:r>
    </w:p>
    <w:p w14:paraId="081222CF" w14:textId="77777777" w:rsidR="00873EE3" w:rsidRPr="00873EE3" w:rsidRDefault="004A4F76" w:rsidP="008C43C9">
      <w:pPr>
        <w:pStyle w:val="ListParagraph"/>
        <w:numPr>
          <w:ilvl w:val="0"/>
          <w:numId w:val="150"/>
        </w:numPr>
        <w:jc w:val="both"/>
        <w:rPr>
          <w:rFonts w:ascii="Times New Roman" w:hAnsi="Times New Roman" w:cs="Times New Roman"/>
          <w:sz w:val="24"/>
          <w:lang w:val="sr-Cyrl-RS"/>
        </w:rPr>
      </w:pPr>
      <w:proofErr w:type="spellStart"/>
      <w:r w:rsidRPr="00873EE3">
        <w:rPr>
          <w:rFonts w:ascii="Times New Roman" w:hAnsi="Times New Roman" w:cs="Times New Roman"/>
          <w:sz w:val="24"/>
        </w:rPr>
        <w:t>рганизовање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спровођење</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пружање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социјалне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помоћи</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ученицима</w:t>
      </w:r>
      <w:proofErr w:type="spellEnd"/>
      <w:r w:rsidRPr="00873EE3">
        <w:rPr>
          <w:rFonts w:ascii="Times New Roman" w:hAnsi="Times New Roman" w:cs="Times New Roman"/>
          <w:sz w:val="24"/>
        </w:rPr>
        <w:t xml:space="preserve">. </w:t>
      </w:r>
    </w:p>
    <w:p w14:paraId="7754D838" w14:textId="77777777" w:rsidR="00873EE3" w:rsidRDefault="00873EE3" w:rsidP="00873EE3">
      <w:pPr>
        <w:ind w:left="422"/>
        <w:jc w:val="both"/>
        <w:rPr>
          <w:rFonts w:ascii="Times New Roman" w:hAnsi="Times New Roman" w:cs="Times New Roman"/>
          <w:sz w:val="24"/>
        </w:rPr>
      </w:pPr>
    </w:p>
    <w:p w14:paraId="2A1A593D" w14:textId="6A78FB49" w:rsidR="00873EE3" w:rsidRDefault="004A4F76" w:rsidP="00B02F3F">
      <w:pPr>
        <w:ind w:left="422"/>
        <w:jc w:val="both"/>
        <w:rPr>
          <w:rFonts w:ascii="Times New Roman" w:hAnsi="Times New Roman" w:cs="Times New Roman"/>
          <w:sz w:val="24"/>
        </w:rPr>
      </w:pPr>
      <w:proofErr w:type="spellStart"/>
      <w:r w:rsidRPr="00873EE3">
        <w:rPr>
          <w:rFonts w:ascii="Times New Roman" w:hAnsi="Times New Roman" w:cs="Times New Roman"/>
          <w:sz w:val="24"/>
        </w:rPr>
        <w:t>Овако</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конципирана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заштита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је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истовремено</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здравствено</w:t>
      </w:r>
      <w:proofErr w:type="spellEnd"/>
      <w:r w:rsidRPr="00873EE3">
        <w:rPr>
          <w:rFonts w:ascii="Times New Roman" w:hAnsi="Times New Roman" w:cs="Times New Roman"/>
          <w:sz w:val="24"/>
        </w:rPr>
        <w:t xml:space="preserve"> – </w:t>
      </w:r>
      <w:proofErr w:type="spellStart"/>
      <w:r w:rsidRPr="00873EE3">
        <w:rPr>
          <w:rFonts w:ascii="Times New Roman" w:hAnsi="Times New Roman" w:cs="Times New Roman"/>
          <w:sz w:val="24"/>
        </w:rPr>
        <w:t>социјална</w:t>
      </w:r>
      <w:proofErr w:type="spellEnd"/>
      <w:r w:rsidRPr="00873EE3">
        <w:rPr>
          <w:rFonts w:ascii="Times New Roman" w:hAnsi="Times New Roman" w:cs="Times New Roman"/>
          <w:sz w:val="24"/>
        </w:rPr>
        <w:t>.</w:t>
      </w:r>
      <w:r w:rsidR="00873EE3">
        <w:rPr>
          <w:rFonts w:ascii="Times New Roman" w:hAnsi="Times New Roman" w:cs="Times New Roman"/>
          <w:sz w:val="24"/>
          <w:lang w:val="sr-Cyrl-RS"/>
        </w:rPr>
        <w:t xml:space="preserve"> </w:t>
      </w:r>
      <w:r w:rsidRPr="00873EE3">
        <w:rPr>
          <w:rFonts w:ascii="Times New Roman" w:hAnsi="Times New Roman" w:cs="Times New Roman"/>
          <w:sz w:val="24"/>
        </w:rPr>
        <w:t xml:space="preserve">У </w:t>
      </w:r>
      <w:proofErr w:type="spellStart"/>
      <w:r w:rsidRPr="00873EE3">
        <w:rPr>
          <w:rFonts w:ascii="Times New Roman" w:hAnsi="Times New Roman" w:cs="Times New Roman"/>
          <w:sz w:val="24"/>
        </w:rPr>
        <w:t>откривању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здравствених</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социјалних</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проблема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пре</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свега</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учествују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медицинск</w:t>
      </w:r>
      <w:proofErr w:type="spellEnd"/>
      <w:r w:rsidR="00873EE3">
        <w:rPr>
          <w:rFonts w:ascii="Times New Roman" w:hAnsi="Times New Roman" w:cs="Times New Roman"/>
          <w:sz w:val="24"/>
          <w:lang w:val="sr-Cyrl-RS"/>
        </w:rPr>
        <w:t xml:space="preserve">а </w:t>
      </w:r>
      <w:proofErr w:type="spellStart"/>
      <w:r w:rsidRPr="00873EE3">
        <w:rPr>
          <w:rFonts w:ascii="Times New Roman" w:hAnsi="Times New Roman" w:cs="Times New Roman"/>
          <w:sz w:val="24"/>
        </w:rPr>
        <w:t>сестр</w:t>
      </w:r>
      <w:proofErr w:type="spellEnd"/>
      <w:r w:rsidR="00873EE3">
        <w:rPr>
          <w:rFonts w:ascii="Times New Roman" w:hAnsi="Times New Roman" w:cs="Times New Roman"/>
          <w:sz w:val="24"/>
          <w:lang w:val="sr-Cyrl-RS"/>
        </w:rPr>
        <w:t>а</w:t>
      </w:r>
      <w:r w:rsidRPr="00873EE3">
        <w:rPr>
          <w:rFonts w:ascii="Times New Roman" w:hAnsi="Times New Roman" w:cs="Times New Roman"/>
          <w:sz w:val="24"/>
        </w:rPr>
        <w:t xml:space="preserve">, </w:t>
      </w:r>
      <w:proofErr w:type="spellStart"/>
      <w:r w:rsidRPr="00873EE3">
        <w:rPr>
          <w:rFonts w:ascii="Times New Roman" w:hAnsi="Times New Roman" w:cs="Times New Roman"/>
          <w:sz w:val="24"/>
        </w:rPr>
        <w:t>као</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наставници</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васпитачи</w:t>
      </w:r>
      <w:proofErr w:type="spellEnd"/>
      <w:r w:rsidRPr="00873EE3">
        <w:rPr>
          <w:rFonts w:ascii="Times New Roman" w:hAnsi="Times New Roman" w:cs="Times New Roman"/>
          <w:sz w:val="24"/>
        </w:rPr>
        <w:t>.</w:t>
      </w:r>
    </w:p>
    <w:p w14:paraId="3E4D1516" w14:textId="77777777" w:rsidR="00530207" w:rsidRDefault="00530207" w:rsidP="00B02F3F">
      <w:pPr>
        <w:ind w:left="422"/>
        <w:jc w:val="both"/>
        <w:rPr>
          <w:rFonts w:ascii="Times New Roman" w:hAnsi="Times New Roman" w:cs="Times New Roman"/>
          <w:sz w:val="24"/>
        </w:rPr>
      </w:pPr>
    </w:p>
    <w:p w14:paraId="672EC920" w14:textId="77777777" w:rsidR="00B02F3F" w:rsidRDefault="00873EE3" w:rsidP="00873EE3">
      <w:pPr>
        <w:ind w:left="422"/>
        <w:jc w:val="both"/>
        <w:rPr>
          <w:rFonts w:ascii="Times New Roman" w:hAnsi="Times New Roman" w:cs="Times New Roman"/>
          <w:sz w:val="24"/>
        </w:rPr>
      </w:pPr>
      <w:proofErr w:type="spellStart"/>
      <w:r w:rsidRPr="00873EE3">
        <w:rPr>
          <w:rFonts w:ascii="Times New Roman" w:hAnsi="Times New Roman" w:cs="Times New Roman"/>
          <w:sz w:val="24"/>
        </w:rPr>
        <w:t>Циљеви</w:t>
      </w:r>
      <w:proofErr w:type="spellEnd"/>
      <w:r w:rsidRPr="00873EE3">
        <w:rPr>
          <w:rFonts w:ascii="Times New Roman" w:hAnsi="Times New Roman" w:cs="Times New Roman"/>
          <w:sz w:val="24"/>
        </w:rPr>
        <w:t xml:space="preserve"> и </w:t>
      </w:r>
      <w:proofErr w:type="spellStart"/>
      <w:r w:rsidRPr="00873EE3">
        <w:rPr>
          <w:rFonts w:ascii="Times New Roman" w:hAnsi="Times New Roman" w:cs="Times New Roman"/>
          <w:sz w:val="24"/>
        </w:rPr>
        <w:t>задаци</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су</w:t>
      </w:r>
      <w:proofErr w:type="spellEnd"/>
      <w:r w:rsidRPr="00873EE3">
        <w:rPr>
          <w:rFonts w:ascii="Times New Roman" w:hAnsi="Times New Roman" w:cs="Times New Roman"/>
          <w:sz w:val="24"/>
        </w:rPr>
        <w:t xml:space="preserve"> </w:t>
      </w:r>
      <w:proofErr w:type="spellStart"/>
      <w:r w:rsidRPr="00873EE3">
        <w:rPr>
          <w:rFonts w:ascii="Times New Roman" w:hAnsi="Times New Roman" w:cs="Times New Roman"/>
          <w:sz w:val="24"/>
        </w:rPr>
        <w:t>следећи</w:t>
      </w:r>
      <w:proofErr w:type="spellEnd"/>
      <w:r w:rsidRPr="00873EE3">
        <w:rPr>
          <w:rFonts w:ascii="Times New Roman" w:hAnsi="Times New Roman" w:cs="Times New Roman"/>
          <w:sz w:val="24"/>
        </w:rPr>
        <w:t>:</w:t>
      </w:r>
    </w:p>
    <w:p w14:paraId="33B04AFE" w14:textId="77777777" w:rsidR="00B02F3F" w:rsidRPr="00B02F3F" w:rsidRDefault="00873EE3" w:rsidP="008C43C9">
      <w:pPr>
        <w:pStyle w:val="ListParagraph"/>
        <w:numPr>
          <w:ilvl w:val="0"/>
          <w:numId w:val="151"/>
        </w:numPr>
        <w:jc w:val="both"/>
        <w:rPr>
          <w:rFonts w:ascii="Times New Roman" w:hAnsi="Times New Roman" w:cs="Times New Roman"/>
          <w:sz w:val="24"/>
          <w:lang w:val="sr-Cyrl-RS"/>
        </w:rPr>
      </w:pPr>
      <w:proofErr w:type="spellStart"/>
      <w:r w:rsidRPr="00B02F3F">
        <w:rPr>
          <w:rFonts w:ascii="Times New Roman" w:hAnsi="Times New Roman" w:cs="Times New Roman"/>
          <w:sz w:val="24"/>
        </w:rPr>
        <w:t>оспособљавање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ученика</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да</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брину</w:t>
      </w:r>
      <w:proofErr w:type="spellEnd"/>
      <w:r w:rsidRPr="00B02F3F">
        <w:rPr>
          <w:rFonts w:ascii="Times New Roman" w:hAnsi="Times New Roman" w:cs="Times New Roman"/>
          <w:sz w:val="24"/>
        </w:rPr>
        <w:t xml:space="preserve"> о </w:t>
      </w:r>
      <w:proofErr w:type="spellStart"/>
      <w:r w:rsidRPr="00B02F3F">
        <w:rPr>
          <w:rFonts w:ascii="Times New Roman" w:hAnsi="Times New Roman" w:cs="Times New Roman"/>
          <w:sz w:val="24"/>
        </w:rPr>
        <w:t>свом</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здрављу</w:t>
      </w:r>
      <w:proofErr w:type="spellEnd"/>
      <w:r w:rsidRPr="00B02F3F">
        <w:rPr>
          <w:rFonts w:ascii="Times New Roman" w:hAnsi="Times New Roman" w:cs="Times New Roman"/>
          <w:sz w:val="24"/>
        </w:rPr>
        <w:t xml:space="preserve"> и </w:t>
      </w:r>
      <w:proofErr w:type="spellStart"/>
      <w:r w:rsidRPr="00B02F3F">
        <w:rPr>
          <w:rFonts w:ascii="Times New Roman" w:hAnsi="Times New Roman" w:cs="Times New Roman"/>
          <w:sz w:val="24"/>
        </w:rPr>
        <w:t>здрављу</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своје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ближе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околине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унапређивање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здравља</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школске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деце</w:t>
      </w:r>
      <w:proofErr w:type="spellEnd"/>
      <w:r w:rsidRPr="00B02F3F">
        <w:rPr>
          <w:rFonts w:ascii="Times New Roman" w:hAnsi="Times New Roman" w:cs="Times New Roman"/>
          <w:sz w:val="24"/>
        </w:rPr>
        <w:t xml:space="preserve"> и </w:t>
      </w:r>
      <w:proofErr w:type="spellStart"/>
      <w:r w:rsidRPr="00B02F3F">
        <w:rPr>
          <w:rFonts w:ascii="Times New Roman" w:hAnsi="Times New Roman" w:cs="Times New Roman"/>
          <w:sz w:val="24"/>
        </w:rPr>
        <w:t>омладине</w:t>
      </w:r>
      <w:proofErr w:type="spellEnd"/>
      <w:r w:rsidRPr="00B02F3F">
        <w:rPr>
          <w:rFonts w:ascii="Times New Roman" w:hAnsi="Times New Roman" w:cs="Times New Roman"/>
          <w:sz w:val="24"/>
        </w:rPr>
        <w:t xml:space="preserve">; </w:t>
      </w:r>
    </w:p>
    <w:p w14:paraId="2B5E14DA" w14:textId="6EFAF70F" w:rsidR="00B02F3F" w:rsidRPr="00B02F3F" w:rsidRDefault="00873EE3" w:rsidP="008C43C9">
      <w:pPr>
        <w:pStyle w:val="ListParagraph"/>
        <w:numPr>
          <w:ilvl w:val="0"/>
          <w:numId w:val="151"/>
        </w:numPr>
        <w:jc w:val="both"/>
        <w:rPr>
          <w:rFonts w:ascii="Times New Roman" w:hAnsi="Times New Roman" w:cs="Times New Roman"/>
          <w:sz w:val="24"/>
          <w:lang w:val="sr-Cyrl-RS"/>
        </w:rPr>
      </w:pPr>
      <w:proofErr w:type="spellStart"/>
      <w:r w:rsidRPr="00B02F3F">
        <w:rPr>
          <w:rFonts w:ascii="Times New Roman" w:hAnsi="Times New Roman" w:cs="Times New Roman"/>
          <w:sz w:val="24"/>
        </w:rPr>
        <w:t>повећање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фонда</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здравственог</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знања</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деце</w:t>
      </w:r>
      <w:proofErr w:type="spellEnd"/>
      <w:r w:rsidR="00B02F3F">
        <w:rPr>
          <w:rFonts w:ascii="Times New Roman" w:hAnsi="Times New Roman" w:cs="Times New Roman"/>
          <w:sz w:val="24"/>
          <w:lang w:val="sr-Cyrl-RS"/>
        </w:rPr>
        <w:t>;</w:t>
      </w:r>
    </w:p>
    <w:p w14:paraId="1BB91FFD" w14:textId="2CE4FD0D" w:rsidR="00873EE3" w:rsidRPr="00B02F3F" w:rsidRDefault="00873EE3" w:rsidP="008C43C9">
      <w:pPr>
        <w:pStyle w:val="ListParagraph"/>
        <w:numPr>
          <w:ilvl w:val="0"/>
          <w:numId w:val="151"/>
        </w:numPr>
        <w:jc w:val="both"/>
        <w:rPr>
          <w:rFonts w:ascii="Times New Roman" w:hAnsi="Times New Roman" w:cs="Times New Roman"/>
          <w:sz w:val="24"/>
          <w:lang w:val="sr-Cyrl-RS"/>
        </w:rPr>
      </w:pPr>
      <w:proofErr w:type="spellStart"/>
      <w:r w:rsidRPr="00B02F3F">
        <w:rPr>
          <w:rFonts w:ascii="Times New Roman" w:hAnsi="Times New Roman" w:cs="Times New Roman"/>
          <w:sz w:val="24"/>
        </w:rPr>
        <w:t>укључивање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породице</w:t>
      </w:r>
      <w:proofErr w:type="spellEnd"/>
      <w:r w:rsidRPr="00B02F3F">
        <w:rPr>
          <w:rFonts w:ascii="Times New Roman" w:hAnsi="Times New Roman" w:cs="Times New Roman"/>
          <w:sz w:val="24"/>
        </w:rPr>
        <w:t xml:space="preserve"> и </w:t>
      </w:r>
      <w:proofErr w:type="spellStart"/>
      <w:r w:rsidRPr="00B02F3F">
        <w:rPr>
          <w:rFonts w:ascii="Times New Roman" w:hAnsi="Times New Roman" w:cs="Times New Roman"/>
          <w:sz w:val="24"/>
        </w:rPr>
        <w:t>друштвене</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заједнице</w:t>
      </w:r>
      <w:proofErr w:type="spellEnd"/>
      <w:r w:rsidRPr="00B02F3F">
        <w:rPr>
          <w:rFonts w:ascii="Times New Roman" w:hAnsi="Times New Roman" w:cs="Times New Roman"/>
          <w:sz w:val="24"/>
        </w:rPr>
        <w:t xml:space="preserve"> у </w:t>
      </w:r>
      <w:proofErr w:type="spellStart"/>
      <w:r w:rsidRPr="00B02F3F">
        <w:rPr>
          <w:rFonts w:ascii="Times New Roman" w:hAnsi="Times New Roman" w:cs="Times New Roman"/>
          <w:sz w:val="24"/>
        </w:rPr>
        <w:t>програм</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здравственог</w:t>
      </w:r>
      <w:proofErr w:type="spellEnd"/>
      <w:r w:rsidRPr="00B02F3F">
        <w:rPr>
          <w:rFonts w:ascii="Times New Roman" w:hAnsi="Times New Roman" w:cs="Times New Roman"/>
          <w:sz w:val="24"/>
        </w:rPr>
        <w:t xml:space="preserve"> </w:t>
      </w:r>
      <w:proofErr w:type="spellStart"/>
      <w:r w:rsidRPr="00B02F3F">
        <w:rPr>
          <w:rFonts w:ascii="Times New Roman" w:hAnsi="Times New Roman" w:cs="Times New Roman"/>
          <w:sz w:val="24"/>
        </w:rPr>
        <w:t>васпитања</w:t>
      </w:r>
      <w:proofErr w:type="spellEnd"/>
      <w:r w:rsidRPr="00B02F3F">
        <w:rPr>
          <w:rFonts w:ascii="Times New Roman" w:hAnsi="Times New Roman" w:cs="Times New Roman"/>
          <w:sz w:val="24"/>
        </w:rPr>
        <w:t>.</w:t>
      </w:r>
    </w:p>
    <w:p w14:paraId="67CCA646" w14:textId="219CA3F3" w:rsidR="00B02F3F" w:rsidRDefault="00B02F3F" w:rsidP="00B02F3F">
      <w:pPr>
        <w:jc w:val="both"/>
        <w:rPr>
          <w:rFonts w:ascii="Times New Roman" w:hAnsi="Times New Roman" w:cs="Times New Roman"/>
          <w:sz w:val="24"/>
          <w:lang w:val="sr-Cyrl-RS"/>
        </w:rPr>
      </w:pPr>
    </w:p>
    <w:tbl>
      <w:tblPr>
        <w:tblStyle w:val="TableGrid"/>
        <w:tblW w:w="0" w:type="auto"/>
        <w:tblLook w:val="04A0" w:firstRow="1" w:lastRow="0" w:firstColumn="1" w:lastColumn="0" w:noHBand="0" w:noVBand="1"/>
      </w:tblPr>
      <w:tblGrid>
        <w:gridCol w:w="5705"/>
        <w:gridCol w:w="1516"/>
        <w:gridCol w:w="2244"/>
      </w:tblGrid>
      <w:tr w:rsidR="00B02F3F" w14:paraId="36EACE7B" w14:textId="77777777" w:rsidTr="00B75EC7">
        <w:tc>
          <w:tcPr>
            <w:tcW w:w="5705" w:type="dxa"/>
          </w:tcPr>
          <w:p w14:paraId="2D0CFD2D" w14:textId="6DB0CE22" w:rsidR="00B02F3F" w:rsidRDefault="00B75EC7" w:rsidP="00B02F3F">
            <w:pPr>
              <w:jc w:val="both"/>
              <w:rPr>
                <w:sz w:val="24"/>
                <w:lang w:val="sr-Cyrl-RS"/>
              </w:rPr>
            </w:pPr>
            <w:r>
              <w:t>АКТИВНОСТИ</w:t>
            </w:r>
          </w:p>
        </w:tc>
        <w:tc>
          <w:tcPr>
            <w:tcW w:w="1516" w:type="dxa"/>
          </w:tcPr>
          <w:p w14:paraId="66597DD0" w14:textId="648EEBF6" w:rsidR="00B02F3F" w:rsidRDefault="00B75EC7" w:rsidP="00B02F3F">
            <w:pPr>
              <w:jc w:val="both"/>
              <w:rPr>
                <w:sz w:val="24"/>
                <w:lang w:val="sr-Cyrl-RS"/>
              </w:rPr>
            </w:pPr>
            <w:r>
              <w:rPr>
                <w:sz w:val="24"/>
                <w:lang w:val="sr-Cyrl-RS"/>
              </w:rPr>
              <w:t>Поступци остваривања активности</w:t>
            </w:r>
          </w:p>
        </w:tc>
        <w:tc>
          <w:tcPr>
            <w:tcW w:w="2244" w:type="dxa"/>
          </w:tcPr>
          <w:p w14:paraId="123C85EF" w14:textId="1D5670CC" w:rsidR="00B02F3F" w:rsidRDefault="00B75EC7" w:rsidP="00B02F3F">
            <w:pPr>
              <w:jc w:val="both"/>
              <w:rPr>
                <w:sz w:val="24"/>
                <w:lang w:val="sr-Cyrl-RS"/>
              </w:rPr>
            </w:pPr>
            <w:r>
              <w:t>НОСИОЦИ АКТИВНОСТИ</w:t>
            </w:r>
          </w:p>
        </w:tc>
      </w:tr>
      <w:tr w:rsidR="00B02F3F" w14:paraId="1ED1DEFC" w14:textId="77777777" w:rsidTr="00B75EC7">
        <w:tc>
          <w:tcPr>
            <w:tcW w:w="5705" w:type="dxa"/>
          </w:tcPr>
          <w:p w14:paraId="244A0EFF" w14:textId="77777777" w:rsidR="00B02F3F" w:rsidRPr="00B02F3F" w:rsidRDefault="00B02F3F" w:rsidP="008C43C9">
            <w:pPr>
              <w:pStyle w:val="ListParagraph"/>
              <w:numPr>
                <w:ilvl w:val="0"/>
                <w:numId w:val="148"/>
              </w:numPr>
              <w:jc w:val="both"/>
              <w:rPr>
                <w:sz w:val="24"/>
                <w:lang w:val="sr-Cyrl-RS"/>
              </w:rPr>
            </w:pPr>
            <w:proofErr w:type="spellStart"/>
            <w:r w:rsidRPr="00B02F3F">
              <w:t>Организација</w:t>
            </w:r>
            <w:proofErr w:type="spellEnd"/>
            <w:r w:rsidRPr="00B02F3F">
              <w:t xml:space="preserve"> и </w:t>
            </w:r>
            <w:proofErr w:type="spellStart"/>
            <w:r w:rsidRPr="00B02F3F">
              <w:t>примена</w:t>
            </w:r>
            <w:proofErr w:type="spellEnd"/>
            <w:r w:rsidRPr="00B02F3F">
              <w:t xml:space="preserve"> </w:t>
            </w:r>
            <w:proofErr w:type="spellStart"/>
            <w:r w:rsidRPr="00B02F3F">
              <w:t>хигијенских</w:t>
            </w:r>
            <w:proofErr w:type="spellEnd"/>
            <w:r w:rsidRPr="00B02F3F">
              <w:t xml:space="preserve"> </w:t>
            </w:r>
            <w:proofErr w:type="spellStart"/>
            <w:r w:rsidRPr="00B02F3F">
              <w:t>услова</w:t>
            </w:r>
            <w:proofErr w:type="spellEnd"/>
            <w:r w:rsidRPr="00B02F3F">
              <w:t xml:space="preserve"> у </w:t>
            </w:r>
            <w:proofErr w:type="spellStart"/>
            <w:r w:rsidRPr="00B02F3F">
              <w:t>школи</w:t>
            </w:r>
            <w:proofErr w:type="spellEnd"/>
            <w:r w:rsidRPr="00B02F3F">
              <w:t xml:space="preserve"> </w:t>
            </w:r>
          </w:p>
          <w:p w14:paraId="69002869" w14:textId="7B932B7D" w:rsidR="00B02F3F" w:rsidRPr="00B02F3F" w:rsidRDefault="00B02F3F" w:rsidP="008C43C9">
            <w:pPr>
              <w:pStyle w:val="ListParagraph"/>
              <w:numPr>
                <w:ilvl w:val="0"/>
                <w:numId w:val="148"/>
              </w:numPr>
              <w:jc w:val="both"/>
              <w:rPr>
                <w:sz w:val="24"/>
                <w:lang w:val="sr-Cyrl-RS"/>
              </w:rPr>
            </w:pPr>
            <w:r w:rsidRPr="00B02F3F">
              <w:t xml:space="preserve"> </w:t>
            </w:r>
            <w:proofErr w:type="spellStart"/>
            <w:r w:rsidRPr="00B02F3F">
              <w:t>Нега</w:t>
            </w:r>
            <w:proofErr w:type="spellEnd"/>
            <w:r w:rsidRPr="00B02F3F">
              <w:t xml:space="preserve"> </w:t>
            </w:r>
            <w:proofErr w:type="spellStart"/>
            <w:r w:rsidRPr="00B02F3F">
              <w:t>уста</w:t>
            </w:r>
            <w:proofErr w:type="spellEnd"/>
            <w:r w:rsidRPr="00B02F3F">
              <w:t xml:space="preserve"> и </w:t>
            </w:r>
            <w:proofErr w:type="spellStart"/>
            <w:r w:rsidRPr="00B02F3F">
              <w:t>зуба</w:t>
            </w:r>
            <w:proofErr w:type="spellEnd"/>
            <w:r w:rsidRPr="00B02F3F">
              <w:t xml:space="preserve"> </w:t>
            </w:r>
            <w:proofErr w:type="spellStart"/>
            <w:r w:rsidRPr="00B02F3F">
              <w:t>Хигијена</w:t>
            </w:r>
            <w:proofErr w:type="spellEnd"/>
            <w:r w:rsidRPr="00B02F3F">
              <w:t xml:space="preserve"> </w:t>
            </w:r>
            <w:proofErr w:type="spellStart"/>
            <w:r w:rsidRPr="00B02F3F">
              <w:t>руку</w:t>
            </w:r>
            <w:proofErr w:type="spellEnd"/>
            <w:r>
              <w:rPr>
                <w:lang w:val="sr-Cyrl-RS"/>
              </w:rPr>
              <w:t>,</w:t>
            </w:r>
            <w:r w:rsidRPr="00B02F3F">
              <w:t xml:space="preserve"> </w:t>
            </w:r>
            <w:proofErr w:type="spellStart"/>
            <w:r w:rsidRPr="00B02F3F">
              <w:t>Хигијена</w:t>
            </w:r>
            <w:proofErr w:type="spellEnd"/>
            <w:r w:rsidRPr="00B02F3F">
              <w:t xml:space="preserve"> </w:t>
            </w:r>
            <w:proofErr w:type="spellStart"/>
            <w:r w:rsidRPr="00B02F3F">
              <w:t>зуба</w:t>
            </w:r>
            <w:proofErr w:type="spellEnd"/>
            <w:r w:rsidRPr="00B02F3F">
              <w:t xml:space="preserve"> </w:t>
            </w:r>
            <w:r>
              <w:rPr>
                <w:lang w:val="sr-Cyrl-RS"/>
              </w:rPr>
              <w:t>,</w:t>
            </w:r>
            <w:proofErr w:type="spellStart"/>
            <w:r w:rsidRPr="00B02F3F">
              <w:t>Хигијена</w:t>
            </w:r>
            <w:proofErr w:type="spellEnd"/>
            <w:r w:rsidRPr="00B02F3F">
              <w:t xml:space="preserve"> </w:t>
            </w:r>
            <w:proofErr w:type="spellStart"/>
            <w:r w:rsidRPr="00B02F3F">
              <w:t>тела</w:t>
            </w:r>
            <w:proofErr w:type="spellEnd"/>
            <w:r>
              <w:rPr>
                <w:lang w:val="sr-Cyrl-RS"/>
              </w:rPr>
              <w:t>,</w:t>
            </w:r>
            <w:proofErr w:type="spellStart"/>
            <w:r w:rsidRPr="00B02F3F">
              <w:t>Болести</w:t>
            </w:r>
            <w:proofErr w:type="spellEnd"/>
            <w:r w:rsidRPr="00B02F3F">
              <w:t xml:space="preserve"> </w:t>
            </w:r>
            <w:proofErr w:type="spellStart"/>
            <w:r w:rsidRPr="00B02F3F">
              <w:t>прљавих</w:t>
            </w:r>
            <w:proofErr w:type="spellEnd"/>
            <w:r w:rsidRPr="00B02F3F">
              <w:t xml:space="preserve"> </w:t>
            </w:r>
            <w:proofErr w:type="spellStart"/>
            <w:r w:rsidRPr="00B02F3F">
              <w:t>руку</w:t>
            </w:r>
            <w:proofErr w:type="spellEnd"/>
            <w:r>
              <w:rPr>
                <w:lang w:val="sr-Cyrl-RS"/>
              </w:rPr>
              <w:t xml:space="preserve">, </w:t>
            </w:r>
            <w:proofErr w:type="spellStart"/>
            <w:r w:rsidRPr="00B02F3F">
              <w:t>Хигијена</w:t>
            </w:r>
            <w:proofErr w:type="spellEnd"/>
            <w:r w:rsidRPr="00B02F3F">
              <w:t xml:space="preserve"> </w:t>
            </w:r>
            <w:proofErr w:type="spellStart"/>
            <w:r w:rsidRPr="00B02F3F">
              <w:t>одеће</w:t>
            </w:r>
            <w:proofErr w:type="spellEnd"/>
            <w:r w:rsidRPr="00B02F3F">
              <w:t xml:space="preserve"> и </w:t>
            </w:r>
            <w:proofErr w:type="spellStart"/>
            <w:r w:rsidRPr="00B02F3F">
              <w:t>обуће</w:t>
            </w:r>
            <w:proofErr w:type="spellEnd"/>
            <w:r>
              <w:rPr>
                <w:lang w:val="sr-Cyrl-RS"/>
              </w:rPr>
              <w:t xml:space="preserve">, </w:t>
            </w:r>
            <w:proofErr w:type="spellStart"/>
            <w:r w:rsidRPr="00B02F3F">
              <w:t>Хигијена</w:t>
            </w:r>
            <w:proofErr w:type="spellEnd"/>
            <w:r w:rsidRPr="00B02F3F">
              <w:t xml:space="preserve"> </w:t>
            </w:r>
            <w:proofErr w:type="spellStart"/>
            <w:r w:rsidRPr="00B02F3F">
              <w:t>радног</w:t>
            </w:r>
            <w:proofErr w:type="spellEnd"/>
            <w:r w:rsidRPr="00B02F3F">
              <w:t xml:space="preserve"> </w:t>
            </w:r>
            <w:proofErr w:type="spellStart"/>
            <w:r w:rsidRPr="00B02F3F">
              <w:t>простора</w:t>
            </w:r>
            <w:proofErr w:type="spellEnd"/>
            <w:r w:rsidRPr="00B02F3F">
              <w:t xml:space="preserve"> (</w:t>
            </w:r>
            <w:proofErr w:type="spellStart"/>
            <w:r w:rsidRPr="00B02F3F">
              <w:t>школе</w:t>
            </w:r>
            <w:proofErr w:type="spellEnd"/>
            <w:r w:rsidRPr="00B02F3F">
              <w:t xml:space="preserve">, </w:t>
            </w:r>
            <w:proofErr w:type="spellStart"/>
            <w:r w:rsidRPr="00B02F3F">
              <w:t>школског</w:t>
            </w:r>
            <w:proofErr w:type="spellEnd"/>
            <w:r w:rsidRPr="00B02F3F">
              <w:t xml:space="preserve"> </w:t>
            </w:r>
            <w:proofErr w:type="spellStart"/>
            <w:r w:rsidRPr="00B02F3F">
              <w:t>дворишта</w:t>
            </w:r>
            <w:proofErr w:type="spellEnd"/>
            <w:r w:rsidRPr="00B02F3F">
              <w:t xml:space="preserve">, </w:t>
            </w:r>
            <w:proofErr w:type="spellStart"/>
            <w:r w:rsidRPr="00B02F3F">
              <w:t>учионица</w:t>
            </w:r>
            <w:proofErr w:type="spellEnd"/>
            <w:r w:rsidRPr="00B02F3F">
              <w:t>)</w:t>
            </w:r>
            <w:r>
              <w:rPr>
                <w:lang w:val="sr-Cyrl-RS"/>
              </w:rPr>
              <w:t xml:space="preserve">, </w:t>
            </w:r>
            <w:proofErr w:type="spellStart"/>
            <w:r w:rsidRPr="00B02F3F">
              <w:t>Хигијена</w:t>
            </w:r>
            <w:proofErr w:type="spellEnd"/>
            <w:r w:rsidRPr="00B02F3F">
              <w:t xml:space="preserve"> </w:t>
            </w:r>
            <w:proofErr w:type="spellStart"/>
            <w:r w:rsidRPr="00B02F3F">
              <w:t>стамбеног</w:t>
            </w:r>
            <w:proofErr w:type="spellEnd"/>
            <w:r w:rsidRPr="00B02F3F">
              <w:t xml:space="preserve"> </w:t>
            </w:r>
            <w:proofErr w:type="spellStart"/>
            <w:r w:rsidRPr="00B02F3F">
              <w:t>простора</w:t>
            </w:r>
            <w:proofErr w:type="spellEnd"/>
            <w:r w:rsidRPr="00B02F3F">
              <w:t xml:space="preserve"> (</w:t>
            </w:r>
            <w:proofErr w:type="spellStart"/>
            <w:r w:rsidRPr="00B02F3F">
              <w:t>спаваће</w:t>
            </w:r>
            <w:proofErr w:type="spellEnd"/>
            <w:r w:rsidRPr="00B02F3F">
              <w:t xml:space="preserve"> </w:t>
            </w:r>
            <w:proofErr w:type="spellStart"/>
            <w:r w:rsidRPr="00B02F3F">
              <w:t>собе</w:t>
            </w:r>
            <w:proofErr w:type="spellEnd"/>
            <w:r w:rsidRPr="00B02F3F">
              <w:t xml:space="preserve">, </w:t>
            </w:r>
            <w:proofErr w:type="spellStart"/>
            <w:r w:rsidRPr="00B02F3F">
              <w:t>радне</w:t>
            </w:r>
            <w:proofErr w:type="spellEnd"/>
            <w:r w:rsidRPr="00B02F3F">
              <w:t xml:space="preserve"> </w:t>
            </w:r>
            <w:proofErr w:type="spellStart"/>
            <w:r w:rsidRPr="00B02F3F">
              <w:t>собе</w:t>
            </w:r>
            <w:proofErr w:type="spellEnd"/>
            <w:r w:rsidRPr="00B02F3F">
              <w:t>)</w:t>
            </w:r>
            <w:r>
              <w:rPr>
                <w:lang w:val="sr-Cyrl-RS"/>
              </w:rPr>
              <w:t>,</w:t>
            </w:r>
            <w:r w:rsidRPr="00B02F3F">
              <w:t xml:space="preserve"> </w:t>
            </w:r>
            <w:proofErr w:type="spellStart"/>
            <w:r w:rsidRPr="00B02F3F">
              <w:t>Хигијена</w:t>
            </w:r>
            <w:proofErr w:type="spellEnd"/>
            <w:r w:rsidRPr="00B02F3F">
              <w:t xml:space="preserve"> </w:t>
            </w:r>
            <w:proofErr w:type="spellStart"/>
            <w:r w:rsidRPr="00B02F3F">
              <w:t>локалне</w:t>
            </w:r>
            <w:proofErr w:type="spellEnd"/>
            <w:r w:rsidRPr="00B02F3F">
              <w:t xml:space="preserve"> </w:t>
            </w:r>
            <w:proofErr w:type="spellStart"/>
            <w:r w:rsidRPr="00B02F3F">
              <w:t>средине</w:t>
            </w:r>
            <w:proofErr w:type="spellEnd"/>
            <w:r>
              <w:rPr>
                <w:lang w:val="sr-Cyrl-RS"/>
              </w:rPr>
              <w:t>,</w:t>
            </w:r>
            <w:proofErr w:type="spellStart"/>
            <w:r w:rsidRPr="00B02F3F">
              <w:t>Хигијена</w:t>
            </w:r>
            <w:proofErr w:type="spellEnd"/>
            <w:r w:rsidRPr="00B02F3F">
              <w:t xml:space="preserve"> </w:t>
            </w:r>
            <w:proofErr w:type="spellStart"/>
            <w:r w:rsidRPr="00B02F3F">
              <w:t>исхране</w:t>
            </w:r>
            <w:proofErr w:type="spellEnd"/>
            <w:r w:rsidRPr="00B02F3F">
              <w:t xml:space="preserve"> у </w:t>
            </w:r>
            <w:proofErr w:type="spellStart"/>
            <w:r w:rsidRPr="00B02F3F">
              <w:t>различитим</w:t>
            </w:r>
            <w:proofErr w:type="spellEnd"/>
            <w:r w:rsidRPr="00B02F3F">
              <w:t xml:space="preserve"> </w:t>
            </w:r>
            <w:proofErr w:type="spellStart"/>
            <w:r w:rsidRPr="00B02F3F">
              <w:t>годишњим</w:t>
            </w:r>
            <w:proofErr w:type="spellEnd"/>
            <w:r w:rsidRPr="00B02F3F">
              <w:t xml:space="preserve"> </w:t>
            </w:r>
            <w:proofErr w:type="spellStart"/>
            <w:r w:rsidRPr="00B02F3F">
              <w:t>добима</w:t>
            </w:r>
            <w:proofErr w:type="spellEnd"/>
            <w:r>
              <w:rPr>
                <w:lang w:val="sr-Cyrl-RS"/>
              </w:rPr>
              <w:t>,</w:t>
            </w:r>
            <w:proofErr w:type="spellStart"/>
            <w:r w:rsidRPr="00B02F3F">
              <w:t>Брза</w:t>
            </w:r>
            <w:proofErr w:type="spellEnd"/>
            <w:r w:rsidRPr="00B02F3F">
              <w:t xml:space="preserve"> </w:t>
            </w:r>
            <w:proofErr w:type="spellStart"/>
            <w:r w:rsidRPr="00B02F3F">
              <w:t>храна</w:t>
            </w:r>
            <w:proofErr w:type="spellEnd"/>
            <w:r w:rsidRPr="00B02F3F">
              <w:t xml:space="preserve">, </w:t>
            </w:r>
            <w:proofErr w:type="spellStart"/>
            <w:r w:rsidRPr="00B02F3F">
              <w:t>вештачки</w:t>
            </w:r>
            <w:proofErr w:type="spellEnd"/>
            <w:r w:rsidRPr="00B02F3F">
              <w:t xml:space="preserve"> </w:t>
            </w:r>
            <w:proofErr w:type="spellStart"/>
            <w:r w:rsidRPr="00B02F3F">
              <w:t>сокови</w:t>
            </w:r>
            <w:proofErr w:type="spellEnd"/>
            <w:r w:rsidRPr="00B02F3F">
              <w:t xml:space="preserve">, </w:t>
            </w:r>
            <w:proofErr w:type="spellStart"/>
            <w:r w:rsidRPr="00B02F3F">
              <w:t>алкохолна</w:t>
            </w:r>
            <w:proofErr w:type="spellEnd"/>
            <w:r w:rsidRPr="00B02F3F">
              <w:t xml:space="preserve"> </w:t>
            </w:r>
            <w:proofErr w:type="spellStart"/>
            <w:r w:rsidRPr="00B02F3F">
              <w:t>пића</w:t>
            </w:r>
            <w:proofErr w:type="spellEnd"/>
            <w:r w:rsidRPr="00B02F3F">
              <w:t xml:space="preserve">, </w:t>
            </w:r>
            <w:proofErr w:type="spellStart"/>
            <w:r w:rsidRPr="00B02F3F">
              <w:t>масти</w:t>
            </w:r>
            <w:proofErr w:type="spellEnd"/>
            <w:r w:rsidRPr="00B02F3F">
              <w:t xml:space="preserve">, </w:t>
            </w:r>
            <w:proofErr w:type="spellStart"/>
            <w:r w:rsidRPr="00B02F3F">
              <w:t>шеће</w:t>
            </w:r>
            <w:proofErr w:type="spellEnd"/>
            <w:r w:rsidR="00B75EC7">
              <w:rPr>
                <w:lang w:val="sr-Cyrl-RS"/>
              </w:rPr>
              <w:t>р,</w:t>
            </w:r>
            <w:r w:rsidRPr="00B02F3F">
              <w:t xml:space="preserve"> </w:t>
            </w:r>
            <w:proofErr w:type="spellStart"/>
            <w:r>
              <w:t>Деформитети</w:t>
            </w:r>
            <w:proofErr w:type="spellEnd"/>
            <w:r>
              <w:t xml:space="preserve"> </w:t>
            </w:r>
            <w:proofErr w:type="spellStart"/>
            <w:r>
              <w:t>кичме</w:t>
            </w:r>
            <w:proofErr w:type="spellEnd"/>
            <w:r>
              <w:t xml:space="preserve"> – </w:t>
            </w:r>
            <w:proofErr w:type="spellStart"/>
            <w:r>
              <w:t>препознавање</w:t>
            </w:r>
            <w:proofErr w:type="spellEnd"/>
            <w:r>
              <w:t xml:space="preserve">, </w:t>
            </w:r>
            <w:proofErr w:type="spellStart"/>
            <w:r>
              <w:t>заустављање</w:t>
            </w:r>
            <w:proofErr w:type="spellEnd"/>
            <w:r>
              <w:t xml:space="preserve">, </w:t>
            </w:r>
            <w:proofErr w:type="spellStart"/>
            <w:r>
              <w:t>Основна</w:t>
            </w:r>
            <w:proofErr w:type="spellEnd"/>
            <w:r>
              <w:t xml:space="preserve"> </w:t>
            </w:r>
            <w:proofErr w:type="spellStart"/>
            <w:r>
              <w:t>правила</w:t>
            </w:r>
            <w:proofErr w:type="spellEnd"/>
            <w:r>
              <w:t xml:space="preserve"> о </w:t>
            </w:r>
            <w:proofErr w:type="spellStart"/>
            <w:r>
              <w:t>безбедности</w:t>
            </w:r>
            <w:proofErr w:type="spellEnd"/>
            <w:r>
              <w:t xml:space="preserve"> у </w:t>
            </w:r>
            <w:proofErr w:type="spellStart"/>
            <w:r>
              <w:t>школи</w:t>
            </w:r>
            <w:proofErr w:type="spellEnd"/>
            <w:r w:rsidR="00B75EC7">
              <w:rPr>
                <w:lang w:val="sr-Cyrl-RS"/>
              </w:rPr>
              <w:t xml:space="preserve"> </w:t>
            </w:r>
            <w:r>
              <w:rPr>
                <w:lang w:val="sr-Cyrl-RS"/>
              </w:rPr>
              <w:t>,</w:t>
            </w:r>
            <w:proofErr w:type="spellStart"/>
            <w:r>
              <w:t>Дружење</w:t>
            </w:r>
            <w:proofErr w:type="spellEnd"/>
            <w:r>
              <w:t xml:space="preserve"> у </w:t>
            </w:r>
            <w:proofErr w:type="spellStart"/>
            <w:r>
              <w:t>природи</w:t>
            </w:r>
            <w:proofErr w:type="spellEnd"/>
            <w:r>
              <w:t xml:space="preserve"> и </w:t>
            </w:r>
            <w:proofErr w:type="spellStart"/>
            <w:r>
              <w:t>рекреација</w:t>
            </w:r>
            <w:proofErr w:type="spellEnd"/>
            <w:r>
              <w:rPr>
                <w:lang w:val="sr-Cyrl-RS"/>
              </w:rPr>
              <w:t>,</w:t>
            </w:r>
            <w:r>
              <w:t xml:space="preserve"> </w:t>
            </w:r>
            <w:proofErr w:type="spellStart"/>
            <w:r>
              <w:t>Одмор</w:t>
            </w:r>
            <w:proofErr w:type="spellEnd"/>
            <w:r>
              <w:t xml:space="preserve"> </w:t>
            </w:r>
            <w:proofErr w:type="spellStart"/>
            <w:r>
              <w:t>између</w:t>
            </w:r>
            <w:proofErr w:type="spellEnd"/>
            <w:r>
              <w:t xml:space="preserve"> </w:t>
            </w:r>
            <w:proofErr w:type="spellStart"/>
            <w:r>
              <w:t>наставе</w:t>
            </w:r>
            <w:proofErr w:type="spellEnd"/>
            <w:r>
              <w:t xml:space="preserve"> и </w:t>
            </w:r>
            <w:proofErr w:type="spellStart"/>
            <w:r>
              <w:t>учења</w:t>
            </w:r>
            <w:proofErr w:type="spellEnd"/>
            <w:r>
              <w:t xml:space="preserve"> </w:t>
            </w:r>
            <w:proofErr w:type="spellStart"/>
            <w:r>
              <w:t>код</w:t>
            </w:r>
            <w:proofErr w:type="spellEnd"/>
            <w:r>
              <w:t xml:space="preserve"> </w:t>
            </w:r>
            <w:proofErr w:type="spellStart"/>
            <w:r>
              <w:t>куће</w:t>
            </w:r>
            <w:proofErr w:type="spellEnd"/>
            <w:r>
              <w:t xml:space="preserve"> </w:t>
            </w:r>
            <w:r>
              <w:rPr>
                <w:lang w:val="sr-Cyrl-RS"/>
              </w:rPr>
              <w:t>,</w:t>
            </w:r>
            <w:r>
              <w:t xml:space="preserve"> </w:t>
            </w:r>
            <w:proofErr w:type="spellStart"/>
            <w:r>
              <w:t>Учешће</w:t>
            </w:r>
            <w:proofErr w:type="spellEnd"/>
            <w:r>
              <w:t xml:space="preserve"> у </w:t>
            </w:r>
            <w:proofErr w:type="spellStart"/>
            <w:r>
              <w:t>спортским</w:t>
            </w:r>
            <w:proofErr w:type="spellEnd"/>
            <w:r>
              <w:t xml:space="preserve"> </w:t>
            </w:r>
            <w:proofErr w:type="spellStart"/>
            <w:r>
              <w:t>секцијама</w:t>
            </w:r>
            <w:proofErr w:type="spellEnd"/>
            <w:r w:rsidR="00B75EC7">
              <w:rPr>
                <w:lang w:val="sr-Cyrl-RS"/>
              </w:rPr>
              <w:t>,</w:t>
            </w:r>
            <w:r w:rsidR="00B75EC7">
              <w:t xml:space="preserve"> </w:t>
            </w:r>
            <w:proofErr w:type="spellStart"/>
            <w:r w:rsidR="00B75EC7">
              <w:t>Преглед</w:t>
            </w:r>
            <w:proofErr w:type="spellEnd"/>
            <w:r w:rsidR="00B75EC7">
              <w:t xml:space="preserve"> </w:t>
            </w:r>
            <w:proofErr w:type="spellStart"/>
            <w:r w:rsidR="00B75EC7">
              <w:t>на</w:t>
            </w:r>
            <w:proofErr w:type="spellEnd"/>
            <w:r w:rsidR="00B75EC7">
              <w:t xml:space="preserve"> </w:t>
            </w:r>
            <w:proofErr w:type="spellStart"/>
            <w:r w:rsidR="00B75EC7">
              <w:t>педикулозу</w:t>
            </w:r>
            <w:proofErr w:type="spellEnd"/>
            <w:r w:rsidR="00B75EC7">
              <w:t xml:space="preserve"> – </w:t>
            </w:r>
            <w:proofErr w:type="spellStart"/>
            <w:r w:rsidR="00B75EC7">
              <w:t>вашљивост</w:t>
            </w:r>
            <w:proofErr w:type="spellEnd"/>
            <w:r w:rsidR="00B75EC7">
              <w:rPr>
                <w:lang w:val="sr-Cyrl-RS"/>
              </w:rPr>
              <w:t xml:space="preserve">, </w:t>
            </w:r>
            <w:proofErr w:type="spellStart"/>
            <w:r w:rsidR="00B75EC7">
              <w:t>Превенција</w:t>
            </w:r>
            <w:proofErr w:type="spellEnd"/>
            <w:r w:rsidR="00B75EC7">
              <w:t xml:space="preserve"> </w:t>
            </w:r>
            <w:proofErr w:type="spellStart"/>
            <w:r w:rsidR="00B75EC7">
              <w:t>болести</w:t>
            </w:r>
            <w:proofErr w:type="spellEnd"/>
            <w:r w:rsidR="00B75EC7">
              <w:t xml:space="preserve"> </w:t>
            </w:r>
            <w:proofErr w:type="spellStart"/>
            <w:r w:rsidR="00B75EC7">
              <w:t>зависности</w:t>
            </w:r>
            <w:proofErr w:type="spellEnd"/>
            <w:r w:rsidR="00B75EC7">
              <w:t xml:space="preserve"> (</w:t>
            </w:r>
            <w:proofErr w:type="spellStart"/>
            <w:r w:rsidR="00B75EC7">
              <w:t>пушење</w:t>
            </w:r>
            <w:proofErr w:type="spellEnd"/>
            <w:r w:rsidR="00B75EC7">
              <w:t xml:space="preserve">, </w:t>
            </w:r>
            <w:proofErr w:type="spellStart"/>
            <w:r w:rsidR="00B75EC7">
              <w:t>алкохолизам</w:t>
            </w:r>
            <w:proofErr w:type="spellEnd"/>
            <w:r w:rsidR="00B75EC7">
              <w:t xml:space="preserve">, </w:t>
            </w:r>
            <w:proofErr w:type="spellStart"/>
            <w:r w:rsidR="00B75EC7">
              <w:t>наркоманија</w:t>
            </w:r>
            <w:proofErr w:type="spellEnd"/>
            <w:r w:rsidR="00B75EC7">
              <w:t xml:space="preserve">) - </w:t>
            </w:r>
            <w:proofErr w:type="spellStart"/>
            <w:r w:rsidR="00B75EC7">
              <w:t>радионице</w:t>
            </w:r>
            <w:proofErr w:type="spellEnd"/>
            <w:r w:rsidR="00B75EC7">
              <w:t xml:space="preserve"> </w:t>
            </w:r>
            <w:proofErr w:type="spellStart"/>
            <w:r w:rsidR="00B75EC7">
              <w:t>за</w:t>
            </w:r>
            <w:proofErr w:type="spellEnd"/>
            <w:r w:rsidR="00B75EC7">
              <w:t xml:space="preserve"> </w:t>
            </w:r>
            <w:proofErr w:type="spellStart"/>
            <w:r w:rsidR="00B75EC7">
              <w:t>ученике</w:t>
            </w:r>
            <w:proofErr w:type="spellEnd"/>
            <w:r w:rsidR="00B75EC7">
              <w:t xml:space="preserve"> и </w:t>
            </w:r>
            <w:proofErr w:type="spellStart"/>
            <w:r w:rsidR="00B75EC7">
              <w:t>родитеље</w:t>
            </w:r>
            <w:proofErr w:type="spellEnd"/>
            <w:r w:rsidR="00B75EC7">
              <w:rPr>
                <w:lang w:val="sr-Cyrl-RS"/>
              </w:rPr>
              <w:t>,</w:t>
            </w:r>
            <w:r w:rsidR="00B75EC7">
              <w:t xml:space="preserve"> </w:t>
            </w:r>
            <w:proofErr w:type="spellStart"/>
            <w:r w:rsidR="00B75EC7">
              <w:t>Штетности</w:t>
            </w:r>
            <w:proofErr w:type="spellEnd"/>
            <w:r w:rsidR="00B75EC7">
              <w:t xml:space="preserve"> </w:t>
            </w:r>
            <w:proofErr w:type="spellStart"/>
            <w:r w:rsidR="00B75EC7">
              <w:t>по</w:t>
            </w:r>
            <w:proofErr w:type="spellEnd"/>
            <w:r w:rsidR="00B75EC7">
              <w:t xml:space="preserve"> </w:t>
            </w:r>
            <w:proofErr w:type="spellStart"/>
            <w:r w:rsidR="00B75EC7">
              <w:t>здравље</w:t>
            </w:r>
            <w:proofErr w:type="spellEnd"/>
            <w:r w:rsidR="00B75EC7">
              <w:t xml:space="preserve"> </w:t>
            </w:r>
            <w:proofErr w:type="spellStart"/>
            <w:r w:rsidR="00B75EC7">
              <w:t>претераног</w:t>
            </w:r>
            <w:proofErr w:type="spellEnd"/>
            <w:r w:rsidR="00B75EC7">
              <w:t xml:space="preserve"> </w:t>
            </w:r>
            <w:proofErr w:type="spellStart"/>
            <w:r w:rsidR="00B75EC7">
              <w:t>коришћења</w:t>
            </w:r>
            <w:proofErr w:type="spellEnd"/>
            <w:r w:rsidR="00B75EC7">
              <w:t xml:space="preserve"> </w:t>
            </w:r>
            <w:proofErr w:type="spellStart"/>
            <w:r w:rsidR="00B75EC7">
              <w:t>рачунара</w:t>
            </w:r>
            <w:proofErr w:type="spellEnd"/>
            <w:r w:rsidR="00B75EC7">
              <w:t xml:space="preserve"> и </w:t>
            </w:r>
            <w:proofErr w:type="spellStart"/>
            <w:r w:rsidR="00B75EC7">
              <w:t>зависност</w:t>
            </w:r>
            <w:proofErr w:type="spellEnd"/>
            <w:r w:rsidR="00B75EC7">
              <w:t xml:space="preserve"> </w:t>
            </w:r>
            <w:proofErr w:type="spellStart"/>
            <w:r w:rsidR="00B75EC7">
              <w:t>од</w:t>
            </w:r>
            <w:proofErr w:type="spellEnd"/>
            <w:r w:rsidR="00B75EC7">
              <w:t xml:space="preserve"> </w:t>
            </w:r>
            <w:proofErr w:type="spellStart"/>
            <w:r w:rsidR="00B75EC7">
              <w:t>интернета</w:t>
            </w:r>
            <w:proofErr w:type="spellEnd"/>
          </w:p>
        </w:tc>
        <w:tc>
          <w:tcPr>
            <w:tcW w:w="1516" w:type="dxa"/>
          </w:tcPr>
          <w:p w14:paraId="461B3B48" w14:textId="260740E1" w:rsidR="00B02F3F" w:rsidRDefault="00B75EC7" w:rsidP="00B75EC7">
            <w:pPr>
              <w:rPr>
                <w:sz w:val="24"/>
                <w:lang w:val="sr-Cyrl-RS"/>
              </w:rPr>
            </w:pPr>
            <w:r>
              <w:rPr>
                <w:lang w:val="sr-Cyrl-RS"/>
              </w:rPr>
              <w:t xml:space="preserve">Кроз организацију </w:t>
            </w:r>
            <w:proofErr w:type="spellStart"/>
            <w:r>
              <w:t>чос</w:t>
            </w:r>
            <w:proofErr w:type="spellEnd"/>
            <w:r>
              <w:t xml:space="preserve">, </w:t>
            </w:r>
            <w:proofErr w:type="spellStart"/>
            <w:r>
              <w:t>свет</w:t>
            </w:r>
            <w:proofErr w:type="spellEnd"/>
            <w:r>
              <w:t xml:space="preserve"> </w:t>
            </w:r>
            <w:proofErr w:type="spellStart"/>
            <w:r>
              <w:t>око</w:t>
            </w:r>
            <w:proofErr w:type="spellEnd"/>
            <w:r>
              <w:t xml:space="preserve"> </w:t>
            </w:r>
            <w:proofErr w:type="spellStart"/>
            <w:r>
              <w:t>нас</w:t>
            </w:r>
            <w:proofErr w:type="spellEnd"/>
            <w:r>
              <w:t xml:space="preserve">, </w:t>
            </w:r>
            <w:proofErr w:type="spellStart"/>
            <w:r>
              <w:t>природа</w:t>
            </w:r>
            <w:proofErr w:type="spellEnd"/>
            <w:r>
              <w:t xml:space="preserve"> и </w:t>
            </w:r>
            <w:proofErr w:type="spellStart"/>
            <w:r>
              <w:t>друштво</w:t>
            </w:r>
            <w:proofErr w:type="spellEnd"/>
            <w:r>
              <w:t xml:space="preserve">, </w:t>
            </w:r>
            <w:proofErr w:type="spellStart"/>
            <w:r>
              <w:t>биологија</w:t>
            </w:r>
            <w:proofErr w:type="spellEnd"/>
            <w:r>
              <w:t xml:space="preserve">, </w:t>
            </w:r>
            <w:proofErr w:type="spellStart"/>
            <w:r>
              <w:t>физичко</w:t>
            </w:r>
            <w:proofErr w:type="spellEnd"/>
            <w:r>
              <w:t xml:space="preserve"> и </w:t>
            </w:r>
            <w:proofErr w:type="spellStart"/>
            <w:r>
              <w:t>здравствено</w:t>
            </w:r>
            <w:proofErr w:type="spellEnd"/>
            <w:r>
              <w:t xml:space="preserve"> </w:t>
            </w:r>
            <w:proofErr w:type="spellStart"/>
            <w:r>
              <w:t>васпитање</w:t>
            </w:r>
            <w:proofErr w:type="spellEnd"/>
            <w:r>
              <w:t xml:space="preserve"> </w:t>
            </w:r>
            <w:proofErr w:type="spellStart"/>
            <w:r>
              <w:t>превентивно</w:t>
            </w:r>
            <w:proofErr w:type="spellEnd"/>
            <w:r>
              <w:t xml:space="preserve"> </w:t>
            </w:r>
            <w:proofErr w:type="spellStart"/>
            <w:r>
              <w:t>корективне</w:t>
            </w:r>
            <w:proofErr w:type="spellEnd"/>
            <w:r>
              <w:t xml:space="preserve"> </w:t>
            </w:r>
            <w:proofErr w:type="spellStart"/>
            <w:r>
              <w:t>вежбе</w:t>
            </w:r>
            <w:proofErr w:type="spellEnd"/>
          </w:p>
        </w:tc>
        <w:tc>
          <w:tcPr>
            <w:tcW w:w="2244" w:type="dxa"/>
          </w:tcPr>
          <w:p w14:paraId="1DBE0BA8" w14:textId="20582014" w:rsidR="00B02F3F" w:rsidRDefault="00B02F3F" w:rsidP="00B02F3F">
            <w:pPr>
              <w:jc w:val="both"/>
              <w:rPr>
                <w:sz w:val="24"/>
                <w:lang w:val="sr-Cyrl-RS"/>
              </w:rPr>
            </w:pPr>
            <w:proofErr w:type="spellStart"/>
            <w:r>
              <w:t>Одељенски</w:t>
            </w:r>
            <w:proofErr w:type="spellEnd"/>
            <w:r>
              <w:rPr>
                <w:lang w:val="sr-Cyrl-RS"/>
              </w:rPr>
              <w:t xml:space="preserve"> </w:t>
            </w:r>
            <w:proofErr w:type="spellStart"/>
            <w:r>
              <w:t>старешине</w:t>
            </w:r>
            <w:proofErr w:type="spellEnd"/>
            <w:r>
              <w:t xml:space="preserve"> </w:t>
            </w:r>
            <w:proofErr w:type="spellStart"/>
            <w:r>
              <w:t>васпитачи</w:t>
            </w:r>
            <w:proofErr w:type="spellEnd"/>
            <w:r>
              <w:rPr>
                <w:lang w:val="sr-Cyrl-RS"/>
              </w:rPr>
              <w:t>,</w:t>
            </w:r>
            <w:r>
              <w:t xml:space="preserve"> </w:t>
            </w:r>
            <w:r w:rsidR="00B75EC7">
              <w:rPr>
                <w:lang w:val="sr-Cyrl-RS"/>
              </w:rPr>
              <w:t xml:space="preserve">наставници, </w:t>
            </w:r>
            <w:proofErr w:type="spellStart"/>
            <w:r>
              <w:t>медицинск</w:t>
            </w:r>
            <w:proofErr w:type="spellEnd"/>
            <w:r w:rsidR="00B75EC7">
              <w:rPr>
                <w:lang w:val="sr-Cyrl-RS"/>
              </w:rPr>
              <w:t>а</w:t>
            </w:r>
            <w:r>
              <w:t xml:space="preserve"> </w:t>
            </w:r>
            <w:proofErr w:type="spellStart"/>
            <w:r>
              <w:t>сестр</w:t>
            </w:r>
            <w:proofErr w:type="spellEnd"/>
            <w:r w:rsidR="00B75EC7">
              <w:rPr>
                <w:lang w:val="sr-Cyrl-RS"/>
              </w:rPr>
              <w:t>а</w:t>
            </w:r>
            <w:r>
              <w:t xml:space="preserve">, </w:t>
            </w:r>
          </w:p>
        </w:tc>
      </w:tr>
    </w:tbl>
    <w:p w14:paraId="7595E3BE" w14:textId="63CD2657" w:rsidR="00BB17DA" w:rsidRDefault="00BB17DA" w:rsidP="00B75EC7">
      <w:pPr>
        <w:pStyle w:val="Heading1"/>
        <w:numPr>
          <w:ilvl w:val="1"/>
          <w:numId w:val="118"/>
        </w:numPr>
        <w:rPr>
          <w:lang w:val="sr-Cyrl-RS"/>
        </w:rPr>
      </w:pPr>
      <w:r w:rsidRPr="00B75EC7">
        <w:rPr>
          <w:lang w:val="sr-Cyrl-RS"/>
        </w:rPr>
        <w:lastRenderedPageBreak/>
        <w:t>Програм социјалне заштите</w:t>
      </w:r>
    </w:p>
    <w:p w14:paraId="0F1CD3BA" w14:textId="77777777" w:rsidR="00530207" w:rsidRPr="00530207" w:rsidRDefault="00530207" w:rsidP="00530207">
      <w:pPr>
        <w:rPr>
          <w:lang w:val="sr-Cyrl-RS"/>
        </w:rPr>
      </w:pPr>
    </w:p>
    <w:p w14:paraId="22815209" w14:textId="77777777"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b/>
          <w:sz w:val="22"/>
          <w:szCs w:val="22"/>
          <w:lang w:val="ru-RU"/>
        </w:rPr>
      </w:pPr>
      <w:r w:rsidRPr="00530207">
        <w:rPr>
          <w:rFonts w:ascii="Times New Roman" w:eastAsia="Calibri" w:hAnsi="Times New Roman" w:cs="Times New Roman"/>
          <w:b/>
          <w:sz w:val="22"/>
          <w:szCs w:val="22"/>
          <w:lang w:val="ru-RU"/>
        </w:rPr>
        <w:t xml:space="preserve">ЦИЉЕВИ АКТИВНОСТИ: </w:t>
      </w:r>
    </w:p>
    <w:p w14:paraId="5634E940" w14:textId="77777777"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b/>
          <w:sz w:val="22"/>
          <w:szCs w:val="22"/>
          <w:lang w:val="ru-RU"/>
        </w:rPr>
      </w:pPr>
    </w:p>
    <w:p w14:paraId="46E52F1D" w14:textId="543F2929"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сарадња Центра за социјални</w:t>
      </w:r>
      <w:r>
        <w:rPr>
          <w:rFonts w:ascii="Times New Roman" w:eastAsia="Calibri" w:hAnsi="Times New Roman" w:cs="Times New Roman"/>
          <w:sz w:val="22"/>
          <w:szCs w:val="22"/>
          <w:lang w:val="ru-RU"/>
        </w:rPr>
        <w:t xml:space="preserve"> </w:t>
      </w:r>
      <w:r w:rsidRPr="00530207">
        <w:rPr>
          <w:rFonts w:ascii="Times New Roman" w:eastAsia="Calibri" w:hAnsi="Times New Roman" w:cs="Times New Roman"/>
          <w:sz w:val="22"/>
          <w:szCs w:val="22"/>
          <w:lang w:val="ru-RU"/>
        </w:rPr>
        <w:t xml:space="preserve">рад и школе у пружању социјалне заштите ученика (дописи, лично); </w:t>
      </w:r>
    </w:p>
    <w:p w14:paraId="614D56D5" w14:textId="77777777"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пружање помоћи ученицима с проблемима у понашању; </w:t>
      </w:r>
    </w:p>
    <w:p w14:paraId="6F090769" w14:textId="77777777"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пружање помоћи васпитно запуштеним или угроженим ученицима, ученицима који долазе из дефицијентних породица; </w:t>
      </w:r>
    </w:p>
    <w:p w14:paraId="486E45C6" w14:textId="77777777"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упознавање и праћење социјалних прилика ученика и помоћ за децу која живе у тешким условима – упућивање у остваривање социјално-заштитних мера; </w:t>
      </w:r>
    </w:p>
    <w:p w14:paraId="497795DF" w14:textId="77777777"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упућивање родитеља на начине остварења права; </w:t>
      </w:r>
    </w:p>
    <w:p w14:paraId="0BBD56CB" w14:textId="77777777" w:rsidR="00530207" w:rsidRPr="00530207" w:rsidRDefault="00530207" w:rsidP="008C43C9">
      <w:pPr>
        <w:numPr>
          <w:ilvl w:val="0"/>
          <w:numId w:val="154"/>
        </w:numPr>
        <w:autoSpaceDE w:val="0"/>
        <w:autoSpaceDN w:val="0"/>
        <w:adjustRightInd w:val="0"/>
        <w:spacing w:before="0" w:after="145" w:line="240" w:lineRule="auto"/>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упућивање родитеља на извршење родитељских обавеза; </w:t>
      </w:r>
    </w:p>
    <w:p w14:paraId="4DE61281" w14:textId="77777777" w:rsidR="00530207" w:rsidRPr="00530207" w:rsidRDefault="00530207" w:rsidP="00530207">
      <w:pPr>
        <w:autoSpaceDE w:val="0"/>
        <w:autoSpaceDN w:val="0"/>
        <w:adjustRightInd w:val="0"/>
        <w:spacing w:before="0" w:after="0" w:line="240" w:lineRule="auto"/>
        <w:jc w:val="both"/>
        <w:rPr>
          <w:rFonts w:ascii="Times New Roman" w:eastAsia="Calibri" w:hAnsi="Times New Roman" w:cs="Times New Roman"/>
          <w:sz w:val="22"/>
          <w:szCs w:val="22"/>
          <w:lang w:val="ru-RU"/>
        </w:rPr>
      </w:pPr>
    </w:p>
    <w:p w14:paraId="0E60CFA2" w14:textId="77777777"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 xml:space="preserve">Намера нам је пружање помоћи ученицима и родитељима у остваривању плана социјалне заштите, као и пружање помоћи ученицима с проблемима у понашању и породицама где се појави сумња да постоји злостављање, алкохолизам, итд., а све у сарадњи са Центром за социјални рад. </w:t>
      </w:r>
    </w:p>
    <w:p w14:paraId="330A3B7D" w14:textId="77777777"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sz w:val="22"/>
          <w:szCs w:val="22"/>
          <w:lang w:val="ru-RU"/>
        </w:rPr>
      </w:pPr>
    </w:p>
    <w:p w14:paraId="2A9908BF" w14:textId="77777777"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b/>
          <w:sz w:val="22"/>
          <w:szCs w:val="22"/>
        </w:rPr>
      </w:pPr>
      <w:r w:rsidRPr="00530207">
        <w:rPr>
          <w:rFonts w:ascii="Times New Roman" w:eastAsia="Calibri" w:hAnsi="Times New Roman" w:cs="Times New Roman"/>
          <w:b/>
          <w:sz w:val="22"/>
          <w:szCs w:val="22"/>
        </w:rPr>
        <w:t>НОСИОЦИ АКТИВНОСТИ:</w:t>
      </w:r>
    </w:p>
    <w:p w14:paraId="4BF15529" w14:textId="77777777"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sz w:val="22"/>
          <w:szCs w:val="22"/>
        </w:rPr>
      </w:pPr>
    </w:p>
    <w:p w14:paraId="045CF491" w14:textId="77777777" w:rsidR="00530207" w:rsidRPr="00530207" w:rsidRDefault="00530207" w:rsidP="008C43C9">
      <w:pPr>
        <w:numPr>
          <w:ilvl w:val="0"/>
          <w:numId w:val="155"/>
        </w:numPr>
        <w:autoSpaceDE w:val="0"/>
        <w:autoSpaceDN w:val="0"/>
        <w:adjustRightInd w:val="0"/>
        <w:spacing w:before="0" w:after="129" w:line="240" w:lineRule="auto"/>
        <w:contextualSpacing/>
        <w:rPr>
          <w:rFonts w:ascii="Times New Roman" w:eastAsia="Calibri" w:hAnsi="Times New Roman" w:cs="Times New Roman"/>
          <w:sz w:val="22"/>
          <w:szCs w:val="22"/>
        </w:rPr>
      </w:pPr>
      <w:proofErr w:type="spellStart"/>
      <w:r w:rsidRPr="00530207">
        <w:rPr>
          <w:rFonts w:ascii="Times New Roman" w:eastAsia="Calibri" w:hAnsi="Times New Roman" w:cs="Times New Roman"/>
          <w:sz w:val="22"/>
          <w:szCs w:val="22"/>
        </w:rPr>
        <w:t>стручни</w:t>
      </w:r>
      <w:proofErr w:type="spellEnd"/>
      <w:r w:rsidRPr="00530207">
        <w:rPr>
          <w:rFonts w:ascii="Times New Roman" w:eastAsia="Calibri" w:hAnsi="Times New Roman" w:cs="Times New Roman"/>
          <w:sz w:val="22"/>
          <w:szCs w:val="22"/>
          <w:lang w:val="sr-Cyrl-RS"/>
        </w:rPr>
        <w:t xml:space="preserve"> </w:t>
      </w:r>
      <w:proofErr w:type="spellStart"/>
      <w:r w:rsidRPr="00530207">
        <w:rPr>
          <w:rFonts w:ascii="Times New Roman" w:eastAsia="Calibri" w:hAnsi="Times New Roman" w:cs="Times New Roman"/>
          <w:sz w:val="22"/>
          <w:szCs w:val="22"/>
        </w:rPr>
        <w:t>сарадници</w:t>
      </w:r>
      <w:proofErr w:type="spellEnd"/>
    </w:p>
    <w:p w14:paraId="7D1F1D03" w14:textId="77777777" w:rsidR="00530207" w:rsidRPr="00530207" w:rsidRDefault="00530207" w:rsidP="008C43C9">
      <w:pPr>
        <w:numPr>
          <w:ilvl w:val="0"/>
          <w:numId w:val="155"/>
        </w:numPr>
        <w:autoSpaceDE w:val="0"/>
        <w:autoSpaceDN w:val="0"/>
        <w:adjustRightInd w:val="0"/>
        <w:spacing w:before="0" w:after="129" w:line="240" w:lineRule="auto"/>
        <w:contextualSpacing/>
        <w:rPr>
          <w:rFonts w:ascii="Times New Roman" w:eastAsia="Calibri" w:hAnsi="Times New Roman" w:cs="Times New Roman"/>
          <w:sz w:val="22"/>
          <w:szCs w:val="22"/>
        </w:rPr>
      </w:pPr>
      <w:proofErr w:type="spellStart"/>
      <w:r w:rsidRPr="00530207">
        <w:rPr>
          <w:rFonts w:ascii="Times New Roman" w:eastAsia="Calibri" w:hAnsi="Times New Roman" w:cs="Times New Roman"/>
          <w:sz w:val="22"/>
          <w:szCs w:val="22"/>
        </w:rPr>
        <w:t>директор</w:t>
      </w:r>
      <w:proofErr w:type="spellEnd"/>
      <w:r w:rsidRPr="00530207">
        <w:rPr>
          <w:rFonts w:ascii="Times New Roman" w:eastAsia="Calibri" w:hAnsi="Times New Roman" w:cs="Times New Roman"/>
          <w:sz w:val="22"/>
          <w:szCs w:val="22"/>
          <w:lang w:val="sr-Cyrl-RS"/>
        </w:rPr>
        <w:t xml:space="preserve"> </w:t>
      </w:r>
      <w:proofErr w:type="spellStart"/>
      <w:r w:rsidRPr="00530207">
        <w:rPr>
          <w:rFonts w:ascii="Times New Roman" w:eastAsia="Calibri" w:hAnsi="Times New Roman" w:cs="Times New Roman"/>
          <w:sz w:val="22"/>
          <w:szCs w:val="22"/>
        </w:rPr>
        <w:t>школе</w:t>
      </w:r>
      <w:proofErr w:type="spellEnd"/>
    </w:p>
    <w:p w14:paraId="2DA90117" w14:textId="77777777" w:rsidR="00530207" w:rsidRPr="00530207" w:rsidRDefault="00530207" w:rsidP="008C43C9">
      <w:pPr>
        <w:numPr>
          <w:ilvl w:val="0"/>
          <w:numId w:val="155"/>
        </w:numPr>
        <w:autoSpaceDE w:val="0"/>
        <w:autoSpaceDN w:val="0"/>
        <w:adjustRightInd w:val="0"/>
        <w:spacing w:before="0" w:after="129" w:line="240" w:lineRule="auto"/>
        <w:contextualSpacing/>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радници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Центра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за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социјални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рад</w:t>
      </w:r>
    </w:p>
    <w:p w14:paraId="479B92B7" w14:textId="77777777" w:rsidR="00530207" w:rsidRPr="00530207" w:rsidRDefault="00530207" w:rsidP="008C43C9">
      <w:pPr>
        <w:numPr>
          <w:ilvl w:val="0"/>
          <w:numId w:val="155"/>
        </w:numPr>
        <w:autoSpaceDE w:val="0"/>
        <w:autoSpaceDN w:val="0"/>
        <w:adjustRightInd w:val="0"/>
        <w:spacing w:before="0" w:after="129" w:line="240" w:lineRule="auto"/>
        <w:contextualSpacing/>
        <w:rPr>
          <w:rFonts w:ascii="Times New Roman" w:eastAsia="Calibri" w:hAnsi="Times New Roman" w:cs="Times New Roman"/>
          <w:sz w:val="22"/>
          <w:szCs w:val="22"/>
        </w:rPr>
      </w:pPr>
      <w:proofErr w:type="spellStart"/>
      <w:r w:rsidRPr="00530207">
        <w:rPr>
          <w:rFonts w:ascii="Times New Roman" w:eastAsia="Calibri" w:hAnsi="Times New Roman" w:cs="Times New Roman"/>
          <w:sz w:val="22"/>
          <w:szCs w:val="22"/>
        </w:rPr>
        <w:t>ученици</w:t>
      </w:r>
      <w:proofErr w:type="spellEnd"/>
    </w:p>
    <w:p w14:paraId="36585BA2" w14:textId="77777777" w:rsidR="00530207" w:rsidRPr="00530207" w:rsidRDefault="00530207" w:rsidP="008C43C9">
      <w:pPr>
        <w:numPr>
          <w:ilvl w:val="0"/>
          <w:numId w:val="155"/>
        </w:numPr>
        <w:autoSpaceDE w:val="0"/>
        <w:autoSpaceDN w:val="0"/>
        <w:adjustRightInd w:val="0"/>
        <w:spacing w:before="0" w:after="129" w:line="240" w:lineRule="auto"/>
        <w:contextualSpacing/>
        <w:rPr>
          <w:rFonts w:ascii="Times New Roman" w:eastAsia="Calibri" w:hAnsi="Times New Roman" w:cs="Times New Roman"/>
          <w:sz w:val="22"/>
          <w:szCs w:val="22"/>
        </w:rPr>
      </w:pPr>
      <w:proofErr w:type="spellStart"/>
      <w:r w:rsidRPr="00530207">
        <w:rPr>
          <w:rFonts w:ascii="Times New Roman" w:eastAsia="Calibri" w:hAnsi="Times New Roman" w:cs="Times New Roman"/>
          <w:sz w:val="22"/>
          <w:szCs w:val="22"/>
        </w:rPr>
        <w:t>родитељи</w:t>
      </w:r>
      <w:proofErr w:type="spellEnd"/>
    </w:p>
    <w:p w14:paraId="76C037EE" w14:textId="77777777" w:rsidR="00530207" w:rsidRPr="00530207" w:rsidRDefault="00530207" w:rsidP="008C43C9">
      <w:pPr>
        <w:numPr>
          <w:ilvl w:val="0"/>
          <w:numId w:val="155"/>
        </w:numPr>
        <w:autoSpaceDE w:val="0"/>
        <w:autoSpaceDN w:val="0"/>
        <w:adjustRightInd w:val="0"/>
        <w:spacing w:before="0" w:after="0" w:line="240" w:lineRule="auto"/>
        <w:contextualSpacing/>
        <w:rPr>
          <w:rFonts w:ascii="Times New Roman" w:eastAsia="Calibri" w:hAnsi="Times New Roman" w:cs="Times New Roman"/>
          <w:sz w:val="22"/>
          <w:szCs w:val="22"/>
        </w:rPr>
      </w:pPr>
      <w:proofErr w:type="spellStart"/>
      <w:r w:rsidRPr="00530207">
        <w:rPr>
          <w:rFonts w:ascii="Times New Roman" w:eastAsia="Calibri" w:hAnsi="Times New Roman" w:cs="Times New Roman"/>
          <w:sz w:val="22"/>
          <w:szCs w:val="22"/>
        </w:rPr>
        <w:t>учитељи</w:t>
      </w:r>
      <w:proofErr w:type="spellEnd"/>
      <w:r w:rsidRPr="00530207">
        <w:rPr>
          <w:rFonts w:ascii="Times New Roman" w:eastAsia="Calibri" w:hAnsi="Times New Roman" w:cs="Times New Roman"/>
          <w:sz w:val="22"/>
          <w:szCs w:val="22"/>
        </w:rPr>
        <w:t>/</w:t>
      </w:r>
      <w:proofErr w:type="spellStart"/>
      <w:r w:rsidRPr="00530207">
        <w:rPr>
          <w:rFonts w:ascii="Times New Roman" w:eastAsia="Calibri" w:hAnsi="Times New Roman" w:cs="Times New Roman"/>
          <w:sz w:val="22"/>
          <w:szCs w:val="22"/>
        </w:rPr>
        <w:t>наставници</w:t>
      </w:r>
      <w:proofErr w:type="spellEnd"/>
    </w:p>
    <w:p w14:paraId="472E9CBF" w14:textId="77777777"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sz w:val="22"/>
          <w:szCs w:val="22"/>
        </w:rPr>
      </w:pPr>
    </w:p>
    <w:p w14:paraId="62402BD1" w14:textId="161AE3D0" w:rsidR="00530207" w:rsidRPr="00530207" w:rsidRDefault="00530207" w:rsidP="00530207">
      <w:pPr>
        <w:autoSpaceDE w:val="0"/>
        <w:autoSpaceDN w:val="0"/>
        <w:adjustRightInd w:val="0"/>
        <w:spacing w:before="0" w:after="0" w:line="240" w:lineRule="auto"/>
        <w:ind w:firstLine="709"/>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Носиоци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активности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су</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стручни сарадници школе који идентификују социјални проблем, те</w:t>
      </w:r>
      <w:r>
        <w:rPr>
          <w:rFonts w:ascii="Times New Roman" w:eastAsia="Calibri" w:hAnsi="Times New Roman" w:cs="Times New Roman"/>
          <w:sz w:val="22"/>
          <w:szCs w:val="22"/>
          <w:lang w:val="ru-RU"/>
        </w:rPr>
        <w:t xml:space="preserve"> </w:t>
      </w:r>
      <w:r w:rsidRPr="00530207">
        <w:rPr>
          <w:rFonts w:ascii="Times New Roman" w:eastAsia="Calibri" w:hAnsi="Times New Roman" w:cs="Times New Roman"/>
          <w:sz w:val="22"/>
          <w:szCs w:val="22"/>
          <w:lang w:val="ru-RU"/>
        </w:rPr>
        <w:t xml:space="preserve">информишу путем дописа или лично раднике Центра за социјални рад. </w:t>
      </w:r>
    </w:p>
    <w:p w14:paraId="52DDE85C" w14:textId="77777777"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sz w:val="22"/>
          <w:szCs w:val="22"/>
          <w:lang w:val="ru-RU"/>
        </w:rPr>
      </w:pPr>
    </w:p>
    <w:p w14:paraId="678CD793" w14:textId="66215FE6"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b/>
          <w:sz w:val="22"/>
          <w:szCs w:val="22"/>
          <w:lang w:val="ru-RU"/>
        </w:rPr>
      </w:pPr>
      <w:r w:rsidRPr="00530207">
        <w:rPr>
          <w:rFonts w:ascii="Times New Roman" w:eastAsia="Calibri" w:hAnsi="Times New Roman" w:cs="Times New Roman"/>
          <w:b/>
          <w:sz w:val="22"/>
          <w:szCs w:val="22"/>
          <w:lang w:val="ru-RU"/>
        </w:rPr>
        <w:t>НАЧИН РЕАЛИЗАЦИЈЕ АКТИВНОСТИ:</w:t>
      </w:r>
    </w:p>
    <w:p w14:paraId="69139265" w14:textId="4D956233"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Начин</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реализације активности се одвија у школи где стручни сарадници у сарадњи са учитељима/наставницима детектују социјални проблем независно од тога да ли је повезан са понашањем ученика и/или члановима његове породице. Стручни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сарадници</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тада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путем</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дописа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обавештавају</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Центар</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за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социјални рад, који даље ради по свом протоколу. Када</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утврде</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потребне</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чињенице</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реализују одређене социјалне и законске мере,</w:t>
      </w:r>
      <w:r>
        <w:rPr>
          <w:rFonts w:ascii="Times New Roman" w:eastAsia="Calibri" w:hAnsi="Times New Roman" w:cs="Times New Roman"/>
          <w:sz w:val="22"/>
          <w:szCs w:val="22"/>
          <w:lang w:val="ru-RU"/>
        </w:rPr>
        <w:t xml:space="preserve"> и </w:t>
      </w:r>
      <w:r w:rsidRPr="00530207">
        <w:rPr>
          <w:rFonts w:ascii="Times New Roman" w:eastAsia="Calibri" w:hAnsi="Times New Roman" w:cs="Times New Roman"/>
          <w:sz w:val="22"/>
          <w:szCs w:val="22"/>
          <w:lang w:val="ru-RU"/>
        </w:rPr>
        <w:t xml:space="preserve"> пружа</w:t>
      </w:r>
      <w:r>
        <w:rPr>
          <w:rFonts w:ascii="Times New Roman" w:eastAsia="Calibri" w:hAnsi="Times New Roman" w:cs="Times New Roman"/>
          <w:sz w:val="22"/>
          <w:szCs w:val="22"/>
          <w:lang w:val="ru-RU"/>
        </w:rPr>
        <w:t xml:space="preserve"> се</w:t>
      </w:r>
      <w:r w:rsidRPr="00530207">
        <w:rPr>
          <w:rFonts w:ascii="Times New Roman" w:eastAsia="Calibri" w:hAnsi="Times New Roman" w:cs="Times New Roman"/>
          <w:sz w:val="22"/>
          <w:szCs w:val="22"/>
          <w:lang w:val="ru-RU"/>
        </w:rPr>
        <w:t xml:space="preserve"> социјалну</w:t>
      </w:r>
      <w:r>
        <w:rPr>
          <w:rFonts w:ascii="Times New Roman" w:eastAsia="Calibri" w:hAnsi="Times New Roman" w:cs="Times New Roman"/>
          <w:sz w:val="22"/>
          <w:szCs w:val="22"/>
          <w:lang w:val="ru-RU"/>
        </w:rPr>
        <w:t>а</w:t>
      </w:r>
      <w:r w:rsidRPr="00530207">
        <w:rPr>
          <w:rFonts w:ascii="Times New Roman" w:eastAsia="Calibri" w:hAnsi="Times New Roman" w:cs="Times New Roman"/>
          <w:sz w:val="22"/>
          <w:szCs w:val="22"/>
          <w:lang w:val="ru-RU"/>
        </w:rPr>
        <w:t xml:space="preserve"> заштит</w:t>
      </w:r>
      <w:r>
        <w:rPr>
          <w:rFonts w:ascii="Times New Roman" w:eastAsia="Calibri" w:hAnsi="Times New Roman" w:cs="Times New Roman"/>
          <w:sz w:val="22"/>
          <w:szCs w:val="22"/>
          <w:lang w:val="ru-RU"/>
        </w:rPr>
        <w:t>а</w:t>
      </w:r>
      <w:r w:rsidRPr="00530207">
        <w:rPr>
          <w:rFonts w:ascii="Times New Roman" w:eastAsia="Calibri" w:hAnsi="Times New Roman" w:cs="Times New Roman"/>
          <w:sz w:val="22"/>
          <w:szCs w:val="22"/>
          <w:lang w:val="ru-RU"/>
        </w:rPr>
        <w:t>у</w:t>
      </w:r>
      <w:r>
        <w:rPr>
          <w:rFonts w:ascii="Times New Roman" w:eastAsia="Calibri" w:hAnsi="Times New Roman" w:cs="Times New Roman"/>
          <w:sz w:val="22"/>
          <w:szCs w:val="22"/>
          <w:lang w:val="ru-RU"/>
        </w:rPr>
        <w:t xml:space="preserve"> </w:t>
      </w:r>
      <w:r w:rsidRPr="00530207">
        <w:rPr>
          <w:rFonts w:ascii="Times New Roman" w:eastAsia="Calibri" w:hAnsi="Times New Roman" w:cs="Times New Roman"/>
          <w:sz w:val="22"/>
          <w:szCs w:val="22"/>
          <w:lang w:val="ru-RU"/>
        </w:rPr>
        <w:t>ученицима и њиховим породицама. У циљу</w:t>
      </w:r>
      <w:r w:rsidRPr="00530207">
        <w:rPr>
          <w:rFonts w:ascii="Times New Roman" w:eastAsia="Calibri" w:hAnsi="Times New Roman" w:cs="Times New Roman"/>
          <w:sz w:val="22"/>
          <w:szCs w:val="22"/>
          <w:lang w:val="sr-Cyrl-RS"/>
        </w:rPr>
        <w:t xml:space="preserve"> </w:t>
      </w:r>
      <w:r w:rsidRPr="00530207">
        <w:rPr>
          <w:rFonts w:ascii="Times New Roman" w:eastAsia="Calibri" w:hAnsi="Times New Roman" w:cs="Times New Roman"/>
          <w:sz w:val="22"/>
          <w:szCs w:val="22"/>
          <w:lang w:val="ru-RU"/>
        </w:rPr>
        <w:t>ефикасније сарадње школе и Центра за социјални рад, стручни сарадник, ступа и лично у контакт са Центром за социјални рад. Могућ је и долазак радника Центра за социјални рад у школу.</w:t>
      </w:r>
    </w:p>
    <w:p w14:paraId="2EE41C1C" w14:textId="77777777"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b/>
          <w:sz w:val="22"/>
          <w:szCs w:val="22"/>
          <w:lang w:val="ru-RU"/>
        </w:rPr>
      </w:pPr>
    </w:p>
    <w:p w14:paraId="165F362B" w14:textId="7E94D693"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b/>
          <w:sz w:val="22"/>
          <w:szCs w:val="22"/>
          <w:lang w:val="ru-RU"/>
        </w:rPr>
      </w:pPr>
      <w:r w:rsidRPr="00530207">
        <w:rPr>
          <w:rFonts w:ascii="Times New Roman" w:eastAsia="Calibri" w:hAnsi="Times New Roman" w:cs="Times New Roman"/>
          <w:b/>
          <w:sz w:val="22"/>
          <w:szCs w:val="22"/>
          <w:lang w:val="ru-RU"/>
        </w:rPr>
        <w:t>ВРЕМЕ АКТИВНОСТИ:</w:t>
      </w:r>
    </w:p>
    <w:p w14:paraId="5DADD6A7" w14:textId="77777777" w:rsidR="00530207" w:rsidRPr="00530207" w:rsidRDefault="00530207" w:rsidP="00530207">
      <w:pPr>
        <w:autoSpaceDE w:val="0"/>
        <w:autoSpaceDN w:val="0"/>
        <w:adjustRightInd w:val="0"/>
        <w:spacing w:before="0" w:after="0" w:line="240" w:lineRule="auto"/>
        <w:ind w:firstLine="709"/>
        <w:jc w:val="both"/>
        <w:rPr>
          <w:rFonts w:ascii="Times New Roman" w:eastAsia="Calibri" w:hAnsi="Times New Roman" w:cs="Times New Roman"/>
          <w:sz w:val="22"/>
          <w:szCs w:val="22"/>
          <w:lang w:val="ru-RU"/>
        </w:rPr>
      </w:pPr>
      <w:r w:rsidRPr="00530207">
        <w:rPr>
          <w:rFonts w:ascii="Times New Roman" w:eastAsia="Calibri" w:hAnsi="Times New Roman" w:cs="Times New Roman"/>
          <w:sz w:val="22"/>
          <w:szCs w:val="22"/>
          <w:lang w:val="ru-RU"/>
        </w:rPr>
        <w:t>Опсервација и идентификациј ученика са одређеним социјалним проблемима се у школи одвија свакодневно. Стручни сарадници проблем прво покушавају, прво решити у сарадњи са родитељима (позивима у школу и разговорима), а уколико нема резултата, по потреби током школске године, шаљу дописе Центру за социјални рад те тиме укључују центар у решавање одређеног проблема. Кућне посете се планирају по потреби.</w:t>
      </w:r>
    </w:p>
    <w:p w14:paraId="7110B3A7" w14:textId="76E518F6" w:rsidR="00530207" w:rsidRDefault="00530207" w:rsidP="00530207">
      <w:pPr>
        <w:spacing w:before="0" w:after="200" w:line="276" w:lineRule="auto"/>
        <w:ind w:firstLine="709"/>
        <w:jc w:val="both"/>
        <w:rPr>
          <w:rFonts w:ascii="Times New Roman" w:eastAsia="Calibri" w:hAnsi="Times New Roman" w:cs="Times New Roman"/>
          <w:sz w:val="22"/>
          <w:szCs w:val="22"/>
          <w:lang w:val="sr-Cyrl-CS"/>
        </w:rPr>
      </w:pPr>
    </w:p>
    <w:p w14:paraId="4DFB9EC9" w14:textId="490763F4" w:rsidR="00530207" w:rsidRDefault="00530207" w:rsidP="00530207">
      <w:pPr>
        <w:spacing w:before="0" w:after="200" w:line="276" w:lineRule="auto"/>
        <w:ind w:firstLine="709"/>
        <w:jc w:val="both"/>
        <w:rPr>
          <w:rFonts w:ascii="Times New Roman" w:eastAsia="Calibri" w:hAnsi="Times New Roman" w:cs="Times New Roman"/>
          <w:sz w:val="22"/>
          <w:szCs w:val="22"/>
          <w:lang w:val="sr-Cyrl-CS"/>
        </w:rPr>
      </w:pPr>
    </w:p>
    <w:p w14:paraId="3B9266CD" w14:textId="77777777" w:rsidR="00530207" w:rsidRPr="00530207" w:rsidRDefault="00530207" w:rsidP="00530207">
      <w:pPr>
        <w:spacing w:before="0" w:after="200" w:line="276" w:lineRule="auto"/>
        <w:ind w:firstLine="709"/>
        <w:jc w:val="both"/>
        <w:rPr>
          <w:rFonts w:ascii="Times New Roman" w:eastAsia="Calibri" w:hAnsi="Times New Roman" w:cs="Times New Roman"/>
          <w:sz w:val="22"/>
          <w:szCs w:val="22"/>
          <w:lang w:val="sr-Cyrl-CS"/>
        </w:rPr>
      </w:pPr>
    </w:p>
    <w:p w14:paraId="28C90661" w14:textId="77777777" w:rsidR="00530207" w:rsidRPr="00530207" w:rsidRDefault="00530207" w:rsidP="00530207">
      <w:pPr>
        <w:spacing w:before="0" w:after="200" w:line="276" w:lineRule="auto"/>
        <w:ind w:firstLine="709"/>
        <w:jc w:val="both"/>
        <w:rPr>
          <w:rFonts w:ascii="Times New Roman" w:eastAsia="Times New Roman" w:hAnsi="Times New Roman" w:cs="Times New Roman"/>
          <w:b/>
          <w:sz w:val="22"/>
          <w:szCs w:val="22"/>
          <w:lang w:val="sr-Cyrl-CS"/>
        </w:rPr>
      </w:pPr>
      <w:r w:rsidRPr="00530207">
        <w:rPr>
          <w:rFonts w:ascii="Times New Roman" w:eastAsia="Times New Roman" w:hAnsi="Times New Roman" w:cs="Times New Roman"/>
          <w:b/>
          <w:sz w:val="22"/>
          <w:szCs w:val="22"/>
          <w:lang w:val="sr-Cyrl-CS"/>
        </w:rPr>
        <w:lastRenderedPageBreak/>
        <w:t>ЦИЉ:</w:t>
      </w:r>
    </w:p>
    <w:p w14:paraId="430682B1" w14:textId="77777777" w:rsidR="00530207" w:rsidRPr="00530207" w:rsidRDefault="00530207" w:rsidP="00530207">
      <w:pPr>
        <w:spacing w:before="0" w:after="200" w:line="276" w:lineRule="auto"/>
        <w:ind w:firstLine="709"/>
        <w:jc w:val="both"/>
        <w:rPr>
          <w:rFonts w:ascii="Times New Roman" w:eastAsia="Times New Roman" w:hAnsi="Times New Roman" w:cs="Times New Roman"/>
          <w:sz w:val="22"/>
          <w:szCs w:val="22"/>
          <w:lang w:val="sr-Cyrl-CS"/>
        </w:rPr>
      </w:pPr>
      <w:r w:rsidRPr="00530207">
        <w:rPr>
          <w:rFonts w:ascii="Times New Roman" w:eastAsia="Times New Roman" w:hAnsi="Times New Roman" w:cs="Times New Roman"/>
          <w:sz w:val="22"/>
          <w:szCs w:val="22"/>
          <w:lang w:val="sr-Cyrl-CS"/>
        </w:rPr>
        <w:t>Сарадња са надлежним установама које брину о социјалној  заштити  у циљу добијања подршке школи за пружања помоћи ученицима и њиховим породицама.</w:t>
      </w:r>
    </w:p>
    <w:tbl>
      <w:tblPr>
        <w:tblStyle w:val="TableGrid36"/>
        <w:tblW w:w="0" w:type="auto"/>
        <w:tblLayout w:type="fixed"/>
        <w:tblLook w:val="0000" w:firstRow="0" w:lastRow="0" w:firstColumn="0" w:lastColumn="0" w:noHBand="0" w:noVBand="0"/>
      </w:tblPr>
      <w:tblGrid>
        <w:gridCol w:w="1885"/>
        <w:gridCol w:w="5940"/>
        <w:gridCol w:w="1640"/>
      </w:tblGrid>
      <w:tr w:rsidR="00530207" w:rsidRPr="00530207" w14:paraId="0E273061" w14:textId="77777777" w:rsidTr="009920E9">
        <w:trPr>
          <w:trHeight w:val="592"/>
        </w:trPr>
        <w:tc>
          <w:tcPr>
            <w:tcW w:w="1885" w:type="dxa"/>
          </w:tcPr>
          <w:p w14:paraId="6BD096C4" w14:textId="77777777" w:rsidR="00530207" w:rsidRPr="00530207" w:rsidRDefault="00530207" w:rsidP="00530207">
            <w:pPr>
              <w:spacing w:before="0" w:after="200" w:line="276" w:lineRule="auto"/>
              <w:jc w:val="center"/>
              <w:rPr>
                <w:rFonts w:ascii="Times New Roman" w:eastAsia="Times New Roman" w:hAnsi="Times New Roman" w:cs="Times New Roman"/>
                <w:b/>
                <w:i/>
                <w:color w:val="000000" w:themeColor="text1"/>
                <w:sz w:val="18"/>
                <w:szCs w:val="18"/>
                <w:lang w:val="sr-Cyrl-CS"/>
              </w:rPr>
            </w:pPr>
            <w:r w:rsidRPr="00530207">
              <w:rPr>
                <w:rFonts w:ascii="Times New Roman" w:eastAsia="Times New Roman" w:hAnsi="Times New Roman" w:cs="Times New Roman"/>
                <w:b/>
                <w:i/>
                <w:color w:val="000000" w:themeColor="text1"/>
                <w:sz w:val="18"/>
                <w:szCs w:val="18"/>
                <w:lang w:val="sr-Cyrl-CS"/>
              </w:rPr>
              <w:t>ВРЕМЕ</w:t>
            </w:r>
          </w:p>
          <w:p w14:paraId="3C34CE92" w14:textId="77777777" w:rsidR="00530207" w:rsidRPr="00530207" w:rsidRDefault="00530207" w:rsidP="00530207">
            <w:pPr>
              <w:spacing w:before="0" w:after="200" w:line="276" w:lineRule="auto"/>
              <w:jc w:val="center"/>
              <w:rPr>
                <w:rFonts w:ascii="Times New Roman" w:eastAsia="Times New Roman" w:hAnsi="Times New Roman" w:cs="Times New Roman"/>
                <w:b/>
                <w:i/>
                <w:color w:val="000000" w:themeColor="text1"/>
                <w:sz w:val="20"/>
                <w:szCs w:val="20"/>
                <w:lang w:val="sr-Cyrl-CS"/>
              </w:rPr>
            </w:pPr>
            <w:r w:rsidRPr="00530207">
              <w:rPr>
                <w:rFonts w:ascii="Times New Roman" w:eastAsia="Times New Roman" w:hAnsi="Times New Roman" w:cs="Times New Roman"/>
                <w:b/>
                <w:i/>
                <w:color w:val="000000" w:themeColor="text1"/>
                <w:sz w:val="18"/>
                <w:szCs w:val="18"/>
                <w:lang w:val="sr-Cyrl-CS"/>
              </w:rPr>
              <w:t>РЕАЛИЗАЦИЈЕ</w:t>
            </w:r>
          </w:p>
        </w:tc>
        <w:tc>
          <w:tcPr>
            <w:tcW w:w="5940" w:type="dxa"/>
          </w:tcPr>
          <w:p w14:paraId="50E58A22" w14:textId="77777777" w:rsidR="00530207" w:rsidRPr="00530207" w:rsidRDefault="00530207" w:rsidP="00530207">
            <w:pPr>
              <w:spacing w:before="0" w:after="200" w:line="276" w:lineRule="auto"/>
              <w:jc w:val="center"/>
              <w:rPr>
                <w:rFonts w:ascii="Times New Roman" w:eastAsia="Times New Roman" w:hAnsi="Times New Roman" w:cs="Times New Roman"/>
                <w:b/>
                <w:i/>
                <w:color w:val="000000" w:themeColor="text1"/>
                <w:sz w:val="20"/>
                <w:szCs w:val="20"/>
                <w:lang w:val="sr-Cyrl-CS"/>
              </w:rPr>
            </w:pPr>
            <w:r w:rsidRPr="00530207">
              <w:rPr>
                <w:rFonts w:ascii="Times New Roman" w:eastAsia="Times New Roman" w:hAnsi="Times New Roman" w:cs="Times New Roman"/>
                <w:b/>
                <w:i/>
                <w:color w:val="000000" w:themeColor="text1"/>
                <w:sz w:val="20"/>
                <w:szCs w:val="20"/>
                <w:lang w:val="sr-Cyrl-CS"/>
              </w:rPr>
              <w:t xml:space="preserve">АКТИВНОСТИ </w:t>
            </w:r>
          </w:p>
        </w:tc>
        <w:tc>
          <w:tcPr>
            <w:tcW w:w="1640" w:type="dxa"/>
          </w:tcPr>
          <w:p w14:paraId="10F1250D" w14:textId="77777777" w:rsidR="00530207" w:rsidRPr="00530207" w:rsidRDefault="00530207" w:rsidP="00530207">
            <w:pPr>
              <w:spacing w:before="0" w:after="200" w:line="276" w:lineRule="auto"/>
              <w:jc w:val="center"/>
              <w:rPr>
                <w:rFonts w:ascii="Times New Roman" w:eastAsia="Times New Roman" w:hAnsi="Times New Roman" w:cs="Times New Roman"/>
                <w:b/>
                <w:i/>
                <w:color w:val="000000" w:themeColor="text1"/>
                <w:sz w:val="20"/>
                <w:szCs w:val="20"/>
                <w:lang w:val="sr-Cyrl-CS"/>
              </w:rPr>
            </w:pPr>
            <w:r w:rsidRPr="00530207">
              <w:rPr>
                <w:rFonts w:ascii="Times New Roman" w:eastAsia="Times New Roman" w:hAnsi="Times New Roman" w:cs="Times New Roman"/>
                <w:b/>
                <w:i/>
                <w:color w:val="000000" w:themeColor="text1"/>
                <w:sz w:val="20"/>
                <w:szCs w:val="20"/>
                <w:lang w:val="sr-Cyrl-CS"/>
              </w:rPr>
              <w:t>НОСИОЦИ АКТИВНОЦТИ</w:t>
            </w:r>
          </w:p>
        </w:tc>
      </w:tr>
      <w:tr w:rsidR="00530207" w:rsidRPr="00530207" w14:paraId="7F996223" w14:textId="77777777" w:rsidTr="009920E9">
        <w:trPr>
          <w:trHeight w:val="5650"/>
        </w:trPr>
        <w:tc>
          <w:tcPr>
            <w:tcW w:w="1885" w:type="dxa"/>
          </w:tcPr>
          <w:p w14:paraId="1077A5C0" w14:textId="738A1C50" w:rsidR="00530207" w:rsidRPr="00530207" w:rsidRDefault="00530207" w:rsidP="00530207">
            <w:pPr>
              <w:spacing w:before="0" w:after="200" w:line="276"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Током шклске 202</w:t>
            </w:r>
            <w:r>
              <w:rPr>
                <w:rFonts w:ascii="Times New Roman" w:eastAsia="Times New Roman" w:hAnsi="Times New Roman" w:cs="Times New Roman"/>
                <w:color w:val="000000" w:themeColor="text1"/>
                <w:sz w:val="20"/>
                <w:szCs w:val="20"/>
                <w:lang w:val="sr-Cyrl-CS"/>
              </w:rPr>
              <w:t>4</w:t>
            </w:r>
            <w:r w:rsidRPr="00530207">
              <w:rPr>
                <w:rFonts w:ascii="Times New Roman" w:eastAsia="Times New Roman" w:hAnsi="Times New Roman" w:cs="Times New Roman"/>
                <w:color w:val="000000" w:themeColor="text1"/>
                <w:sz w:val="20"/>
                <w:szCs w:val="20"/>
                <w:lang w:val="sr-Cyrl-CS"/>
              </w:rPr>
              <w:t>/202</w:t>
            </w:r>
            <w:r>
              <w:rPr>
                <w:rFonts w:ascii="Times New Roman" w:eastAsia="Times New Roman" w:hAnsi="Times New Roman" w:cs="Times New Roman"/>
                <w:color w:val="000000" w:themeColor="text1"/>
                <w:sz w:val="20"/>
                <w:szCs w:val="20"/>
                <w:lang w:val="sr-Cyrl-CS"/>
              </w:rPr>
              <w:t>5</w:t>
            </w:r>
            <w:r w:rsidRPr="00530207">
              <w:rPr>
                <w:rFonts w:ascii="Times New Roman" w:eastAsia="Times New Roman" w:hAnsi="Times New Roman" w:cs="Times New Roman"/>
                <w:color w:val="000000" w:themeColor="text1"/>
                <w:sz w:val="20"/>
                <w:szCs w:val="20"/>
                <w:lang w:val="sr-Cyrl-CS"/>
              </w:rPr>
              <w:t>.год.</w:t>
            </w:r>
          </w:p>
        </w:tc>
        <w:tc>
          <w:tcPr>
            <w:tcW w:w="5940" w:type="dxa"/>
          </w:tcPr>
          <w:p w14:paraId="591E662E"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Праћење породичних и социјалних прилика ученика</w:t>
            </w:r>
          </w:p>
          <w:p w14:paraId="7E42CBB9"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Сарадња школе са Центром за социјални рад везано за:</w:t>
            </w:r>
          </w:p>
          <w:p w14:paraId="638E7051" w14:textId="77777777" w:rsidR="00530207" w:rsidRPr="00530207" w:rsidRDefault="00530207" w:rsidP="008C43C9">
            <w:pPr>
              <w:numPr>
                <w:ilvl w:val="0"/>
                <w:numId w:val="156"/>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Непохађање наставе</w:t>
            </w:r>
          </w:p>
          <w:p w14:paraId="6A77B3DB" w14:textId="77777777" w:rsidR="00530207" w:rsidRPr="00530207" w:rsidRDefault="00530207" w:rsidP="008C43C9">
            <w:pPr>
              <w:numPr>
                <w:ilvl w:val="0"/>
                <w:numId w:val="156"/>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Уочавање промена у понашању</w:t>
            </w:r>
          </w:p>
          <w:p w14:paraId="0D3BCFFF" w14:textId="77777777" w:rsidR="00530207" w:rsidRPr="00530207" w:rsidRDefault="00530207" w:rsidP="008C43C9">
            <w:pPr>
              <w:numPr>
                <w:ilvl w:val="0"/>
                <w:numId w:val="156"/>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Насиље и занемаривање у породици</w:t>
            </w:r>
          </w:p>
          <w:p w14:paraId="4AA731A4" w14:textId="77777777" w:rsidR="00530207" w:rsidRPr="00530207" w:rsidRDefault="00530207" w:rsidP="008C43C9">
            <w:pPr>
              <w:numPr>
                <w:ilvl w:val="0"/>
                <w:numId w:val="156"/>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Новчана- социјална помоћ</w:t>
            </w:r>
          </w:p>
          <w:p w14:paraId="0B284FC6"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p>
          <w:p w14:paraId="3CC44CBA" w14:textId="146D163C" w:rsidR="00530207" w:rsidRPr="00530207" w:rsidRDefault="00530207" w:rsidP="008C43C9">
            <w:pPr>
              <w:pStyle w:val="ListParagraph"/>
              <w:numPr>
                <w:ilvl w:val="0"/>
                <w:numId w:val="156"/>
              </w:num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Активности Стручног тима за инклузивно образовање (сарадња са ИРК и локалном самоуправом, Црвеним крстом)</w:t>
            </w:r>
          </w:p>
          <w:p w14:paraId="51C0417A" w14:textId="77777777" w:rsidR="00530207" w:rsidRPr="00530207" w:rsidRDefault="00530207" w:rsidP="008C43C9">
            <w:pPr>
              <w:pStyle w:val="ListParagraph"/>
              <w:numPr>
                <w:ilvl w:val="0"/>
                <w:numId w:val="156"/>
              </w:numPr>
              <w:spacing w:before="0" w:after="0" w:line="240" w:lineRule="auto"/>
              <w:rPr>
                <w:rFonts w:ascii="Times New Roman" w:eastAsia="Times New Roman" w:hAnsi="Times New Roman" w:cs="Times New Roman"/>
                <w:color w:val="000000" w:themeColor="text1"/>
                <w:sz w:val="20"/>
                <w:szCs w:val="20"/>
                <w:lang w:val="ru-RU"/>
              </w:rPr>
            </w:pPr>
            <w:r w:rsidRPr="00530207">
              <w:rPr>
                <w:rFonts w:ascii="Times New Roman" w:hAnsi="Times New Roman" w:cs="Times New Roman"/>
                <w:sz w:val="20"/>
                <w:szCs w:val="20"/>
                <w:lang w:val="ru-RU"/>
              </w:rPr>
              <w:t>Пружање адекватне помоћи социјално угроженим</w:t>
            </w:r>
            <w:r w:rsidRPr="00530207">
              <w:rPr>
                <w:rFonts w:ascii="Times New Roman" w:hAnsi="Times New Roman" w:cs="Times New Roman"/>
                <w:sz w:val="20"/>
                <w:szCs w:val="20"/>
                <w:lang w:val="ru-RU"/>
              </w:rPr>
              <w:br/>
              <w:t>ученицима (бесплатни уџбеници, помоћ при</w:t>
            </w:r>
            <w:r w:rsidRPr="00530207">
              <w:rPr>
                <w:rFonts w:ascii="Times New Roman" w:hAnsi="Times New Roman" w:cs="Times New Roman"/>
                <w:sz w:val="20"/>
                <w:szCs w:val="20"/>
                <w:lang w:val="ru-RU"/>
              </w:rPr>
              <w:br/>
              <w:t>реализацији екскурзије у виду новчане помоћи)</w:t>
            </w:r>
          </w:p>
          <w:p w14:paraId="579CD137" w14:textId="37FAC84D" w:rsidR="00530207" w:rsidRPr="00530207" w:rsidRDefault="00530207" w:rsidP="008C43C9">
            <w:pPr>
              <w:pStyle w:val="ListParagraph"/>
              <w:numPr>
                <w:ilvl w:val="0"/>
                <w:numId w:val="156"/>
              </w:numPr>
              <w:spacing w:before="0" w:after="0" w:line="240" w:lineRule="auto"/>
              <w:rPr>
                <w:lang w:val="ru-RU"/>
              </w:rPr>
            </w:pPr>
            <w:r w:rsidRPr="00530207">
              <w:rPr>
                <w:rFonts w:ascii="Times New Roman" w:hAnsi="Times New Roman" w:cs="Times New Roman"/>
                <w:sz w:val="20"/>
                <w:szCs w:val="20"/>
                <w:lang w:val="ru-RU"/>
              </w:rPr>
              <w:t>Прикупљање средстава кроз организовање хуманитарних акција</w:t>
            </w:r>
          </w:p>
          <w:p w14:paraId="15E898B8" w14:textId="2AE2F6E9" w:rsidR="00530207" w:rsidRPr="00530207" w:rsidRDefault="00530207" w:rsidP="008C43C9">
            <w:pPr>
              <w:pStyle w:val="ListParagraph"/>
              <w:numPr>
                <w:ilvl w:val="0"/>
                <w:numId w:val="156"/>
              </w:numPr>
              <w:spacing w:before="0" w:after="0" w:line="240" w:lineRule="auto"/>
              <w:rPr>
                <w:lang w:val="ru-RU"/>
              </w:rPr>
            </w:pPr>
            <w:r w:rsidRPr="00530207">
              <w:rPr>
                <w:rFonts w:ascii="Times New Roman" w:hAnsi="Times New Roman" w:cs="Times New Roman"/>
                <w:sz w:val="20"/>
                <w:szCs w:val="20"/>
                <w:lang w:val="ru-RU"/>
              </w:rPr>
              <w:t xml:space="preserve">Сарадња са МУП-ом услучајевима насиља у школи и породицициљу помоћи свим ученицима </w:t>
            </w:r>
          </w:p>
          <w:p w14:paraId="17378045" w14:textId="77777777" w:rsidR="00530207" w:rsidRPr="00530207" w:rsidRDefault="00530207" w:rsidP="008C43C9">
            <w:pPr>
              <w:pStyle w:val="ListParagraph"/>
              <w:numPr>
                <w:ilvl w:val="0"/>
                <w:numId w:val="156"/>
              </w:numPr>
              <w:spacing w:before="0" w:after="0" w:line="240" w:lineRule="auto"/>
              <w:jc w:val="both"/>
              <w:rPr>
                <w:rFonts w:ascii="Times New Roman" w:eastAsia="Times New Roman" w:hAnsi="Times New Roman" w:cs="Times New Roman"/>
                <w:color w:val="000000" w:themeColor="text1"/>
                <w:sz w:val="20"/>
                <w:szCs w:val="20"/>
                <w:lang w:val="ru-RU"/>
              </w:rPr>
            </w:pPr>
            <w:r w:rsidRPr="00530207">
              <w:rPr>
                <w:rFonts w:ascii="Times New Roman" w:eastAsia="Times New Roman" w:hAnsi="Times New Roman" w:cs="Times New Roman"/>
                <w:color w:val="000000" w:themeColor="text1"/>
                <w:sz w:val="20"/>
                <w:szCs w:val="20"/>
                <w:lang w:val="ru-RU"/>
              </w:rPr>
              <w:t>Запослени у школи стварају услове ученицима и родитељима за што  једноставнији приступ расположивим изворима информација везаним за могућности подршке релевантних установа</w:t>
            </w:r>
          </w:p>
          <w:p w14:paraId="47409E19" w14:textId="77777777" w:rsidR="00530207" w:rsidRPr="00530207" w:rsidRDefault="00530207" w:rsidP="008C43C9">
            <w:pPr>
              <w:pStyle w:val="ListParagraph"/>
              <w:numPr>
                <w:ilvl w:val="0"/>
                <w:numId w:val="156"/>
              </w:num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Наставници и  стручни сарадник упућује родитеље ка институцијама за помоћ</w:t>
            </w:r>
          </w:p>
          <w:p w14:paraId="14FE066B" w14:textId="77777777" w:rsidR="00530207" w:rsidRPr="00530207" w:rsidRDefault="00530207" w:rsidP="00530207">
            <w:pPr>
              <w:spacing w:before="0" w:after="0" w:line="240" w:lineRule="auto"/>
              <w:rPr>
                <w:rFonts w:ascii="Times New Roman" w:hAnsi="Times New Roman" w:cs="Times New Roman"/>
                <w:sz w:val="20"/>
                <w:szCs w:val="20"/>
                <w:lang w:val="sr-Cyrl-CS"/>
              </w:rPr>
            </w:pPr>
          </w:p>
          <w:p w14:paraId="7048E879" w14:textId="77777777" w:rsidR="00530207" w:rsidRPr="00530207" w:rsidRDefault="00530207" w:rsidP="00530207">
            <w:pPr>
              <w:spacing w:before="240" w:after="200" w:line="276" w:lineRule="auto"/>
              <w:rPr>
                <w:rFonts w:ascii="Times New Roman" w:eastAsia="Times New Roman" w:hAnsi="Times New Roman" w:cs="Times New Roman"/>
                <w:color w:val="000000" w:themeColor="text1"/>
                <w:sz w:val="20"/>
                <w:szCs w:val="20"/>
                <w:lang w:val="ru-RU"/>
              </w:rPr>
            </w:pPr>
          </w:p>
        </w:tc>
        <w:tc>
          <w:tcPr>
            <w:tcW w:w="1640" w:type="dxa"/>
          </w:tcPr>
          <w:p w14:paraId="380B4D3D" w14:textId="4A514AC8" w:rsidR="00530207" w:rsidRPr="00530207" w:rsidRDefault="00530207" w:rsidP="00530207">
            <w:pPr>
              <w:spacing w:before="0" w:after="200" w:line="276" w:lineRule="auto"/>
              <w:jc w:val="both"/>
              <w:rPr>
                <w:rFonts w:ascii="Times New Roman" w:eastAsia="Times New Roman" w:hAnsi="Times New Roman" w:cs="Times New Roman"/>
                <w:color w:val="000000" w:themeColor="text1"/>
                <w:sz w:val="20"/>
                <w:szCs w:val="20"/>
                <w:lang w:val="ru-RU"/>
              </w:rPr>
            </w:pPr>
            <w:r w:rsidRPr="00530207">
              <w:rPr>
                <w:rFonts w:ascii="Times New Roman" w:eastAsia="Times New Roman" w:hAnsi="Times New Roman" w:cs="Times New Roman"/>
                <w:color w:val="000000" w:themeColor="text1"/>
                <w:sz w:val="20"/>
                <w:szCs w:val="20"/>
                <w:lang w:val="ru-RU"/>
              </w:rPr>
              <w:t>Директор, п</w:t>
            </w:r>
            <w:r>
              <w:rPr>
                <w:rFonts w:ascii="Times New Roman" w:eastAsia="Times New Roman" w:hAnsi="Times New Roman" w:cs="Times New Roman"/>
                <w:color w:val="000000" w:themeColor="text1"/>
                <w:sz w:val="20"/>
                <w:szCs w:val="20"/>
                <w:lang w:val="ru-RU"/>
              </w:rPr>
              <w:t>е</w:t>
            </w:r>
            <w:r w:rsidRPr="00530207">
              <w:rPr>
                <w:rFonts w:ascii="Times New Roman" w:eastAsia="Times New Roman" w:hAnsi="Times New Roman" w:cs="Times New Roman"/>
                <w:color w:val="000000" w:themeColor="text1"/>
                <w:sz w:val="20"/>
                <w:szCs w:val="20"/>
                <w:lang w:val="ru-RU"/>
              </w:rPr>
              <w:t>дагог, специјални педагог, наставници и одељенске старешине</w:t>
            </w:r>
          </w:p>
          <w:p w14:paraId="249EEA90" w14:textId="77777777" w:rsidR="00530207" w:rsidRPr="00530207" w:rsidRDefault="00530207" w:rsidP="00530207">
            <w:pPr>
              <w:spacing w:before="0" w:after="200" w:line="276" w:lineRule="auto"/>
              <w:jc w:val="both"/>
              <w:rPr>
                <w:rFonts w:ascii="Times New Roman" w:eastAsia="Times New Roman" w:hAnsi="Times New Roman" w:cs="Times New Roman"/>
                <w:color w:val="000000" w:themeColor="text1"/>
                <w:sz w:val="20"/>
                <w:szCs w:val="20"/>
                <w:lang w:val="sr-Cyrl-CS"/>
              </w:rPr>
            </w:pPr>
          </w:p>
        </w:tc>
      </w:tr>
    </w:tbl>
    <w:p w14:paraId="6EE0DDCE" w14:textId="2BAEC116"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6A322814" w14:textId="21388539"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105B9C26" w14:textId="25821960"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0B143ADD" w14:textId="2222F299"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31C1A7E8" w14:textId="6D533E54"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2D8B0E8F" w14:textId="4ABA491C"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679383BF" w14:textId="213228A8"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1C4E6896" w14:textId="070EF4C6" w:rsid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63D0FED5" w14:textId="77777777" w:rsidR="00530207" w:rsidRP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p w14:paraId="43AA268A" w14:textId="77777777" w:rsidR="00530207" w:rsidRPr="00530207" w:rsidRDefault="00530207" w:rsidP="00530207">
      <w:pPr>
        <w:tabs>
          <w:tab w:val="left" w:pos="3735"/>
        </w:tabs>
        <w:spacing w:before="0" w:after="200" w:line="276" w:lineRule="auto"/>
        <w:jc w:val="both"/>
        <w:rPr>
          <w:rFonts w:ascii="Times New Roman" w:eastAsia="Calibri" w:hAnsi="Times New Roman" w:cs="Times New Roman"/>
          <w:sz w:val="22"/>
          <w:szCs w:val="22"/>
          <w:lang w:val="sr-Cyrl-CS"/>
        </w:rPr>
      </w:pPr>
    </w:p>
    <w:tbl>
      <w:tblPr>
        <w:tblStyle w:val="TableGrid36"/>
        <w:tblW w:w="9634" w:type="dxa"/>
        <w:tblLook w:val="04A0" w:firstRow="1" w:lastRow="0" w:firstColumn="1" w:lastColumn="0" w:noHBand="0" w:noVBand="1"/>
      </w:tblPr>
      <w:tblGrid>
        <w:gridCol w:w="3962"/>
        <w:gridCol w:w="3272"/>
        <w:gridCol w:w="2400"/>
      </w:tblGrid>
      <w:tr w:rsidR="00530207" w:rsidRPr="00530207" w14:paraId="495C416D" w14:textId="77777777" w:rsidTr="009920E9">
        <w:trPr>
          <w:trHeight w:val="20"/>
        </w:trPr>
        <w:tc>
          <w:tcPr>
            <w:tcW w:w="3962" w:type="dxa"/>
          </w:tcPr>
          <w:p w14:paraId="71955BF7" w14:textId="77777777" w:rsidR="00530207" w:rsidRPr="00530207" w:rsidRDefault="00530207" w:rsidP="00530207">
            <w:pPr>
              <w:spacing w:before="0" w:after="200" w:line="276" w:lineRule="auto"/>
              <w:jc w:val="center"/>
              <w:rPr>
                <w:rFonts w:ascii="Times New Roman" w:eastAsia="Calibri"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Latn-CS"/>
              </w:rPr>
              <w:lastRenderedPageBreak/>
              <w:t>Начин остваривања програмских акти</w:t>
            </w:r>
            <w:r w:rsidRPr="00530207">
              <w:rPr>
                <w:rFonts w:ascii="Times New Roman" w:eastAsia="Times New Roman" w:hAnsi="Times New Roman" w:cs="Times New Roman"/>
                <w:color w:val="000000" w:themeColor="text1"/>
                <w:sz w:val="20"/>
                <w:szCs w:val="20"/>
                <w:lang w:val="sr-Cyrl-CS"/>
              </w:rPr>
              <w:t>вности</w:t>
            </w:r>
          </w:p>
        </w:tc>
        <w:tc>
          <w:tcPr>
            <w:tcW w:w="3272" w:type="dxa"/>
          </w:tcPr>
          <w:p w14:paraId="09F5F8C9" w14:textId="77777777" w:rsidR="00530207" w:rsidRPr="00530207" w:rsidRDefault="00530207" w:rsidP="00530207">
            <w:pPr>
              <w:spacing w:before="0" w:after="200" w:line="276" w:lineRule="auto"/>
              <w:jc w:val="center"/>
              <w:rPr>
                <w:rFonts w:ascii="Times New Roman" w:eastAsia="Calibri"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ru-RU"/>
              </w:rPr>
              <w:t xml:space="preserve">Поступци </w:t>
            </w:r>
            <w:r w:rsidRPr="00530207">
              <w:rPr>
                <w:rFonts w:ascii="Times New Roman" w:eastAsia="Times New Roman" w:hAnsi="Times New Roman" w:cs="Times New Roman"/>
                <w:color w:val="000000" w:themeColor="text1"/>
                <w:sz w:val="20"/>
                <w:szCs w:val="20"/>
                <w:lang w:val="sr-Latn-CS"/>
              </w:rPr>
              <w:t>остваривања програмских акти</w:t>
            </w:r>
            <w:r w:rsidRPr="00530207">
              <w:rPr>
                <w:rFonts w:ascii="Times New Roman" w:eastAsia="Times New Roman" w:hAnsi="Times New Roman" w:cs="Times New Roman"/>
                <w:color w:val="000000" w:themeColor="text1"/>
                <w:sz w:val="20"/>
                <w:szCs w:val="20"/>
                <w:lang w:val="sr-Cyrl-CS"/>
              </w:rPr>
              <w:t>вности</w:t>
            </w:r>
          </w:p>
        </w:tc>
        <w:tc>
          <w:tcPr>
            <w:tcW w:w="2400" w:type="dxa"/>
          </w:tcPr>
          <w:p w14:paraId="3C55F9C8" w14:textId="77777777" w:rsidR="00530207" w:rsidRPr="00530207" w:rsidRDefault="00530207" w:rsidP="00530207">
            <w:pPr>
              <w:spacing w:before="0" w:after="200" w:line="276" w:lineRule="auto"/>
              <w:jc w:val="center"/>
              <w:rPr>
                <w:rFonts w:ascii="Times New Roman" w:eastAsia="Times New Roman" w:hAnsi="Times New Roman" w:cs="Times New Roman"/>
                <w:i/>
                <w:color w:val="000000" w:themeColor="text1"/>
                <w:sz w:val="20"/>
                <w:szCs w:val="20"/>
                <w:lang w:val="ru-RU"/>
              </w:rPr>
            </w:pPr>
            <w:r w:rsidRPr="00530207">
              <w:rPr>
                <w:rFonts w:ascii="Times New Roman" w:eastAsia="Times New Roman" w:hAnsi="Times New Roman" w:cs="Times New Roman"/>
                <w:i/>
                <w:color w:val="000000" w:themeColor="text1"/>
                <w:sz w:val="20"/>
                <w:szCs w:val="20"/>
                <w:lang w:val="ru-RU"/>
              </w:rPr>
              <w:t>Начин праћења активности</w:t>
            </w:r>
          </w:p>
        </w:tc>
      </w:tr>
      <w:tr w:rsidR="00530207" w:rsidRPr="00530207" w14:paraId="1EB77534" w14:textId="77777777" w:rsidTr="009920E9">
        <w:trPr>
          <w:trHeight w:val="4478"/>
        </w:trPr>
        <w:tc>
          <w:tcPr>
            <w:tcW w:w="3962" w:type="dxa"/>
          </w:tcPr>
          <w:p w14:paraId="7346CF48" w14:textId="77777777" w:rsidR="00530207" w:rsidRPr="00530207" w:rsidRDefault="00530207" w:rsidP="00530207">
            <w:pPr>
              <w:spacing w:before="0" w:after="200" w:line="276" w:lineRule="auto"/>
              <w:ind w:left="180"/>
              <w:jc w:val="both"/>
              <w:rPr>
                <w:rFonts w:ascii="Times New Roman" w:eastAsia="Calibri" w:hAnsi="Times New Roman" w:cs="Times New Roman"/>
                <w:color w:val="000000" w:themeColor="text1"/>
                <w:sz w:val="20"/>
                <w:szCs w:val="20"/>
                <w:lang w:val="ru-RU"/>
              </w:rPr>
            </w:pPr>
          </w:p>
          <w:p w14:paraId="7E8AF171" w14:textId="77777777" w:rsidR="00530207" w:rsidRPr="00530207" w:rsidRDefault="00530207" w:rsidP="00530207">
            <w:pPr>
              <w:spacing w:before="0" w:after="200" w:line="276" w:lineRule="auto"/>
              <w:ind w:left="180"/>
              <w:jc w:val="both"/>
              <w:rPr>
                <w:rFonts w:ascii="Times New Roman" w:eastAsia="Calibri" w:hAnsi="Times New Roman" w:cs="Times New Roman"/>
                <w:color w:val="000000" w:themeColor="text1"/>
                <w:sz w:val="20"/>
                <w:szCs w:val="20"/>
                <w:lang w:val="sr-Cyrl-CS"/>
              </w:rPr>
            </w:pPr>
            <w:r w:rsidRPr="00530207">
              <w:rPr>
                <w:rFonts w:ascii="Times New Roman" w:eastAsia="Calibri" w:hAnsi="Times New Roman" w:cs="Times New Roman"/>
                <w:color w:val="000000" w:themeColor="text1"/>
                <w:sz w:val="20"/>
                <w:szCs w:val="20"/>
                <w:lang w:val="sr-Cyrl-CS"/>
              </w:rPr>
              <w:t>Кроз:</w:t>
            </w:r>
          </w:p>
          <w:p w14:paraId="335D78A8" w14:textId="77777777" w:rsidR="00530207" w:rsidRPr="00530207" w:rsidRDefault="00530207" w:rsidP="00530207">
            <w:pPr>
              <w:spacing w:before="0" w:after="200" w:line="276" w:lineRule="auto"/>
              <w:ind w:left="180"/>
              <w:jc w:val="both"/>
              <w:rPr>
                <w:rFonts w:ascii="Times New Roman" w:eastAsia="Calibri" w:hAnsi="Times New Roman" w:cs="Times New Roman"/>
                <w:color w:val="000000" w:themeColor="text1"/>
                <w:sz w:val="20"/>
                <w:szCs w:val="20"/>
                <w:lang w:val="sr-Cyrl-CS"/>
              </w:rPr>
            </w:pPr>
          </w:p>
          <w:p w14:paraId="23EAA192"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планирање</w:t>
            </w:r>
            <w:r w:rsidRPr="00530207">
              <w:rPr>
                <w:rFonts w:ascii="Times New Roman" w:eastAsia="Calibri" w:hAnsi="Times New Roman" w:cs="Times New Roman"/>
                <w:color w:val="000000" w:themeColor="text1"/>
                <w:sz w:val="20"/>
                <w:szCs w:val="20"/>
                <w:lang w:val="sr-Cyrl-CS"/>
              </w:rPr>
              <w:t xml:space="preserve"> сарадње са установама социјалне заштите</w:t>
            </w:r>
            <w:r w:rsidRPr="00530207">
              <w:rPr>
                <w:rFonts w:ascii="Times New Roman" w:eastAsia="Calibri" w:hAnsi="Times New Roman" w:cs="Times New Roman"/>
                <w:color w:val="000000" w:themeColor="text1"/>
                <w:sz w:val="20"/>
                <w:szCs w:val="20"/>
                <w:lang w:val="ru-RU"/>
              </w:rPr>
              <w:t xml:space="preserve">, </w:t>
            </w:r>
          </w:p>
          <w:p w14:paraId="7B451E06"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вођење</w:t>
            </w:r>
            <w:r w:rsidRPr="00530207">
              <w:rPr>
                <w:rFonts w:ascii="Times New Roman" w:eastAsia="Calibri" w:hAnsi="Times New Roman" w:cs="Times New Roman"/>
                <w:color w:val="000000" w:themeColor="text1"/>
                <w:sz w:val="20"/>
                <w:szCs w:val="20"/>
                <w:lang w:val="sr-Cyrl-CS"/>
              </w:rPr>
              <w:t xml:space="preserve"> документације о ученицима</w:t>
            </w:r>
            <w:r w:rsidRPr="00530207">
              <w:rPr>
                <w:rFonts w:ascii="Times New Roman" w:eastAsia="Calibri" w:hAnsi="Times New Roman" w:cs="Times New Roman"/>
                <w:color w:val="000000" w:themeColor="text1"/>
                <w:sz w:val="20"/>
                <w:szCs w:val="20"/>
                <w:lang w:val="ru-RU"/>
              </w:rPr>
              <w:t>,</w:t>
            </w:r>
          </w:p>
          <w:p w14:paraId="259DD108"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 xml:space="preserve">откривање, праћење и </w:t>
            </w:r>
            <w:r w:rsidRPr="00530207">
              <w:rPr>
                <w:rFonts w:ascii="Times New Roman" w:eastAsia="Calibri" w:hAnsi="Times New Roman" w:cs="Times New Roman"/>
                <w:color w:val="000000" w:themeColor="text1"/>
                <w:sz w:val="20"/>
                <w:szCs w:val="20"/>
                <w:lang w:val="ru-RU"/>
              </w:rPr>
              <w:t>информисање</w:t>
            </w:r>
            <w:r w:rsidRPr="00530207">
              <w:rPr>
                <w:rFonts w:ascii="Times New Roman" w:eastAsia="Calibri" w:hAnsi="Times New Roman" w:cs="Times New Roman"/>
                <w:color w:val="000000" w:themeColor="text1"/>
                <w:sz w:val="20"/>
                <w:szCs w:val="20"/>
                <w:lang w:val="sr-Cyrl-CS"/>
              </w:rPr>
              <w:t xml:space="preserve"> о  појавама друштвено неприхватљивих понашања код ученика</w:t>
            </w:r>
            <w:r w:rsidRPr="00530207">
              <w:rPr>
                <w:rFonts w:ascii="Times New Roman" w:eastAsia="Calibri" w:hAnsi="Times New Roman" w:cs="Times New Roman"/>
                <w:color w:val="000000" w:themeColor="text1"/>
                <w:sz w:val="20"/>
                <w:szCs w:val="20"/>
                <w:lang w:val="ru-RU"/>
              </w:rPr>
              <w:t>.</w:t>
            </w:r>
          </w:p>
          <w:p w14:paraId="3268D555"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рад на развијању позитивног</w:t>
            </w:r>
            <w:r w:rsidRPr="00530207">
              <w:rPr>
                <w:rFonts w:ascii="Times New Roman" w:eastAsia="Calibri" w:hAnsi="Times New Roman" w:cs="Times New Roman"/>
                <w:color w:val="000000" w:themeColor="text1"/>
                <w:sz w:val="20"/>
                <w:szCs w:val="20"/>
                <w:lang w:val="sr-Cyrl-CS"/>
              </w:rPr>
              <w:t xml:space="preserve"> односа у школи и породици</w:t>
            </w:r>
            <w:r w:rsidRPr="00530207">
              <w:rPr>
                <w:rFonts w:ascii="Times New Roman" w:eastAsia="Calibri" w:hAnsi="Times New Roman" w:cs="Times New Roman"/>
                <w:color w:val="000000" w:themeColor="text1"/>
                <w:sz w:val="20"/>
                <w:szCs w:val="20"/>
                <w:lang w:val="ru-RU"/>
              </w:rPr>
              <w:t>,</w:t>
            </w:r>
          </w:p>
          <w:p w14:paraId="7ACCE4E8"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остваривање сарадње са родитељима.</w:t>
            </w:r>
          </w:p>
          <w:p w14:paraId="21769FFB"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 xml:space="preserve">припремање и организовање активности школе (трибине, сусрети, разговори, акције прикупљања </w:t>
            </w:r>
            <w:r w:rsidRPr="00530207">
              <w:rPr>
                <w:rFonts w:ascii="Times New Roman" w:eastAsia="Calibri" w:hAnsi="Times New Roman" w:cs="Times New Roman"/>
                <w:color w:val="000000" w:themeColor="text1"/>
                <w:sz w:val="20"/>
                <w:szCs w:val="20"/>
                <w:lang w:val="sr-Cyrl-CS"/>
              </w:rPr>
              <w:t>хуманитарне помоћи</w:t>
            </w:r>
            <w:r w:rsidRPr="00530207">
              <w:rPr>
                <w:rFonts w:ascii="Times New Roman" w:eastAsia="Calibri" w:hAnsi="Times New Roman" w:cs="Times New Roman"/>
                <w:color w:val="000000" w:themeColor="text1"/>
                <w:sz w:val="20"/>
                <w:szCs w:val="20"/>
                <w:lang w:val="ru-RU"/>
              </w:rPr>
              <w:t>, изложбе, конкурси,</w:t>
            </w:r>
            <w:r w:rsidRPr="00530207">
              <w:rPr>
                <w:rFonts w:ascii="Times New Roman" w:eastAsia="Calibri" w:hAnsi="Times New Roman" w:cs="Times New Roman"/>
                <w:color w:val="000000" w:themeColor="text1"/>
                <w:sz w:val="20"/>
                <w:szCs w:val="20"/>
                <w:lang w:val="sr-Cyrl-CS"/>
              </w:rPr>
              <w:t>)</w:t>
            </w:r>
            <w:r w:rsidRPr="00530207">
              <w:rPr>
                <w:rFonts w:ascii="Times New Roman" w:eastAsia="Calibri" w:hAnsi="Times New Roman" w:cs="Times New Roman"/>
                <w:color w:val="000000" w:themeColor="text1"/>
                <w:sz w:val="20"/>
                <w:szCs w:val="20"/>
                <w:lang w:val="ru-RU"/>
              </w:rPr>
              <w:t>;</w:t>
            </w:r>
          </w:p>
          <w:p w14:paraId="5EE411DC"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сарадња са другим школама на територији локалне самоуправе;</w:t>
            </w:r>
          </w:p>
          <w:p w14:paraId="6E8E0F2B" w14:textId="77777777" w:rsidR="00530207" w:rsidRPr="00530207" w:rsidRDefault="00530207" w:rsidP="008C43C9">
            <w:pPr>
              <w:numPr>
                <w:ilvl w:val="0"/>
                <w:numId w:val="152"/>
              </w:numPr>
              <w:spacing w:before="0" w:after="0" w:line="240" w:lineRule="auto"/>
              <w:ind w:left="171" w:hanging="171"/>
              <w:jc w:val="both"/>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 xml:space="preserve">стручно усавршавање – учешће на семинарима, саветовањима и другим скуповима </w:t>
            </w:r>
            <w:r w:rsidRPr="00530207">
              <w:rPr>
                <w:rFonts w:ascii="Times New Roman" w:eastAsia="Calibri" w:hAnsi="Times New Roman" w:cs="Times New Roman"/>
                <w:color w:val="000000" w:themeColor="text1"/>
                <w:sz w:val="20"/>
                <w:szCs w:val="20"/>
                <w:lang w:val="sr-Cyrl-CS"/>
              </w:rPr>
              <w:t>везаним за социјалну заштиту</w:t>
            </w:r>
          </w:p>
        </w:tc>
        <w:tc>
          <w:tcPr>
            <w:tcW w:w="3272" w:type="dxa"/>
          </w:tcPr>
          <w:p w14:paraId="5AE8D430"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координација</w:t>
            </w:r>
            <w:r w:rsidRPr="00530207">
              <w:rPr>
                <w:rFonts w:ascii="Times New Roman" w:eastAsia="Calibri" w:hAnsi="Times New Roman" w:cs="Times New Roman"/>
                <w:color w:val="000000" w:themeColor="text1"/>
                <w:sz w:val="20"/>
                <w:szCs w:val="20"/>
                <w:lang w:val="ru-RU"/>
              </w:rPr>
              <w:t xml:space="preserve"> са наставницима, стручним сарадницима, управом школе, </w:t>
            </w:r>
          </w:p>
          <w:p w14:paraId="3121211C"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 xml:space="preserve">размена информација са </w:t>
            </w:r>
            <w:r w:rsidRPr="00530207">
              <w:rPr>
                <w:rFonts w:ascii="Times New Roman" w:eastAsia="Calibri" w:hAnsi="Times New Roman" w:cs="Times New Roman"/>
                <w:color w:val="000000" w:themeColor="text1"/>
                <w:sz w:val="20"/>
                <w:szCs w:val="20"/>
                <w:lang w:val="ru-RU"/>
              </w:rPr>
              <w:t>релевантним институцијама</w:t>
            </w:r>
            <w:r w:rsidRPr="00530207">
              <w:rPr>
                <w:rFonts w:ascii="Times New Roman" w:eastAsia="Calibri" w:hAnsi="Times New Roman" w:cs="Times New Roman"/>
                <w:color w:val="000000" w:themeColor="text1"/>
                <w:sz w:val="20"/>
                <w:szCs w:val="20"/>
                <w:lang w:val="sr-Cyrl-CS"/>
              </w:rPr>
              <w:t xml:space="preserve"> социјалне заштите, полицијом и здравственим установама</w:t>
            </w:r>
            <w:r w:rsidRPr="00530207">
              <w:rPr>
                <w:rFonts w:ascii="Times New Roman" w:eastAsia="Calibri" w:hAnsi="Times New Roman" w:cs="Times New Roman"/>
                <w:color w:val="000000" w:themeColor="text1"/>
                <w:sz w:val="20"/>
                <w:szCs w:val="20"/>
                <w:lang w:val="ru-RU"/>
              </w:rPr>
              <w:t>;</w:t>
            </w:r>
          </w:p>
          <w:p w14:paraId="5F0009AF"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сарадња са локалном самоуправом</w:t>
            </w:r>
          </w:p>
          <w:p w14:paraId="1F80689A"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 xml:space="preserve">пружање помоћи ученицима </w:t>
            </w:r>
          </w:p>
          <w:p w14:paraId="1C39903F"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организовање изложби поводом јубилеја и важних датума;</w:t>
            </w:r>
          </w:p>
          <w:p w14:paraId="675F927B"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заједнички часови, радионице</w:t>
            </w:r>
            <w:r w:rsidRPr="00530207">
              <w:rPr>
                <w:rFonts w:ascii="Times New Roman" w:eastAsia="Calibri" w:hAnsi="Times New Roman" w:cs="Times New Roman"/>
                <w:color w:val="000000" w:themeColor="text1"/>
                <w:sz w:val="20"/>
                <w:szCs w:val="20"/>
                <w:lang w:val="sr-Cyrl-CS"/>
              </w:rPr>
              <w:t>;</w:t>
            </w:r>
          </w:p>
          <w:p w14:paraId="58837178"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 xml:space="preserve">вођење </w:t>
            </w:r>
            <w:r w:rsidRPr="00530207">
              <w:rPr>
                <w:rFonts w:ascii="Times New Roman" w:eastAsia="Calibri" w:hAnsi="Times New Roman" w:cs="Times New Roman"/>
                <w:color w:val="000000" w:themeColor="text1"/>
                <w:sz w:val="20"/>
                <w:szCs w:val="20"/>
                <w:lang w:val="sr-Cyrl-CS"/>
              </w:rPr>
              <w:t>документације о ученицима;</w:t>
            </w:r>
          </w:p>
          <w:p w14:paraId="45A4DAF1"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саветовања са породицом;</w:t>
            </w:r>
          </w:p>
          <w:p w14:paraId="60701AED"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пру</w:t>
            </w:r>
            <w:r w:rsidRPr="00530207">
              <w:rPr>
                <w:rFonts w:ascii="Times New Roman" w:eastAsia="Calibri" w:hAnsi="Times New Roman" w:cs="Times New Roman"/>
                <w:color w:val="000000" w:themeColor="text1"/>
                <w:sz w:val="20"/>
                <w:szCs w:val="20"/>
                <w:lang w:val="sr-Cyrl-CS"/>
              </w:rPr>
              <w:t>ж</w:t>
            </w:r>
            <w:r w:rsidRPr="00530207">
              <w:rPr>
                <w:rFonts w:ascii="Times New Roman" w:eastAsia="Calibri" w:hAnsi="Times New Roman" w:cs="Times New Roman"/>
                <w:color w:val="000000" w:themeColor="text1"/>
                <w:sz w:val="20"/>
                <w:szCs w:val="20"/>
                <w:lang w:val="ru-RU"/>
              </w:rPr>
              <w:t xml:space="preserve">ање помоћи </w:t>
            </w:r>
            <w:r w:rsidRPr="00530207">
              <w:rPr>
                <w:rFonts w:ascii="Times New Roman" w:eastAsia="Calibri" w:hAnsi="Times New Roman" w:cs="Times New Roman"/>
                <w:color w:val="000000" w:themeColor="text1"/>
                <w:sz w:val="20"/>
                <w:szCs w:val="20"/>
                <w:lang w:val="sr-Cyrl-CS"/>
              </w:rPr>
              <w:t>социјално угроженим породицама;</w:t>
            </w:r>
          </w:p>
          <w:p w14:paraId="47C5EBF6"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омогућавање доступности свих облика информација ученицима</w:t>
            </w:r>
            <w:r w:rsidRPr="00530207">
              <w:rPr>
                <w:rFonts w:ascii="Times New Roman" w:eastAsia="Calibri" w:hAnsi="Times New Roman" w:cs="Times New Roman"/>
                <w:color w:val="000000" w:themeColor="text1"/>
                <w:sz w:val="20"/>
                <w:szCs w:val="20"/>
                <w:lang w:val="sr-Cyrl-CS"/>
              </w:rPr>
              <w:t xml:space="preserve">, родитељима </w:t>
            </w:r>
            <w:r w:rsidRPr="00530207">
              <w:rPr>
                <w:rFonts w:ascii="Times New Roman" w:eastAsia="Calibri" w:hAnsi="Times New Roman" w:cs="Times New Roman"/>
                <w:color w:val="000000" w:themeColor="text1"/>
                <w:sz w:val="20"/>
                <w:szCs w:val="20"/>
                <w:lang w:val="ru-RU"/>
              </w:rPr>
              <w:t>и наставницима</w:t>
            </w:r>
            <w:r w:rsidRPr="00530207">
              <w:rPr>
                <w:rFonts w:ascii="Times New Roman" w:eastAsia="Calibri" w:hAnsi="Times New Roman" w:cs="Times New Roman"/>
                <w:color w:val="000000" w:themeColor="text1"/>
                <w:sz w:val="20"/>
                <w:szCs w:val="20"/>
                <w:lang w:val="sr-Cyrl-CS"/>
              </w:rPr>
              <w:t>;</w:t>
            </w:r>
          </w:p>
          <w:p w14:paraId="0EFA0B7F"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сарадња са другим школ</w:t>
            </w:r>
            <w:r w:rsidRPr="00530207">
              <w:rPr>
                <w:rFonts w:ascii="Times New Roman" w:eastAsia="Calibri" w:hAnsi="Times New Roman" w:cs="Times New Roman"/>
                <w:color w:val="000000" w:themeColor="text1"/>
                <w:sz w:val="20"/>
                <w:szCs w:val="20"/>
                <w:lang w:val="sr-Cyrl-CS"/>
              </w:rPr>
              <w:t>ама;</w:t>
            </w:r>
          </w:p>
          <w:p w14:paraId="2997B36C"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организовање хуманитарних акција;</w:t>
            </w:r>
          </w:p>
          <w:p w14:paraId="3BCAF71F" w14:textId="77777777" w:rsidR="00530207" w:rsidRPr="00530207" w:rsidRDefault="00530207" w:rsidP="008C43C9">
            <w:pPr>
              <w:numPr>
                <w:ilvl w:val="0"/>
                <w:numId w:val="153"/>
              </w:numPr>
              <w:spacing w:before="0" w:after="0" w:line="240" w:lineRule="auto"/>
              <w:ind w:left="178" w:hanging="178"/>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sr-Cyrl-CS"/>
              </w:rPr>
              <w:t xml:space="preserve">посета семинара везаних за </w:t>
            </w:r>
            <w:r w:rsidRPr="00530207">
              <w:rPr>
                <w:rFonts w:ascii="Times New Roman" w:eastAsia="Calibri" w:hAnsi="Times New Roman" w:cs="Times New Roman"/>
                <w:color w:val="000000" w:themeColor="text1"/>
                <w:sz w:val="20"/>
                <w:szCs w:val="20"/>
                <w:lang w:val="ru-RU"/>
              </w:rPr>
              <w:t>стручно усавршавање и стални рад на унапређењу сопствене праксе</w:t>
            </w:r>
            <w:r w:rsidRPr="00530207">
              <w:rPr>
                <w:rFonts w:ascii="Times New Roman" w:eastAsia="Calibri" w:hAnsi="Times New Roman" w:cs="Times New Roman"/>
                <w:color w:val="000000" w:themeColor="text1"/>
                <w:sz w:val="20"/>
                <w:szCs w:val="20"/>
                <w:lang w:val="sr-Cyrl-CS"/>
              </w:rPr>
              <w:t>.</w:t>
            </w:r>
          </w:p>
        </w:tc>
        <w:tc>
          <w:tcPr>
            <w:tcW w:w="2400" w:type="dxa"/>
          </w:tcPr>
          <w:p w14:paraId="747745A3" w14:textId="77777777" w:rsidR="00530207" w:rsidRPr="00530207" w:rsidRDefault="00530207" w:rsidP="00530207">
            <w:pPr>
              <w:spacing w:before="0" w:after="0" w:line="240" w:lineRule="auto"/>
              <w:jc w:val="both"/>
              <w:rPr>
                <w:rFonts w:ascii="Times New Roman" w:eastAsia="Calibri" w:hAnsi="Times New Roman" w:cs="Times New Roman"/>
                <w:color w:val="000000" w:themeColor="text1"/>
                <w:sz w:val="20"/>
                <w:szCs w:val="20"/>
                <w:lang w:val="sr-Cyrl-CS"/>
              </w:rPr>
            </w:pPr>
            <w:r w:rsidRPr="00530207">
              <w:rPr>
                <w:rFonts w:ascii="Times New Roman" w:eastAsia="Calibri" w:hAnsi="Times New Roman" w:cs="Times New Roman"/>
                <w:color w:val="000000" w:themeColor="text1"/>
                <w:sz w:val="20"/>
                <w:szCs w:val="20"/>
                <w:lang w:val="sr-Cyrl-CS"/>
              </w:rPr>
              <w:t>Евиденција у школи и документација</w:t>
            </w:r>
          </w:p>
        </w:tc>
      </w:tr>
    </w:tbl>
    <w:p w14:paraId="0A778CE2" w14:textId="77777777" w:rsidR="00BB17DA" w:rsidRPr="00BB17DA" w:rsidRDefault="00BB17DA" w:rsidP="00BB17DA">
      <w:pPr>
        <w:rPr>
          <w:lang w:val="sr-Cyrl-RS"/>
        </w:rPr>
      </w:pPr>
    </w:p>
    <w:p w14:paraId="27646B2E" w14:textId="00697A3C" w:rsidR="00BB17DA" w:rsidRDefault="00BB17DA" w:rsidP="00BB17DA">
      <w:pPr>
        <w:pStyle w:val="Heading1"/>
        <w:numPr>
          <w:ilvl w:val="1"/>
          <w:numId w:val="118"/>
        </w:numPr>
        <w:rPr>
          <w:lang w:val="sr-Cyrl-RS"/>
        </w:rPr>
      </w:pPr>
      <w:r>
        <w:rPr>
          <w:lang w:val="sr-Cyrl-RS"/>
        </w:rPr>
        <w:t>Програм заштите животне стредине</w:t>
      </w:r>
    </w:p>
    <w:p w14:paraId="5850710D" w14:textId="77777777" w:rsidR="00530207" w:rsidRPr="00530207" w:rsidRDefault="00530207" w:rsidP="00530207">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pacing w:val="-2"/>
          <w:sz w:val="24"/>
          <w:lang w:val="sr-Cyrl-CS"/>
        </w:rPr>
      </w:pPr>
    </w:p>
    <w:p w14:paraId="210DDF1C" w14:textId="77777777" w:rsidR="00530207" w:rsidRPr="00530207" w:rsidRDefault="00530207" w:rsidP="00530207">
      <w:pPr>
        <w:spacing w:before="0" w:after="200" w:line="276" w:lineRule="auto"/>
        <w:jc w:val="both"/>
        <w:rPr>
          <w:rFonts w:ascii="Times New Roman" w:eastAsia="Times New Roman" w:hAnsi="Times New Roman" w:cs="Times New Roman"/>
          <w:sz w:val="22"/>
          <w:szCs w:val="22"/>
          <w:lang w:val="sr-Cyrl-CS"/>
        </w:rPr>
      </w:pPr>
      <w:r w:rsidRPr="00530207">
        <w:rPr>
          <w:rFonts w:ascii="Times New Roman" w:eastAsia="Times New Roman" w:hAnsi="Times New Roman" w:cs="Times New Roman"/>
          <w:sz w:val="22"/>
          <w:szCs w:val="22"/>
          <w:lang w:val="sr-Cyrl-CS"/>
        </w:rPr>
        <w:t>Развијање правилног односа према животној средини и свести да је очување здраве животне средине приоритетан задатак сваког појединца.</w:t>
      </w:r>
    </w:p>
    <w:p w14:paraId="2C34F16A" w14:textId="77777777" w:rsidR="00530207" w:rsidRPr="00530207" w:rsidRDefault="00530207" w:rsidP="00530207">
      <w:pPr>
        <w:spacing w:before="0" w:after="0" w:line="240" w:lineRule="auto"/>
        <w:rPr>
          <w:rFonts w:ascii="Times New Roman" w:eastAsia="Times New Roman" w:hAnsi="Times New Roman" w:cs="Times New Roman"/>
          <w:sz w:val="22"/>
          <w:szCs w:val="22"/>
          <w:lang w:val="sr-Cyrl-CS"/>
        </w:rPr>
      </w:pPr>
      <w:r w:rsidRPr="00530207">
        <w:rPr>
          <w:rFonts w:ascii="Times New Roman" w:eastAsia="Times New Roman" w:hAnsi="Times New Roman" w:cs="Times New Roman"/>
          <w:sz w:val="22"/>
          <w:szCs w:val="22"/>
          <w:lang w:val="sr-Cyrl-CS"/>
        </w:rPr>
        <w:t xml:space="preserve">                    АКТИВНОСТИ                                               ИСХОДИ</w:t>
      </w:r>
    </w:p>
    <w:tbl>
      <w:tblPr>
        <w:tblStyle w:val="TableGrid37"/>
        <w:tblW w:w="8829" w:type="dxa"/>
        <w:tblLayout w:type="fixed"/>
        <w:tblLook w:val="0000" w:firstRow="0" w:lastRow="0" w:firstColumn="0" w:lastColumn="0" w:noHBand="0" w:noVBand="0"/>
      </w:tblPr>
      <w:tblGrid>
        <w:gridCol w:w="3721"/>
        <w:gridCol w:w="5108"/>
      </w:tblGrid>
      <w:tr w:rsidR="00530207" w:rsidRPr="00530207" w14:paraId="3F276F34" w14:textId="77777777" w:rsidTr="009920E9">
        <w:trPr>
          <w:trHeight w:val="268"/>
        </w:trPr>
        <w:tc>
          <w:tcPr>
            <w:tcW w:w="3721" w:type="dxa"/>
          </w:tcPr>
          <w:p w14:paraId="061E4AD9"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xml:space="preserve"> Активности школе ,родитеља и локалне самоуправе у анализи стања животне средине </w:t>
            </w:r>
          </w:p>
          <w:p w14:paraId="532A2A6B" w14:textId="77777777" w:rsidR="00530207" w:rsidRPr="00530207" w:rsidRDefault="00530207" w:rsidP="008C43C9">
            <w:pPr>
              <w:numPr>
                <w:ilvl w:val="0"/>
                <w:numId w:val="161"/>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Трибине, школски часови и радионице са темом:</w:t>
            </w:r>
          </w:p>
          <w:p w14:paraId="13AA1E92" w14:textId="77777777" w:rsidR="00530207" w:rsidRPr="00530207" w:rsidRDefault="00530207" w:rsidP="008C43C9">
            <w:pPr>
              <w:numPr>
                <w:ilvl w:val="0"/>
                <w:numId w:val="161"/>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xml:space="preserve">Животна средина-појам, загађивање, заштита, </w:t>
            </w:r>
          </w:p>
          <w:p w14:paraId="00637666" w14:textId="77777777" w:rsidR="00530207" w:rsidRPr="00530207" w:rsidRDefault="00530207" w:rsidP="008C43C9">
            <w:pPr>
              <w:numPr>
                <w:ilvl w:val="0"/>
                <w:numId w:val="161"/>
              </w:numPr>
              <w:spacing w:before="0" w:after="0" w:line="240" w:lineRule="auto"/>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xml:space="preserve">Едукација деце школског узраста о значају шума, одлагање отпада и рециклаже </w:t>
            </w:r>
          </w:p>
          <w:p w14:paraId="02C1D2BE"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Локалне еколошке акције</w:t>
            </w:r>
          </w:p>
          <w:p w14:paraId="60BE7287"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Акције за заштиту животне средине</w:t>
            </w:r>
          </w:p>
          <w:p w14:paraId="053C9368"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уређивање школског дворишта и просторија школа</w:t>
            </w:r>
          </w:p>
          <w:p w14:paraId="7FEF9F52"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Постављање изложби на тему Заштите животне средине</w:t>
            </w:r>
          </w:p>
          <w:p w14:paraId="26C002E1"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Обележавање значајних датума у екологији-Дани планете Земље</w:t>
            </w:r>
          </w:p>
        </w:tc>
        <w:tc>
          <w:tcPr>
            <w:tcW w:w="5108" w:type="dxa"/>
          </w:tcPr>
          <w:p w14:paraId="2F3B2F68"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p>
          <w:p w14:paraId="0C966F11" w14:textId="77777777" w:rsidR="00530207" w:rsidRPr="00530207" w:rsidRDefault="00530207" w:rsidP="00530207">
            <w:p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Школа организује акције са родитељима и локалном самоуправом и учествује у акцијама које су инициране у локалној средини</w:t>
            </w:r>
          </w:p>
          <w:p w14:paraId="022FA131" w14:textId="77777777" w:rsidR="00530207" w:rsidRPr="00530207" w:rsidRDefault="00530207" w:rsidP="008C43C9">
            <w:pPr>
              <w:numPr>
                <w:ilvl w:val="0"/>
                <w:numId w:val="160"/>
              </w:numPr>
              <w:tabs>
                <w:tab w:val="num" w:pos="176"/>
              </w:tabs>
              <w:spacing w:before="0" w:after="0" w:line="240" w:lineRule="auto"/>
              <w:ind w:left="34" w:firstLine="0"/>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xml:space="preserve">Ученик развија еколошку свест </w:t>
            </w:r>
          </w:p>
          <w:p w14:paraId="7847893F" w14:textId="77777777" w:rsidR="00530207" w:rsidRPr="00530207" w:rsidRDefault="00530207" w:rsidP="008C43C9">
            <w:pPr>
              <w:numPr>
                <w:ilvl w:val="0"/>
                <w:numId w:val="160"/>
              </w:numPr>
              <w:tabs>
                <w:tab w:val="num" w:pos="176"/>
              </w:tabs>
              <w:spacing w:before="0" w:after="0" w:line="240" w:lineRule="auto"/>
              <w:ind w:left="34" w:firstLine="0"/>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Ученик прихвата обавезе и одговорности неопходне за очување здраве животне средине</w:t>
            </w:r>
          </w:p>
          <w:p w14:paraId="6B693BC9" w14:textId="77777777" w:rsidR="00530207" w:rsidRPr="00530207" w:rsidRDefault="00530207" w:rsidP="008C43C9">
            <w:pPr>
              <w:numPr>
                <w:ilvl w:val="0"/>
                <w:numId w:val="160"/>
              </w:numPr>
              <w:tabs>
                <w:tab w:val="num" w:pos="176"/>
              </w:tabs>
              <w:spacing w:before="0" w:after="0" w:line="240" w:lineRule="auto"/>
              <w:ind w:left="34" w:firstLine="0"/>
              <w:contextualSpacing/>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Запослени   указују ученицима на промене које људском делатношћу настају у животној средини као и на начине за спречавање и ублажавање таквих промена</w:t>
            </w:r>
          </w:p>
        </w:tc>
      </w:tr>
    </w:tbl>
    <w:p w14:paraId="66E1E7FE" w14:textId="77777777" w:rsidR="00530207" w:rsidRPr="00530207" w:rsidRDefault="00530207" w:rsidP="00530207">
      <w:pPr>
        <w:spacing w:before="0" w:after="200" w:line="276" w:lineRule="auto"/>
        <w:jc w:val="both"/>
        <w:rPr>
          <w:rFonts w:ascii="Times New Roman" w:eastAsia="Times New Roman" w:hAnsi="Times New Roman" w:cs="Times New Roman"/>
          <w:b/>
          <w:sz w:val="22"/>
          <w:szCs w:val="22"/>
          <w:lang w:val="ru-RU"/>
        </w:rPr>
      </w:pPr>
    </w:p>
    <w:tbl>
      <w:tblPr>
        <w:tblStyle w:val="TableGrid37"/>
        <w:tblW w:w="9639" w:type="dxa"/>
        <w:tblLook w:val="04A0" w:firstRow="1" w:lastRow="0" w:firstColumn="1" w:lastColumn="0" w:noHBand="0" w:noVBand="1"/>
      </w:tblPr>
      <w:tblGrid>
        <w:gridCol w:w="3694"/>
        <w:gridCol w:w="3572"/>
        <w:gridCol w:w="2373"/>
      </w:tblGrid>
      <w:tr w:rsidR="00530207" w:rsidRPr="00530207" w14:paraId="766B2006" w14:textId="77777777" w:rsidTr="009920E9">
        <w:tc>
          <w:tcPr>
            <w:tcW w:w="3694" w:type="dxa"/>
          </w:tcPr>
          <w:p w14:paraId="038DEDC5" w14:textId="77777777" w:rsidR="00530207" w:rsidRPr="00530207" w:rsidRDefault="00530207" w:rsidP="00530207">
            <w:pPr>
              <w:spacing w:before="0" w:after="200" w:line="276" w:lineRule="auto"/>
              <w:jc w:val="center"/>
              <w:rPr>
                <w:rFonts w:ascii="Times New Roman" w:eastAsia="Calibri"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Latn-CS"/>
              </w:rPr>
              <w:lastRenderedPageBreak/>
              <w:t>Начин остваривања програмских акти</w:t>
            </w:r>
            <w:r w:rsidRPr="00530207">
              <w:rPr>
                <w:rFonts w:ascii="Times New Roman" w:eastAsia="Times New Roman" w:hAnsi="Times New Roman" w:cs="Times New Roman"/>
                <w:color w:val="000000" w:themeColor="text1"/>
                <w:sz w:val="20"/>
                <w:szCs w:val="20"/>
                <w:lang w:val="sr-Cyrl-CS"/>
              </w:rPr>
              <w:t>вности</w:t>
            </w:r>
          </w:p>
        </w:tc>
        <w:tc>
          <w:tcPr>
            <w:tcW w:w="3572" w:type="dxa"/>
          </w:tcPr>
          <w:p w14:paraId="76E740A8" w14:textId="77777777" w:rsidR="00530207" w:rsidRPr="00530207" w:rsidRDefault="00530207" w:rsidP="00530207">
            <w:pPr>
              <w:spacing w:before="0" w:after="200" w:line="276" w:lineRule="auto"/>
              <w:jc w:val="center"/>
              <w:rPr>
                <w:rFonts w:ascii="Times New Roman" w:eastAsia="Calibri"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ru-RU"/>
              </w:rPr>
              <w:t xml:space="preserve">Поступци </w:t>
            </w:r>
            <w:r w:rsidRPr="00530207">
              <w:rPr>
                <w:rFonts w:ascii="Times New Roman" w:eastAsia="Times New Roman" w:hAnsi="Times New Roman" w:cs="Times New Roman"/>
                <w:color w:val="000000" w:themeColor="text1"/>
                <w:sz w:val="20"/>
                <w:szCs w:val="20"/>
                <w:lang w:val="sr-Latn-CS"/>
              </w:rPr>
              <w:t>остваривања програмских акти</w:t>
            </w:r>
            <w:r w:rsidRPr="00530207">
              <w:rPr>
                <w:rFonts w:ascii="Times New Roman" w:eastAsia="Times New Roman" w:hAnsi="Times New Roman" w:cs="Times New Roman"/>
                <w:color w:val="000000" w:themeColor="text1"/>
                <w:sz w:val="20"/>
                <w:szCs w:val="20"/>
                <w:lang w:val="sr-Cyrl-CS"/>
              </w:rPr>
              <w:t>вности</w:t>
            </w:r>
          </w:p>
        </w:tc>
        <w:tc>
          <w:tcPr>
            <w:tcW w:w="2373" w:type="dxa"/>
          </w:tcPr>
          <w:p w14:paraId="20A85FAC" w14:textId="77777777" w:rsidR="00530207" w:rsidRPr="00530207" w:rsidRDefault="00530207" w:rsidP="00530207">
            <w:pPr>
              <w:spacing w:before="0" w:after="200" w:line="276" w:lineRule="auto"/>
              <w:jc w:val="center"/>
              <w:rPr>
                <w:rFonts w:ascii="Times New Roman" w:eastAsia="Times New Roman" w:hAnsi="Times New Roman" w:cs="Times New Roman"/>
                <w:color w:val="000000" w:themeColor="text1"/>
                <w:sz w:val="20"/>
                <w:szCs w:val="20"/>
                <w:lang w:val="ru-RU"/>
              </w:rPr>
            </w:pPr>
            <w:r w:rsidRPr="00530207">
              <w:rPr>
                <w:rFonts w:ascii="Times New Roman" w:eastAsia="Times New Roman" w:hAnsi="Times New Roman" w:cs="Times New Roman"/>
                <w:color w:val="000000" w:themeColor="text1"/>
                <w:sz w:val="20"/>
                <w:szCs w:val="20"/>
                <w:lang w:val="ru-RU"/>
              </w:rPr>
              <w:t>Начин праћења и провере остварености исхода</w:t>
            </w:r>
          </w:p>
        </w:tc>
      </w:tr>
      <w:tr w:rsidR="00530207" w:rsidRPr="00530207" w14:paraId="7FD8E307" w14:textId="77777777" w:rsidTr="009920E9">
        <w:trPr>
          <w:trHeight w:val="510"/>
        </w:trPr>
        <w:tc>
          <w:tcPr>
            <w:tcW w:w="3694" w:type="dxa"/>
          </w:tcPr>
          <w:p w14:paraId="06B87E85" w14:textId="77777777" w:rsidR="00530207" w:rsidRPr="00530207" w:rsidRDefault="00530207" w:rsidP="008C43C9">
            <w:pPr>
              <w:numPr>
                <w:ilvl w:val="0"/>
                <w:numId w:val="158"/>
              </w:numPr>
              <w:spacing w:before="0" w:after="0" w:line="240" w:lineRule="auto"/>
              <w:ind w:left="426"/>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Кроз организовање и учешће у акцијама локалне средине</w:t>
            </w:r>
          </w:p>
          <w:p w14:paraId="6EDA5D00" w14:textId="77777777" w:rsidR="00530207" w:rsidRPr="00530207" w:rsidRDefault="00530207" w:rsidP="008C43C9">
            <w:pPr>
              <w:numPr>
                <w:ilvl w:val="0"/>
                <w:numId w:val="157"/>
              </w:numPr>
              <w:spacing w:before="0" w:after="0" w:line="240" w:lineRule="auto"/>
              <w:ind w:left="426"/>
              <w:rPr>
                <w:rFonts w:ascii="Times New Roman" w:eastAsia="Calibri" w:hAnsi="Times New Roman" w:cs="Times New Roman"/>
                <w:color w:val="000000" w:themeColor="text1"/>
                <w:sz w:val="20"/>
                <w:szCs w:val="20"/>
                <w:lang w:val="ru-RU"/>
              </w:rPr>
            </w:pPr>
            <w:r w:rsidRPr="00530207">
              <w:rPr>
                <w:rFonts w:ascii="Times New Roman" w:eastAsia="Calibri" w:hAnsi="Times New Roman" w:cs="Times New Roman"/>
                <w:color w:val="000000" w:themeColor="text1"/>
                <w:sz w:val="20"/>
                <w:szCs w:val="20"/>
                <w:lang w:val="ru-RU"/>
              </w:rPr>
              <w:t>Кроз организацију и реализацију локалних еколошких акција у сарадњи са родитељима и локалном самоуправом</w:t>
            </w:r>
          </w:p>
          <w:p w14:paraId="4A2EBB0A" w14:textId="77777777" w:rsidR="00530207" w:rsidRPr="00530207" w:rsidRDefault="00530207" w:rsidP="008C43C9">
            <w:pPr>
              <w:numPr>
                <w:ilvl w:val="0"/>
                <w:numId w:val="157"/>
              </w:numPr>
              <w:spacing w:before="0" w:after="0" w:line="240" w:lineRule="auto"/>
              <w:ind w:left="426"/>
              <w:rPr>
                <w:rFonts w:ascii="Times New Roman" w:eastAsia="Times New Roman" w:hAnsi="Times New Roman" w:cs="Times New Roman"/>
                <w:color w:val="000000" w:themeColor="text1"/>
                <w:sz w:val="20"/>
                <w:szCs w:val="20"/>
                <w:lang w:val="sr-Cyrl-CS"/>
              </w:rPr>
            </w:pPr>
            <w:r w:rsidRPr="00530207">
              <w:rPr>
                <w:rFonts w:ascii="Times New Roman" w:eastAsia="Calibri" w:hAnsi="Times New Roman" w:cs="Times New Roman"/>
                <w:color w:val="000000" w:themeColor="text1"/>
                <w:sz w:val="20"/>
                <w:szCs w:val="20"/>
                <w:lang w:val="ru-RU"/>
              </w:rPr>
              <w:t xml:space="preserve">Кроз организовање и реализовање </w:t>
            </w:r>
            <w:r w:rsidRPr="00530207">
              <w:rPr>
                <w:rFonts w:ascii="Times New Roman" w:eastAsia="Times New Roman" w:hAnsi="Times New Roman" w:cs="Times New Roman"/>
                <w:color w:val="000000" w:themeColor="text1"/>
                <w:sz w:val="20"/>
                <w:szCs w:val="20"/>
                <w:lang w:val="sr-Cyrl-CS"/>
              </w:rPr>
              <w:t>трибина, школских часова и радионица</w:t>
            </w:r>
          </w:p>
          <w:p w14:paraId="7DCA5A27" w14:textId="77777777" w:rsidR="00530207" w:rsidRPr="00530207" w:rsidRDefault="00530207" w:rsidP="008C43C9">
            <w:pPr>
              <w:numPr>
                <w:ilvl w:val="0"/>
                <w:numId w:val="157"/>
              </w:numPr>
              <w:spacing w:before="0" w:after="0" w:line="240" w:lineRule="auto"/>
              <w:ind w:left="426"/>
              <w:rPr>
                <w:rFonts w:ascii="Times New Roman" w:eastAsia="Calibri" w:hAnsi="Times New Roman" w:cs="Times New Roman"/>
                <w:color w:val="000000" w:themeColor="text1"/>
                <w:sz w:val="20"/>
                <w:szCs w:val="20"/>
                <w:lang w:val="ru-RU"/>
              </w:rPr>
            </w:pPr>
            <w:r w:rsidRPr="00530207">
              <w:rPr>
                <w:rFonts w:ascii="Times New Roman" w:eastAsia="Times New Roman" w:hAnsi="Times New Roman" w:cs="Times New Roman"/>
                <w:color w:val="000000" w:themeColor="text1"/>
                <w:sz w:val="20"/>
                <w:szCs w:val="20"/>
                <w:lang w:val="sr-Cyrl-CS"/>
              </w:rPr>
              <w:t>К</w:t>
            </w:r>
            <w:r w:rsidRPr="00530207">
              <w:rPr>
                <w:rFonts w:ascii="Times New Roman" w:eastAsia="Calibri" w:hAnsi="Times New Roman" w:cs="Times New Roman"/>
                <w:color w:val="000000" w:themeColor="text1"/>
                <w:sz w:val="20"/>
                <w:szCs w:val="20"/>
                <w:lang w:val="ru-RU"/>
              </w:rPr>
              <w:t>роз индивидулни рад, рад у паровима, групама и учешће у пројектима, организовање акција озелењавања и организовање изложби у просторијама школе</w:t>
            </w:r>
          </w:p>
        </w:tc>
        <w:tc>
          <w:tcPr>
            <w:tcW w:w="3572" w:type="dxa"/>
          </w:tcPr>
          <w:p w14:paraId="56F17D1B"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-организовање акција и учешће у акцијама</w:t>
            </w:r>
          </w:p>
          <w:p w14:paraId="0959673A"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-припрема података о стању животне средине</w:t>
            </w:r>
          </w:p>
          <w:p w14:paraId="45D9DD8F"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приказивање аудио-материјала</w:t>
            </w:r>
          </w:p>
          <w:p w14:paraId="52158759"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записивање – бележење</w:t>
            </w:r>
          </w:p>
          <w:p w14:paraId="1EF6375A"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v-SE"/>
              </w:rPr>
            </w:pPr>
            <w:r w:rsidRPr="00530207">
              <w:rPr>
                <w:rFonts w:ascii="Times New Roman" w:eastAsia="Times New Roman" w:hAnsi="Times New Roman" w:cs="Times New Roman"/>
                <w:color w:val="000000" w:themeColor="text1"/>
                <w:sz w:val="20"/>
                <w:szCs w:val="20"/>
                <w:lang w:val="sr-Cyrl-CS"/>
              </w:rPr>
              <w:t>- описивање</w:t>
            </w:r>
          </w:p>
          <w:p w14:paraId="66B63F40"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-анализа и дискусија</w:t>
            </w:r>
          </w:p>
          <w:p w14:paraId="78A565FE"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-уређивање животног и радног простора</w:t>
            </w:r>
          </w:p>
          <w:p w14:paraId="7C46C91D" w14:textId="77777777" w:rsidR="00530207" w:rsidRPr="00530207" w:rsidRDefault="00530207" w:rsidP="00530207">
            <w:pPr>
              <w:spacing w:before="0" w:after="0" w:line="240" w:lineRule="auto"/>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-постављање изложби</w:t>
            </w:r>
          </w:p>
          <w:p w14:paraId="429E69E0" w14:textId="77777777" w:rsidR="00530207" w:rsidRPr="00530207" w:rsidRDefault="00530207" w:rsidP="00530207">
            <w:pPr>
              <w:spacing w:before="0" w:after="0" w:line="240" w:lineRule="auto"/>
              <w:rPr>
                <w:rFonts w:ascii="Times New Roman" w:eastAsia="Calibri" w:hAnsi="Times New Roman" w:cs="Times New Roman"/>
                <w:color w:val="000000" w:themeColor="text1"/>
                <w:sz w:val="20"/>
                <w:szCs w:val="20"/>
                <w:lang w:val="ru-RU"/>
              </w:rPr>
            </w:pPr>
            <w:r w:rsidRPr="00530207">
              <w:rPr>
                <w:rFonts w:ascii="Times New Roman" w:eastAsia="Times New Roman" w:hAnsi="Times New Roman" w:cs="Times New Roman"/>
                <w:color w:val="000000" w:themeColor="text1"/>
                <w:sz w:val="20"/>
                <w:szCs w:val="20"/>
                <w:lang w:val="sr-Cyrl-CS"/>
              </w:rPr>
              <w:t>-спровођење активности на уклањању отпада</w:t>
            </w:r>
          </w:p>
        </w:tc>
        <w:tc>
          <w:tcPr>
            <w:tcW w:w="2373" w:type="dxa"/>
          </w:tcPr>
          <w:p w14:paraId="52509875" w14:textId="77777777" w:rsidR="00530207" w:rsidRPr="00530207" w:rsidRDefault="00530207" w:rsidP="008C43C9">
            <w:pPr>
              <w:numPr>
                <w:ilvl w:val="0"/>
                <w:numId w:val="159"/>
              </w:num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 xml:space="preserve">Фотографије </w:t>
            </w:r>
          </w:p>
          <w:p w14:paraId="78F5916C" w14:textId="77777777" w:rsidR="00530207" w:rsidRPr="00530207" w:rsidRDefault="00530207" w:rsidP="008C43C9">
            <w:pPr>
              <w:numPr>
                <w:ilvl w:val="0"/>
                <w:numId w:val="159"/>
              </w:numPr>
              <w:spacing w:before="0" w:after="0" w:line="240" w:lineRule="auto"/>
              <w:jc w:val="both"/>
              <w:rPr>
                <w:rFonts w:ascii="Times New Roman" w:eastAsia="Times New Roman" w:hAnsi="Times New Roman" w:cs="Times New Roman"/>
                <w:color w:val="000000" w:themeColor="text1"/>
                <w:sz w:val="20"/>
                <w:szCs w:val="20"/>
                <w:lang w:val="sr-Cyrl-CS"/>
              </w:rPr>
            </w:pPr>
            <w:r w:rsidRPr="00530207">
              <w:rPr>
                <w:rFonts w:ascii="Times New Roman" w:eastAsia="Times New Roman" w:hAnsi="Times New Roman" w:cs="Times New Roman"/>
                <w:color w:val="000000" w:themeColor="text1"/>
                <w:sz w:val="20"/>
                <w:szCs w:val="20"/>
                <w:lang w:val="sr-Cyrl-CS"/>
              </w:rPr>
              <w:t>Продукти</w:t>
            </w:r>
          </w:p>
        </w:tc>
      </w:tr>
    </w:tbl>
    <w:p w14:paraId="3E8A7B0E" w14:textId="77777777" w:rsidR="00530207" w:rsidRPr="00530207" w:rsidRDefault="00530207" w:rsidP="00530207">
      <w:pPr>
        <w:widowControl w:val="0"/>
        <w:shd w:val="clear" w:color="auto" w:fill="FFFFFF"/>
        <w:autoSpaceDE w:val="0"/>
        <w:autoSpaceDN w:val="0"/>
        <w:adjustRightInd w:val="0"/>
        <w:spacing w:before="0" w:after="0" w:line="240" w:lineRule="auto"/>
        <w:jc w:val="both"/>
        <w:rPr>
          <w:rFonts w:ascii="Times New Roman" w:eastAsia="Times New Roman" w:hAnsi="Times New Roman" w:cs="Times New Roman"/>
          <w:b/>
          <w:bCs/>
          <w:i/>
          <w:color w:val="1C6194" w:themeColor="accent2" w:themeShade="BF"/>
          <w:spacing w:val="-2"/>
          <w:sz w:val="24"/>
          <w:lang w:val="sr-Cyrl-CS"/>
        </w:rPr>
      </w:pPr>
    </w:p>
    <w:p w14:paraId="6982FF39" w14:textId="77777777" w:rsidR="00BB17DA" w:rsidRPr="00BB17DA" w:rsidRDefault="00BB17DA" w:rsidP="00BB17DA">
      <w:pPr>
        <w:rPr>
          <w:lang w:val="sr-Cyrl-RS"/>
        </w:rPr>
      </w:pPr>
    </w:p>
    <w:p w14:paraId="54917D46" w14:textId="6B6578C0" w:rsidR="00BB17DA" w:rsidRDefault="00BB17DA" w:rsidP="00BB17DA">
      <w:pPr>
        <w:pStyle w:val="Heading1"/>
        <w:numPr>
          <w:ilvl w:val="1"/>
          <w:numId w:val="118"/>
        </w:numPr>
        <w:rPr>
          <w:lang w:val="sr-Cyrl-RS"/>
        </w:rPr>
      </w:pPr>
      <w:r>
        <w:rPr>
          <w:lang w:val="sr-Cyrl-RS"/>
        </w:rPr>
        <w:t>Програм сарадње са локалном самоуправом</w:t>
      </w:r>
    </w:p>
    <w:p w14:paraId="677CD7D0" w14:textId="77777777" w:rsidR="00AF618F" w:rsidRDefault="00AF618F" w:rsidP="00AF618F">
      <w:pPr>
        <w:jc w:val="both"/>
        <w:rPr>
          <w:rFonts w:ascii="Times New Roman" w:hAnsi="Times New Roman" w:cs="Times New Roman"/>
          <w:sz w:val="24"/>
        </w:rPr>
      </w:pPr>
    </w:p>
    <w:p w14:paraId="5855988E" w14:textId="2F078159" w:rsidR="00AF618F" w:rsidRDefault="00AF618F" w:rsidP="00AF618F">
      <w:pPr>
        <w:jc w:val="both"/>
        <w:rPr>
          <w:rFonts w:ascii="Times New Roman" w:hAnsi="Times New Roman" w:cs="Times New Roman"/>
          <w:sz w:val="24"/>
        </w:rPr>
      </w:pPr>
      <w:proofErr w:type="spellStart"/>
      <w:r w:rsidRPr="00AF618F">
        <w:rPr>
          <w:rFonts w:ascii="Times New Roman" w:hAnsi="Times New Roman" w:cs="Times New Roman"/>
          <w:sz w:val="24"/>
        </w:rPr>
        <w:t>Школа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остварује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вишеструку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различитим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установама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организацијама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службама</w:t>
      </w:r>
      <w:proofErr w:type="spellEnd"/>
      <w:r w:rsidRPr="00AF618F">
        <w:rPr>
          <w:rFonts w:ascii="Times New Roman" w:hAnsi="Times New Roman" w:cs="Times New Roman"/>
          <w:sz w:val="24"/>
        </w:rPr>
        <w:t xml:space="preserve"> у </w:t>
      </w:r>
      <w:proofErr w:type="spellStart"/>
      <w:r w:rsidRPr="00AF618F">
        <w:rPr>
          <w:rFonts w:ascii="Times New Roman" w:hAnsi="Times New Roman" w:cs="Times New Roman"/>
          <w:sz w:val="24"/>
        </w:rPr>
        <w:t>граду</w:t>
      </w:r>
      <w:proofErr w:type="spellEnd"/>
      <w:r>
        <w:rPr>
          <w:rFonts w:ascii="Times New Roman" w:hAnsi="Times New Roman" w:cs="Times New Roman"/>
          <w:sz w:val="24"/>
          <w:lang w:val="sr-Cyrl-RS"/>
        </w:rPr>
        <w:t xml:space="preserve"> и околини</w:t>
      </w:r>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Током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године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ће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одржавати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контакт</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сарадњу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установама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предшколског</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типа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основним</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средњим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школама</w:t>
      </w:r>
      <w:proofErr w:type="spellEnd"/>
      <w:r w:rsidRPr="00AF618F">
        <w:rPr>
          <w:rFonts w:ascii="Times New Roman" w:hAnsi="Times New Roman" w:cs="Times New Roman"/>
          <w:sz w:val="24"/>
        </w:rPr>
        <w:t xml:space="preserve">, а </w:t>
      </w:r>
      <w:proofErr w:type="spellStart"/>
      <w:r w:rsidRPr="00AF618F">
        <w:rPr>
          <w:rFonts w:ascii="Times New Roman" w:hAnsi="Times New Roman" w:cs="Times New Roman"/>
          <w:sz w:val="24"/>
        </w:rPr>
        <w:t>посебно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институцијама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школама</w:t>
      </w:r>
      <w:proofErr w:type="spellEnd"/>
      <w:r w:rsidRPr="00AF618F">
        <w:rPr>
          <w:rFonts w:ascii="Times New Roman" w:hAnsi="Times New Roman" w:cs="Times New Roman"/>
          <w:sz w:val="24"/>
        </w:rPr>
        <w:t xml:space="preserve"> у </w:t>
      </w:r>
      <w:proofErr w:type="spellStart"/>
      <w:r w:rsidRPr="00AF618F">
        <w:rPr>
          <w:rFonts w:ascii="Times New Roman" w:hAnsi="Times New Roman" w:cs="Times New Roman"/>
          <w:sz w:val="24"/>
        </w:rPr>
        <w:t>Србији</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иностранству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специјалним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школама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одвија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кроз</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сталне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контакте</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договоре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око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важних</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питања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из</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области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унапређивања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васпитања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образовања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деце</w:t>
      </w:r>
      <w:proofErr w:type="spellEnd"/>
      <w:r w:rsidRPr="00AF618F">
        <w:rPr>
          <w:rFonts w:ascii="Times New Roman" w:hAnsi="Times New Roman" w:cs="Times New Roman"/>
          <w:sz w:val="24"/>
        </w:rPr>
        <w:t xml:space="preserve"> </w:t>
      </w:r>
      <w:r>
        <w:rPr>
          <w:rFonts w:ascii="Times New Roman" w:hAnsi="Times New Roman" w:cs="Times New Roman"/>
          <w:sz w:val="24"/>
          <w:lang w:val="sr-Cyrl-RS"/>
        </w:rPr>
        <w:t xml:space="preserve">са </w:t>
      </w:r>
      <w:proofErr w:type="gramStart"/>
      <w:r>
        <w:rPr>
          <w:rFonts w:ascii="Times New Roman" w:hAnsi="Times New Roman" w:cs="Times New Roman"/>
          <w:sz w:val="24"/>
          <w:lang w:val="sr-Cyrl-RS"/>
        </w:rPr>
        <w:t xml:space="preserve">сметњама </w:t>
      </w:r>
      <w:r w:rsidRPr="00AF618F">
        <w:rPr>
          <w:rFonts w:ascii="Times New Roman" w:hAnsi="Times New Roman" w:cs="Times New Roman"/>
          <w:sz w:val="24"/>
        </w:rPr>
        <w:t xml:space="preserve"> у</w:t>
      </w:r>
      <w:proofErr w:type="gram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развоју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Посебан</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вид</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ове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јесте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стручно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научна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конференција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Дани</w:t>
      </w:r>
      <w:proofErr w:type="spellEnd"/>
      <w:r w:rsidRPr="00AF618F">
        <w:rPr>
          <w:rFonts w:ascii="Times New Roman" w:hAnsi="Times New Roman" w:cs="Times New Roman"/>
          <w:sz w:val="24"/>
        </w:rPr>
        <w:t xml:space="preserve"> </w:t>
      </w:r>
      <w:proofErr w:type="spellStart"/>
      <w:proofErr w:type="gramStart"/>
      <w:r w:rsidRPr="00AF618F">
        <w:rPr>
          <w:rFonts w:ascii="Times New Roman" w:hAnsi="Times New Roman" w:cs="Times New Roman"/>
          <w:sz w:val="24"/>
        </w:rPr>
        <w:t>дефектолога</w:t>
      </w:r>
      <w:proofErr w:type="spellEnd"/>
      <w:r w:rsidRPr="00AF618F">
        <w:rPr>
          <w:rFonts w:ascii="Times New Roman" w:hAnsi="Times New Roman" w:cs="Times New Roman"/>
          <w:sz w:val="24"/>
        </w:rPr>
        <w:t>“</w:t>
      </w:r>
      <w:proofErr w:type="gramEnd"/>
      <w:r w:rsidRPr="00AF618F">
        <w:rPr>
          <w:rFonts w:ascii="Times New Roman" w:hAnsi="Times New Roman" w:cs="Times New Roman"/>
          <w:sz w:val="24"/>
        </w:rPr>
        <w:t>.</w:t>
      </w:r>
      <w:proofErr w:type="spellStart"/>
      <w:r w:rsidRPr="00AF618F">
        <w:rPr>
          <w:rFonts w:ascii="Times New Roman" w:hAnsi="Times New Roman" w:cs="Times New Roman"/>
          <w:sz w:val="24"/>
        </w:rPr>
        <w:t>Интензивно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сарађујемо</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Центрима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за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социјални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рад</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из</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општина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из</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којих</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долазе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наши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ученици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Осим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наведених</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постоји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стална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здравственим</w:t>
      </w:r>
      <w:proofErr w:type="spellEnd"/>
      <w:r w:rsidRPr="00AF618F">
        <w:rPr>
          <w:rFonts w:ascii="Times New Roman" w:hAnsi="Times New Roman" w:cs="Times New Roman"/>
          <w:sz w:val="24"/>
        </w:rPr>
        <w:t xml:space="preserve"> </w:t>
      </w:r>
      <w:proofErr w:type="spellStart"/>
      <w:proofErr w:type="gramStart"/>
      <w:r w:rsidRPr="00AF618F">
        <w:rPr>
          <w:rFonts w:ascii="Times New Roman" w:hAnsi="Times New Roman" w:cs="Times New Roman"/>
          <w:sz w:val="24"/>
        </w:rPr>
        <w:t>службама</w:t>
      </w:r>
      <w:proofErr w:type="spellEnd"/>
      <w:r>
        <w:rPr>
          <w:rFonts w:ascii="Times New Roman" w:hAnsi="Times New Roman" w:cs="Times New Roman"/>
          <w:sz w:val="24"/>
          <w:lang w:val="sr-Cyrl-RS"/>
        </w:rPr>
        <w:t>,</w:t>
      </w:r>
      <w:proofErr w:type="spellStart"/>
      <w:r w:rsidRPr="00AF618F">
        <w:rPr>
          <w:rFonts w:ascii="Times New Roman" w:hAnsi="Times New Roman" w:cs="Times New Roman"/>
          <w:sz w:val="24"/>
        </w:rPr>
        <w:t>као</w:t>
      </w:r>
      <w:proofErr w:type="spellEnd"/>
      <w:proofErr w:type="gramEnd"/>
      <w:r w:rsidRPr="00AF618F">
        <w:rPr>
          <w:rFonts w:ascii="Times New Roman" w:hAnsi="Times New Roman" w:cs="Times New Roman"/>
          <w:sz w:val="24"/>
        </w:rPr>
        <w:t xml:space="preserve"> </w:t>
      </w:r>
      <w:r>
        <w:rPr>
          <w:rFonts w:ascii="Times New Roman" w:hAnsi="Times New Roman" w:cs="Times New Roman"/>
          <w:sz w:val="24"/>
          <w:lang w:val="sr-Cyrl-RS"/>
        </w:rPr>
        <w:t xml:space="preserve">и </w:t>
      </w:r>
      <w:proofErr w:type="spellStart"/>
      <w:r w:rsidRPr="00AF618F">
        <w:rPr>
          <w:rFonts w:ascii="Times New Roman" w:hAnsi="Times New Roman" w:cs="Times New Roman"/>
          <w:sz w:val="24"/>
        </w:rPr>
        <w:t>сарадња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хуманитарним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организацијама</w:t>
      </w:r>
      <w:proofErr w:type="spellEnd"/>
      <w:r w:rsidRPr="00AF618F">
        <w:rPr>
          <w:rFonts w:ascii="Times New Roman" w:hAnsi="Times New Roman" w:cs="Times New Roman"/>
          <w:sz w:val="24"/>
        </w:rPr>
        <w:t xml:space="preserve">. У </w:t>
      </w:r>
      <w:proofErr w:type="spellStart"/>
      <w:r w:rsidRPr="00AF618F">
        <w:rPr>
          <w:rFonts w:ascii="Times New Roman" w:hAnsi="Times New Roman" w:cs="Times New Roman"/>
          <w:sz w:val="24"/>
        </w:rPr>
        <w:t>оквиру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Факултетом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за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специјалну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едукацију</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рехабилитацију</w:t>
      </w:r>
      <w:proofErr w:type="spellEnd"/>
      <w:r w:rsidRPr="00AF618F">
        <w:rPr>
          <w:rFonts w:ascii="Times New Roman" w:hAnsi="Times New Roman" w:cs="Times New Roman"/>
          <w:sz w:val="24"/>
        </w:rPr>
        <w:t xml:space="preserve"> у </w:t>
      </w:r>
      <w:proofErr w:type="spellStart"/>
      <w:r w:rsidRPr="00AF618F">
        <w:rPr>
          <w:rFonts w:ascii="Times New Roman" w:hAnsi="Times New Roman" w:cs="Times New Roman"/>
          <w:sz w:val="24"/>
        </w:rPr>
        <w:t>Београду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која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је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разноврсна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вишеструка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ове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године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ћемо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примати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студенте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на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хоспитовање</w:t>
      </w:r>
      <w:proofErr w:type="spellEnd"/>
      <w:r w:rsidRPr="00AF618F">
        <w:rPr>
          <w:rFonts w:ascii="Times New Roman" w:hAnsi="Times New Roman" w:cs="Times New Roman"/>
          <w:sz w:val="24"/>
        </w:rPr>
        <w:t xml:space="preserve"> – </w:t>
      </w:r>
      <w:proofErr w:type="spellStart"/>
      <w:r w:rsidRPr="00AF618F">
        <w:rPr>
          <w:rFonts w:ascii="Times New Roman" w:hAnsi="Times New Roman" w:cs="Times New Roman"/>
          <w:sz w:val="24"/>
        </w:rPr>
        <w:t>студентску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праксу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Посебну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сарадњу</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је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остварила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локалним</w:t>
      </w:r>
      <w:proofErr w:type="spellEnd"/>
      <w:r w:rsidRPr="00AF618F">
        <w:rPr>
          <w:rFonts w:ascii="Times New Roman" w:hAnsi="Times New Roman" w:cs="Times New Roman"/>
          <w:sz w:val="24"/>
        </w:rPr>
        <w:t xml:space="preserve"> </w:t>
      </w:r>
      <w:r>
        <w:rPr>
          <w:rFonts w:ascii="Times New Roman" w:hAnsi="Times New Roman" w:cs="Times New Roman"/>
          <w:sz w:val="24"/>
          <w:lang w:val="sr-Cyrl-RS"/>
        </w:rPr>
        <w:t>медијима</w:t>
      </w:r>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Циљ</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сарадње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са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набројаним</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установама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организацијама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службама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је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пружање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узајамне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помоћи</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размена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искустава</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квалитативно</w:t>
      </w:r>
      <w:proofErr w:type="spellEnd"/>
      <w:r w:rsidRPr="00AF618F">
        <w:rPr>
          <w:rFonts w:ascii="Times New Roman" w:hAnsi="Times New Roman" w:cs="Times New Roman"/>
          <w:sz w:val="24"/>
        </w:rPr>
        <w:t xml:space="preserve"> и </w:t>
      </w:r>
      <w:proofErr w:type="spellStart"/>
      <w:r w:rsidRPr="00AF618F">
        <w:rPr>
          <w:rFonts w:ascii="Times New Roman" w:hAnsi="Times New Roman" w:cs="Times New Roman"/>
          <w:sz w:val="24"/>
        </w:rPr>
        <w:t>квантитативно</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побољшање</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рада</w:t>
      </w:r>
      <w:proofErr w:type="spellEnd"/>
      <w:r w:rsidRPr="00AF618F">
        <w:rPr>
          <w:rFonts w:ascii="Times New Roman" w:hAnsi="Times New Roman" w:cs="Times New Roman"/>
          <w:sz w:val="24"/>
        </w:rPr>
        <w:t xml:space="preserve"> </w:t>
      </w:r>
      <w:proofErr w:type="spellStart"/>
      <w:r w:rsidRPr="00AF618F">
        <w:rPr>
          <w:rFonts w:ascii="Times New Roman" w:hAnsi="Times New Roman" w:cs="Times New Roman"/>
          <w:sz w:val="24"/>
        </w:rPr>
        <w:t>школе</w:t>
      </w:r>
      <w:proofErr w:type="spellEnd"/>
      <w:r w:rsidRPr="00AF618F">
        <w:rPr>
          <w:rFonts w:ascii="Times New Roman" w:hAnsi="Times New Roman" w:cs="Times New Roman"/>
          <w:sz w:val="24"/>
        </w:rPr>
        <w:t>.</w:t>
      </w:r>
    </w:p>
    <w:tbl>
      <w:tblPr>
        <w:tblStyle w:val="TableGrid"/>
        <w:tblW w:w="0" w:type="auto"/>
        <w:tblLook w:val="04A0" w:firstRow="1" w:lastRow="0" w:firstColumn="1" w:lastColumn="0" w:noHBand="0" w:noVBand="1"/>
      </w:tblPr>
      <w:tblGrid>
        <w:gridCol w:w="6621"/>
        <w:gridCol w:w="942"/>
        <w:gridCol w:w="1902"/>
      </w:tblGrid>
      <w:tr w:rsidR="00AF618F" w:rsidRPr="00F87D00" w14:paraId="0FA932EB" w14:textId="77777777" w:rsidTr="00F87D00">
        <w:tc>
          <w:tcPr>
            <w:tcW w:w="6718" w:type="dxa"/>
          </w:tcPr>
          <w:p w14:paraId="250394B4" w14:textId="4DB8134D" w:rsidR="00AF618F" w:rsidRPr="00F87D00" w:rsidRDefault="00F862B5" w:rsidP="00AF618F">
            <w:pPr>
              <w:jc w:val="both"/>
              <w:rPr>
                <w:sz w:val="20"/>
                <w:lang w:val="sr-Cyrl-RS"/>
              </w:rPr>
            </w:pPr>
            <w:r w:rsidRPr="00F87D00">
              <w:rPr>
                <w:sz w:val="20"/>
              </w:rPr>
              <w:t>САДРЖАЈ, АКТИВНОСТИ</w:t>
            </w:r>
          </w:p>
        </w:tc>
        <w:tc>
          <w:tcPr>
            <w:tcW w:w="837" w:type="dxa"/>
          </w:tcPr>
          <w:p w14:paraId="156C73CB" w14:textId="7EC19C33" w:rsidR="00AF618F" w:rsidRPr="00F87D00" w:rsidRDefault="00F862B5" w:rsidP="00AF618F">
            <w:pPr>
              <w:jc w:val="both"/>
              <w:rPr>
                <w:sz w:val="20"/>
                <w:lang w:val="sr-Cyrl-RS"/>
              </w:rPr>
            </w:pPr>
            <w:r w:rsidRPr="00F87D00">
              <w:rPr>
                <w:sz w:val="20"/>
              </w:rPr>
              <w:t xml:space="preserve">ВРЕМЕ </w:t>
            </w:r>
          </w:p>
        </w:tc>
        <w:tc>
          <w:tcPr>
            <w:tcW w:w="1910" w:type="dxa"/>
          </w:tcPr>
          <w:p w14:paraId="7CA2E146" w14:textId="3BCB05BF" w:rsidR="00AF618F" w:rsidRPr="00F87D00" w:rsidRDefault="00F862B5" w:rsidP="00AF618F">
            <w:pPr>
              <w:jc w:val="both"/>
              <w:rPr>
                <w:sz w:val="20"/>
                <w:lang w:val="sr-Cyrl-RS"/>
              </w:rPr>
            </w:pPr>
            <w:r w:rsidRPr="00F87D00">
              <w:rPr>
                <w:sz w:val="20"/>
              </w:rPr>
              <w:t>НОСИОЦИ АКТИВНОСТИ</w:t>
            </w:r>
          </w:p>
        </w:tc>
      </w:tr>
      <w:tr w:rsidR="00AF618F" w:rsidRPr="00F87D00" w14:paraId="2A9DB3F3" w14:textId="77777777" w:rsidTr="00F87D00">
        <w:tc>
          <w:tcPr>
            <w:tcW w:w="6718" w:type="dxa"/>
          </w:tcPr>
          <w:p w14:paraId="2AB12847" w14:textId="77777777" w:rsidR="00AF618F" w:rsidRPr="00F87D00" w:rsidRDefault="00AF618F" w:rsidP="008C43C9">
            <w:pPr>
              <w:pStyle w:val="ListParagraph"/>
              <w:numPr>
                <w:ilvl w:val="0"/>
                <w:numId w:val="162"/>
              </w:numPr>
              <w:spacing w:before="0" w:after="0" w:line="240" w:lineRule="auto"/>
              <w:jc w:val="both"/>
              <w:rPr>
                <w:sz w:val="20"/>
                <w:lang w:val="sr-Cyrl-RS"/>
              </w:rPr>
            </w:pPr>
            <w:proofErr w:type="spellStart"/>
            <w:r w:rsidRPr="00F87D00">
              <w:rPr>
                <w:sz w:val="20"/>
              </w:rPr>
              <w:t>Укључивање</w:t>
            </w:r>
            <w:proofErr w:type="spellEnd"/>
            <w:r w:rsidRPr="00F87D00">
              <w:rPr>
                <w:sz w:val="20"/>
              </w:rPr>
              <w:t xml:space="preserve"> у </w:t>
            </w:r>
            <w:proofErr w:type="spellStart"/>
            <w:r w:rsidRPr="00F87D00">
              <w:rPr>
                <w:sz w:val="20"/>
              </w:rPr>
              <w:t>рад</w:t>
            </w:r>
            <w:proofErr w:type="spellEnd"/>
            <w:r w:rsidRPr="00F87D00">
              <w:rPr>
                <w:sz w:val="20"/>
              </w:rPr>
              <w:t xml:space="preserve"> </w:t>
            </w:r>
            <w:proofErr w:type="spellStart"/>
            <w:r w:rsidRPr="00F87D00">
              <w:rPr>
                <w:sz w:val="20"/>
              </w:rPr>
              <w:t>општинског</w:t>
            </w:r>
            <w:proofErr w:type="spellEnd"/>
            <w:r w:rsidRPr="00F87D00">
              <w:rPr>
                <w:sz w:val="20"/>
              </w:rPr>
              <w:t xml:space="preserve"> </w:t>
            </w:r>
            <w:proofErr w:type="spellStart"/>
            <w:r w:rsidRPr="00F87D00">
              <w:rPr>
                <w:sz w:val="20"/>
              </w:rPr>
              <w:t>Савета</w:t>
            </w:r>
            <w:proofErr w:type="spellEnd"/>
            <w:r w:rsidRPr="00F87D00">
              <w:rPr>
                <w:sz w:val="20"/>
              </w:rPr>
              <w:t xml:space="preserve"> </w:t>
            </w:r>
            <w:proofErr w:type="spellStart"/>
            <w:r w:rsidRPr="00F87D00">
              <w:rPr>
                <w:sz w:val="20"/>
              </w:rPr>
              <w:t>родитеља</w:t>
            </w:r>
            <w:proofErr w:type="spellEnd"/>
            <w:r w:rsidRPr="00F87D00">
              <w:rPr>
                <w:sz w:val="20"/>
              </w:rPr>
              <w:t xml:space="preserve"> </w:t>
            </w:r>
          </w:p>
          <w:p w14:paraId="2D9D4E7B"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Учешће</w:t>
            </w:r>
            <w:proofErr w:type="spellEnd"/>
            <w:r w:rsidRPr="00F87D00">
              <w:rPr>
                <w:sz w:val="20"/>
              </w:rPr>
              <w:t xml:space="preserve"> </w:t>
            </w:r>
            <w:proofErr w:type="spellStart"/>
            <w:r w:rsidRPr="00F87D00">
              <w:rPr>
                <w:sz w:val="20"/>
              </w:rPr>
              <w:t>на</w:t>
            </w:r>
            <w:proofErr w:type="spellEnd"/>
            <w:r w:rsidRPr="00F87D00">
              <w:rPr>
                <w:sz w:val="20"/>
              </w:rPr>
              <w:t xml:space="preserve"> </w:t>
            </w:r>
            <w:proofErr w:type="spellStart"/>
            <w:r w:rsidRPr="00F87D00">
              <w:rPr>
                <w:sz w:val="20"/>
              </w:rPr>
              <w:t>манифестацијама</w:t>
            </w:r>
            <w:proofErr w:type="spellEnd"/>
            <w:r w:rsidRPr="00F87D00">
              <w:rPr>
                <w:sz w:val="20"/>
              </w:rPr>
              <w:t xml:space="preserve"> (и </w:t>
            </w:r>
            <w:proofErr w:type="spellStart"/>
            <w:r w:rsidRPr="00F87D00">
              <w:rPr>
                <w:sz w:val="20"/>
              </w:rPr>
              <w:t>конкурсима</w:t>
            </w:r>
            <w:proofErr w:type="spellEnd"/>
            <w:r w:rsidRPr="00F87D00">
              <w:rPr>
                <w:sz w:val="20"/>
              </w:rPr>
              <w:t xml:space="preserve">) у </w:t>
            </w:r>
            <w:proofErr w:type="spellStart"/>
            <w:r w:rsidRPr="00F87D00">
              <w:rPr>
                <w:sz w:val="20"/>
              </w:rPr>
              <w:t>организацији</w:t>
            </w:r>
            <w:proofErr w:type="spellEnd"/>
            <w:r w:rsidRPr="00F87D00">
              <w:rPr>
                <w:sz w:val="20"/>
              </w:rPr>
              <w:t xml:space="preserve"> </w:t>
            </w:r>
            <w:proofErr w:type="spellStart"/>
            <w:r w:rsidRPr="00F87D00">
              <w:rPr>
                <w:sz w:val="20"/>
              </w:rPr>
              <w:t>локалне</w:t>
            </w:r>
            <w:proofErr w:type="spellEnd"/>
            <w:r w:rsidRPr="00F87D00">
              <w:rPr>
                <w:sz w:val="20"/>
              </w:rPr>
              <w:t xml:space="preserve"> </w:t>
            </w:r>
            <w:proofErr w:type="spellStart"/>
            <w:r w:rsidRPr="00F87D00">
              <w:rPr>
                <w:sz w:val="20"/>
              </w:rPr>
              <w:t>самоуправе</w:t>
            </w:r>
            <w:proofErr w:type="spellEnd"/>
          </w:p>
          <w:p w14:paraId="08D2D627"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На</w:t>
            </w:r>
            <w:proofErr w:type="spellEnd"/>
            <w:r w:rsidRPr="00F87D00">
              <w:rPr>
                <w:sz w:val="20"/>
              </w:rPr>
              <w:t xml:space="preserve"> </w:t>
            </w:r>
            <w:proofErr w:type="spellStart"/>
            <w:r w:rsidRPr="00F87D00">
              <w:rPr>
                <w:sz w:val="20"/>
              </w:rPr>
              <w:t>културно</w:t>
            </w:r>
            <w:proofErr w:type="spellEnd"/>
            <w:r w:rsidRPr="00F87D00">
              <w:rPr>
                <w:sz w:val="20"/>
              </w:rPr>
              <w:t xml:space="preserve"> – </w:t>
            </w:r>
            <w:proofErr w:type="spellStart"/>
            <w:r w:rsidRPr="00F87D00">
              <w:rPr>
                <w:sz w:val="20"/>
              </w:rPr>
              <w:t>забавном</w:t>
            </w:r>
            <w:proofErr w:type="spellEnd"/>
            <w:r w:rsidRPr="00F87D00">
              <w:rPr>
                <w:sz w:val="20"/>
              </w:rPr>
              <w:t xml:space="preserve"> </w:t>
            </w:r>
            <w:proofErr w:type="spellStart"/>
            <w:r w:rsidRPr="00F87D00">
              <w:rPr>
                <w:sz w:val="20"/>
              </w:rPr>
              <w:t>програму</w:t>
            </w:r>
            <w:proofErr w:type="spellEnd"/>
          </w:p>
          <w:p w14:paraId="3BC687B1"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На</w:t>
            </w:r>
            <w:proofErr w:type="spellEnd"/>
            <w:r w:rsidRPr="00F87D00">
              <w:rPr>
                <w:sz w:val="20"/>
              </w:rPr>
              <w:t xml:space="preserve"> </w:t>
            </w:r>
            <w:proofErr w:type="spellStart"/>
            <w:r w:rsidRPr="00F87D00">
              <w:rPr>
                <w:sz w:val="20"/>
              </w:rPr>
              <w:t>акцијама</w:t>
            </w:r>
            <w:proofErr w:type="spellEnd"/>
            <w:r w:rsidRPr="00F87D00">
              <w:rPr>
                <w:sz w:val="20"/>
              </w:rPr>
              <w:t xml:space="preserve"> </w:t>
            </w:r>
            <w:proofErr w:type="spellStart"/>
            <w:r w:rsidRPr="00F87D00">
              <w:rPr>
                <w:sz w:val="20"/>
              </w:rPr>
              <w:t>уређења</w:t>
            </w:r>
            <w:proofErr w:type="spellEnd"/>
            <w:r w:rsidRPr="00F87D00">
              <w:rPr>
                <w:sz w:val="20"/>
              </w:rPr>
              <w:t xml:space="preserve"> </w:t>
            </w:r>
            <w:proofErr w:type="spellStart"/>
            <w:r w:rsidRPr="00F87D00">
              <w:rPr>
                <w:sz w:val="20"/>
              </w:rPr>
              <w:t>околине</w:t>
            </w:r>
            <w:proofErr w:type="spellEnd"/>
            <w:r w:rsidRPr="00F87D00">
              <w:rPr>
                <w:sz w:val="20"/>
              </w:rPr>
              <w:t xml:space="preserve"> </w:t>
            </w:r>
          </w:p>
          <w:p w14:paraId="09DA9960"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Материјално</w:t>
            </w:r>
            <w:proofErr w:type="spellEnd"/>
            <w:r w:rsidRPr="00F87D00">
              <w:rPr>
                <w:sz w:val="20"/>
              </w:rPr>
              <w:t xml:space="preserve"> – </w:t>
            </w:r>
            <w:proofErr w:type="spellStart"/>
            <w:r w:rsidRPr="00F87D00">
              <w:rPr>
                <w:sz w:val="20"/>
              </w:rPr>
              <w:t>финансијски</w:t>
            </w:r>
            <w:proofErr w:type="spellEnd"/>
            <w:r w:rsidRPr="00F87D00">
              <w:rPr>
                <w:sz w:val="20"/>
              </w:rPr>
              <w:t xml:space="preserve"> </w:t>
            </w:r>
            <w:proofErr w:type="spellStart"/>
            <w:r w:rsidRPr="00F87D00">
              <w:rPr>
                <w:sz w:val="20"/>
              </w:rPr>
              <w:t>послови</w:t>
            </w:r>
            <w:proofErr w:type="spellEnd"/>
          </w:p>
          <w:p w14:paraId="494317DE"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Хуманитарне</w:t>
            </w:r>
            <w:proofErr w:type="spellEnd"/>
            <w:r w:rsidRPr="00F87D00">
              <w:rPr>
                <w:sz w:val="20"/>
              </w:rPr>
              <w:t xml:space="preserve"> </w:t>
            </w:r>
            <w:proofErr w:type="spellStart"/>
            <w:r w:rsidRPr="00F87D00">
              <w:rPr>
                <w:sz w:val="20"/>
              </w:rPr>
              <w:t>акције</w:t>
            </w:r>
            <w:proofErr w:type="spellEnd"/>
          </w:p>
          <w:p w14:paraId="06433E2A"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Хуманитарна</w:t>
            </w:r>
            <w:proofErr w:type="spellEnd"/>
            <w:r w:rsidRPr="00F87D00">
              <w:rPr>
                <w:sz w:val="20"/>
              </w:rPr>
              <w:t xml:space="preserve"> </w:t>
            </w:r>
            <w:proofErr w:type="spellStart"/>
            <w:r w:rsidRPr="00F87D00">
              <w:rPr>
                <w:sz w:val="20"/>
              </w:rPr>
              <w:t>помоћ</w:t>
            </w:r>
            <w:proofErr w:type="spellEnd"/>
          </w:p>
          <w:p w14:paraId="449D92EF"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Сарадња</w:t>
            </w:r>
            <w:proofErr w:type="spellEnd"/>
            <w:r w:rsidRPr="00F87D00">
              <w:rPr>
                <w:sz w:val="20"/>
              </w:rPr>
              <w:t xml:space="preserve"> </w:t>
            </w:r>
            <w:proofErr w:type="spellStart"/>
            <w:r w:rsidRPr="00F87D00">
              <w:rPr>
                <w:sz w:val="20"/>
              </w:rPr>
              <w:t>на</w:t>
            </w:r>
            <w:proofErr w:type="spellEnd"/>
            <w:r w:rsidRPr="00F87D00">
              <w:rPr>
                <w:sz w:val="20"/>
              </w:rPr>
              <w:t xml:space="preserve"> </w:t>
            </w:r>
            <w:proofErr w:type="spellStart"/>
            <w:r w:rsidRPr="00F87D00">
              <w:rPr>
                <w:sz w:val="20"/>
              </w:rPr>
              <w:t>превенцији</w:t>
            </w:r>
            <w:proofErr w:type="spellEnd"/>
          </w:p>
          <w:p w14:paraId="7179B799"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Хуманитарне</w:t>
            </w:r>
            <w:proofErr w:type="spellEnd"/>
            <w:r w:rsidRPr="00F87D00">
              <w:rPr>
                <w:sz w:val="20"/>
              </w:rPr>
              <w:t xml:space="preserve"> </w:t>
            </w:r>
          </w:p>
          <w:p w14:paraId="6B0ADEB6" w14:textId="77777777"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Сарадња</w:t>
            </w:r>
            <w:proofErr w:type="spellEnd"/>
            <w:r w:rsidRPr="00F87D00">
              <w:rPr>
                <w:sz w:val="20"/>
              </w:rPr>
              <w:t xml:space="preserve"> </w:t>
            </w:r>
            <w:proofErr w:type="spellStart"/>
            <w:r w:rsidRPr="00F87D00">
              <w:rPr>
                <w:sz w:val="20"/>
              </w:rPr>
              <w:t>са</w:t>
            </w:r>
            <w:proofErr w:type="spellEnd"/>
            <w:r w:rsidRPr="00F87D00">
              <w:rPr>
                <w:sz w:val="20"/>
              </w:rPr>
              <w:t xml:space="preserve"> </w:t>
            </w:r>
            <w:proofErr w:type="spellStart"/>
            <w:r w:rsidRPr="00F87D00">
              <w:rPr>
                <w:sz w:val="20"/>
              </w:rPr>
              <w:t>предузећима</w:t>
            </w:r>
            <w:proofErr w:type="spellEnd"/>
            <w:r w:rsidRPr="00F87D00">
              <w:rPr>
                <w:sz w:val="20"/>
              </w:rPr>
              <w:t xml:space="preserve"> </w:t>
            </w:r>
            <w:proofErr w:type="spellStart"/>
            <w:r w:rsidRPr="00F87D00">
              <w:rPr>
                <w:sz w:val="20"/>
              </w:rPr>
              <w:t>на</w:t>
            </w:r>
            <w:proofErr w:type="spellEnd"/>
            <w:r w:rsidRPr="00F87D00">
              <w:rPr>
                <w:sz w:val="20"/>
              </w:rPr>
              <w:t xml:space="preserve"> </w:t>
            </w:r>
            <w:proofErr w:type="spellStart"/>
            <w:r w:rsidRPr="00F87D00">
              <w:rPr>
                <w:sz w:val="20"/>
              </w:rPr>
              <w:t>територији</w:t>
            </w:r>
            <w:proofErr w:type="spellEnd"/>
            <w:r w:rsidRPr="00F87D00">
              <w:rPr>
                <w:sz w:val="20"/>
              </w:rPr>
              <w:t xml:space="preserve"> </w:t>
            </w:r>
            <w:proofErr w:type="spellStart"/>
            <w:r w:rsidRPr="00F87D00">
              <w:rPr>
                <w:sz w:val="20"/>
              </w:rPr>
              <w:t>општине</w:t>
            </w:r>
            <w:proofErr w:type="spellEnd"/>
            <w:r w:rsidRPr="00F87D00">
              <w:rPr>
                <w:sz w:val="20"/>
              </w:rPr>
              <w:t xml:space="preserve"> и </w:t>
            </w:r>
            <w:proofErr w:type="spellStart"/>
            <w:r w:rsidRPr="00F87D00">
              <w:rPr>
                <w:sz w:val="20"/>
              </w:rPr>
              <w:t>шире</w:t>
            </w:r>
            <w:proofErr w:type="spellEnd"/>
            <w:r w:rsidRPr="00F87D00">
              <w:rPr>
                <w:sz w:val="20"/>
              </w:rPr>
              <w:t xml:space="preserve"> </w:t>
            </w:r>
          </w:p>
          <w:p w14:paraId="179C29B7" w14:textId="77777777" w:rsidR="00AF618F" w:rsidRPr="00F87D00" w:rsidRDefault="00AF618F" w:rsidP="008C43C9">
            <w:pPr>
              <w:pStyle w:val="ListParagraph"/>
              <w:numPr>
                <w:ilvl w:val="0"/>
                <w:numId w:val="162"/>
              </w:numPr>
              <w:spacing w:before="0" w:after="0" w:line="240" w:lineRule="auto"/>
              <w:rPr>
                <w:sz w:val="20"/>
                <w:lang w:val="sr-Cyrl-RS"/>
              </w:rPr>
            </w:pPr>
            <w:r w:rsidRPr="00F87D00">
              <w:rPr>
                <w:sz w:val="20"/>
                <w:lang w:val="sr-Cyrl-RS"/>
              </w:rPr>
              <w:t xml:space="preserve">Завичајни </w:t>
            </w:r>
            <w:proofErr w:type="spellStart"/>
            <w:r w:rsidRPr="00F87D00">
              <w:rPr>
                <w:sz w:val="20"/>
              </w:rPr>
              <w:t>музеј</w:t>
            </w:r>
            <w:proofErr w:type="spellEnd"/>
          </w:p>
          <w:p w14:paraId="64A14A94" w14:textId="77777777" w:rsidR="00F862B5"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Галерија</w:t>
            </w:r>
            <w:proofErr w:type="spellEnd"/>
            <w:r w:rsidR="00F862B5" w:rsidRPr="00F87D00">
              <w:rPr>
                <w:sz w:val="20"/>
                <w:lang w:val="sr-Cyrl-RS"/>
              </w:rPr>
              <w:t xml:space="preserve"> Центра за културу и уметност</w:t>
            </w:r>
          </w:p>
          <w:p w14:paraId="1C33FBE2" w14:textId="77777777" w:rsidR="00F862B5"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Спортске</w:t>
            </w:r>
            <w:proofErr w:type="spellEnd"/>
            <w:r w:rsidRPr="00F87D00">
              <w:rPr>
                <w:sz w:val="20"/>
              </w:rPr>
              <w:t xml:space="preserve"> </w:t>
            </w:r>
            <w:proofErr w:type="spellStart"/>
            <w:proofErr w:type="gramStart"/>
            <w:r w:rsidRPr="00F87D00">
              <w:rPr>
                <w:sz w:val="20"/>
              </w:rPr>
              <w:t>организације</w:t>
            </w:r>
            <w:proofErr w:type="spellEnd"/>
            <w:r w:rsidR="00F862B5" w:rsidRPr="00F87D00">
              <w:rPr>
                <w:sz w:val="20"/>
                <w:lang w:val="sr-Cyrl-RS"/>
              </w:rPr>
              <w:t>( Савез</w:t>
            </w:r>
            <w:proofErr w:type="gramEnd"/>
            <w:r w:rsidR="00F862B5" w:rsidRPr="00F87D00">
              <w:rPr>
                <w:sz w:val="20"/>
                <w:lang w:val="sr-Cyrl-RS"/>
              </w:rPr>
              <w:t xml:space="preserve"> за школски спорт)</w:t>
            </w:r>
          </w:p>
          <w:p w14:paraId="36612917" w14:textId="77777777" w:rsidR="00F862B5" w:rsidRPr="00F87D00" w:rsidRDefault="00AF618F" w:rsidP="008C43C9">
            <w:pPr>
              <w:pStyle w:val="ListParagraph"/>
              <w:numPr>
                <w:ilvl w:val="0"/>
                <w:numId w:val="162"/>
              </w:numPr>
              <w:spacing w:before="0" w:after="0" w:line="240" w:lineRule="auto"/>
              <w:rPr>
                <w:sz w:val="20"/>
                <w:lang w:val="sr-Cyrl-RS"/>
              </w:rPr>
            </w:pPr>
            <w:r w:rsidRPr="00F87D00">
              <w:rPr>
                <w:sz w:val="20"/>
              </w:rPr>
              <w:lastRenderedPageBreak/>
              <w:t xml:space="preserve"> </w:t>
            </w:r>
            <w:proofErr w:type="spellStart"/>
            <w:r w:rsidRPr="00F87D00">
              <w:rPr>
                <w:sz w:val="20"/>
              </w:rPr>
              <w:t>Присуство</w:t>
            </w:r>
            <w:proofErr w:type="spellEnd"/>
            <w:r w:rsidRPr="00F87D00">
              <w:rPr>
                <w:sz w:val="20"/>
              </w:rPr>
              <w:t xml:space="preserve"> </w:t>
            </w:r>
            <w:proofErr w:type="spellStart"/>
            <w:r w:rsidRPr="00F87D00">
              <w:rPr>
                <w:sz w:val="20"/>
              </w:rPr>
              <w:t>представника</w:t>
            </w:r>
            <w:proofErr w:type="spellEnd"/>
            <w:r w:rsidRPr="00F87D00">
              <w:rPr>
                <w:sz w:val="20"/>
              </w:rPr>
              <w:t xml:space="preserve"> </w:t>
            </w:r>
            <w:proofErr w:type="spellStart"/>
            <w:r w:rsidRPr="00F87D00">
              <w:rPr>
                <w:sz w:val="20"/>
              </w:rPr>
              <w:t>локалне</w:t>
            </w:r>
            <w:proofErr w:type="spellEnd"/>
            <w:r w:rsidRPr="00F87D00">
              <w:rPr>
                <w:sz w:val="20"/>
              </w:rPr>
              <w:t xml:space="preserve"> </w:t>
            </w:r>
            <w:proofErr w:type="spellStart"/>
            <w:r w:rsidRPr="00F87D00">
              <w:rPr>
                <w:sz w:val="20"/>
              </w:rPr>
              <w:t>самоуправе</w:t>
            </w:r>
            <w:proofErr w:type="spellEnd"/>
            <w:r w:rsidRPr="00F87D00">
              <w:rPr>
                <w:sz w:val="20"/>
              </w:rPr>
              <w:t xml:space="preserve"> </w:t>
            </w:r>
            <w:proofErr w:type="spellStart"/>
            <w:r w:rsidRPr="00F87D00">
              <w:rPr>
                <w:sz w:val="20"/>
              </w:rPr>
              <w:t>на</w:t>
            </w:r>
            <w:proofErr w:type="spellEnd"/>
            <w:r w:rsidRPr="00F87D00">
              <w:rPr>
                <w:sz w:val="20"/>
              </w:rPr>
              <w:t xml:space="preserve"> </w:t>
            </w:r>
            <w:proofErr w:type="spellStart"/>
            <w:r w:rsidRPr="00F87D00">
              <w:rPr>
                <w:sz w:val="20"/>
              </w:rPr>
              <w:t>школским</w:t>
            </w:r>
            <w:proofErr w:type="spellEnd"/>
            <w:r w:rsidRPr="00F87D00">
              <w:rPr>
                <w:sz w:val="20"/>
              </w:rPr>
              <w:t xml:space="preserve"> </w:t>
            </w:r>
            <w:proofErr w:type="spellStart"/>
            <w:r w:rsidRPr="00F87D00">
              <w:rPr>
                <w:sz w:val="20"/>
              </w:rPr>
              <w:t>манифестацијама</w:t>
            </w:r>
            <w:proofErr w:type="spellEnd"/>
            <w:r w:rsidRPr="00F87D00">
              <w:rPr>
                <w:sz w:val="20"/>
              </w:rPr>
              <w:t xml:space="preserve"> </w:t>
            </w:r>
          </w:p>
          <w:p w14:paraId="4F6048E8" w14:textId="77777777" w:rsidR="00F862B5"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Сарадња</w:t>
            </w:r>
            <w:proofErr w:type="spellEnd"/>
            <w:r w:rsidRPr="00F87D00">
              <w:rPr>
                <w:sz w:val="20"/>
              </w:rPr>
              <w:t xml:space="preserve"> </w:t>
            </w:r>
            <w:proofErr w:type="spellStart"/>
            <w:r w:rsidRPr="00F87D00">
              <w:rPr>
                <w:sz w:val="20"/>
              </w:rPr>
              <w:t>са</w:t>
            </w:r>
            <w:proofErr w:type="spellEnd"/>
            <w:r w:rsidRPr="00F87D00">
              <w:rPr>
                <w:sz w:val="20"/>
              </w:rPr>
              <w:t xml:space="preserve"> </w:t>
            </w:r>
            <w:proofErr w:type="spellStart"/>
            <w:r w:rsidRPr="00F87D00">
              <w:rPr>
                <w:sz w:val="20"/>
              </w:rPr>
              <w:t>Секретаријатом</w:t>
            </w:r>
            <w:proofErr w:type="spellEnd"/>
            <w:r w:rsidRPr="00F87D00">
              <w:rPr>
                <w:sz w:val="20"/>
              </w:rPr>
              <w:t xml:space="preserve"> </w:t>
            </w:r>
            <w:proofErr w:type="spellStart"/>
            <w:r w:rsidRPr="00F87D00">
              <w:rPr>
                <w:sz w:val="20"/>
              </w:rPr>
              <w:t>за</w:t>
            </w:r>
            <w:proofErr w:type="spellEnd"/>
            <w:r w:rsidRPr="00F87D00">
              <w:rPr>
                <w:sz w:val="20"/>
              </w:rPr>
              <w:t xml:space="preserve"> </w:t>
            </w:r>
            <w:proofErr w:type="spellStart"/>
            <w:r w:rsidRPr="00F87D00">
              <w:rPr>
                <w:sz w:val="20"/>
              </w:rPr>
              <w:t>друштвене</w:t>
            </w:r>
            <w:proofErr w:type="spellEnd"/>
            <w:r w:rsidRPr="00F87D00">
              <w:rPr>
                <w:sz w:val="20"/>
              </w:rPr>
              <w:t xml:space="preserve"> </w:t>
            </w:r>
            <w:proofErr w:type="spellStart"/>
            <w:r w:rsidRPr="00F87D00">
              <w:rPr>
                <w:sz w:val="20"/>
              </w:rPr>
              <w:t>делатности</w:t>
            </w:r>
            <w:proofErr w:type="spellEnd"/>
            <w:r w:rsidRPr="00F87D00">
              <w:rPr>
                <w:sz w:val="20"/>
              </w:rPr>
              <w:t xml:space="preserve"> (</w:t>
            </w:r>
            <w:proofErr w:type="spellStart"/>
            <w:r w:rsidRPr="00F87D00">
              <w:rPr>
                <w:sz w:val="20"/>
              </w:rPr>
              <w:t>превоз</w:t>
            </w:r>
            <w:proofErr w:type="spellEnd"/>
            <w:r w:rsidRPr="00F87D00">
              <w:rPr>
                <w:sz w:val="20"/>
              </w:rPr>
              <w:t xml:space="preserve"> </w:t>
            </w:r>
            <w:proofErr w:type="spellStart"/>
            <w:r w:rsidRPr="00F87D00">
              <w:rPr>
                <w:sz w:val="20"/>
              </w:rPr>
              <w:t>ученика</w:t>
            </w:r>
            <w:proofErr w:type="spellEnd"/>
            <w:r w:rsidRPr="00F87D00">
              <w:rPr>
                <w:sz w:val="20"/>
              </w:rPr>
              <w:t xml:space="preserve"> и </w:t>
            </w:r>
            <w:proofErr w:type="gramStart"/>
            <w:r w:rsidR="00F862B5" w:rsidRPr="00F87D00">
              <w:rPr>
                <w:sz w:val="20"/>
                <w:lang w:val="sr-Cyrl-RS"/>
              </w:rPr>
              <w:t>пратиоца</w:t>
            </w:r>
            <w:proofErr w:type="spellStart"/>
            <w:r w:rsidRPr="00F87D00">
              <w:rPr>
                <w:sz w:val="20"/>
              </w:rPr>
              <w:t>запослених</w:t>
            </w:r>
            <w:proofErr w:type="spellEnd"/>
            <w:r w:rsidRPr="00F87D00">
              <w:rPr>
                <w:sz w:val="20"/>
              </w:rPr>
              <w:t>..</w:t>
            </w:r>
            <w:proofErr w:type="gramEnd"/>
            <w:r w:rsidRPr="00F87D00">
              <w:rPr>
                <w:sz w:val="20"/>
              </w:rPr>
              <w:t>)</w:t>
            </w:r>
          </w:p>
          <w:p w14:paraId="4DFE398B" w14:textId="77777777" w:rsidR="00F862B5" w:rsidRPr="00F87D00" w:rsidRDefault="00F862B5" w:rsidP="008C43C9">
            <w:pPr>
              <w:pStyle w:val="ListParagraph"/>
              <w:numPr>
                <w:ilvl w:val="0"/>
                <w:numId w:val="162"/>
              </w:numPr>
              <w:spacing w:before="0" w:after="0" w:line="240" w:lineRule="auto"/>
              <w:rPr>
                <w:sz w:val="20"/>
                <w:lang w:val="sr-Cyrl-RS"/>
              </w:rPr>
            </w:pPr>
            <w:r w:rsidRPr="00F87D00">
              <w:rPr>
                <w:sz w:val="20"/>
              </w:rPr>
              <w:t xml:space="preserve"> </w:t>
            </w:r>
            <w:proofErr w:type="spellStart"/>
            <w:r w:rsidR="00AF618F" w:rsidRPr="00F87D00">
              <w:rPr>
                <w:sz w:val="20"/>
              </w:rPr>
              <w:t>Организација</w:t>
            </w:r>
            <w:proofErr w:type="spellEnd"/>
            <w:r w:rsidR="00AF618F" w:rsidRPr="00F87D00">
              <w:rPr>
                <w:sz w:val="20"/>
              </w:rPr>
              <w:t xml:space="preserve"> </w:t>
            </w:r>
            <w:proofErr w:type="spellStart"/>
            <w:r w:rsidR="00AF618F" w:rsidRPr="00F87D00">
              <w:rPr>
                <w:sz w:val="20"/>
              </w:rPr>
              <w:t>донаторских</w:t>
            </w:r>
            <w:proofErr w:type="spellEnd"/>
            <w:r w:rsidR="00AF618F" w:rsidRPr="00F87D00">
              <w:rPr>
                <w:sz w:val="20"/>
              </w:rPr>
              <w:t xml:space="preserve"> и </w:t>
            </w:r>
            <w:proofErr w:type="spellStart"/>
            <w:r w:rsidR="00AF618F" w:rsidRPr="00F87D00">
              <w:rPr>
                <w:sz w:val="20"/>
              </w:rPr>
              <w:t>спонзорских</w:t>
            </w:r>
            <w:proofErr w:type="spellEnd"/>
            <w:r w:rsidR="00AF618F" w:rsidRPr="00F87D00">
              <w:rPr>
                <w:sz w:val="20"/>
              </w:rPr>
              <w:t xml:space="preserve"> </w:t>
            </w:r>
            <w:proofErr w:type="spellStart"/>
            <w:r w:rsidR="00AF618F" w:rsidRPr="00F87D00">
              <w:rPr>
                <w:sz w:val="20"/>
              </w:rPr>
              <w:t>акција</w:t>
            </w:r>
            <w:proofErr w:type="spellEnd"/>
            <w:r w:rsidR="00AF618F" w:rsidRPr="00F87D00">
              <w:rPr>
                <w:sz w:val="20"/>
              </w:rPr>
              <w:t xml:space="preserve"> </w:t>
            </w:r>
          </w:p>
          <w:p w14:paraId="691317D7" w14:textId="2D41BD0C" w:rsidR="00AF618F" w:rsidRPr="00F87D00" w:rsidRDefault="00AF618F" w:rsidP="008C43C9">
            <w:pPr>
              <w:pStyle w:val="ListParagraph"/>
              <w:numPr>
                <w:ilvl w:val="0"/>
                <w:numId w:val="162"/>
              </w:numPr>
              <w:spacing w:before="0" w:after="0" w:line="240" w:lineRule="auto"/>
              <w:rPr>
                <w:sz w:val="20"/>
                <w:lang w:val="sr-Cyrl-RS"/>
              </w:rPr>
            </w:pPr>
            <w:proofErr w:type="spellStart"/>
            <w:r w:rsidRPr="00F87D00">
              <w:rPr>
                <w:sz w:val="20"/>
              </w:rPr>
              <w:t>Организација</w:t>
            </w:r>
            <w:proofErr w:type="spellEnd"/>
            <w:r w:rsidRPr="00F87D00">
              <w:rPr>
                <w:sz w:val="20"/>
              </w:rPr>
              <w:t xml:space="preserve"> и </w:t>
            </w:r>
            <w:proofErr w:type="spellStart"/>
            <w:r w:rsidRPr="00F87D00">
              <w:rPr>
                <w:sz w:val="20"/>
              </w:rPr>
              <w:t>учешће</w:t>
            </w:r>
            <w:proofErr w:type="spellEnd"/>
            <w:r w:rsidRPr="00F87D00">
              <w:rPr>
                <w:sz w:val="20"/>
              </w:rPr>
              <w:t xml:space="preserve"> </w:t>
            </w:r>
            <w:proofErr w:type="spellStart"/>
            <w:r w:rsidRPr="00F87D00">
              <w:rPr>
                <w:sz w:val="20"/>
              </w:rPr>
              <w:t>на</w:t>
            </w:r>
            <w:proofErr w:type="spellEnd"/>
            <w:r w:rsidRPr="00F87D00">
              <w:rPr>
                <w:sz w:val="20"/>
              </w:rPr>
              <w:t xml:space="preserve"> </w:t>
            </w:r>
            <w:proofErr w:type="spellStart"/>
            <w:r w:rsidRPr="00F87D00">
              <w:rPr>
                <w:sz w:val="20"/>
              </w:rPr>
              <w:t>округлим</w:t>
            </w:r>
            <w:proofErr w:type="spellEnd"/>
            <w:r w:rsidRPr="00F87D00">
              <w:rPr>
                <w:sz w:val="20"/>
              </w:rPr>
              <w:t xml:space="preserve"> </w:t>
            </w:r>
            <w:proofErr w:type="spellStart"/>
            <w:r w:rsidRPr="00F87D00">
              <w:rPr>
                <w:sz w:val="20"/>
              </w:rPr>
              <w:t>столовима</w:t>
            </w:r>
            <w:proofErr w:type="spellEnd"/>
            <w:r w:rsidRPr="00F87D00">
              <w:rPr>
                <w:sz w:val="20"/>
              </w:rPr>
              <w:t xml:space="preserve">, </w:t>
            </w:r>
            <w:proofErr w:type="spellStart"/>
            <w:proofErr w:type="gramStart"/>
            <w:r w:rsidRPr="00F87D00">
              <w:rPr>
                <w:sz w:val="20"/>
              </w:rPr>
              <w:t>трибинама</w:t>
            </w:r>
            <w:proofErr w:type="spellEnd"/>
            <w:r w:rsidRPr="00F87D00">
              <w:rPr>
                <w:sz w:val="20"/>
              </w:rPr>
              <w:t>..</w:t>
            </w:r>
            <w:proofErr w:type="gramEnd"/>
          </w:p>
        </w:tc>
        <w:tc>
          <w:tcPr>
            <w:tcW w:w="837" w:type="dxa"/>
          </w:tcPr>
          <w:p w14:paraId="1C869555" w14:textId="3ABC92E5" w:rsidR="00AF618F" w:rsidRPr="00F87D00" w:rsidRDefault="00F862B5" w:rsidP="00AF618F">
            <w:pPr>
              <w:jc w:val="both"/>
              <w:rPr>
                <w:sz w:val="20"/>
                <w:lang w:val="sr-Cyrl-RS"/>
              </w:rPr>
            </w:pPr>
            <w:r w:rsidRPr="00F87D00">
              <w:rPr>
                <w:sz w:val="20"/>
                <w:lang w:val="sr-Cyrl-RS"/>
              </w:rPr>
              <w:lastRenderedPageBreak/>
              <w:t>Током школске године</w:t>
            </w:r>
          </w:p>
        </w:tc>
        <w:tc>
          <w:tcPr>
            <w:tcW w:w="1910" w:type="dxa"/>
          </w:tcPr>
          <w:p w14:paraId="721BABE0" w14:textId="1731D77A" w:rsidR="00AF618F" w:rsidRPr="00F87D00" w:rsidRDefault="00F87D00" w:rsidP="00F87D00">
            <w:pPr>
              <w:rPr>
                <w:sz w:val="20"/>
                <w:lang w:val="sr-Cyrl-RS"/>
              </w:rPr>
            </w:pPr>
            <w:proofErr w:type="spellStart"/>
            <w:r>
              <w:t>Директор</w:t>
            </w:r>
            <w:proofErr w:type="spellEnd"/>
            <w:r>
              <w:t xml:space="preserve">, </w:t>
            </w:r>
            <w:proofErr w:type="spellStart"/>
            <w:r>
              <w:t>секретар</w:t>
            </w:r>
            <w:proofErr w:type="spellEnd"/>
            <w:r>
              <w:t xml:space="preserve">, </w:t>
            </w:r>
            <w:proofErr w:type="spellStart"/>
            <w:r>
              <w:t>шеф</w:t>
            </w:r>
            <w:proofErr w:type="spellEnd"/>
            <w:r>
              <w:t xml:space="preserve"> </w:t>
            </w:r>
            <w:proofErr w:type="spellStart"/>
            <w:r>
              <w:t>рачуноводства</w:t>
            </w:r>
            <w:proofErr w:type="spellEnd"/>
            <w:r>
              <w:t xml:space="preserve">, </w:t>
            </w:r>
            <w:proofErr w:type="spellStart"/>
            <w:r>
              <w:t>чланови</w:t>
            </w:r>
            <w:proofErr w:type="spellEnd"/>
            <w:r>
              <w:t xml:space="preserve"> </w:t>
            </w:r>
            <w:proofErr w:type="spellStart"/>
            <w:r>
              <w:t>тима</w:t>
            </w:r>
            <w:proofErr w:type="spellEnd"/>
            <w:r>
              <w:t xml:space="preserve">, </w:t>
            </w:r>
            <w:proofErr w:type="spellStart"/>
            <w:r>
              <w:t>запослени</w:t>
            </w:r>
            <w:proofErr w:type="spellEnd"/>
            <w:proofErr w:type="gramStart"/>
            <w:r>
              <w:t>, ,</w:t>
            </w:r>
            <w:proofErr w:type="spellStart"/>
            <w:r>
              <w:t>савет</w:t>
            </w:r>
            <w:proofErr w:type="spellEnd"/>
            <w:proofErr w:type="gramEnd"/>
            <w:r>
              <w:t xml:space="preserve"> </w:t>
            </w:r>
            <w:proofErr w:type="spellStart"/>
            <w:r>
              <w:t>родитеља</w:t>
            </w:r>
            <w:proofErr w:type="spellEnd"/>
            <w:r>
              <w:t xml:space="preserve">, </w:t>
            </w:r>
            <w:proofErr w:type="spellStart"/>
            <w:r>
              <w:t>стручни</w:t>
            </w:r>
            <w:proofErr w:type="spellEnd"/>
            <w:r>
              <w:t xml:space="preserve"> </w:t>
            </w:r>
            <w:proofErr w:type="spellStart"/>
            <w:r>
              <w:t>сарадници</w:t>
            </w:r>
            <w:proofErr w:type="spellEnd"/>
            <w:r>
              <w:t xml:space="preserve">, </w:t>
            </w:r>
            <w:proofErr w:type="spellStart"/>
            <w:r>
              <w:t>медицинск</w:t>
            </w:r>
            <w:proofErr w:type="spellEnd"/>
            <w:r>
              <w:rPr>
                <w:lang w:val="sr-Cyrl-RS"/>
              </w:rPr>
              <w:t xml:space="preserve">а сестра, </w:t>
            </w:r>
            <w:proofErr w:type="spellStart"/>
            <w:r>
              <w:t>ученици</w:t>
            </w:r>
            <w:proofErr w:type="spellEnd"/>
            <w:r>
              <w:t xml:space="preserve"> и </w:t>
            </w:r>
            <w:proofErr w:type="spellStart"/>
            <w:r>
              <w:t>родитељи</w:t>
            </w:r>
            <w:proofErr w:type="spellEnd"/>
          </w:p>
        </w:tc>
      </w:tr>
    </w:tbl>
    <w:p w14:paraId="7B4002FE" w14:textId="77777777" w:rsidR="00AF618F" w:rsidRPr="00AF618F" w:rsidRDefault="00AF618F" w:rsidP="00AF618F">
      <w:pPr>
        <w:jc w:val="both"/>
        <w:rPr>
          <w:rFonts w:ascii="Times New Roman" w:hAnsi="Times New Roman" w:cs="Times New Roman"/>
          <w:sz w:val="24"/>
          <w:lang w:val="sr-Cyrl-RS"/>
        </w:rPr>
      </w:pPr>
    </w:p>
    <w:p w14:paraId="7459EC85" w14:textId="7118F4AC" w:rsidR="00BB17DA" w:rsidRDefault="00BB17DA" w:rsidP="00BB17DA">
      <w:pPr>
        <w:pStyle w:val="Heading1"/>
        <w:numPr>
          <w:ilvl w:val="1"/>
          <w:numId w:val="118"/>
        </w:numPr>
        <w:rPr>
          <w:lang w:val="sr-Cyrl-RS"/>
        </w:rPr>
      </w:pPr>
      <w:r>
        <w:rPr>
          <w:lang w:val="sr-Cyrl-RS"/>
        </w:rPr>
        <w:t>Програм сарадње са породицом</w:t>
      </w:r>
    </w:p>
    <w:p w14:paraId="656F5F4C" w14:textId="77777777" w:rsidR="009325B8" w:rsidRPr="009325B8" w:rsidRDefault="009325B8" w:rsidP="009325B8">
      <w:pPr>
        <w:rPr>
          <w:lang w:val="sr-Cyrl-RS"/>
        </w:rPr>
      </w:pPr>
    </w:p>
    <w:p w14:paraId="54468C59" w14:textId="77777777" w:rsidR="009325B8" w:rsidRDefault="009325B8" w:rsidP="009325B8">
      <w:pPr>
        <w:jc w:val="both"/>
        <w:rPr>
          <w:rFonts w:ascii="Times New Roman" w:hAnsi="Times New Roman" w:cs="Times New Roman"/>
          <w:sz w:val="24"/>
        </w:rPr>
      </w:pP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породице</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представља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једну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битних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предпоставки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успешности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реализације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програмских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задатака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огледа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пружању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помоћи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што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успешније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остваривање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васпитне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улоге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породице</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ангажовању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реализацији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васпитних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задатака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Зато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ће</w:t>
      </w:r>
      <w:proofErr w:type="spellEnd"/>
      <w:r w:rsidRPr="009325B8">
        <w:rPr>
          <w:rFonts w:ascii="Times New Roman" w:hAnsi="Times New Roman" w:cs="Times New Roman"/>
          <w:sz w:val="24"/>
        </w:rPr>
        <w:t xml:space="preserve"> и у </w:t>
      </w:r>
      <w:proofErr w:type="spellStart"/>
      <w:r w:rsidRPr="009325B8">
        <w:rPr>
          <w:rFonts w:ascii="Times New Roman" w:hAnsi="Times New Roman" w:cs="Times New Roman"/>
          <w:sz w:val="24"/>
        </w:rPr>
        <w:t>школској</w:t>
      </w:r>
      <w:proofErr w:type="spellEnd"/>
      <w:r w:rsidRPr="009325B8">
        <w:rPr>
          <w:rFonts w:ascii="Times New Roman" w:hAnsi="Times New Roman" w:cs="Times New Roman"/>
          <w:sz w:val="24"/>
        </w:rPr>
        <w:t xml:space="preserve"> 202</w:t>
      </w:r>
      <w:r>
        <w:rPr>
          <w:rFonts w:ascii="Times New Roman" w:hAnsi="Times New Roman" w:cs="Times New Roman"/>
          <w:sz w:val="24"/>
          <w:lang w:val="sr-Cyrl-RS"/>
        </w:rPr>
        <w:t>4</w:t>
      </w:r>
      <w:r w:rsidRPr="009325B8">
        <w:rPr>
          <w:rFonts w:ascii="Times New Roman" w:hAnsi="Times New Roman" w:cs="Times New Roman"/>
          <w:sz w:val="24"/>
        </w:rPr>
        <w:t>/2</w:t>
      </w:r>
      <w:r>
        <w:rPr>
          <w:rFonts w:ascii="Times New Roman" w:hAnsi="Times New Roman" w:cs="Times New Roman"/>
          <w:sz w:val="24"/>
          <w:lang w:val="sr-Cyrl-RS"/>
        </w:rPr>
        <w:t>5</w:t>
      </w:r>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години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посебна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пажња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бити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посвећена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Ова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реализоваће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преко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следећих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организационих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облика</w:t>
      </w:r>
      <w:proofErr w:type="spellEnd"/>
      <w:r w:rsidRPr="009325B8">
        <w:rPr>
          <w:rFonts w:ascii="Times New Roman" w:hAnsi="Times New Roman" w:cs="Times New Roman"/>
          <w:sz w:val="24"/>
        </w:rPr>
        <w:t xml:space="preserve">: </w:t>
      </w:r>
    </w:p>
    <w:p w14:paraId="5B69E937" w14:textId="77777777" w:rsidR="009325B8" w:rsidRPr="009325B8" w:rsidRDefault="009325B8" w:rsidP="008C43C9">
      <w:pPr>
        <w:pStyle w:val="ListParagraph"/>
        <w:numPr>
          <w:ilvl w:val="0"/>
          <w:numId w:val="163"/>
        </w:numPr>
        <w:jc w:val="both"/>
        <w:rPr>
          <w:rFonts w:ascii="Times New Roman" w:hAnsi="Times New Roman" w:cs="Times New Roman"/>
          <w:sz w:val="24"/>
          <w:lang w:val="sr-Cyrl-RS"/>
        </w:rPr>
      </w:pPr>
      <w:proofErr w:type="spellStart"/>
      <w:r w:rsidRPr="009325B8">
        <w:rPr>
          <w:rFonts w:ascii="Times New Roman" w:hAnsi="Times New Roman" w:cs="Times New Roman"/>
          <w:sz w:val="24"/>
        </w:rPr>
        <w:t>индивидуални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разговори</w:t>
      </w:r>
      <w:proofErr w:type="spellEnd"/>
      <w:r w:rsidRPr="009325B8">
        <w:rPr>
          <w:rFonts w:ascii="Times New Roman" w:hAnsi="Times New Roman" w:cs="Times New Roman"/>
          <w:sz w:val="24"/>
        </w:rPr>
        <w:t xml:space="preserve">; </w:t>
      </w:r>
    </w:p>
    <w:p w14:paraId="643575E3" w14:textId="77777777" w:rsidR="009325B8" w:rsidRPr="009325B8" w:rsidRDefault="009325B8" w:rsidP="008C43C9">
      <w:pPr>
        <w:pStyle w:val="ListParagraph"/>
        <w:numPr>
          <w:ilvl w:val="0"/>
          <w:numId w:val="163"/>
        </w:numPr>
        <w:jc w:val="both"/>
        <w:rPr>
          <w:rFonts w:ascii="Times New Roman" w:hAnsi="Times New Roman" w:cs="Times New Roman"/>
          <w:sz w:val="24"/>
          <w:lang w:val="sr-Cyrl-RS"/>
        </w:rPr>
      </w:pPr>
      <w:proofErr w:type="spellStart"/>
      <w:r w:rsidRPr="009325B8">
        <w:rPr>
          <w:rFonts w:ascii="Times New Roman" w:hAnsi="Times New Roman" w:cs="Times New Roman"/>
          <w:sz w:val="24"/>
        </w:rPr>
        <w:t>групни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разговори</w:t>
      </w:r>
      <w:proofErr w:type="spellEnd"/>
      <w:r w:rsidRPr="009325B8">
        <w:rPr>
          <w:rFonts w:ascii="Times New Roman" w:hAnsi="Times New Roman" w:cs="Times New Roman"/>
          <w:sz w:val="24"/>
        </w:rPr>
        <w:t xml:space="preserve">; </w:t>
      </w:r>
    </w:p>
    <w:p w14:paraId="626CADFC" w14:textId="77777777" w:rsidR="009325B8" w:rsidRPr="009325B8" w:rsidRDefault="009325B8" w:rsidP="008C43C9">
      <w:pPr>
        <w:pStyle w:val="ListParagraph"/>
        <w:numPr>
          <w:ilvl w:val="0"/>
          <w:numId w:val="163"/>
        </w:numPr>
        <w:jc w:val="both"/>
        <w:rPr>
          <w:rFonts w:ascii="Times New Roman" w:hAnsi="Times New Roman" w:cs="Times New Roman"/>
          <w:sz w:val="24"/>
          <w:lang w:val="sr-Cyrl-RS"/>
        </w:rPr>
      </w:pPr>
      <w:proofErr w:type="spellStart"/>
      <w:r w:rsidRPr="009325B8">
        <w:rPr>
          <w:rFonts w:ascii="Times New Roman" w:hAnsi="Times New Roman" w:cs="Times New Roman"/>
          <w:sz w:val="24"/>
        </w:rPr>
        <w:t>родитељски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састанци</w:t>
      </w:r>
      <w:proofErr w:type="spellEnd"/>
      <w:r w:rsidRPr="009325B8">
        <w:rPr>
          <w:rFonts w:ascii="Times New Roman" w:hAnsi="Times New Roman" w:cs="Times New Roman"/>
          <w:sz w:val="24"/>
        </w:rPr>
        <w:t>;</w:t>
      </w:r>
    </w:p>
    <w:p w14:paraId="1AD5CC38" w14:textId="77777777" w:rsidR="009325B8" w:rsidRPr="009325B8" w:rsidRDefault="009325B8" w:rsidP="008C43C9">
      <w:pPr>
        <w:pStyle w:val="ListParagraph"/>
        <w:numPr>
          <w:ilvl w:val="0"/>
          <w:numId w:val="163"/>
        </w:numPr>
        <w:jc w:val="both"/>
        <w:rPr>
          <w:rFonts w:ascii="Times New Roman" w:hAnsi="Times New Roman" w:cs="Times New Roman"/>
          <w:sz w:val="24"/>
          <w:lang w:val="sr-Cyrl-RS"/>
        </w:rPr>
      </w:pPr>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стручне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трибине</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радионице</w:t>
      </w:r>
      <w:proofErr w:type="spellEnd"/>
      <w:r w:rsidRPr="009325B8">
        <w:rPr>
          <w:rFonts w:ascii="Times New Roman" w:hAnsi="Times New Roman" w:cs="Times New Roman"/>
          <w:sz w:val="24"/>
        </w:rPr>
        <w:t xml:space="preserve">. </w:t>
      </w:r>
    </w:p>
    <w:p w14:paraId="6E26CF3A" w14:textId="77777777" w:rsidR="009325B8" w:rsidRDefault="009325B8" w:rsidP="009325B8">
      <w:pPr>
        <w:ind w:left="360"/>
        <w:jc w:val="both"/>
        <w:rPr>
          <w:rFonts w:ascii="Times New Roman" w:hAnsi="Times New Roman" w:cs="Times New Roman"/>
          <w:sz w:val="24"/>
        </w:rPr>
      </w:pPr>
      <w:proofErr w:type="spellStart"/>
      <w:r w:rsidRPr="009325B8">
        <w:rPr>
          <w:rFonts w:ascii="Times New Roman" w:hAnsi="Times New Roman" w:cs="Times New Roman"/>
          <w:b/>
          <w:bCs/>
          <w:sz w:val="24"/>
        </w:rPr>
        <w:t>Индивидуални</w:t>
      </w:r>
      <w:proofErr w:type="spellEnd"/>
      <w:r w:rsidRPr="009325B8">
        <w:rPr>
          <w:rFonts w:ascii="Times New Roman" w:hAnsi="Times New Roman" w:cs="Times New Roman"/>
          <w:b/>
          <w:bCs/>
          <w:sz w:val="24"/>
        </w:rPr>
        <w:t xml:space="preserve"> </w:t>
      </w:r>
      <w:proofErr w:type="spellStart"/>
      <w:r w:rsidRPr="009325B8">
        <w:rPr>
          <w:rFonts w:ascii="Times New Roman" w:hAnsi="Times New Roman" w:cs="Times New Roman"/>
          <w:b/>
          <w:bCs/>
          <w:sz w:val="24"/>
        </w:rPr>
        <w:t>разговори</w:t>
      </w:r>
      <w:proofErr w:type="spellEnd"/>
      <w:r w:rsidRPr="009325B8">
        <w:rPr>
          <w:rFonts w:ascii="Times New Roman" w:hAnsi="Times New Roman" w:cs="Times New Roman"/>
          <w:sz w:val="24"/>
        </w:rPr>
        <w:t xml:space="preserve"> </w:t>
      </w:r>
    </w:p>
    <w:p w14:paraId="152198BF" w14:textId="77777777" w:rsidR="00282EE5" w:rsidRDefault="009325B8" w:rsidP="009325B8">
      <w:pPr>
        <w:ind w:left="360"/>
        <w:jc w:val="both"/>
        <w:rPr>
          <w:rFonts w:ascii="Times New Roman" w:hAnsi="Times New Roman" w:cs="Times New Roman"/>
          <w:sz w:val="24"/>
        </w:rPr>
      </w:pPr>
      <w:proofErr w:type="spellStart"/>
      <w:r w:rsidRPr="009325B8">
        <w:rPr>
          <w:rFonts w:ascii="Times New Roman" w:hAnsi="Times New Roman" w:cs="Times New Roman"/>
          <w:sz w:val="24"/>
        </w:rPr>
        <w:t>Ово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посебан</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облик</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наставника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јер</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наставници</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прилици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непосредном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контакту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добију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потребне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информације</w:t>
      </w:r>
      <w:proofErr w:type="spellEnd"/>
      <w:r w:rsidRPr="009325B8">
        <w:rPr>
          <w:rFonts w:ascii="Times New Roman" w:hAnsi="Times New Roman" w:cs="Times New Roman"/>
          <w:sz w:val="24"/>
        </w:rPr>
        <w:t xml:space="preserve"> о </w:t>
      </w:r>
      <w:proofErr w:type="spellStart"/>
      <w:r w:rsidRPr="009325B8">
        <w:rPr>
          <w:rFonts w:ascii="Times New Roman" w:hAnsi="Times New Roman" w:cs="Times New Roman"/>
          <w:sz w:val="24"/>
        </w:rPr>
        <w:t>ученицима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као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што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социоекономски</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културни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услови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породице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односи</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породици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односи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деци</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обрнуто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здравствено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стање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психофизички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развој</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успешније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сагледали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проблеми</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нашла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адекватна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решења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неопходно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наставници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буду</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контакту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Индивидуални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разговори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одржавају</w:t>
      </w:r>
      <w:proofErr w:type="spellEnd"/>
      <w:r w:rsidRPr="009325B8">
        <w:rPr>
          <w:rFonts w:ascii="Times New Roman" w:hAnsi="Times New Roman" w:cs="Times New Roman"/>
          <w:sz w:val="24"/>
        </w:rPr>
        <w:t xml:space="preserve"> </w:t>
      </w:r>
      <w:r>
        <w:rPr>
          <w:rFonts w:ascii="Times New Roman" w:hAnsi="Times New Roman" w:cs="Times New Roman"/>
          <w:sz w:val="24"/>
          <w:lang w:val="sr-Cyrl-RS"/>
        </w:rPr>
        <w:t>свакодневно</w:t>
      </w:r>
      <w:r w:rsidRPr="009325B8">
        <w:rPr>
          <w:rFonts w:ascii="Times New Roman" w:hAnsi="Times New Roman" w:cs="Times New Roman"/>
          <w:sz w:val="24"/>
        </w:rPr>
        <w:t xml:space="preserve">, </w:t>
      </w:r>
      <w:r w:rsidR="00282EE5">
        <w:rPr>
          <w:rFonts w:ascii="Times New Roman" w:hAnsi="Times New Roman" w:cs="Times New Roman"/>
          <w:sz w:val="24"/>
          <w:lang w:val="sr-Cyrl-RS"/>
        </w:rPr>
        <w:t xml:space="preserve">где родитељи добију повратну информацију о напредовању детета на дневном нивоу. </w:t>
      </w:r>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остварује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индивидуалним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разговорима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разменом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мишљења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наставника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стручних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сарадника</w:t>
      </w:r>
      <w:proofErr w:type="spellEnd"/>
      <w:r w:rsidRPr="009325B8">
        <w:rPr>
          <w:rFonts w:ascii="Times New Roman" w:hAnsi="Times New Roman" w:cs="Times New Roman"/>
          <w:sz w:val="24"/>
        </w:rPr>
        <w:t xml:space="preserve"> о </w:t>
      </w:r>
      <w:proofErr w:type="spellStart"/>
      <w:r w:rsidRPr="009325B8">
        <w:rPr>
          <w:rFonts w:ascii="Times New Roman" w:hAnsi="Times New Roman" w:cs="Times New Roman"/>
          <w:sz w:val="24"/>
        </w:rPr>
        <w:t>напредовању</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понашању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породици</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школи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проблемима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тешкоћама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њиховом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психофизичком</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социјалном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развоју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Поред</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разговора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одељенским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старешином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обавезна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пружи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све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остале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потребне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информације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Наставници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дужни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коректно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понашају</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односу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чувају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углед</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
    <w:p w14:paraId="67233B65" w14:textId="326EE80A" w:rsidR="00282EE5" w:rsidRDefault="009325B8" w:rsidP="009325B8">
      <w:pPr>
        <w:ind w:left="360"/>
        <w:jc w:val="both"/>
        <w:rPr>
          <w:rFonts w:ascii="Times New Roman" w:hAnsi="Times New Roman" w:cs="Times New Roman"/>
          <w:sz w:val="24"/>
        </w:rPr>
      </w:pPr>
      <w:proofErr w:type="spellStart"/>
      <w:r w:rsidRPr="00282EE5">
        <w:rPr>
          <w:rFonts w:ascii="Times New Roman" w:hAnsi="Times New Roman" w:cs="Times New Roman"/>
          <w:b/>
          <w:bCs/>
          <w:sz w:val="24"/>
        </w:rPr>
        <w:t>Групни</w:t>
      </w:r>
      <w:proofErr w:type="spellEnd"/>
      <w:r w:rsidRPr="00282EE5">
        <w:rPr>
          <w:rFonts w:ascii="Times New Roman" w:hAnsi="Times New Roman" w:cs="Times New Roman"/>
          <w:b/>
          <w:bCs/>
          <w:sz w:val="24"/>
        </w:rPr>
        <w:t xml:space="preserve"> </w:t>
      </w:r>
      <w:proofErr w:type="spellStart"/>
      <w:r w:rsidRPr="00282EE5">
        <w:rPr>
          <w:rFonts w:ascii="Times New Roman" w:hAnsi="Times New Roman" w:cs="Times New Roman"/>
          <w:b/>
          <w:bCs/>
          <w:sz w:val="24"/>
        </w:rPr>
        <w:t>састанци</w:t>
      </w:r>
      <w:proofErr w:type="spellEnd"/>
      <w:r w:rsidRPr="00282EE5">
        <w:rPr>
          <w:rFonts w:ascii="Times New Roman" w:hAnsi="Times New Roman" w:cs="Times New Roman"/>
          <w:b/>
          <w:bCs/>
          <w:sz w:val="24"/>
        </w:rPr>
        <w:t xml:space="preserve"> </w:t>
      </w:r>
      <w:r w:rsidR="00282EE5">
        <w:rPr>
          <w:rFonts w:ascii="Times New Roman" w:hAnsi="Times New Roman" w:cs="Times New Roman"/>
          <w:b/>
          <w:bCs/>
          <w:sz w:val="24"/>
          <w:lang w:val="sr-Cyrl-RS"/>
        </w:rPr>
        <w:t>и родитељски састанци</w:t>
      </w:r>
      <w:r w:rsidRPr="009325B8">
        <w:rPr>
          <w:rFonts w:ascii="Times New Roman" w:hAnsi="Times New Roman" w:cs="Times New Roman"/>
          <w:sz w:val="24"/>
        </w:rPr>
        <w:t xml:space="preserve"> </w:t>
      </w:r>
    </w:p>
    <w:p w14:paraId="5F176FB7" w14:textId="77777777" w:rsidR="00282EE5" w:rsidRDefault="009325B8" w:rsidP="009325B8">
      <w:pPr>
        <w:ind w:left="360"/>
        <w:jc w:val="both"/>
        <w:rPr>
          <w:rFonts w:ascii="Times New Roman" w:hAnsi="Times New Roman" w:cs="Times New Roman"/>
          <w:sz w:val="24"/>
        </w:rPr>
      </w:pPr>
      <w:proofErr w:type="spellStart"/>
      <w:r w:rsidRPr="009325B8">
        <w:rPr>
          <w:rFonts w:ascii="Times New Roman" w:hAnsi="Times New Roman" w:cs="Times New Roman"/>
          <w:sz w:val="24"/>
        </w:rPr>
        <w:t>Зависно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проблематике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могу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организовати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родитељски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састанци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овим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састанцима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разматрају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следећа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питања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планирања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организација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извођења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предузимање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заједничких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већих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акција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сл</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Родитељске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састанке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сазива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води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одељенски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старешина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потреби</w:t>
      </w:r>
      <w:proofErr w:type="spellEnd"/>
      <w:r w:rsidRPr="009325B8">
        <w:rPr>
          <w:rFonts w:ascii="Times New Roman" w:hAnsi="Times New Roman" w:cs="Times New Roman"/>
          <w:sz w:val="24"/>
        </w:rPr>
        <w:t xml:space="preserve">, а </w:t>
      </w:r>
      <w:proofErr w:type="spellStart"/>
      <w:r w:rsidRPr="009325B8">
        <w:rPr>
          <w:rFonts w:ascii="Times New Roman" w:hAnsi="Times New Roman" w:cs="Times New Roman"/>
          <w:sz w:val="24"/>
        </w:rPr>
        <w:t>најмање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четири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пута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току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школске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године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одвија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преко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Савета</w:t>
      </w:r>
      <w:proofErr w:type="spellEnd"/>
      <w:r w:rsidRPr="009325B8">
        <w:rPr>
          <w:rFonts w:ascii="Times New Roman" w:hAnsi="Times New Roman" w:cs="Times New Roman"/>
          <w:sz w:val="24"/>
        </w:rPr>
        <w:t xml:space="preserve"> </w:t>
      </w:r>
      <w:proofErr w:type="spellStart"/>
      <w:proofErr w:type="gramStart"/>
      <w:r w:rsidRPr="009325B8">
        <w:rPr>
          <w:rFonts w:ascii="Times New Roman" w:hAnsi="Times New Roman" w:cs="Times New Roman"/>
          <w:sz w:val="24"/>
        </w:rPr>
        <w:t>родитеља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Савет</w:t>
      </w:r>
      <w:proofErr w:type="spellEnd"/>
      <w:proofErr w:type="gram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разматра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сва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питања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везана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успех</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владање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однос</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према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обавезама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бригу</w:t>
      </w:r>
      <w:proofErr w:type="spellEnd"/>
      <w:r w:rsidRPr="009325B8">
        <w:rPr>
          <w:rFonts w:ascii="Times New Roman" w:hAnsi="Times New Roman" w:cs="Times New Roman"/>
          <w:sz w:val="24"/>
        </w:rPr>
        <w:t xml:space="preserve"> о </w:t>
      </w:r>
      <w:proofErr w:type="spellStart"/>
      <w:r w:rsidRPr="009325B8">
        <w:rPr>
          <w:rFonts w:ascii="Times New Roman" w:hAnsi="Times New Roman" w:cs="Times New Roman"/>
          <w:sz w:val="24"/>
        </w:rPr>
        <w:t>здрављу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заштиту</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уређење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школске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средине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учешће</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припремању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школских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приредби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прослава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друго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родитељским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састанцима</w:t>
      </w:r>
      <w:proofErr w:type="spellEnd"/>
      <w:r w:rsidRPr="009325B8">
        <w:rPr>
          <w:rFonts w:ascii="Times New Roman" w:hAnsi="Times New Roman" w:cs="Times New Roman"/>
          <w:sz w:val="24"/>
        </w:rPr>
        <w:t xml:space="preserve"> у </w:t>
      </w:r>
      <w:proofErr w:type="spellStart"/>
      <w:r w:rsidRPr="009325B8">
        <w:rPr>
          <w:rFonts w:ascii="Times New Roman" w:hAnsi="Times New Roman" w:cs="Times New Roman"/>
          <w:sz w:val="24"/>
        </w:rPr>
        <w:t>центру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пажње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треба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буду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проблеми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одељења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питања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која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везана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за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организацију</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наставе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дисциплина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успех</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ученика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посета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другим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радним</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организацијама</w:t>
      </w:r>
      <w:proofErr w:type="spellEnd"/>
      <w:r w:rsidRPr="009325B8">
        <w:rPr>
          <w:rFonts w:ascii="Times New Roman" w:hAnsi="Times New Roman" w:cs="Times New Roman"/>
          <w:sz w:val="24"/>
        </w:rPr>
        <w:t xml:space="preserve"> и </w:t>
      </w:r>
      <w:proofErr w:type="spellStart"/>
      <w:r w:rsidRPr="009325B8">
        <w:rPr>
          <w:rFonts w:ascii="Times New Roman" w:hAnsi="Times New Roman" w:cs="Times New Roman"/>
          <w:sz w:val="24"/>
        </w:rPr>
        <w:t>др</w:t>
      </w:r>
      <w:proofErr w:type="spellEnd"/>
      <w:r w:rsidRPr="009325B8">
        <w:rPr>
          <w:rFonts w:ascii="Times New Roman" w:hAnsi="Times New Roman" w:cs="Times New Roman"/>
          <w:sz w:val="24"/>
        </w:rPr>
        <w:t xml:space="preserve">. </w:t>
      </w:r>
    </w:p>
    <w:p w14:paraId="6E5A791F" w14:textId="77777777" w:rsidR="00282EE5" w:rsidRDefault="009325B8" w:rsidP="009325B8">
      <w:pPr>
        <w:ind w:left="360"/>
        <w:jc w:val="both"/>
        <w:rPr>
          <w:rFonts w:ascii="Times New Roman" w:hAnsi="Times New Roman" w:cs="Times New Roman"/>
          <w:sz w:val="24"/>
        </w:rPr>
      </w:pPr>
      <w:proofErr w:type="spellStart"/>
      <w:r w:rsidRPr="009325B8">
        <w:rPr>
          <w:rFonts w:ascii="Times New Roman" w:hAnsi="Times New Roman" w:cs="Times New Roman"/>
          <w:sz w:val="24"/>
        </w:rPr>
        <w:t>Сарадња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родитељима</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се</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посебно</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односи</w:t>
      </w:r>
      <w:proofErr w:type="spellEnd"/>
      <w:r w:rsidRPr="009325B8">
        <w:rPr>
          <w:rFonts w:ascii="Times New Roman" w:hAnsi="Times New Roman" w:cs="Times New Roman"/>
          <w:sz w:val="24"/>
        </w:rPr>
        <w:t xml:space="preserve"> </w:t>
      </w:r>
      <w:proofErr w:type="spellStart"/>
      <w:r w:rsidRPr="009325B8">
        <w:rPr>
          <w:rFonts w:ascii="Times New Roman" w:hAnsi="Times New Roman" w:cs="Times New Roman"/>
          <w:sz w:val="24"/>
        </w:rPr>
        <w:t>на</w:t>
      </w:r>
      <w:proofErr w:type="spellEnd"/>
      <w:r w:rsidRPr="009325B8">
        <w:rPr>
          <w:rFonts w:ascii="Times New Roman" w:hAnsi="Times New Roman" w:cs="Times New Roman"/>
          <w:sz w:val="24"/>
        </w:rPr>
        <w:t xml:space="preserve">: </w:t>
      </w:r>
    </w:p>
    <w:p w14:paraId="0E4E1332" w14:textId="77777777" w:rsidR="00282EE5" w:rsidRPr="00282EE5" w:rsidRDefault="009325B8" w:rsidP="008C43C9">
      <w:pPr>
        <w:pStyle w:val="ListParagraph"/>
        <w:numPr>
          <w:ilvl w:val="0"/>
          <w:numId w:val="164"/>
        </w:numPr>
        <w:jc w:val="both"/>
        <w:rPr>
          <w:rFonts w:ascii="Times New Roman" w:hAnsi="Times New Roman" w:cs="Times New Roman"/>
          <w:sz w:val="24"/>
          <w:lang w:val="sr-Cyrl-RS"/>
        </w:rPr>
      </w:pPr>
      <w:proofErr w:type="spellStart"/>
      <w:r w:rsidRPr="00282EE5">
        <w:rPr>
          <w:rFonts w:ascii="Times New Roman" w:hAnsi="Times New Roman" w:cs="Times New Roman"/>
          <w:sz w:val="24"/>
        </w:rPr>
        <w:lastRenderedPageBreak/>
        <w:t>комплетирање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документације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ученика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за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упис</w:t>
      </w:r>
      <w:proofErr w:type="spellEnd"/>
      <w:r w:rsidRPr="00282EE5">
        <w:rPr>
          <w:rFonts w:ascii="Times New Roman" w:hAnsi="Times New Roman" w:cs="Times New Roman"/>
          <w:sz w:val="24"/>
        </w:rPr>
        <w:t xml:space="preserve"> у </w:t>
      </w:r>
      <w:proofErr w:type="spellStart"/>
      <w:r w:rsidRPr="00282EE5">
        <w:rPr>
          <w:rFonts w:ascii="Times New Roman" w:hAnsi="Times New Roman" w:cs="Times New Roman"/>
          <w:sz w:val="24"/>
        </w:rPr>
        <w:t>школу</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регулисање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права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домског</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смештаја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превоз</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ученика</w:t>
      </w:r>
      <w:proofErr w:type="spellEnd"/>
      <w:r w:rsidRPr="00282EE5">
        <w:rPr>
          <w:rFonts w:ascii="Times New Roman" w:hAnsi="Times New Roman" w:cs="Times New Roman"/>
          <w:sz w:val="24"/>
        </w:rPr>
        <w:t xml:space="preserve"> и </w:t>
      </w:r>
      <w:proofErr w:type="spellStart"/>
      <w:r w:rsidRPr="00282EE5">
        <w:rPr>
          <w:rFonts w:ascii="Times New Roman" w:hAnsi="Times New Roman" w:cs="Times New Roman"/>
          <w:sz w:val="24"/>
        </w:rPr>
        <w:t>друго</w:t>
      </w:r>
      <w:proofErr w:type="spellEnd"/>
      <w:r w:rsidRPr="00282EE5">
        <w:rPr>
          <w:rFonts w:ascii="Times New Roman" w:hAnsi="Times New Roman" w:cs="Times New Roman"/>
          <w:sz w:val="24"/>
        </w:rPr>
        <w:t xml:space="preserve">; </w:t>
      </w:r>
    </w:p>
    <w:p w14:paraId="00485865" w14:textId="77777777" w:rsidR="00282EE5" w:rsidRPr="00282EE5" w:rsidRDefault="009325B8" w:rsidP="008C43C9">
      <w:pPr>
        <w:pStyle w:val="ListParagraph"/>
        <w:numPr>
          <w:ilvl w:val="0"/>
          <w:numId w:val="164"/>
        </w:numPr>
        <w:jc w:val="both"/>
        <w:rPr>
          <w:rFonts w:ascii="Times New Roman" w:hAnsi="Times New Roman" w:cs="Times New Roman"/>
          <w:sz w:val="24"/>
          <w:lang w:val="sr-Cyrl-RS"/>
        </w:rPr>
      </w:pPr>
      <w:proofErr w:type="spellStart"/>
      <w:r w:rsidRPr="00282EE5">
        <w:rPr>
          <w:rFonts w:ascii="Times New Roman" w:hAnsi="Times New Roman" w:cs="Times New Roman"/>
          <w:sz w:val="24"/>
        </w:rPr>
        <w:t>прикупљање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релевантних</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података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од</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родитеља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за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упознавање</w:t>
      </w:r>
      <w:proofErr w:type="spellEnd"/>
      <w:r w:rsidRPr="00282EE5">
        <w:rPr>
          <w:rFonts w:ascii="Times New Roman" w:hAnsi="Times New Roman" w:cs="Times New Roman"/>
          <w:sz w:val="24"/>
        </w:rPr>
        <w:t xml:space="preserve"> и </w:t>
      </w:r>
      <w:proofErr w:type="spellStart"/>
      <w:r w:rsidRPr="00282EE5">
        <w:rPr>
          <w:rFonts w:ascii="Times New Roman" w:hAnsi="Times New Roman" w:cs="Times New Roman"/>
          <w:sz w:val="24"/>
        </w:rPr>
        <w:t>праћење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развоја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ученика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помоћ</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родитељима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ради</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бољег</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разумевања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потреба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свог</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детета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његовог</w:t>
      </w:r>
      <w:proofErr w:type="spellEnd"/>
      <w:r w:rsidRPr="00282EE5">
        <w:rPr>
          <w:rFonts w:ascii="Times New Roman" w:hAnsi="Times New Roman" w:cs="Times New Roman"/>
          <w:sz w:val="24"/>
        </w:rPr>
        <w:t xml:space="preserve"> </w:t>
      </w:r>
      <w:r w:rsidR="00282EE5" w:rsidRPr="00282EE5">
        <w:rPr>
          <w:rFonts w:ascii="Times New Roman" w:hAnsi="Times New Roman" w:cs="Times New Roman"/>
          <w:sz w:val="24"/>
          <w:lang w:val="sr-Cyrl-RS"/>
        </w:rPr>
        <w:t>инвалидитета</w:t>
      </w:r>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упућивање</w:t>
      </w:r>
      <w:proofErr w:type="spellEnd"/>
      <w:r w:rsidRPr="00282EE5">
        <w:rPr>
          <w:rFonts w:ascii="Times New Roman" w:hAnsi="Times New Roman" w:cs="Times New Roman"/>
          <w:sz w:val="24"/>
        </w:rPr>
        <w:t xml:space="preserve"> у </w:t>
      </w:r>
      <w:proofErr w:type="spellStart"/>
      <w:r w:rsidRPr="00282EE5">
        <w:rPr>
          <w:rFonts w:ascii="Times New Roman" w:hAnsi="Times New Roman" w:cs="Times New Roman"/>
          <w:sz w:val="24"/>
        </w:rPr>
        <w:t>поступке</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бољег</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комуницирања</w:t>
      </w:r>
      <w:proofErr w:type="spellEnd"/>
      <w:r w:rsidRPr="00282EE5">
        <w:rPr>
          <w:rFonts w:ascii="Times New Roman" w:hAnsi="Times New Roman" w:cs="Times New Roman"/>
          <w:sz w:val="24"/>
        </w:rPr>
        <w:t xml:space="preserve"> и </w:t>
      </w:r>
      <w:proofErr w:type="spellStart"/>
      <w:r w:rsidRPr="00282EE5">
        <w:rPr>
          <w:rFonts w:ascii="Times New Roman" w:hAnsi="Times New Roman" w:cs="Times New Roman"/>
          <w:sz w:val="24"/>
        </w:rPr>
        <w:t>решавања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других</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проблема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везаних</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за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развој</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деце</w:t>
      </w:r>
      <w:proofErr w:type="spellEnd"/>
      <w:r w:rsidRPr="00282EE5">
        <w:rPr>
          <w:rFonts w:ascii="Times New Roman" w:hAnsi="Times New Roman" w:cs="Times New Roman"/>
          <w:sz w:val="24"/>
        </w:rPr>
        <w:t>;</w:t>
      </w:r>
    </w:p>
    <w:p w14:paraId="0B11F718" w14:textId="4579F4A5" w:rsidR="009325B8" w:rsidRPr="00282EE5" w:rsidRDefault="009325B8" w:rsidP="008C43C9">
      <w:pPr>
        <w:pStyle w:val="ListParagraph"/>
        <w:numPr>
          <w:ilvl w:val="0"/>
          <w:numId w:val="164"/>
        </w:numPr>
        <w:jc w:val="both"/>
        <w:rPr>
          <w:rFonts w:ascii="Times New Roman" w:hAnsi="Times New Roman" w:cs="Times New Roman"/>
          <w:sz w:val="24"/>
          <w:lang w:val="sr-Cyrl-RS"/>
        </w:rPr>
      </w:pPr>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сарадњу</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са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родитељима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везану</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за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проблем</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прилагођавања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ученика</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школском</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начину</w:t>
      </w:r>
      <w:proofErr w:type="spellEnd"/>
      <w:r w:rsidRPr="00282EE5">
        <w:rPr>
          <w:rFonts w:ascii="Times New Roman" w:hAnsi="Times New Roman" w:cs="Times New Roman"/>
          <w:sz w:val="24"/>
        </w:rPr>
        <w:t xml:space="preserve"> </w:t>
      </w:r>
      <w:proofErr w:type="spellStart"/>
      <w:r w:rsidRPr="00282EE5">
        <w:rPr>
          <w:rFonts w:ascii="Times New Roman" w:hAnsi="Times New Roman" w:cs="Times New Roman"/>
          <w:sz w:val="24"/>
        </w:rPr>
        <w:t>живота</w:t>
      </w:r>
      <w:proofErr w:type="spellEnd"/>
      <w:r w:rsidRPr="00282EE5">
        <w:rPr>
          <w:rFonts w:ascii="Times New Roman" w:hAnsi="Times New Roman" w:cs="Times New Roman"/>
          <w:sz w:val="24"/>
        </w:rPr>
        <w:t xml:space="preserve">. </w:t>
      </w:r>
    </w:p>
    <w:p w14:paraId="72AB38AD" w14:textId="02C1B8EF" w:rsidR="00282EE5" w:rsidRDefault="00282EE5" w:rsidP="00282EE5">
      <w:pPr>
        <w:pStyle w:val="ListParagraph"/>
        <w:ind w:left="1080"/>
        <w:jc w:val="both"/>
        <w:rPr>
          <w:rFonts w:ascii="Times New Roman" w:hAnsi="Times New Roman" w:cs="Times New Roman"/>
          <w:sz w:val="24"/>
          <w:lang w:val="sr-Cyrl-RS"/>
        </w:rPr>
      </w:pPr>
      <w:r>
        <w:rPr>
          <w:rFonts w:ascii="Times New Roman" w:hAnsi="Times New Roman" w:cs="Times New Roman"/>
          <w:sz w:val="24"/>
          <w:lang w:val="sr-Cyrl-RS"/>
        </w:rPr>
        <w:t>ПЛАН АКТИВНОСТИ ПРОГРАМА САРАДЊЕ СА ПОРОДИЦОМ</w:t>
      </w:r>
    </w:p>
    <w:p w14:paraId="5CE06763" w14:textId="77777777" w:rsidR="00203890" w:rsidRPr="00282EE5" w:rsidRDefault="00203890" w:rsidP="00282EE5">
      <w:pPr>
        <w:pStyle w:val="ListParagraph"/>
        <w:ind w:left="1080"/>
        <w:jc w:val="both"/>
        <w:rPr>
          <w:rFonts w:ascii="Times New Roman" w:hAnsi="Times New Roman" w:cs="Times New Roman"/>
          <w:sz w:val="24"/>
          <w:lang w:val="sr-Cyrl-RS"/>
        </w:rPr>
      </w:pPr>
    </w:p>
    <w:tbl>
      <w:tblPr>
        <w:tblStyle w:val="TableGrid"/>
        <w:tblW w:w="9548" w:type="dxa"/>
        <w:tblLook w:val="04A0" w:firstRow="1" w:lastRow="0" w:firstColumn="1" w:lastColumn="0" w:noHBand="0" w:noVBand="1"/>
      </w:tblPr>
      <w:tblGrid>
        <w:gridCol w:w="6222"/>
        <w:gridCol w:w="1285"/>
        <w:gridCol w:w="2041"/>
      </w:tblGrid>
      <w:tr w:rsidR="00203890" w:rsidRPr="00BF4433" w14:paraId="69051130" w14:textId="77777777" w:rsidTr="00BF4433">
        <w:trPr>
          <w:trHeight w:val="318"/>
        </w:trPr>
        <w:tc>
          <w:tcPr>
            <w:tcW w:w="6745" w:type="dxa"/>
          </w:tcPr>
          <w:p w14:paraId="38666921" w14:textId="4A5391D8" w:rsidR="00282EE5" w:rsidRPr="00BF4433" w:rsidRDefault="00282EE5" w:rsidP="00282EE5">
            <w:pPr>
              <w:pStyle w:val="ListParagraph"/>
              <w:ind w:left="0"/>
              <w:jc w:val="both"/>
              <w:rPr>
                <w:sz w:val="20"/>
                <w:lang w:val="sr-Cyrl-RS"/>
              </w:rPr>
            </w:pPr>
            <w:r w:rsidRPr="00BF4433">
              <w:rPr>
                <w:sz w:val="20"/>
                <w:lang w:val="sr-Cyrl-RS"/>
              </w:rPr>
              <w:t>АКТИВНОСТИ</w:t>
            </w:r>
          </w:p>
        </w:tc>
        <w:tc>
          <w:tcPr>
            <w:tcW w:w="734" w:type="dxa"/>
          </w:tcPr>
          <w:p w14:paraId="4BDBF925" w14:textId="1DCBE34F" w:rsidR="00282EE5" w:rsidRPr="00BF4433" w:rsidRDefault="00282EE5" w:rsidP="00BF4433">
            <w:pPr>
              <w:pStyle w:val="ListParagraph"/>
              <w:ind w:left="0"/>
              <w:jc w:val="center"/>
              <w:rPr>
                <w:sz w:val="20"/>
                <w:lang w:val="sr-Cyrl-RS"/>
              </w:rPr>
            </w:pPr>
            <w:r w:rsidRPr="00BF4433">
              <w:rPr>
                <w:sz w:val="20"/>
                <w:lang w:val="sr-Cyrl-RS"/>
              </w:rPr>
              <w:t>ВРЕМЕ</w:t>
            </w:r>
          </w:p>
        </w:tc>
        <w:tc>
          <w:tcPr>
            <w:tcW w:w="2069" w:type="dxa"/>
          </w:tcPr>
          <w:p w14:paraId="50F1D855" w14:textId="4F400C8F" w:rsidR="00282EE5" w:rsidRPr="00BF4433" w:rsidRDefault="008E3544" w:rsidP="00282EE5">
            <w:pPr>
              <w:pStyle w:val="ListParagraph"/>
              <w:ind w:left="0"/>
              <w:jc w:val="both"/>
              <w:rPr>
                <w:sz w:val="20"/>
                <w:lang w:val="sr-Cyrl-RS"/>
              </w:rPr>
            </w:pPr>
            <w:r w:rsidRPr="00BF4433">
              <w:rPr>
                <w:sz w:val="20"/>
                <w:lang w:val="sr-Cyrl-RS"/>
              </w:rPr>
              <w:t>НОСИОЦИ</w:t>
            </w:r>
          </w:p>
        </w:tc>
      </w:tr>
      <w:tr w:rsidR="00203890" w:rsidRPr="00BF4433" w14:paraId="341D3519" w14:textId="77777777" w:rsidTr="00BF4433">
        <w:trPr>
          <w:trHeight w:val="839"/>
        </w:trPr>
        <w:tc>
          <w:tcPr>
            <w:tcW w:w="6745" w:type="dxa"/>
          </w:tcPr>
          <w:p w14:paraId="02715640" w14:textId="26137780" w:rsidR="00282EE5" w:rsidRPr="00BF4433" w:rsidRDefault="008E3544" w:rsidP="008C43C9">
            <w:pPr>
              <w:pStyle w:val="ListParagraph"/>
              <w:numPr>
                <w:ilvl w:val="0"/>
                <w:numId w:val="165"/>
              </w:numPr>
              <w:jc w:val="both"/>
              <w:rPr>
                <w:sz w:val="20"/>
                <w:lang w:val="sr-Cyrl-RS"/>
              </w:rPr>
            </w:pPr>
            <w:proofErr w:type="spellStart"/>
            <w:r w:rsidRPr="00BF4433">
              <w:rPr>
                <w:sz w:val="20"/>
              </w:rPr>
              <w:t>Учешће</w:t>
            </w:r>
            <w:proofErr w:type="spellEnd"/>
            <w:r w:rsidRPr="00BF4433">
              <w:rPr>
                <w:sz w:val="20"/>
              </w:rPr>
              <w:t xml:space="preserve"> </w:t>
            </w:r>
            <w:proofErr w:type="spellStart"/>
            <w:r w:rsidRPr="00BF4433">
              <w:rPr>
                <w:sz w:val="20"/>
              </w:rPr>
              <w:t>родитеља</w:t>
            </w:r>
            <w:proofErr w:type="spellEnd"/>
            <w:r w:rsidRPr="00BF4433">
              <w:rPr>
                <w:sz w:val="20"/>
              </w:rPr>
              <w:t xml:space="preserve"> у </w:t>
            </w:r>
            <w:proofErr w:type="spellStart"/>
            <w:r w:rsidRPr="00BF4433">
              <w:rPr>
                <w:sz w:val="20"/>
              </w:rPr>
              <w:t>презентацијама</w:t>
            </w:r>
            <w:proofErr w:type="spellEnd"/>
            <w:r w:rsidRPr="00BF4433">
              <w:rPr>
                <w:sz w:val="20"/>
              </w:rPr>
              <w:t xml:space="preserve"> </w:t>
            </w:r>
            <w:proofErr w:type="spellStart"/>
            <w:r w:rsidRPr="00BF4433">
              <w:rPr>
                <w:sz w:val="20"/>
              </w:rPr>
              <w:t>стваралаштва</w:t>
            </w:r>
            <w:proofErr w:type="spellEnd"/>
            <w:r w:rsidRPr="00BF4433">
              <w:rPr>
                <w:sz w:val="20"/>
              </w:rPr>
              <w:t xml:space="preserve"> и </w:t>
            </w:r>
            <w:proofErr w:type="spellStart"/>
            <w:r w:rsidRPr="00BF4433">
              <w:rPr>
                <w:sz w:val="20"/>
              </w:rPr>
              <w:t>активности</w:t>
            </w:r>
            <w:proofErr w:type="spellEnd"/>
            <w:r w:rsidRPr="00BF4433">
              <w:rPr>
                <w:sz w:val="20"/>
              </w:rPr>
              <w:t xml:space="preserve"> </w:t>
            </w:r>
            <w:proofErr w:type="spellStart"/>
            <w:r w:rsidRPr="00BF4433">
              <w:rPr>
                <w:sz w:val="20"/>
              </w:rPr>
              <w:t>ученика</w:t>
            </w:r>
            <w:proofErr w:type="spellEnd"/>
            <w:r w:rsidRPr="00BF4433">
              <w:rPr>
                <w:sz w:val="20"/>
              </w:rPr>
              <w:t xml:space="preserve"> и </w:t>
            </w:r>
            <w:proofErr w:type="spellStart"/>
            <w:r w:rsidRPr="00BF4433">
              <w:rPr>
                <w:sz w:val="20"/>
              </w:rPr>
              <w:t>наставника</w:t>
            </w:r>
            <w:proofErr w:type="spellEnd"/>
            <w:r w:rsidRPr="00BF4433">
              <w:rPr>
                <w:sz w:val="20"/>
              </w:rPr>
              <w:t xml:space="preserve"> (</w:t>
            </w:r>
            <w:proofErr w:type="spellStart"/>
            <w:r w:rsidRPr="00BF4433">
              <w:rPr>
                <w:sz w:val="20"/>
              </w:rPr>
              <w:t>креативне</w:t>
            </w:r>
            <w:proofErr w:type="spellEnd"/>
            <w:r w:rsidRPr="00BF4433">
              <w:rPr>
                <w:sz w:val="20"/>
              </w:rPr>
              <w:t xml:space="preserve"> </w:t>
            </w:r>
            <w:proofErr w:type="spellStart"/>
            <w:r w:rsidRPr="00BF4433">
              <w:rPr>
                <w:sz w:val="20"/>
              </w:rPr>
              <w:t>радионице</w:t>
            </w:r>
            <w:proofErr w:type="spellEnd"/>
            <w:r w:rsidRPr="00BF4433">
              <w:rPr>
                <w:sz w:val="20"/>
              </w:rPr>
              <w:t>)</w:t>
            </w:r>
          </w:p>
        </w:tc>
        <w:tc>
          <w:tcPr>
            <w:tcW w:w="734" w:type="dxa"/>
          </w:tcPr>
          <w:p w14:paraId="510699BC" w14:textId="64A8BB87" w:rsidR="00282EE5" w:rsidRPr="00BF4433" w:rsidRDefault="00BF4433" w:rsidP="00BF4433">
            <w:pPr>
              <w:pStyle w:val="ListParagraph"/>
              <w:ind w:left="0"/>
              <w:jc w:val="center"/>
              <w:rPr>
                <w:sz w:val="20"/>
                <w:lang w:val="sr-Cyrl-RS"/>
              </w:rPr>
            </w:pPr>
            <w:r w:rsidRPr="00BF4433">
              <w:rPr>
                <w:sz w:val="20"/>
              </w:rPr>
              <w:t xml:space="preserve">У </w:t>
            </w:r>
            <w:proofErr w:type="spellStart"/>
            <w:r w:rsidRPr="00BF4433">
              <w:rPr>
                <w:sz w:val="20"/>
              </w:rPr>
              <w:t>току</w:t>
            </w:r>
            <w:proofErr w:type="spellEnd"/>
            <w:r w:rsidRPr="00BF4433">
              <w:rPr>
                <w:sz w:val="20"/>
              </w:rPr>
              <w:t xml:space="preserve"> </w:t>
            </w:r>
            <w:proofErr w:type="spellStart"/>
            <w:r w:rsidRPr="00BF4433">
              <w:rPr>
                <w:sz w:val="20"/>
              </w:rPr>
              <w:t>школске</w:t>
            </w:r>
            <w:proofErr w:type="spellEnd"/>
            <w:r w:rsidRPr="00BF4433">
              <w:rPr>
                <w:sz w:val="20"/>
              </w:rPr>
              <w:t xml:space="preserve"> </w:t>
            </w:r>
            <w:proofErr w:type="spellStart"/>
            <w:r w:rsidRPr="00BF4433">
              <w:rPr>
                <w:sz w:val="20"/>
              </w:rPr>
              <w:t>године</w:t>
            </w:r>
            <w:proofErr w:type="spellEnd"/>
          </w:p>
        </w:tc>
        <w:tc>
          <w:tcPr>
            <w:tcW w:w="2069" w:type="dxa"/>
          </w:tcPr>
          <w:p w14:paraId="05449BE4" w14:textId="5063C3E8" w:rsidR="00282EE5" w:rsidRPr="00BF4433" w:rsidRDefault="00BF4433" w:rsidP="00BF4433">
            <w:pPr>
              <w:pStyle w:val="ListParagraph"/>
              <w:ind w:left="0"/>
              <w:jc w:val="center"/>
              <w:rPr>
                <w:sz w:val="20"/>
                <w:lang w:val="sr-Cyrl-RS"/>
              </w:rPr>
            </w:pPr>
            <w:proofErr w:type="spellStart"/>
            <w:r>
              <w:t>Чланови</w:t>
            </w:r>
            <w:proofErr w:type="spellEnd"/>
            <w:r>
              <w:t xml:space="preserve"> </w:t>
            </w:r>
            <w:proofErr w:type="spellStart"/>
            <w:r>
              <w:t>тим</w:t>
            </w:r>
            <w:proofErr w:type="spellEnd"/>
            <w:r>
              <w:rPr>
                <w:lang w:val="sr-Cyrl-RS"/>
              </w:rPr>
              <w:t>ова</w:t>
            </w:r>
            <w:r>
              <w:t xml:space="preserve">, </w:t>
            </w:r>
            <w:proofErr w:type="spellStart"/>
            <w:r>
              <w:t>Савет</w:t>
            </w:r>
            <w:proofErr w:type="spellEnd"/>
            <w:r>
              <w:t xml:space="preserve"> </w:t>
            </w:r>
            <w:proofErr w:type="spellStart"/>
            <w:r>
              <w:t>родитеља</w:t>
            </w:r>
            <w:proofErr w:type="spellEnd"/>
            <w:r>
              <w:t xml:space="preserve">, </w:t>
            </w:r>
            <w:proofErr w:type="spellStart"/>
            <w:r>
              <w:t>родитељи</w:t>
            </w:r>
            <w:proofErr w:type="spellEnd"/>
            <w:r>
              <w:t xml:space="preserve">, </w:t>
            </w:r>
            <w:proofErr w:type="spellStart"/>
            <w:r>
              <w:t>одељенски</w:t>
            </w:r>
            <w:proofErr w:type="spellEnd"/>
            <w:r>
              <w:t xml:space="preserve"> </w:t>
            </w:r>
            <w:proofErr w:type="spellStart"/>
            <w:r>
              <w:t>старешине</w:t>
            </w:r>
            <w:proofErr w:type="spellEnd"/>
            <w:r>
              <w:t xml:space="preserve"> </w:t>
            </w:r>
            <w:proofErr w:type="spellStart"/>
            <w:r>
              <w:t>наставници</w:t>
            </w:r>
            <w:proofErr w:type="spellEnd"/>
            <w:r>
              <w:t xml:space="preserve"> </w:t>
            </w:r>
            <w:proofErr w:type="spellStart"/>
            <w:r>
              <w:t>физичког</w:t>
            </w:r>
            <w:proofErr w:type="spellEnd"/>
            <w:r>
              <w:t xml:space="preserve"> и </w:t>
            </w:r>
            <w:proofErr w:type="spellStart"/>
            <w:r>
              <w:t>здравственог</w:t>
            </w:r>
            <w:proofErr w:type="spellEnd"/>
            <w:r>
              <w:t xml:space="preserve"> </w:t>
            </w:r>
            <w:proofErr w:type="spellStart"/>
            <w:r>
              <w:t>васпитања</w:t>
            </w:r>
            <w:proofErr w:type="spellEnd"/>
          </w:p>
        </w:tc>
      </w:tr>
      <w:tr w:rsidR="00203890" w:rsidRPr="00BF4433" w14:paraId="3B782BC1" w14:textId="77777777" w:rsidTr="00BF4433">
        <w:trPr>
          <w:trHeight w:val="335"/>
        </w:trPr>
        <w:tc>
          <w:tcPr>
            <w:tcW w:w="6745" w:type="dxa"/>
          </w:tcPr>
          <w:p w14:paraId="5F8ACD8E" w14:textId="60F3BDDF" w:rsidR="00282EE5" w:rsidRPr="00BF4433" w:rsidRDefault="008E3544" w:rsidP="008C43C9">
            <w:pPr>
              <w:pStyle w:val="ListParagraph"/>
              <w:numPr>
                <w:ilvl w:val="0"/>
                <w:numId w:val="165"/>
              </w:numPr>
              <w:jc w:val="both"/>
              <w:rPr>
                <w:sz w:val="20"/>
                <w:lang w:val="sr-Cyrl-RS"/>
              </w:rPr>
            </w:pPr>
            <w:proofErr w:type="spellStart"/>
            <w:r w:rsidRPr="00BF4433">
              <w:rPr>
                <w:sz w:val="20"/>
              </w:rPr>
              <w:t>Професионална</w:t>
            </w:r>
            <w:proofErr w:type="spellEnd"/>
            <w:r w:rsidRPr="00BF4433">
              <w:rPr>
                <w:sz w:val="20"/>
              </w:rPr>
              <w:t xml:space="preserve"> </w:t>
            </w:r>
            <w:proofErr w:type="spellStart"/>
            <w:r w:rsidRPr="00BF4433">
              <w:rPr>
                <w:sz w:val="20"/>
              </w:rPr>
              <w:t>оријентација</w:t>
            </w:r>
            <w:proofErr w:type="spellEnd"/>
            <w:r w:rsidRPr="00BF4433">
              <w:rPr>
                <w:sz w:val="20"/>
              </w:rPr>
              <w:t xml:space="preserve"> – </w:t>
            </w:r>
            <w:proofErr w:type="spellStart"/>
            <w:r w:rsidRPr="00BF4433">
              <w:rPr>
                <w:sz w:val="20"/>
              </w:rPr>
              <w:t>радионице</w:t>
            </w:r>
            <w:proofErr w:type="spellEnd"/>
          </w:p>
        </w:tc>
        <w:tc>
          <w:tcPr>
            <w:tcW w:w="734" w:type="dxa"/>
          </w:tcPr>
          <w:p w14:paraId="6AFCB9BE" w14:textId="0BA3DB27" w:rsidR="00282EE5" w:rsidRPr="00BF4433" w:rsidRDefault="00BF4433" w:rsidP="00BF4433">
            <w:pPr>
              <w:pStyle w:val="ListParagraph"/>
              <w:ind w:left="0"/>
              <w:jc w:val="center"/>
              <w:rPr>
                <w:sz w:val="20"/>
                <w:lang w:val="sr-Cyrl-RS"/>
              </w:rPr>
            </w:pPr>
            <w:r w:rsidRPr="00BF4433">
              <w:rPr>
                <w:sz w:val="20"/>
                <w:lang w:val="sr-Cyrl-RS"/>
              </w:rPr>
              <w:t>Април</w:t>
            </w:r>
          </w:p>
        </w:tc>
        <w:tc>
          <w:tcPr>
            <w:tcW w:w="2069" w:type="dxa"/>
          </w:tcPr>
          <w:p w14:paraId="13FAFE60" w14:textId="77777777" w:rsidR="00BF4433" w:rsidRDefault="00BF4433" w:rsidP="00BF4433">
            <w:pPr>
              <w:pStyle w:val="ListParagraph"/>
              <w:ind w:left="0"/>
              <w:jc w:val="center"/>
            </w:pPr>
            <w:proofErr w:type="spellStart"/>
            <w:r>
              <w:t>Одељенски</w:t>
            </w:r>
            <w:proofErr w:type="spellEnd"/>
            <w:r>
              <w:t xml:space="preserve"> </w:t>
            </w:r>
            <w:proofErr w:type="spellStart"/>
            <w:r>
              <w:t>старешина</w:t>
            </w:r>
            <w:proofErr w:type="spellEnd"/>
            <w:r>
              <w:t xml:space="preserve"> и </w:t>
            </w:r>
            <w:proofErr w:type="spellStart"/>
            <w:r>
              <w:t>родитељи</w:t>
            </w:r>
            <w:proofErr w:type="spellEnd"/>
          </w:p>
          <w:p w14:paraId="7C6EA335" w14:textId="77777777" w:rsidR="00282EE5" w:rsidRPr="00BF4433" w:rsidRDefault="00282EE5" w:rsidP="00282EE5">
            <w:pPr>
              <w:pStyle w:val="ListParagraph"/>
              <w:ind w:left="0"/>
              <w:jc w:val="both"/>
              <w:rPr>
                <w:sz w:val="20"/>
                <w:lang w:val="sr-Cyrl-RS"/>
              </w:rPr>
            </w:pPr>
          </w:p>
        </w:tc>
      </w:tr>
      <w:tr w:rsidR="00203890" w:rsidRPr="00BF4433" w14:paraId="6DC5BDA7" w14:textId="77777777" w:rsidTr="00BF4433">
        <w:trPr>
          <w:trHeight w:val="2467"/>
        </w:trPr>
        <w:tc>
          <w:tcPr>
            <w:tcW w:w="6745" w:type="dxa"/>
          </w:tcPr>
          <w:p w14:paraId="7F411053" w14:textId="77777777" w:rsidR="00BF4433" w:rsidRDefault="008E3544" w:rsidP="008C43C9">
            <w:pPr>
              <w:pStyle w:val="ListParagraph"/>
              <w:numPr>
                <w:ilvl w:val="0"/>
                <w:numId w:val="165"/>
              </w:numPr>
              <w:jc w:val="both"/>
              <w:rPr>
                <w:sz w:val="20"/>
              </w:rPr>
            </w:pPr>
            <w:proofErr w:type="spellStart"/>
            <w:r w:rsidRPr="00BF4433">
              <w:rPr>
                <w:sz w:val="20"/>
              </w:rPr>
              <w:t>Учешће</w:t>
            </w:r>
            <w:proofErr w:type="spellEnd"/>
            <w:r w:rsidRPr="00BF4433">
              <w:rPr>
                <w:sz w:val="20"/>
              </w:rPr>
              <w:t xml:space="preserve"> </w:t>
            </w:r>
            <w:proofErr w:type="spellStart"/>
            <w:r w:rsidRPr="00BF4433">
              <w:rPr>
                <w:sz w:val="20"/>
              </w:rPr>
              <w:t>родитеља</w:t>
            </w:r>
            <w:proofErr w:type="spellEnd"/>
            <w:r w:rsidRPr="00BF4433">
              <w:rPr>
                <w:sz w:val="20"/>
              </w:rPr>
              <w:t xml:space="preserve"> у </w:t>
            </w:r>
            <w:proofErr w:type="spellStart"/>
            <w:r w:rsidRPr="00BF4433">
              <w:rPr>
                <w:sz w:val="20"/>
              </w:rPr>
              <w:t>Школском</w:t>
            </w:r>
            <w:proofErr w:type="spellEnd"/>
            <w:r w:rsidRPr="00BF4433">
              <w:rPr>
                <w:sz w:val="20"/>
              </w:rPr>
              <w:t xml:space="preserve"> </w:t>
            </w:r>
            <w:proofErr w:type="spellStart"/>
            <w:r w:rsidRPr="00BF4433">
              <w:rPr>
                <w:sz w:val="20"/>
              </w:rPr>
              <w:t>одбору</w:t>
            </w:r>
            <w:proofErr w:type="spellEnd"/>
            <w:r w:rsidRPr="00BF4433">
              <w:rPr>
                <w:sz w:val="20"/>
              </w:rPr>
              <w:t xml:space="preserve"> </w:t>
            </w:r>
          </w:p>
          <w:p w14:paraId="566912F9" w14:textId="77777777" w:rsidR="00BF4433" w:rsidRDefault="008E3544" w:rsidP="008C43C9">
            <w:pPr>
              <w:pStyle w:val="ListParagraph"/>
              <w:numPr>
                <w:ilvl w:val="0"/>
                <w:numId w:val="165"/>
              </w:numPr>
              <w:jc w:val="both"/>
              <w:rPr>
                <w:sz w:val="20"/>
              </w:rPr>
            </w:pPr>
            <w:proofErr w:type="spellStart"/>
            <w:r w:rsidRPr="00BF4433">
              <w:rPr>
                <w:sz w:val="20"/>
              </w:rPr>
              <w:t>Деловање</w:t>
            </w:r>
            <w:proofErr w:type="spellEnd"/>
            <w:r w:rsidRPr="00BF4433">
              <w:rPr>
                <w:sz w:val="20"/>
              </w:rPr>
              <w:t xml:space="preserve"> </w:t>
            </w:r>
            <w:proofErr w:type="spellStart"/>
            <w:r w:rsidRPr="00BF4433">
              <w:rPr>
                <w:sz w:val="20"/>
              </w:rPr>
              <w:t>Савета</w:t>
            </w:r>
            <w:proofErr w:type="spellEnd"/>
            <w:r w:rsidRPr="00BF4433">
              <w:rPr>
                <w:sz w:val="20"/>
              </w:rPr>
              <w:t xml:space="preserve"> </w:t>
            </w:r>
            <w:proofErr w:type="spellStart"/>
            <w:r w:rsidRPr="00BF4433">
              <w:rPr>
                <w:sz w:val="20"/>
              </w:rPr>
              <w:t>родитеља</w:t>
            </w:r>
            <w:proofErr w:type="spellEnd"/>
          </w:p>
          <w:p w14:paraId="5A505224" w14:textId="77777777" w:rsidR="00BF4433" w:rsidRDefault="008E3544" w:rsidP="008C43C9">
            <w:pPr>
              <w:pStyle w:val="ListParagraph"/>
              <w:numPr>
                <w:ilvl w:val="0"/>
                <w:numId w:val="165"/>
              </w:numPr>
              <w:jc w:val="both"/>
              <w:rPr>
                <w:sz w:val="20"/>
              </w:rPr>
            </w:pPr>
            <w:proofErr w:type="spellStart"/>
            <w:r w:rsidRPr="00BF4433">
              <w:rPr>
                <w:sz w:val="20"/>
              </w:rPr>
              <w:t>Одељењски</w:t>
            </w:r>
            <w:proofErr w:type="spellEnd"/>
            <w:r w:rsidRPr="00BF4433">
              <w:rPr>
                <w:sz w:val="20"/>
              </w:rPr>
              <w:t xml:space="preserve"> </w:t>
            </w:r>
            <w:proofErr w:type="spellStart"/>
            <w:r w:rsidRPr="00BF4433">
              <w:rPr>
                <w:sz w:val="20"/>
              </w:rPr>
              <w:t>родитељски</w:t>
            </w:r>
            <w:proofErr w:type="spellEnd"/>
            <w:r w:rsidRPr="00BF4433">
              <w:rPr>
                <w:sz w:val="20"/>
              </w:rPr>
              <w:t xml:space="preserve"> </w:t>
            </w:r>
            <w:proofErr w:type="spellStart"/>
            <w:r w:rsidRPr="00BF4433">
              <w:rPr>
                <w:sz w:val="20"/>
              </w:rPr>
              <w:t>састанци</w:t>
            </w:r>
            <w:proofErr w:type="spellEnd"/>
          </w:p>
          <w:p w14:paraId="017CB59F" w14:textId="77777777" w:rsidR="00BF4433" w:rsidRDefault="008E3544" w:rsidP="008C43C9">
            <w:pPr>
              <w:pStyle w:val="ListParagraph"/>
              <w:numPr>
                <w:ilvl w:val="0"/>
                <w:numId w:val="165"/>
              </w:numPr>
              <w:jc w:val="both"/>
              <w:rPr>
                <w:sz w:val="20"/>
              </w:rPr>
            </w:pPr>
            <w:proofErr w:type="spellStart"/>
            <w:r w:rsidRPr="00BF4433">
              <w:rPr>
                <w:sz w:val="20"/>
              </w:rPr>
              <w:t>Учешће</w:t>
            </w:r>
            <w:proofErr w:type="spellEnd"/>
            <w:r w:rsidRPr="00BF4433">
              <w:rPr>
                <w:sz w:val="20"/>
              </w:rPr>
              <w:t xml:space="preserve"> у </w:t>
            </w:r>
            <w:proofErr w:type="spellStart"/>
            <w:r w:rsidRPr="00BF4433">
              <w:rPr>
                <w:sz w:val="20"/>
              </w:rPr>
              <w:t>раду</w:t>
            </w:r>
            <w:proofErr w:type="spellEnd"/>
            <w:r w:rsidRPr="00BF4433">
              <w:rPr>
                <w:sz w:val="20"/>
              </w:rPr>
              <w:t xml:space="preserve"> </w:t>
            </w:r>
            <w:proofErr w:type="spellStart"/>
            <w:r w:rsidRPr="00BF4433">
              <w:rPr>
                <w:sz w:val="20"/>
              </w:rPr>
              <w:t>школских</w:t>
            </w:r>
            <w:proofErr w:type="spellEnd"/>
            <w:r w:rsidRPr="00BF4433">
              <w:rPr>
                <w:sz w:val="20"/>
              </w:rPr>
              <w:t xml:space="preserve"> </w:t>
            </w:r>
            <w:proofErr w:type="spellStart"/>
            <w:r w:rsidRPr="00BF4433">
              <w:rPr>
                <w:sz w:val="20"/>
              </w:rPr>
              <w:t>тимова</w:t>
            </w:r>
            <w:proofErr w:type="spellEnd"/>
          </w:p>
          <w:p w14:paraId="6C59300F" w14:textId="3DADA94F" w:rsidR="00282EE5" w:rsidRPr="00BF4433" w:rsidRDefault="008E3544" w:rsidP="008C43C9">
            <w:pPr>
              <w:pStyle w:val="ListParagraph"/>
              <w:numPr>
                <w:ilvl w:val="0"/>
                <w:numId w:val="165"/>
              </w:numPr>
              <w:jc w:val="both"/>
              <w:rPr>
                <w:sz w:val="20"/>
              </w:rPr>
            </w:pPr>
            <w:proofErr w:type="spellStart"/>
            <w:r w:rsidRPr="00BF4433">
              <w:rPr>
                <w:sz w:val="20"/>
              </w:rPr>
              <w:t>Учешће</w:t>
            </w:r>
            <w:proofErr w:type="spellEnd"/>
            <w:r w:rsidRPr="00BF4433">
              <w:rPr>
                <w:sz w:val="20"/>
              </w:rPr>
              <w:t xml:space="preserve"> у </w:t>
            </w:r>
            <w:proofErr w:type="spellStart"/>
            <w:r w:rsidRPr="00BF4433">
              <w:rPr>
                <w:sz w:val="20"/>
              </w:rPr>
              <w:t>изради</w:t>
            </w:r>
            <w:proofErr w:type="spellEnd"/>
            <w:r w:rsidRPr="00BF4433">
              <w:rPr>
                <w:sz w:val="20"/>
              </w:rPr>
              <w:t xml:space="preserve"> </w:t>
            </w:r>
            <w:proofErr w:type="spellStart"/>
            <w:r w:rsidRPr="00BF4433">
              <w:rPr>
                <w:sz w:val="20"/>
              </w:rPr>
              <w:t>индивидуалних</w:t>
            </w:r>
            <w:proofErr w:type="spellEnd"/>
            <w:r w:rsidRPr="00BF4433">
              <w:rPr>
                <w:sz w:val="20"/>
              </w:rPr>
              <w:t xml:space="preserve"> </w:t>
            </w:r>
            <w:proofErr w:type="spellStart"/>
            <w:r w:rsidRPr="00BF4433">
              <w:rPr>
                <w:sz w:val="20"/>
              </w:rPr>
              <w:t>образовних</w:t>
            </w:r>
            <w:proofErr w:type="spellEnd"/>
            <w:r w:rsidRPr="00BF4433">
              <w:rPr>
                <w:sz w:val="20"/>
              </w:rPr>
              <w:t xml:space="preserve"> </w:t>
            </w:r>
            <w:proofErr w:type="spellStart"/>
            <w:r w:rsidRPr="00BF4433">
              <w:rPr>
                <w:sz w:val="20"/>
              </w:rPr>
              <w:t>планова</w:t>
            </w:r>
            <w:proofErr w:type="spellEnd"/>
            <w:r w:rsidRPr="00BF4433">
              <w:rPr>
                <w:sz w:val="20"/>
              </w:rPr>
              <w:t xml:space="preserve"> </w:t>
            </w:r>
            <w:proofErr w:type="spellStart"/>
            <w:r w:rsidRPr="00BF4433">
              <w:rPr>
                <w:sz w:val="20"/>
              </w:rPr>
              <w:t>Укључивање</w:t>
            </w:r>
            <w:proofErr w:type="spellEnd"/>
            <w:r w:rsidRPr="00BF4433">
              <w:rPr>
                <w:sz w:val="20"/>
              </w:rPr>
              <w:t xml:space="preserve"> </w:t>
            </w:r>
            <w:proofErr w:type="spellStart"/>
            <w:r w:rsidRPr="00BF4433">
              <w:rPr>
                <w:sz w:val="20"/>
              </w:rPr>
              <w:t>родитеља</w:t>
            </w:r>
            <w:proofErr w:type="spellEnd"/>
            <w:r w:rsidRPr="00BF4433">
              <w:rPr>
                <w:sz w:val="20"/>
              </w:rPr>
              <w:t xml:space="preserve"> у </w:t>
            </w:r>
            <w:proofErr w:type="spellStart"/>
            <w:r w:rsidRPr="00BF4433">
              <w:rPr>
                <w:sz w:val="20"/>
              </w:rPr>
              <w:t>спортске</w:t>
            </w:r>
            <w:proofErr w:type="spellEnd"/>
            <w:r w:rsidRPr="00BF4433">
              <w:rPr>
                <w:sz w:val="20"/>
              </w:rPr>
              <w:t xml:space="preserve"> </w:t>
            </w:r>
            <w:proofErr w:type="spellStart"/>
            <w:r w:rsidRPr="00BF4433">
              <w:rPr>
                <w:sz w:val="20"/>
              </w:rPr>
              <w:t>активности</w:t>
            </w:r>
            <w:proofErr w:type="spellEnd"/>
            <w:r w:rsidRPr="00BF4433">
              <w:rPr>
                <w:sz w:val="20"/>
              </w:rPr>
              <w:t xml:space="preserve"> </w:t>
            </w:r>
            <w:proofErr w:type="spellStart"/>
            <w:r w:rsidRPr="00BF4433">
              <w:rPr>
                <w:sz w:val="20"/>
              </w:rPr>
              <w:t>школе</w:t>
            </w:r>
            <w:proofErr w:type="spellEnd"/>
            <w:r w:rsidRPr="00BF4433">
              <w:rPr>
                <w:sz w:val="20"/>
              </w:rPr>
              <w:t xml:space="preserve"> </w:t>
            </w:r>
            <w:proofErr w:type="spellStart"/>
            <w:r w:rsidRPr="00BF4433">
              <w:rPr>
                <w:sz w:val="20"/>
              </w:rPr>
              <w:t>Социјалне</w:t>
            </w:r>
            <w:proofErr w:type="spellEnd"/>
            <w:r w:rsidRPr="00BF4433">
              <w:rPr>
                <w:sz w:val="20"/>
              </w:rPr>
              <w:t xml:space="preserve"> </w:t>
            </w:r>
            <w:proofErr w:type="spellStart"/>
            <w:r w:rsidRPr="00BF4433">
              <w:rPr>
                <w:sz w:val="20"/>
              </w:rPr>
              <w:t>активности</w:t>
            </w:r>
            <w:proofErr w:type="spellEnd"/>
            <w:r w:rsidRPr="00BF4433">
              <w:rPr>
                <w:sz w:val="20"/>
              </w:rPr>
              <w:t xml:space="preserve"> (</w:t>
            </w:r>
            <w:proofErr w:type="spellStart"/>
            <w:r w:rsidRPr="00BF4433">
              <w:rPr>
                <w:sz w:val="20"/>
              </w:rPr>
              <w:t>заједнички</w:t>
            </w:r>
            <w:proofErr w:type="spellEnd"/>
            <w:r w:rsidRPr="00BF4433">
              <w:rPr>
                <w:sz w:val="20"/>
              </w:rPr>
              <w:t xml:space="preserve"> </w:t>
            </w:r>
            <w:proofErr w:type="spellStart"/>
            <w:r w:rsidRPr="00BF4433">
              <w:rPr>
                <w:sz w:val="20"/>
              </w:rPr>
              <w:t>излети</w:t>
            </w:r>
            <w:proofErr w:type="spellEnd"/>
            <w:r w:rsidRPr="00BF4433">
              <w:rPr>
                <w:sz w:val="20"/>
              </w:rPr>
              <w:t xml:space="preserve">, </w:t>
            </w:r>
            <w:proofErr w:type="spellStart"/>
            <w:r w:rsidRPr="00BF4433">
              <w:rPr>
                <w:sz w:val="20"/>
              </w:rPr>
              <w:t>посете</w:t>
            </w:r>
            <w:proofErr w:type="spellEnd"/>
            <w:r w:rsidRPr="00BF4433">
              <w:rPr>
                <w:sz w:val="20"/>
              </w:rPr>
              <w:t>...)</w:t>
            </w:r>
          </w:p>
          <w:p w14:paraId="0C335C90" w14:textId="3520C081" w:rsidR="008E3544" w:rsidRPr="00BF4433" w:rsidRDefault="008E3544" w:rsidP="008C43C9">
            <w:pPr>
              <w:pStyle w:val="ListParagraph"/>
              <w:numPr>
                <w:ilvl w:val="0"/>
                <w:numId w:val="165"/>
              </w:numPr>
              <w:jc w:val="both"/>
              <w:rPr>
                <w:sz w:val="20"/>
                <w:lang w:val="sr-Cyrl-RS"/>
              </w:rPr>
            </w:pPr>
            <w:proofErr w:type="spellStart"/>
            <w:r w:rsidRPr="00BF4433">
              <w:rPr>
                <w:sz w:val="20"/>
              </w:rPr>
              <w:t>Помоћ</w:t>
            </w:r>
            <w:proofErr w:type="spellEnd"/>
            <w:r w:rsidRPr="00BF4433">
              <w:rPr>
                <w:sz w:val="20"/>
              </w:rPr>
              <w:t xml:space="preserve"> у </w:t>
            </w:r>
            <w:proofErr w:type="spellStart"/>
            <w:r w:rsidRPr="00BF4433">
              <w:rPr>
                <w:sz w:val="20"/>
              </w:rPr>
              <w:t>акцијама</w:t>
            </w:r>
            <w:proofErr w:type="spellEnd"/>
            <w:r w:rsidRPr="00BF4433">
              <w:rPr>
                <w:sz w:val="20"/>
              </w:rPr>
              <w:t xml:space="preserve"> </w:t>
            </w:r>
            <w:proofErr w:type="spellStart"/>
            <w:r w:rsidRPr="00BF4433">
              <w:rPr>
                <w:sz w:val="20"/>
              </w:rPr>
              <w:t>школе</w:t>
            </w:r>
            <w:proofErr w:type="spellEnd"/>
            <w:r w:rsidRPr="00BF4433">
              <w:rPr>
                <w:sz w:val="20"/>
              </w:rPr>
              <w:t xml:space="preserve"> (</w:t>
            </w:r>
            <w:proofErr w:type="spellStart"/>
            <w:r w:rsidRPr="00BF4433">
              <w:rPr>
                <w:sz w:val="20"/>
              </w:rPr>
              <w:t>уређење</w:t>
            </w:r>
            <w:proofErr w:type="spellEnd"/>
            <w:r w:rsidRPr="00BF4433">
              <w:rPr>
                <w:sz w:val="20"/>
              </w:rPr>
              <w:t xml:space="preserve"> </w:t>
            </w:r>
            <w:proofErr w:type="spellStart"/>
            <w:r w:rsidRPr="00BF4433">
              <w:rPr>
                <w:sz w:val="20"/>
              </w:rPr>
              <w:t>дворишта</w:t>
            </w:r>
            <w:proofErr w:type="spellEnd"/>
            <w:r w:rsidRPr="00BF4433">
              <w:rPr>
                <w:sz w:val="20"/>
              </w:rPr>
              <w:t xml:space="preserve"> и </w:t>
            </w:r>
            <w:proofErr w:type="spellStart"/>
            <w:r w:rsidRPr="00BF4433">
              <w:rPr>
                <w:sz w:val="20"/>
              </w:rPr>
              <w:t>школског</w:t>
            </w:r>
            <w:proofErr w:type="spellEnd"/>
            <w:r w:rsidRPr="00BF4433">
              <w:rPr>
                <w:sz w:val="20"/>
              </w:rPr>
              <w:t xml:space="preserve"> </w:t>
            </w:r>
            <w:proofErr w:type="spellStart"/>
            <w:r w:rsidRPr="00BF4433">
              <w:rPr>
                <w:sz w:val="20"/>
              </w:rPr>
              <w:t>простора</w:t>
            </w:r>
            <w:proofErr w:type="spellEnd"/>
            <w:r w:rsidRPr="00BF4433">
              <w:rPr>
                <w:sz w:val="20"/>
              </w:rPr>
              <w:t xml:space="preserve">, </w:t>
            </w:r>
            <w:proofErr w:type="spellStart"/>
            <w:r w:rsidRPr="00BF4433">
              <w:rPr>
                <w:sz w:val="20"/>
              </w:rPr>
              <w:t>хуманитарне</w:t>
            </w:r>
            <w:proofErr w:type="spellEnd"/>
            <w:r w:rsidRPr="00BF4433">
              <w:rPr>
                <w:sz w:val="20"/>
              </w:rPr>
              <w:t xml:space="preserve"> </w:t>
            </w:r>
            <w:proofErr w:type="spellStart"/>
            <w:r w:rsidRPr="00BF4433">
              <w:rPr>
                <w:sz w:val="20"/>
              </w:rPr>
              <w:t>акције</w:t>
            </w:r>
            <w:proofErr w:type="spellEnd"/>
            <w:r w:rsidRPr="00BF4433">
              <w:rPr>
                <w:sz w:val="20"/>
              </w:rPr>
              <w:t>...)</w:t>
            </w:r>
          </w:p>
        </w:tc>
        <w:tc>
          <w:tcPr>
            <w:tcW w:w="734" w:type="dxa"/>
          </w:tcPr>
          <w:p w14:paraId="2972C4CC" w14:textId="6E17E088" w:rsidR="00282EE5" w:rsidRPr="00BF4433" w:rsidRDefault="00BF4433" w:rsidP="00BF4433">
            <w:pPr>
              <w:pStyle w:val="ListParagraph"/>
              <w:ind w:left="0"/>
              <w:jc w:val="center"/>
              <w:rPr>
                <w:sz w:val="20"/>
                <w:lang w:val="sr-Cyrl-RS"/>
              </w:rPr>
            </w:pPr>
            <w:r w:rsidRPr="00BF4433">
              <w:rPr>
                <w:sz w:val="20"/>
              </w:rPr>
              <w:t xml:space="preserve">У </w:t>
            </w:r>
            <w:proofErr w:type="spellStart"/>
            <w:r w:rsidRPr="00BF4433">
              <w:rPr>
                <w:sz w:val="20"/>
              </w:rPr>
              <w:t>току</w:t>
            </w:r>
            <w:proofErr w:type="spellEnd"/>
            <w:r w:rsidRPr="00BF4433">
              <w:rPr>
                <w:sz w:val="20"/>
              </w:rPr>
              <w:t xml:space="preserve"> </w:t>
            </w:r>
            <w:proofErr w:type="spellStart"/>
            <w:r w:rsidRPr="00BF4433">
              <w:rPr>
                <w:sz w:val="20"/>
              </w:rPr>
              <w:t>школске</w:t>
            </w:r>
            <w:proofErr w:type="spellEnd"/>
            <w:r w:rsidRPr="00BF4433">
              <w:rPr>
                <w:sz w:val="20"/>
              </w:rPr>
              <w:t xml:space="preserve"> </w:t>
            </w:r>
            <w:proofErr w:type="spellStart"/>
            <w:r w:rsidRPr="00BF4433">
              <w:rPr>
                <w:sz w:val="20"/>
              </w:rPr>
              <w:t>године</w:t>
            </w:r>
            <w:proofErr w:type="spellEnd"/>
          </w:p>
        </w:tc>
        <w:tc>
          <w:tcPr>
            <w:tcW w:w="2069" w:type="dxa"/>
          </w:tcPr>
          <w:p w14:paraId="32F4A0B3" w14:textId="2CFD96BE" w:rsidR="00BF4433" w:rsidRPr="00BF4433" w:rsidRDefault="00BF4433" w:rsidP="00BF4433">
            <w:pPr>
              <w:jc w:val="center"/>
              <w:rPr>
                <w:lang w:val="sr-Cyrl-RS"/>
              </w:rPr>
            </w:pPr>
            <w:proofErr w:type="spellStart"/>
            <w:r>
              <w:t>Чланови</w:t>
            </w:r>
            <w:proofErr w:type="spellEnd"/>
            <w:r>
              <w:t xml:space="preserve"> </w:t>
            </w:r>
            <w:proofErr w:type="spellStart"/>
            <w:r>
              <w:t>тима</w:t>
            </w:r>
            <w:proofErr w:type="spellEnd"/>
            <w:r>
              <w:t xml:space="preserve">, </w:t>
            </w:r>
            <w:proofErr w:type="spellStart"/>
            <w:r>
              <w:t>Савет</w:t>
            </w:r>
            <w:proofErr w:type="spellEnd"/>
            <w:r>
              <w:t xml:space="preserve"> </w:t>
            </w:r>
            <w:proofErr w:type="spellStart"/>
            <w:r>
              <w:t>родитеља</w:t>
            </w:r>
            <w:proofErr w:type="spellEnd"/>
            <w:r>
              <w:t xml:space="preserve">, ИО </w:t>
            </w:r>
            <w:proofErr w:type="spellStart"/>
            <w:r>
              <w:t>тим</w:t>
            </w:r>
            <w:proofErr w:type="spellEnd"/>
            <w:r>
              <w:t xml:space="preserve">, </w:t>
            </w:r>
            <w:proofErr w:type="spellStart"/>
            <w:r>
              <w:t>тимови</w:t>
            </w:r>
            <w:proofErr w:type="spellEnd"/>
            <w:r>
              <w:t xml:space="preserve">, </w:t>
            </w:r>
            <w:proofErr w:type="spellStart"/>
            <w:r>
              <w:t>предстваници</w:t>
            </w:r>
            <w:proofErr w:type="spellEnd"/>
            <w:r>
              <w:t xml:space="preserve"> ШО, </w:t>
            </w:r>
            <w:proofErr w:type="spellStart"/>
            <w:r>
              <w:t>родитељи</w:t>
            </w:r>
            <w:proofErr w:type="spellEnd"/>
            <w:r>
              <w:t xml:space="preserve">, </w:t>
            </w:r>
            <w:proofErr w:type="spellStart"/>
            <w:r>
              <w:t>одељенски</w:t>
            </w:r>
            <w:proofErr w:type="spellEnd"/>
            <w:r>
              <w:t xml:space="preserve"> </w:t>
            </w:r>
            <w:proofErr w:type="spellStart"/>
            <w:r>
              <w:t>старешине</w:t>
            </w:r>
            <w:proofErr w:type="spellEnd"/>
            <w:r>
              <w:t xml:space="preserve"> </w:t>
            </w:r>
            <w:proofErr w:type="spellStart"/>
            <w:r>
              <w:t>наставници</w:t>
            </w:r>
            <w:proofErr w:type="spellEnd"/>
            <w:r>
              <w:t xml:space="preserve"> </w:t>
            </w:r>
            <w:proofErr w:type="spellStart"/>
            <w:r>
              <w:t>физичког</w:t>
            </w:r>
            <w:proofErr w:type="spellEnd"/>
            <w:r>
              <w:t xml:space="preserve"> и </w:t>
            </w:r>
            <w:proofErr w:type="spellStart"/>
            <w:r>
              <w:t>здравственог</w:t>
            </w:r>
            <w:proofErr w:type="spellEnd"/>
            <w:r>
              <w:t xml:space="preserve"> </w:t>
            </w:r>
            <w:proofErr w:type="spellStart"/>
            <w:r>
              <w:t>васпитања</w:t>
            </w:r>
            <w:proofErr w:type="spellEnd"/>
          </w:p>
        </w:tc>
      </w:tr>
      <w:tr w:rsidR="00203890" w:rsidRPr="00BF4433" w14:paraId="5BB983EC" w14:textId="77777777" w:rsidTr="00BF4433">
        <w:trPr>
          <w:trHeight w:val="1645"/>
        </w:trPr>
        <w:tc>
          <w:tcPr>
            <w:tcW w:w="6745" w:type="dxa"/>
          </w:tcPr>
          <w:p w14:paraId="280405AE" w14:textId="77777777" w:rsidR="00BF4433" w:rsidRDefault="008E3544" w:rsidP="008C43C9">
            <w:pPr>
              <w:pStyle w:val="ListParagraph"/>
              <w:numPr>
                <w:ilvl w:val="0"/>
                <w:numId w:val="166"/>
              </w:numPr>
              <w:jc w:val="both"/>
              <w:rPr>
                <w:sz w:val="20"/>
              </w:rPr>
            </w:pPr>
            <w:proofErr w:type="spellStart"/>
            <w:r w:rsidRPr="00BF4433">
              <w:rPr>
                <w:sz w:val="20"/>
              </w:rPr>
              <w:t>Саветодавни</w:t>
            </w:r>
            <w:proofErr w:type="spellEnd"/>
            <w:r w:rsidRPr="00BF4433">
              <w:rPr>
                <w:sz w:val="20"/>
              </w:rPr>
              <w:t xml:space="preserve"> </w:t>
            </w:r>
            <w:proofErr w:type="spellStart"/>
            <w:r w:rsidRPr="00BF4433">
              <w:rPr>
                <w:sz w:val="20"/>
              </w:rPr>
              <w:t>састанци</w:t>
            </w:r>
            <w:proofErr w:type="spellEnd"/>
            <w:r w:rsidRPr="00BF4433">
              <w:rPr>
                <w:sz w:val="20"/>
              </w:rPr>
              <w:t xml:space="preserve"> </w:t>
            </w:r>
            <w:proofErr w:type="spellStart"/>
            <w:r w:rsidRPr="00BF4433">
              <w:rPr>
                <w:sz w:val="20"/>
              </w:rPr>
              <w:t>са</w:t>
            </w:r>
            <w:proofErr w:type="spellEnd"/>
            <w:r w:rsidRPr="00BF4433">
              <w:rPr>
                <w:sz w:val="20"/>
              </w:rPr>
              <w:t xml:space="preserve"> </w:t>
            </w:r>
            <w:proofErr w:type="spellStart"/>
            <w:r w:rsidRPr="00BF4433">
              <w:rPr>
                <w:sz w:val="20"/>
              </w:rPr>
              <w:t>стручном</w:t>
            </w:r>
            <w:proofErr w:type="spellEnd"/>
            <w:r w:rsidRPr="00BF4433">
              <w:rPr>
                <w:sz w:val="20"/>
              </w:rPr>
              <w:t xml:space="preserve"> </w:t>
            </w:r>
            <w:proofErr w:type="spellStart"/>
            <w:r w:rsidRPr="00BF4433">
              <w:rPr>
                <w:sz w:val="20"/>
              </w:rPr>
              <w:t>службом</w:t>
            </w:r>
            <w:proofErr w:type="spellEnd"/>
            <w:r w:rsidRPr="00BF4433">
              <w:rPr>
                <w:sz w:val="20"/>
              </w:rPr>
              <w:t xml:space="preserve"> </w:t>
            </w:r>
            <w:proofErr w:type="spellStart"/>
            <w:r w:rsidRPr="00BF4433">
              <w:rPr>
                <w:sz w:val="20"/>
              </w:rPr>
              <w:t>школе</w:t>
            </w:r>
            <w:proofErr w:type="spellEnd"/>
            <w:r w:rsidRPr="00BF4433">
              <w:rPr>
                <w:sz w:val="20"/>
              </w:rPr>
              <w:t xml:space="preserve"> </w:t>
            </w:r>
          </w:p>
          <w:p w14:paraId="574EBD6E" w14:textId="77777777" w:rsidR="00BF4433" w:rsidRDefault="008E3544" w:rsidP="008C43C9">
            <w:pPr>
              <w:pStyle w:val="ListParagraph"/>
              <w:numPr>
                <w:ilvl w:val="0"/>
                <w:numId w:val="166"/>
              </w:numPr>
              <w:jc w:val="both"/>
              <w:rPr>
                <w:sz w:val="20"/>
              </w:rPr>
            </w:pPr>
            <w:proofErr w:type="spellStart"/>
            <w:r w:rsidRPr="00BF4433">
              <w:rPr>
                <w:sz w:val="20"/>
              </w:rPr>
              <w:t>Групни</w:t>
            </w:r>
            <w:proofErr w:type="spellEnd"/>
            <w:r w:rsidRPr="00BF4433">
              <w:rPr>
                <w:sz w:val="20"/>
              </w:rPr>
              <w:t xml:space="preserve"> (</w:t>
            </w:r>
            <w:proofErr w:type="spellStart"/>
            <w:r w:rsidRPr="00BF4433">
              <w:rPr>
                <w:sz w:val="20"/>
              </w:rPr>
              <w:t>тематски</w:t>
            </w:r>
            <w:proofErr w:type="spellEnd"/>
            <w:r w:rsidRPr="00BF4433">
              <w:rPr>
                <w:sz w:val="20"/>
              </w:rPr>
              <w:t xml:space="preserve">) </w:t>
            </w:r>
            <w:proofErr w:type="spellStart"/>
            <w:r w:rsidRPr="00BF4433">
              <w:rPr>
                <w:sz w:val="20"/>
              </w:rPr>
              <w:t>родитељски</w:t>
            </w:r>
            <w:proofErr w:type="spellEnd"/>
            <w:r w:rsidRPr="00BF4433">
              <w:rPr>
                <w:sz w:val="20"/>
              </w:rPr>
              <w:t xml:space="preserve"> </w:t>
            </w:r>
            <w:proofErr w:type="spellStart"/>
            <w:r w:rsidRPr="00BF4433">
              <w:rPr>
                <w:sz w:val="20"/>
              </w:rPr>
              <w:t>састанци</w:t>
            </w:r>
            <w:proofErr w:type="spellEnd"/>
            <w:r w:rsidRPr="00BF4433">
              <w:rPr>
                <w:sz w:val="20"/>
              </w:rPr>
              <w:t xml:space="preserve"> </w:t>
            </w:r>
          </w:p>
          <w:p w14:paraId="7DBC0578" w14:textId="77777777" w:rsidR="00BF4433" w:rsidRPr="00BF4433" w:rsidRDefault="008E3544" w:rsidP="008C43C9">
            <w:pPr>
              <w:pStyle w:val="ListParagraph"/>
              <w:numPr>
                <w:ilvl w:val="0"/>
                <w:numId w:val="166"/>
              </w:numPr>
              <w:jc w:val="both"/>
              <w:rPr>
                <w:sz w:val="20"/>
                <w:lang w:val="sr-Cyrl-RS"/>
              </w:rPr>
            </w:pPr>
            <w:proofErr w:type="spellStart"/>
            <w:r w:rsidRPr="00BF4433">
              <w:rPr>
                <w:sz w:val="20"/>
              </w:rPr>
              <w:t>Саветодавни</w:t>
            </w:r>
            <w:proofErr w:type="spellEnd"/>
            <w:r w:rsidRPr="00BF4433">
              <w:rPr>
                <w:sz w:val="20"/>
              </w:rPr>
              <w:t xml:space="preserve"> </w:t>
            </w:r>
            <w:proofErr w:type="spellStart"/>
            <w:r w:rsidRPr="00BF4433">
              <w:rPr>
                <w:sz w:val="20"/>
              </w:rPr>
              <w:t>рад</w:t>
            </w:r>
            <w:proofErr w:type="spellEnd"/>
            <w:r w:rsidRPr="00BF4433">
              <w:rPr>
                <w:sz w:val="20"/>
              </w:rPr>
              <w:t xml:space="preserve"> </w:t>
            </w:r>
            <w:proofErr w:type="spellStart"/>
            <w:r w:rsidRPr="00BF4433">
              <w:rPr>
                <w:sz w:val="20"/>
              </w:rPr>
              <w:t>са</w:t>
            </w:r>
            <w:proofErr w:type="spellEnd"/>
            <w:r w:rsidRPr="00BF4433">
              <w:rPr>
                <w:sz w:val="20"/>
              </w:rPr>
              <w:t xml:space="preserve"> </w:t>
            </w:r>
            <w:proofErr w:type="spellStart"/>
            <w:r w:rsidRPr="00BF4433">
              <w:rPr>
                <w:sz w:val="20"/>
              </w:rPr>
              <w:t>родитељима</w:t>
            </w:r>
            <w:proofErr w:type="spellEnd"/>
            <w:r w:rsidRPr="00BF4433">
              <w:rPr>
                <w:sz w:val="20"/>
              </w:rPr>
              <w:t xml:space="preserve"> </w:t>
            </w:r>
            <w:proofErr w:type="spellStart"/>
            <w:r w:rsidRPr="00BF4433">
              <w:rPr>
                <w:sz w:val="20"/>
              </w:rPr>
              <w:t>деце</w:t>
            </w:r>
            <w:proofErr w:type="spellEnd"/>
            <w:r w:rsidRPr="00BF4433">
              <w:rPr>
                <w:sz w:val="20"/>
              </w:rPr>
              <w:t xml:space="preserve"> </w:t>
            </w:r>
            <w:proofErr w:type="spellStart"/>
            <w:r w:rsidRPr="00BF4433">
              <w:rPr>
                <w:sz w:val="20"/>
              </w:rPr>
              <w:t>предшколске</w:t>
            </w:r>
            <w:proofErr w:type="spellEnd"/>
            <w:r w:rsidRPr="00BF4433">
              <w:rPr>
                <w:sz w:val="20"/>
              </w:rPr>
              <w:t xml:space="preserve"> </w:t>
            </w:r>
            <w:proofErr w:type="spellStart"/>
            <w:r w:rsidRPr="00BF4433">
              <w:rPr>
                <w:sz w:val="20"/>
              </w:rPr>
              <w:t>групе</w:t>
            </w:r>
            <w:proofErr w:type="spellEnd"/>
          </w:p>
          <w:p w14:paraId="5609AC93" w14:textId="6ADEBB15" w:rsidR="00282EE5" w:rsidRPr="00BF4433" w:rsidRDefault="008E3544" w:rsidP="008C43C9">
            <w:pPr>
              <w:pStyle w:val="ListParagraph"/>
              <w:numPr>
                <w:ilvl w:val="0"/>
                <w:numId w:val="166"/>
              </w:numPr>
              <w:jc w:val="both"/>
              <w:rPr>
                <w:sz w:val="20"/>
                <w:lang w:val="sr-Cyrl-RS"/>
              </w:rPr>
            </w:pPr>
            <w:proofErr w:type="spellStart"/>
            <w:r w:rsidRPr="00BF4433">
              <w:rPr>
                <w:sz w:val="20"/>
              </w:rPr>
              <w:t>Саветодавни</w:t>
            </w:r>
            <w:proofErr w:type="spellEnd"/>
            <w:r w:rsidRPr="00BF4433">
              <w:rPr>
                <w:sz w:val="20"/>
              </w:rPr>
              <w:t xml:space="preserve"> </w:t>
            </w:r>
            <w:proofErr w:type="spellStart"/>
            <w:r w:rsidRPr="00BF4433">
              <w:rPr>
                <w:sz w:val="20"/>
              </w:rPr>
              <w:t>рад</w:t>
            </w:r>
            <w:proofErr w:type="spellEnd"/>
            <w:r w:rsidRPr="00BF4433">
              <w:rPr>
                <w:sz w:val="20"/>
              </w:rPr>
              <w:t xml:space="preserve"> </w:t>
            </w:r>
            <w:proofErr w:type="spellStart"/>
            <w:r w:rsidRPr="00BF4433">
              <w:rPr>
                <w:sz w:val="20"/>
              </w:rPr>
              <w:t>са</w:t>
            </w:r>
            <w:proofErr w:type="spellEnd"/>
            <w:r w:rsidRPr="00BF4433">
              <w:rPr>
                <w:sz w:val="20"/>
              </w:rPr>
              <w:t xml:space="preserve"> </w:t>
            </w:r>
            <w:proofErr w:type="spellStart"/>
            <w:r w:rsidRPr="00BF4433">
              <w:rPr>
                <w:sz w:val="20"/>
              </w:rPr>
              <w:t>родитељима</w:t>
            </w:r>
            <w:proofErr w:type="spellEnd"/>
            <w:r w:rsidRPr="00BF4433">
              <w:rPr>
                <w:sz w:val="20"/>
              </w:rPr>
              <w:t xml:space="preserve"> </w:t>
            </w:r>
            <w:proofErr w:type="spellStart"/>
            <w:r w:rsidRPr="00BF4433">
              <w:rPr>
                <w:sz w:val="20"/>
              </w:rPr>
              <w:t>ученика</w:t>
            </w:r>
            <w:proofErr w:type="spellEnd"/>
            <w:r w:rsidRPr="00BF4433">
              <w:rPr>
                <w:sz w:val="20"/>
              </w:rPr>
              <w:t xml:space="preserve"> </w:t>
            </w:r>
            <w:proofErr w:type="spellStart"/>
            <w:r w:rsidRPr="00BF4433">
              <w:rPr>
                <w:sz w:val="20"/>
              </w:rPr>
              <w:t>чија</w:t>
            </w:r>
            <w:proofErr w:type="spellEnd"/>
            <w:r w:rsidRPr="00BF4433">
              <w:rPr>
                <w:sz w:val="20"/>
              </w:rPr>
              <w:t xml:space="preserve"> </w:t>
            </w:r>
            <w:proofErr w:type="spellStart"/>
            <w:r w:rsidRPr="00BF4433">
              <w:rPr>
                <w:sz w:val="20"/>
              </w:rPr>
              <w:t>деца</w:t>
            </w:r>
            <w:proofErr w:type="spellEnd"/>
            <w:r w:rsidRPr="00BF4433">
              <w:rPr>
                <w:sz w:val="20"/>
              </w:rPr>
              <w:t xml:space="preserve"> </w:t>
            </w:r>
            <w:proofErr w:type="spellStart"/>
            <w:r w:rsidRPr="00BF4433">
              <w:rPr>
                <w:sz w:val="20"/>
              </w:rPr>
              <w:t>имају</w:t>
            </w:r>
            <w:proofErr w:type="spellEnd"/>
            <w:r w:rsidRPr="00BF4433">
              <w:rPr>
                <w:sz w:val="20"/>
              </w:rPr>
              <w:t xml:space="preserve"> </w:t>
            </w:r>
            <w:proofErr w:type="spellStart"/>
            <w:r w:rsidRPr="00BF4433">
              <w:rPr>
                <w:sz w:val="20"/>
              </w:rPr>
              <w:t>тешкоћа</w:t>
            </w:r>
            <w:proofErr w:type="spellEnd"/>
            <w:r w:rsidRPr="00BF4433">
              <w:rPr>
                <w:sz w:val="20"/>
              </w:rPr>
              <w:t xml:space="preserve"> у </w:t>
            </w:r>
            <w:proofErr w:type="spellStart"/>
            <w:r w:rsidRPr="00BF4433">
              <w:rPr>
                <w:sz w:val="20"/>
              </w:rPr>
              <w:t>понашању</w:t>
            </w:r>
            <w:proofErr w:type="spellEnd"/>
            <w:r w:rsidRPr="00BF4433">
              <w:rPr>
                <w:sz w:val="20"/>
              </w:rPr>
              <w:t xml:space="preserve"> и </w:t>
            </w:r>
            <w:proofErr w:type="spellStart"/>
            <w:r w:rsidRPr="00BF4433">
              <w:rPr>
                <w:sz w:val="20"/>
              </w:rPr>
              <w:t>учењу</w:t>
            </w:r>
            <w:proofErr w:type="spellEnd"/>
          </w:p>
        </w:tc>
        <w:tc>
          <w:tcPr>
            <w:tcW w:w="734" w:type="dxa"/>
          </w:tcPr>
          <w:p w14:paraId="4C2E5573" w14:textId="51810E9B" w:rsidR="00282EE5" w:rsidRPr="00BF4433" w:rsidRDefault="00BF4433" w:rsidP="00282EE5">
            <w:pPr>
              <w:pStyle w:val="ListParagraph"/>
              <w:ind w:left="0"/>
              <w:jc w:val="both"/>
              <w:rPr>
                <w:sz w:val="20"/>
                <w:lang w:val="sr-Cyrl-RS"/>
              </w:rPr>
            </w:pPr>
            <w:proofErr w:type="spellStart"/>
            <w:r w:rsidRPr="00BF4433">
              <w:rPr>
                <w:sz w:val="20"/>
              </w:rPr>
              <w:t>По</w:t>
            </w:r>
            <w:proofErr w:type="spellEnd"/>
            <w:r w:rsidRPr="00BF4433">
              <w:rPr>
                <w:sz w:val="20"/>
              </w:rPr>
              <w:t xml:space="preserve"> </w:t>
            </w:r>
            <w:proofErr w:type="spellStart"/>
            <w:r w:rsidRPr="00BF4433">
              <w:rPr>
                <w:sz w:val="20"/>
              </w:rPr>
              <w:t>потреби</w:t>
            </w:r>
            <w:proofErr w:type="spellEnd"/>
          </w:p>
        </w:tc>
        <w:tc>
          <w:tcPr>
            <w:tcW w:w="2069" w:type="dxa"/>
          </w:tcPr>
          <w:p w14:paraId="2890F2A6" w14:textId="7C96B219" w:rsidR="00282EE5" w:rsidRPr="00BF4433" w:rsidRDefault="00BF4433" w:rsidP="00BF4433">
            <w:pPr>
              <w:pStyle w:val="ListParagraph"/>
              <w:ind w:left="0"/>
              <w:jc w:val="center"/>
              <w:rPr>
                <w:sz w:val="20"/>
                <w:lang w:val="sr-Cyrl-RS"/>
              </w:rPr>
            </w:pPr>
            <w:proofErr w:type="spellStart"/>
            <w:r>
              <w:t>Пооћник</w:t>
            </w:r>
            <w:proofErr w:type="spellEnd"/>
            <w:r>
              <w:t xml:space="preserve"> </w:t>
            </w:r>
            <w:proofErr w:type="spellStart"/>
            <w:r>
              <w:t>директора</w:t>
            </w:r>
            <w:proofErr w:type="spellEnd"/>
            <w:r>
              <w:t>, п</w:t>
            </w:r>
            <w:r>
              <w:rPr>
                <w:lang w:val="sr-Cyrl-RS"/>
              </w:rPr>
              <w:t>едагог</w:t>
            </w:r>
            <w:r>
              <w:t xml:space="preserve">, </w:t>
            </w:r>
            <w:proofErr w:type="spellStart"/>
            <w:r>
              <w:t>васпитач</w:t>
            </w:r>
            <w:proofErr w:type="spellEnd"/>
            <w:r>
              <w:t xml:space="preserve">, </w:t>
            </w:r>
            <w:proofErr w:type="spellStart"/>
            <w:r>
              <w:t>дефектолог</w:t>
            </w:r>
            <w:proofErr w:type="spellEnd"/>
            <w:r>
              <w:t xml:space="preserve">, </w:t>
            </w:r>
            <w:proofErr w:type="spellStart"/>
            <w:r>
              <w:t>специјални</w:t>
            </w:r>
            <w:proofErr w:type="spellEnd"/>
            <w:r>
              <w:t xml:space="preserve"> </w:t>
            </w:r>
            <w:proofErr w:type="spellStart"/>
            <w:r>
              <w:t>педагог</w:t>
            </w:r>
            <w:proofErr w:type="spellEnd"/>
            <w:r>
              <w:t xml:space="preserve">, </w:t>
            </w:r>
            <w:proofErr w:type="spellStart"/>
            <w:r>
              <w:t>одељенски</w:t>
            </w:r>
            <w:proofErr w:type="spellEnd"/>
            <w:r>
              <w:t xml:space="preserve"> </w:t>
            </w:r>
            <w:proofErr w:type="spellStart"/>
            <w:r>
              <w:t>старешина</w:t>
            </w:r>
            <w:proofErr w:type="spellEnd"/>
            <w:r>
              <w:t xml:space="preserve">, </w:t>
            </w:r>
            <w:proofErr w:type="spellStart"/>
            <w:r>
              <w:t>васпитач</w:t>
            </w:r>
            <w:proofErr w:type="spellEnd"/>
          </w:p>
        </w:tc>
      </w:tr>
      <w:tr w:rsidR="00203890" w:rsidRPr="00BF4433" w14:paraId="20E7531C" w14:textId="77777777" w:rsidTr="00BF4433">
        <w:trPr>
          <w:trHeight w:val="318"/>
        </w:trPr>
        <w:tc>
          <w:tcPr>
            <w:tcW w:w="6745" w:type="dxa"/>
          </w:tcPr>
          <w:p w14:paraId="7706E8B8" w14:textId="26BCF8F3" w:rsidR="00282EE5" w:rsidRPr="00BF4433" w:rsidRDefault="00BF4433" w:rsidP="008C43C9">
            <w:pPr>
              <w:pStyle w:val="ListParagraph"/>
              <w:numPr>
                <w:ilvl w:val="0"/>
                <w:numId w:val="167"/>
              </w:numPr>
              <w:jc w:val="both"/>
              <w:rPr>
                <w:sz w:val="20"/>
                <w:lang w:val="sr-Cyrl-RS"/>
              </w:rPr>
            </w:pPr>
            <w:r>
              <w:rPr>
                <w:sz w:val="20"/>
                <w:lang w:val="sr-Cyrl-RS"/>
              </w:rPr>
              <w:t>и</w:t>
            </w:r>
            <w:proofErr w:type="spellStart"/>
            <w:r w:rsidR="008E3544" w:rsidRPr="00BF4433">
              <w:rPr>
                <w:sz w:val="20"/>
              </w:rPr>
              <w:t>ндивидуални</w:t>
            </w:r>
            <w:proofErr w:type="spellEnd"/>
            <w:r w:rsidR="008E3544" w:rsidRPr="00BF4433">
              <w:rPr>
                <w:sz w:val="20"/>
              </w:rPr>
              <w:t xml:space="preserve"> </w:t>
            </w:r>
            <w:proofErr w:type="spellStart"/>
            <w:r w:rsidR="008E3544" w:rsidRPr="00BF4433">
              <w:rPr>
                <w:sz w:val="20"/>
              </w:rPr>
              <w:t>разговор</w:t>
            </w:r>
            <w:proofErr w:type="spellEnd"/>
            <w:r w:rsidR="008E3544" w:rsidRPr="00BF4433">
              <w:rPr>
                <w:sz w:val="20"/>
              </w:rPr>
              <w:t xml:space="preserve"> и </w:t>
            </w:r>
            <w:proofErr w:type="spellStart"/>
            <w:r w:rsidR="008E3544" w:rsidRPr="00BF4433">
              <w:rPr>
                <w:sz w:val="20"/>
              </w:rPr>
              <w:t>информације</w:t>
            </w:r>
            <w:proofErr w:type="spellEnd"/>
          </w:p>
        </w:tc>
        <w:tc>
          <w:tcPr>
            <w:tcW w:w="734" w:type="dxa"/>
          </w:tcPr>
          <w:p w14:paraId="5F1AE1F0" w14:textId="372450DC" w:rsidR="00282EE5" w:rsidRPr="00BF4433" w:rsidRDefault="00BF4433" w:rsidP="00282EE5">
            <w:pPr>
              <w:pStyle w:val="ListParagraph"/>
              <w:ind w:left="0"/>
              <w:jc w:val="both"/>
              <w:rPr>
                <w:sz w:val="20"/>
                <w:lang w:val="sr-Cyrl-RS"/>
              </w:rPr>
            </w:pPr>
            <w:r w:rsidRPr="00BF4433">
              <w:rPr>
                <w:sz w:val="20"/>
                <w:lang w:val="sr-Cyrl-RS"/>
              </w:rPr>
              <w:t>свакодневно</w:t>
            </w:r>
          </w:p>
        </w:tc>
        <w:tc>
          <w:tcPr>
            <w:tcW w:w="2069" w:type="dxa"/>
          </w:tcPr>
          <w:p w14:paraId="255AA136" w14:textId="3A023BED" w:rsidR="00282EE5" w:rsidRPr="00BF4433" w:rsidRDefault="00203890" w:rsidP="00203890">
            <w:pPr>
              <w:pStyle w:val="ListParagraph"/>
              <w:ind w:left="0"/>
              <w:jc w:val="center"/>
              <w:rPr>
                <w:sz w:val="20"/>
                <w:lang w:val="sr-Cyrl-RS"/>
              </w:rPr>
            </w:pPr>
            <w:r>
              <w:rPr>
                <w:lang w:val="sr-Cyrl-RS"/>
              </w:rPr>
              <w:t>Директор</w:t>
            </w:r>
            <w:r>
              <w:t>,</w:t>
            </w:r>
            <w:proofErr w:type="spellStart"/>
            <w:r>
              <w:t>стручна</w:t>
            </w:r>
            <w:proofErr w:type="spellEnd"/>
            <w:r>
              <w:t xml:space="preserve"> </w:t>
            </w:r>
            <w:proofErr w:type="spellStart"/>
            <w:r>
              <w:t>служба</w:t>
            </w:r>
            <w:proofErr w:type="spellEnd"/>
            <w:r>
              <w:t xml:space="preserve"> и </w:t>
            </w:r>
            <w:proofErr w:type="spellStart"/>
            <w:r>
              <w:t>одељенски</w:t>
            </w:r>
            <w:proofErr w:type="spellEnd"/>
            <w:r>
              <w:t xml:space="preserve"> </w:t>
            </w:r>
            <w:proofErr w:type="spellStart"/>
            <w:r>
              <w:t>старешине</w:t>
            </w:r>
            <w:proofErr w:type="spellEnd"/>
          </w:p>
        </w:tc>
      </w:tr>
    </w:tbl>
    <w:p w14:paraId="4920E13A" w14:textId="27EB3482" w:rsidR="00282EE5" w:rsidRDefault="00282EE5" w:rsidP="00282EE5">
      <w:pPr>
        <w:pStyle w:val="ListParagraph"/>
        <w:ind w:left="1080"/>
        <w:jc w:val="both"/>
        <w:rPr>
          <w:rFonts w:ascii="Times New Roman" w:hAnsi="Times New Roman" w:cs="Times New Roman"/>
          <w:sz w:val="24"/>
          <w:lang w:val="sr-Cyrl-RS"/>
        </w:rPr>
      </w:pPr>
    </w:p>
    <w:p w14:paraId="054A2D28" w14:textId="09B3076A" w:rsidR="00203890" w:rsidRDefault="00203890" w:rsidP="00282EE5">
      <w:pPr>
        <w:pStyle w:val="ListParagraph"/>
        <w:ind w:left="1080"/>
        <w:jc w:val="both"/>
        <w:rPr>
          <w:rFonts w:ascii="Times New Roman" w:hAnsi="Times New Roman" w:cs="Times New Roman"/>
          <w:sz w:val="24"/>
          <w:lang w:val="sr-Cyrl-RS"/>
        </w:rPr>
      </w:pPr>
    </w:p>
    <w:p w14:paraId="3430239B" w14:textId="35D2D0B1" w:rsidR="00203890" w:rsidRDefault="00203890" w:rsidP="00282EE5">
      <w:pPr>
        <w:pStyle w:val="ListParagraph"/>
        <w:ind w:left="1080"/>
        <w:jc w:val="both"/>
        <w:rPr>
          <w:rFonts w:ascii="Times New Roman" w:hAnsi="Times New Roman" w:cs="Times New Roman"/>
          <w:sz w:val="24"/>
          <w:lang w:val="sr-Cyrl-RS"/>
        </w:rPr>
      </w:pPr>
    </w:p>
    <w:p w14:paraId="739CF8E7" w14:textId="77777777" w:rsidR="00203890" w:rsidRPr="00282EE5" w:rsidRDefault="00203890" w:rsidP="00282EE5">
      <w:pPr>
        <w:pStyle w:val="ListParagraph"/>
        <w:ind w:left="1080"/>
        <w:jc w:val="both"/>
        <w:rPr>
          <w:rFonts w:ascii="Times New Roman" w:hAnsi="Times New Roman" w:cs="Times New Roman"/>
          <w:sz w:val="24"/>
          <w:lang w:val="sr-Cyrl-RS"/>
        </w:rPr>
      </w:pPr>
    </w:p>
    <w:p w14:paraId="3A32CEF1" w14:textId="386A76C2" w:rsidR="00BF192D" w:rsidRDefault="00BF192D" w:rsidP="00BF192D">
      <w:pPr>
        <w:pStyle w:val="Heading1"/>
        <w:numPr>
          <w:ilvl w:val="1"/>
          <w:numId w:val="118"/>
        </w:numPr>
        <w:rPr>
          <w:lang w:val="sr-Cyrl-RS"/>
        </w:rPr>
      </w:pPr>
      <w:r>
        <w:rPr>
          <w:lang w:val="sr-Cyrl-RS"/>
        </w:rPr>
        <w:lastRenderedPageBreak/>
        <w:t xml:space="preserve">Програм </w:t>
      </w:r>
      <w:r w:rsidR="00AD6693">
        <w:rPr>
          <w:lang w:val="sr-Cyrl-RS"/>
        </w:rPr>
        <w:t>безбедности и здравља на раду</w:t>
      </w:r>
    </w:p>
    <w:p w14:paraId="3D06861D" w14:textId="6F2310FD" w:rsidR="00203890" w:rsidRPr="00203890" w:rsidRDefault="00203890" w:rsidP="00203890">
      <w:pPr>
        <w:jc w:val="both"/>
        <w:rPr>
          <w:rFonts w:ascii="Times New Roman" w:hAnsi="Times New Roman" w:cs="Times New Roman"/>
          <w:sz w:val="24"/>
          <w:lang w:val="sr-Cyrl-RS"/>
        </w:rPr>
      </w:pPr>
      <w:r w:rsidRPr="00203890">
        <w:rPr>
          <w:rFonts w:ascii="Times New Roman" w:hAnsi="Times New Roman" w:cs="Times New Roman"/>
          <w:sz w:val="24"/>
          <w:lang w:val="sr-Cyrl-RS"/>
        </w:rPr>
        <w:t xml:space="preserve">Школа поседује: </w:t>
      </w:r>
    </w:p>
    <w:p w14:paraId="3E53DE94" w14:textId="3305F25A" w:rsidR="00203890" w:rsidRDefault="00203890" w:rsidP="008C43C9">
      <w:pPr>
        <w:pStyle w:val="ListParagraph"/>
        <w:numPr>
          <w:ilvl w:val="0"/>
          <w:numId w:val="167"/>
        </w:numPr>
        <w:jc w:val="both"/>
        <w:rPr>
          <w:rFonts w:ascii="Times New Roman" w:hAnsi="Times New Roman" w:cs="Times New Roman"/>
          <w:sz w:val="24"/>
          <w:lang w:val="sr-Cyrl-RS"/>
        </w:rPr>
      </w:pPr>
      <w:r w:rsidRPr="00203890">
        <w:rPr>
          <w:rFonts w:ascii="Times New Roman" w:hAnsi="Times New Roman" w:cs="Times New Roman"/>
          <w:sz w:val="24"/>
          <w:lang w:val="sr-Cyrl-RS"/>
        </w:rPr>
        <w:t xml:space="preserve">Правилник о </w:t>
      </w:r>
      <w:r w:rsidR="00C96CAB">
        <w:rPr>
          <w:rFonts w:ascii="Times New Roman" w:hAnsi="Times New Roman" w:cs="Times New Roman"/>
          <w:sz w:val="24"/>
          <w:lang w:val="sr-Cyrl-RS"/>
        </w:rPr>
        <w:t xml:space="preserve">безбедности на раду и здравља на раду </w:t>
      </w:r>
      <w:r w:rsidRPr="00203890">
        <w:rPr>
          <w:rFonts w:ascii="Times New Roman" w:hAnsi="Times New Roman" w:cs="Times New Roman"/>
          <w:sz w:val="24"/>
          <w:lang w:val="sr-Cyrl-RS"/>
        </w:rPr>
        <w:t xml:space="preserve">дел.бр. </w:t>
      </w:r>
      <w:r w:rsidR="00C96CAB">
        <w:rPr>
          <w:rFonts w:ascii="Times New Roman" w:hAnsi="Times New Roman" w:cs="Times New Roman"/>
          <w:sz w:val="24"/>
          <w:lang w:val="sr-Cyrl-RS"/>
        </w:rPr>
        <w:t xml:space="preserve">04-799/18-4 </w:t>
      </w:r>
      <w:r w:rsidRPr="00203890">
        <w:rPr>
          <w:rFonts w:ascii="Times New Roman" w:hAnsi="Times New Roman" w:cs="Times New Roman"/>
          <w:sz w:val="24"/>
          <w:lang w:val="sr-Cyrl-RS"/>
        </w:rPr>
        <w:t>од</w:t>
      </w:r>
      <w:r w:rsidR="00C96CAB">
        <w:rPr>
          <w:rFonts w:ascii="Times New Roman" w:hAnsi="Times New Roman" w:cs="Times New Roman"/>
          <w:sz w:val="24"/>
          <w:lang w:val="sr-Cyrl-RS"/>
        </w:rPr>
        <w:t xml:space="preserve"> 03.12.2018</w:t>
      </w:r>
      <w:r w:rsidRPr="00203890">
        <w:rPr>
          <w:rFonts w:ascii="Times New Roman" w:hAnsi="Times New Roman" w:cs="Times New Roman"/>
          <w:sz w:val="24"/>
          <w:lang w:val="sr-Cyrl-RS"/>
        </w:rPr>
        <w:t xml:space="preserve">     године.</w:t>
      </w:r>
    </w:p>
    <w:p w14:paraId="328E97A7" w14:textId="091256A7" w:rsidR="00203890" w:rsidRPr="00203890" w:rsidRDefault="00203890" w:rsidP="008C43C9">
      <w:pPr>
        <w:pStyle w:val="ListParagraph"/>
        <w:numPr>
          <w:ilvl w:val="0"/>
          <w:numId w:val="167"/>
        </w:numPr>
        <w:jc w:val="both"/>
        <w:rPr>
          <w:rFonts w:ascii="Times New Roman" w:hAnsi="Times New Roman" w:cs="Times New Roman"/>
          <w:sz w:val="24"/>
          <w:lang w:val="sr-Cyrl-RS"/>
        </w:rPr>
      </w:pPr>
      <w:r w:rsidRPr="00203890">
        <w:rPr>
          <w:rFonts w:ascii="Times New Roman" w:hAnsi="Times New Roman" w:cs="Times New Roman"/>
          <w:sz w:val="24"/>
          <w:lang w:val="sr-Cyrl-RS"/>
        </w:rPr>
        <w:t>Правилник о мерама, начину и поступку заштите и безбедности ученика за време боравка у школи и свих активности које организује школа (дел.бр</w:t>
      </w:r>
      <w:r w:rsidR="00C96CAB">
        <w:rPr>
          <w:rFonts w:ascii="Times New Roman" w:hAnsi="Times New Roman" w:cs="Times New Roman"/>
          <w:sz w:val="24"/>
          <w:lang w:val="sr-Cyrl-RS"/>
        </w:rPr>
        <w:t>.04-752/22-2 од</w:t>
      </w:r>
      <w:r w:rsidRPr="00203890">
        <w:rPr>
          <w:rFonts w:ascii="Times New Roman" w:hAnsi="Times New Roman" w:cs="Times New Roman"/>
          <w:sz w:val="24"/>
          <w:lang w:val="sr-Cyrl-RS"/>
        </w:rPr>
        <w:t xml:space="preserve"> </w:t>
      </w:r>
      <w:r w:rsidR="00C96CAB">
        <w:rPr>
          <w:rFonts w:ascii="Times New Roman" w:hAnsi="Times New Roman" w:cs="Times New Roman"/>
          <w:sz w:val="24"/>
          <w:lang w:val="sr-Cyrl-RS"/>
        </w:rPr>
        <w:t>17.11.2022.</w:t>
      </w:r>
      <w:r w:rsidRPr="00203890">
        <w:rPr>
          <w:rFonts w:ascii="Times New Roman" w:hAnsi="Times New Roman" w:cs="Times New Roman"/>
          <w:sz w:val="24"/>
          <w:lang w:val="sr-Cyrl-RS"/>
        </w:rPr>
        <w:t xml:space="preserve">године). </w:t>
      </w:r>
    </w:p>
    <w:p w14:paraId="235CAAE0" w14:textId="47241ADB" w:rsidR="00203890" w:rsidRPr="00203890" w:rsidRDefault="00203890" w:rsidP="008C43C9">
      <w:pPr>
        <w:pStyle w:val="ListParagraph"/>
        <w:numPr>
          <w:ilvl w:val="0"/>
          <w:numId w:val="167"/>
        </w:numPr>
        <w:jc w:val="both"/>
        <w:rPr>
          <w:rFonts w:ascii="Times New Roman" w:hAnsi="Times New Roman" w:cs="Times New Roman"/>
          <w:sz w:val="24"/>
          <w:lang w:val="sr-Cyrl-RS"/>
        </w:rPr>
      </w:pPr>
      <w:r w:rsidRPr="00203890">
        <w:rPr>
          <w:rFonts w:ascii="Times New Roman" w:hAnsi="Times New Roman" w:cs="Times New Roman"/>
          <w:sz w:val="24"/>
          <w:lang w:val="sr-Cyrl-RS"/>
        </w:rPr>
        <w:t>Акт о процени ризика на радном месту и околини дел.бр.</w:t>
      </w:r>
      <w:r w:rsidR="00C96CAB">
        <w:rPr>
          <w:rFonts w:ascii="Times New Roman" w:hAnsi="Times New Roman" w:cs="Times New Roman"/>
          <w:sz w:val="24"/>
          <w:lang w:val="sr-Cyrl-RS"/>
        </w:rPr>
        <w:t>3460/12 од 21.12.2011.год.</w:t>
      </w:r>
    </w:p>
    <w:p w14:paraId="3514189C" w14:textId="1DA728AD" w:rsidR="00203890" w:rsidRPr="00203890" w:rsidRDefault="00203890" w:rsidP="008C43C9">
      <w:pPr>
        <w:pStyle w:val="ListParagraph"/>
        <w:numPr>
          <w:ilvl w:val="0"/>
          <w:numId w:val="167"/>
        </w:numPr>
        <w:jc w:val="both"/>
        <w:rPr>
          <w:rFonts w:ascii="Times New Roman" w:hAnsi="Times New Roman" w:cs="Times New Roman"/>
          <w:sz w:val="24"/>
          <w:lang w:val="sr-Cyrl-RS"/>
        </w:rPr>
      </w:pPr>
      <w:r w:rsidRPr="00203890">
        <w:rPr>
          <w:rFonts w:ascii="Times New Roman" w:hAnsi="Times New Roman" w:cs="Times New Roman"/>
          <w:sz w:val="24"/>
          <w:lang w:val="sr-Cyrl-RS"/>
        </w:rPr>
        <w:t>Акта о процени ризика у складу са Законом о заштити становништва од заразних болести</w:t>
      </w:r>
      <w:r w:rsidR="00C96CAB">
        <w:rPr>
          <w:rFonts w:ascii="Times New Roman" w:hAnsi="Times New Roman" w:cs="Times New Roman"/>
          <w:sz w:val="24"/>
          <w:lang w:val="sr-Cyrl-RS"/>
        </w:rPr>
        <w:t>(01-258/20 од 27.05.2020.год)</w:t>
      </w:r>
      <w:r w:rsidRPr="00203890">
        <w:rPr>
          <w:rFonts w:ascii="Times New Roman" w:hAnsi="Times New Roman" w:cs="Times New Roman"/>
          <w:sz w:val="24"/>
          <w:lang w:val="sr-Cyrl-RS"/>
        </w:rPr>
        <w:t xml:space="preserve"> </w:t>
      </w:r>
    </w:p>
    <w:p w14:paraId="5F00EC37" w14:textId="77777777" w:rsidR="00203890" w:rsidRPr="00203890" w:rsidRDefault="00203890" w:rsidP="00203890">
      <w:pPr>
        <w:jc w:val="both"/>
        <w:rPr>
          <w:rFonts w:ascii="Times New Roman" w:hAnsi="Times New Roman" w:cs="Times New Roman"/>
          <w:sz w:val="24"/>
          <w:lang w:val="sr-Cyrl-RS"/>
        </w:rPr>
      </w:pPr>
    </w:p>
    <w:p w14:paraId="4172E820" w14:textId="23CA64E6" w:rsidR="00203890" w:rsidRPr="00203890" w:rsidRDefault="00203890" w:rsidP="00C96CAB">
      <w:pPr>
        <w:spacing w:before="0" w:after="0" w:line="240" w:lineRule="auto"/>
        <w:rPr>
          <w:rFonts w:ascii="Times New Roman" w:hAnsi="Times New Roman" w:cs="Times New Roman"/>
          <w:sz w:val="24"/>
          <w:lang w:val="sr-Cyrl-RS"/>
        </w:rPr>
      </w:pPr>
      <w:r w:rsidRPr="00203890">
        <w:rPr>
          <w:rFonts w:ascii="Times New Roman" w:hAnsi="Times New Roman" w:cs="Times New Roman"/>
          <w:sz w:val="24"/>
          <w:lang w:val="sr-Cyrl-RS"/>
        </w:rPr>
        <w:t xml:space="preserve">Наведена акта се налазе </w:t>
      </w:r>
      <w:r w:rsidR="00C96CAB">
        <w:rPr>
          <w:rFonts w:ascii="Times New Roman" w:hAnsi="Times New Roman" w:cs="Times New Roman"/>
          <w:sz w:val="24"/>
          <w:lang w:val="sr-Cyrl-RS"/>
        </w:rPr>
        <w:t>у архиви</w:t>
      </w:r>
      <w:r w:rsidRPr="00203890">
        <w:rPr>
          <w:rFonts w:ascii="Times New Roman" w:hAnsi="Times New Roman" w:cs="Times New Roman"/>
          <w:sz w:val="24"/>
          <w:lang w:val="sr-Cyrl-RS"/>
        </w:rPr>
        <w:t xml:space="preserve"> установе.</w:t>
      </w:r>
    </w:p>
    <w:p w14:paraId="5F96FF20" w14:textId="07B0FF69" w:rsidR="00203890" w:rsidRPr="00203890" w:rsidRDefault="00203890" w:rsidP="00C96CAB">
      <w:pPr>
        <w:spacing w:before="0" w:after="0" w:line="240" w:lineRule="auto"/>
        <w:jc w:val="both"/>
        <w:rPr>
          <w:rFonts w:ascii="Times New Roman" w:hAnsi="Times New Roman" w:cs="Times New Roman"/>
          <w:sz w:val="24"/>
          <w:lang w:val="sr-Cyrl-RS"/>
        </w:rPr>
      </w:pPr>
      <w:r w:rsidRPr="00203890">
        <w:rPr>
          <w:rFonts w:ascii="Times New Roman" w:hAnsi="Times New Roman" w:cs="Times New Roman"/>
          <w:sz w:val="24"/>
          <w:lang w:val="sr-Cyrl-RS"/>
        </w:rPr>
        <w:t>На основу члана 16. Закона о безбедности и здрављу на раду (“Службени гласник</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 xml:space="preserve">Р.Србије“бр.35/2023) и Правилника о начину и поступку процене ризика на радном месту и </w:t>
      </w:r>
    </w:p>
    <w:p w14:paraId="59D0B824" w14:textId="663F2350" w:rsidR="00203890" w:rsidRPr="00203890" w:rsidRDefault="00203890" w:rsidP="00C96CAB">
      <w:pPr>
        <w:spacing w:before="0" w:after="0" w:line="240" w:lineRule="auto"/>
        <w:jc w:val="both"/>
        <w:rPr>
          <w:rFonts w:ascii="Times New Roman" w:hAnsi="Times New Roman" w:cs="Times New Roman"/>
          <w:sz w:val="24"/>
          <w:lang w:val="sr-Cyrl-RS"/>
        </w:rPr>
      </w:pPr>
      <w:r w:rsidRPr="00203890">
        <w:rPr>
          <w:rFonts w:ascii="Times New Roman" w:hAnsi="Times New Roman" w:cs="Times New Roman"/>
          <w:sz w:val="24"/>
          <w:lang w:val="sr-Cyrl-RS"/>
        </w:rPr>
        <w:t>у радној околини (“Сл. гласник Р.С.“ бр. 72/2006 и 84/2006 – исправка, 30/2010 и</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 xml:space="preserve">102/2015), </w:t>
      </w:r>
    </w:p>
    <w:p w14:paraId="234C69F2" w14:textId="0E50BEC2" w:rsidR="00203890" w:rsidRPr="00203890" w:rsidRDefault="00203890" w:rsidP="00C96CAB">
      <w:pPr>
        <w:spacing w:before="0" w:after="0" w:line="240" w:lineRule="auto"/>
        <w:jc w:val="both"/>
        <w:rPr>
          <w:rFonts w:ascii="Times New Roman" w:hAnsi="Times New Roman" w:cs="Times New Roman"/>
          <w:sz w:val="24"/>
          <w:lang w:val="sr-Cyrl-RS"/>
        </w:rPr>
      </w:pPr>
      <w:r w:rsidRPr="00203890">
        <w:rPr>
          <w:rFonts w:ascii="Times New Roman" w:hAnsi="Times New Roman" w:cs="Times New Roman"/>
          <w:sz w:val="24"/>
          <w:lang w:val="sr-Cyrl-RS"/>
        </w:rPr>
        <w:t>Правилника о превентивним мерама за безбедан и здрав рад за спречавање појаве и ширења епидемије заразне болести ("Сл. гласник РС", бр. 94/2020) донет је Акт о процени ризика за радна места и у радној околини. Актом о процени ризика утврђују се начин и поступак</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 xml:space="preserve">процене ризика од настанка повреда на раду или оштећења здравља, односно </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обољења запосленог на радном месту и у радној околини, као и начин и мере за њихово отклањање, које послодавац уређује актом о процени ризика из разлога спречавања појаве и ширења заразне болести и отклањања ризика за безбедан и здрав рад запослених, као и лица која се затекну у радној околини, када надлежни орган прогласи епидемију заразне болести</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У циљу обезбеђивања и спровођења мера безбедности, Школа има склопљен уговор са овлашћеном и лиценцираном Агенцијом за безбедност и заштиту на раду „</w:t>
      </w:r>
      <w:r w:rsidR="00C96CAB">
        <w:rPr>
          <w:rFonts w:ascii="Times New Roman" w:hAnsi="Times New Roman" w:cs="Times New Roman"/>
          <w:sz w:val="24"/>
          <w:lang w:val="sr-Cyrl-RS"/>
        </w:rPr>
        <w:t>Безбедност ДС“.</w:t>
      </w:r>
      <w:r w:rsidRPr="00203890">
        <w:rPr>
          <w:rFonts w:ascii="Times New Roman" w:hAnsi="Times New Roman" w:cs="Times New Roman"/>
          <w:sz w:val="24"/>
          <w:lang w:val="sr-Cyrl-RS"/>
        </w:rPr>
        <w:t xml:space="preserve">   </w:t>
      </w:r>
    </w:p>
    <w:p w14:paraId="675AB4A9" w14:textId="246A4887" w:rsidR="00AD6693" w:rsidRDefault="00203890" w:rsidP="00C96CAB">
      <w:pPr>
        <w:spacing w:before="0" w:after="0" w:line="240" w:lineRule="auto"/>
        <w:jc w:val="both"/>
        <w:rPr>
          <w:rFonts w:ascii="Times New Roman" w:hAnsi="Times New Roman" w:cs="Times New Roman"/>
          <w:sz w:val="24"/>
          <w:lang w:val="sr-Cyrl-RS"/>
        </w:rPr>
      </w:pPr>
      <w:r w:rsidRPr="00203890">
        <w:rPr>
          <w:rFonts w:ascii="Times New Roman" w:hAnsi="Times New Roman" w:cs="Times New Roman"/>
          <w:sz w:val="24"/>
          <w:lang w:val="sr-Cyrl-RS"/>
        </w:rPr>
        <w:t>Директне мере безбедности које школа спроводи су: видео надзор</w:t>
      </w:r>
      <w:r w:rsidR="0063505B">
        <w:rPr>
          <w:rFonts w:ascii="Times New Roman" w:hAnsi="Times New Roman" w:cs="Times New Roman"/>
          <w:sz w:val="24"/>
          <w:lang w:val="sr-Cyrl-RS"/>
        </w:rPr>
        <w:t xml:space="preserve">, </w:t>
      </w:r>
      <w:r w:rsidRPr="00203890">
        <w:rPr>
          <w:rFonts w:ascii="Times New Roman" w:hAnsi="Times New Roman" w:cs="Times New Roman"/>
          <w:sz w:val="24"/>
          <w:lang w:val="sr-Cyrl-RS"/>
        </w:rPr>
        <w:t>дојављивачи пожара</w:t>
      </w:r>
      <w:r w:rsidR="0063505B">
        <w:rPr>
          <w:rFonts w:ascii="Times New Roman" w:hAnsi="Times New Roman" w:cs="Times New Roman"/>
          <w:sz w:val="24"/>
          <w:lang w:val="sr-Cyrl-RS"/>
        </w:rPr>
        <w:t>,</w:t>
      </w:r>
      <w:r w:rsidR="00C96CAB">
        <w:rPr>
          <w:rFonts w:ascii="Times New Roman" w:hAnsi="Times New Roman" w:cs="Times New Roman"/>
          <w:sz w:val="24"/>
          <w:lang w:val="sr-Cyrl-RS"/>
        </w:rPr>
        <w:t xml:space="preserve"> </w:t>
      </w:r>
      <w:r w:rsidRPr="00203890">
        <w:rPr>
          <w:rFonts w:ascii="Times New Roman" w:hAnsi="Times New Roman" w:cs="Times New Roman"/>
          <w:sz w:val="24"/>
          <w:lang w:val="sr-Cyrl-RS"/>
        </w:rPr>
        <w:t xml:space="preserve">дежурство наставника и васпитача присуство </w:t>
      </w:r>
      <w:r w:rsidR="0063505B">
        <w:rPr>
          <w:rFonts w:ascii="Times New Roman" w:hAnsi="Times New Roman" w:cs="Times New Roman"/>
          <w:sz w:val="24"/>
          <w:lang w:val="sr-Cyrl-RS"/>
        </w:rPr>
        <w:t xml:space="preserve">помоћних радника </w:t>
      </w:r>
      <w:r w:rsidRPr="00203890">
        <w:rPr>
          <w:rFonts w:ascii="Times New Roman" w:hAnsi="Times New Roman" w:cs="Times New Roman"/>
          <w:sz w:val="24"/>
          <w:lang w:val="sr-Cyrl-RS"/>
        </w:rPr>
        <w:t xml:space="preserve">на главним улазним вратима </w:t>
      </w:r>
      <w:r w:rsidR="0063505B">
        <w:rPr>
          <w:rFonts w:ascii="Times New Roman" w:hAnsi="Times New Roman" w:cs="Times New Roman"/>
          <w:sz w:val="24"/>
          <w:lang w:val="sr-Cyrl-RS"/>
        </w:rPr>
        <w:t>,</w:t>
      </w:r>
      <w:r w:rsidRPr="00203890">
        <w:rPr>
          <w:rFonts w:ascii="Times New Roman" w:hAnsi="Times New Roman" w:cs="Times New Roman"/>
          <w:sz w:val="24"/>
          <w:lang w:val="sr-Cyrl-RS"/>
        </w:rPr>
        <w:t xml:space="preserve"> едукације запослених у складу са законом.</w:t>
      </w:r>
    </w:p>
    <w:p w14:paraId="1C6D2F66" w14:textId="77777777" w:rsidR="00C23E3B" w:rsidRPr="00203890" w:rsidRDefault="00C23E3B" w:rsidP="00C96CAB">
      <w:pPr>
        <w:spacing w:before="0" w:after="0" w:line="240" w:lineRule="auto"/>
        <w:jc w:val="both"/>
        <w:rPr>
          <w:rFonts w:ascii="Times New Roman" w:hAnsi="Times New Roman" w:cs="Times New Roman"/>
          <w:sz w:val="24"/>
          <w:lang w:val="sr-Cyrl-RS"/>
        </w:rPr>
      </w:pPr>
    </w:p>
    <w:p w14:paraId="1DD19C7A" w14:textId="0B1EA29E" w:rsidR="00AD6693" w:rsidRDefault="00AD6693" w:rsidP="00AD6693">
      <w:pPr>
        <w:pStyle w:val="Heading1"/>
        <w:numPr>
          <w:ilvl w:val="1"/>
          <w:numId w:val="118"/>
        </w:numPr>
        <w:rPr>
          <w:lang w:val="sr-Cyrl-RS"/>
        </w:rPr>
      </w:pPr>
      <w:r>
        <w:rPr>
          <w:lang w:val="sr-Cyrl-RS"/>
        </w:rPr>
        <w:t>План мера за остваривање и унапређивање родне равноправности</w:t>
      </w:r>
    </w:p>
    <w:p w14:paraId="1985B9BA" w14:textId="77777777" w:rsidR="00BF192D" w:rsidRPr="00BF192D" w:rsidRDefault="00BF192D" w:rsidP="00BF192D">
      <w:pPr>
        <w:rPr>
          <w:lang w:val="sr-Cyrl-RS"/>
        </w:rPr>
      </w:pPr>
    </w:p>
    <w:p w14:paraId="68551385" w14:textId="1AA7C001" w:rsidR="00C23E3B" w:rsidRDefault="00C23E3B" w:rsidP="00C23E3B">
      <w:pPr>
        <w:spacing w:line="276" w:lineRule="auto"/>
        <w:rPr>
          <w:rFonts w:ascii="Times New Roman" w:eastAsiaTheme="majorEastAsia" w:hAnsi="Times New Roman" w:cs="Times New Roman"/>
          <w:bCs/>
          <w:sz w:val="24"/>
          <w:lang w:val="sr-Cyrl-RS"/>
        </w:rPr>
      </w:pPr>
      <w:r>
        <w:rPr>
          <w:rFonts w:ascii="Times New Roman" w:eastAsiaTheme="majorEastAsia" w:hAnsi="Times New Roman" w:cs="Times New Roman"/>
          <w:bCs/>
          <w:sz w:val="24"/>
          <w:lang w:val="sr-Cyrl-RS"/>
        </w:rPr>
        <w:t>Предмет утврђивања</w:t>
      </w:r>
    </w:p>
    <w:p w14:paraId="22DACD81" w14:textId="77777777" w:rsidR="00C23E3B" w:rsidRDefault="00C23E3B" w:rsidP="00C23E3B">
      <w:pPr>
        <w:jc w:val="both"/>
        <w:rPr>
          <w:rFonts w:ascii="Times New Roman" w:hAnsi="Times New Roman" w:cs="Times New Roman"/>
          <w:sz w:val="24"/>
          <w:lang w:val="sr-Cyrl-RS"/>
        </w:rPr>
      </w:pPr>
    </w:p>
    <w:p w14:paraId="3F0A8ED4" w14:textId="77777777" w:rsidR="00C23E3B" w:rsidRDefault="00C23E3B" w:rsidP="00C23E3B">
      <w:pPr>
        <w:ind w:firstLine="720"/>
        <w:jc w:val="both"/>
        <w:rPr>
          <w:rFonts w:ascii="Times New Roman" w:hAnsi="Times New Roman" w:cs="Times New Roman"/>
          <w:sz w:val="24"/>
          <w:lang w:val="sr-Latn-RS"/>
        </w:rPr>
      </w:pPr>
      <w:r>
        <w:rPr>
          <w:rFonts w:ascii="Times New Roman" w:hAnsi="Times New Roman" w:cs="Times New Roman"/>
          <w:sz w:val="24"/>
          <w:lang w:val="sr-Cyrl-RS"/>
        </w:rPr>
        <w:t>План мера за остваривање и унапређење родне равноправности (у даљем тексту: План) је финални документ који успоставља систем родне равноправности у Основној школи за ученике са сметњама у развоју и инвалидитетом „Смех и суза“ у Алексинцу (у даљем тексту: Школа), са крајњим циљем да се у складу са Законом о родној равноправности и подзаконским актима успостави, оствари и унапреди родна равноправност, утврде опште и посебне мере за остваривање и унапређење родне равноправности, начин извештавања о њиховој реализацији, институционални оквир за остваривање родне равноправности, надзор над применом Закона и друга питања од значаја за остваривање и унапређивање родне равноправности.</w:t>
      </w:r>
    </w:p>
    <w:p w14:paraId="13162100"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План представља саставни део годишњег плана рада школе.</w:t>
      </w:r>
    </w:p>
    <w:p w14:paraId="52FCC980" w14:textId="77777777" w:rsidR="00C23E3B" w:rsidRDefault="00C23E3B" w:rsidP="00C23E3B">
      <w:pPr>
        <w:jc w:val="both"/>
        <w:rPr>
          <w:rFonts w:ascii="Times New Roman" w:hAnsi="Times New Roman" w:cs="Times New Roman"/>
          <w:sz w:val="24"/>
          <w:lang w:val="sr-Cyrl-RS"/>
        </w:rPr>
      </w:pPr>
    </w:p>
    <w:p w14:paraId="46CB1ECC"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3" w:name="_Toc119394619"/>
      <w:r>
        <w:rPr>
          <w:rFonts w:ascii="Times New Roman" w:eastAsiaTheme="majorEastAsia" w:hAnsi="Times New Roman" w:cs="Times New Roman"/>
          <w:sz w:val="24"/>
          <w:lang w:val="sr-Cyrl-RS"/>
        </w:rPr>
        <w:lastRenderedPageBreak/>
        <w:t>1.</w:t>
      </w:r>
      <w:r>
        <w:rPr>
          <w:rFonts w:ascii="Times New Roman" w:eastAsiaTheme="majorEastAsia" w:hAnsi="Times New Roman" w:cs="Times New Roman"/>
          <w:bCs/>
          <w:sz w:val="24"/>
          <w:lang w:val="sr-Cyrl-RS"/>
        </w:rPr>
        <w:t>1. Правни оквир</w:t>
      </w:r>
      <w:bookmarkEnd w:id="173"/>
    </w:p>
    <w:p w14:paraId="79695624" w14:textId="77777777" w:rsidR="00C23E3B" w:rsidRDefault="00C23E3B" w:rsidP="00C23E3B">
      <w:pPr>
        <w:ind w:left="360"/>
        <w:contextualSpacing/>
        <w:jc w:val="both"/>
        <w:rPr>
          <w:rFonts w:ascii="Times New Roman" w:hAnsi="Times New Roman" w:cs="Times New Roman"/>
          <w:sz w:val="24"/>
          <w:lang w:val="sr-Cyrl-RS"/>
        </w:rPr>
      </w:pPr>
    </w:p>
    <w:p w14:paraId="591AA1B5"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Правни оквир за доношење Плана је Закон о родној равноправности ("Сл. гласник РС", бр. 52/2021)</w:t>
      </w:r>
      <w:r>
        <w:rPr>
          <w:rFonts w:ascii="Times New Roman" w:hAnsi="Times New Roman" w:cs="Times New Roman"/>
          <w:sz w:val="24"/>
          <w:lang w:val="sr-Latn-RS"/>
        </w:rPr>
        <w:t xml:space="preserve"> </w:t>
      </w:r>
      <w:r>
        <w:rPr>
          <w:rFonts w:ascii="Times New Roman" w:hAnsi="Times New Roman" w:cs="Times New Roman"/>
          <w:sz w:val="24"/>
          <w:lang w:val="sr-Cyrl-RS"/>
        </w:rPr>
        <w:t>којим се уређују појам, значење и мере политике за остваривање и унапређење родне равноправности и начин извештавања о њиховој релизацији,</w:t>
      </w:r>
      <w:r>
        <w:rPr>
          <w:rFonts w:ascii="Times New Roman" w:hAnsi="Times New Roman" w:cs="Times New Roman"/>
          <w:sz w:val="24"/>
          <w:lang w:val="sr-Latn-RS"/>
        </w:rPr>
        <w:t xml:space="preserve"> </w:t>
      </w:r>
      <w:r>
        <w:rPr>
          <w:rFonts w:ascii="Times New Roman" w:hAnsi="Times New Roman" w:cs="Times New Roman"/>
          <w:sz w:val="24"/>
          <w:lang w:val="sr-Cyrl-RS"/>
        </w:rPr>
        <w:t>институционални оквир за остваривање родне равноправности, надзор над применом Закона и друга питања од значаја за остваривање и унапређивање родне равноправности.</w:t>
      </w:r>
    </w:p>
    <w:p w14:paraId="6DBA75B1" w14:textId="77777777" w:rsidR="00C23E3B" w:rsidRDefault="00C23E3B" w:rsidP="00C23E3B">
      <w:pPr>
        <w:jc w:val="both"/>
        <w:rPr>
          <w:rFonts w:ascii="Times New Roman" w:hAnsi="Times New Roman" w:cs="Times New Roman"/>
          <w:sz w:val="24"/>
          <w:lang w:val="sr-Cyrl-RS"/>
        </w:rPr>
      </w:pPr>
    </w:p>
    <w:p w14:paraId="2541F872"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Законом се уређују и мере за сузбијање и спречавање свих облика родно заснованог насиља према женама и насиља у породици.</w:t>
      </w:r>
    </w:p>
    <w:p w14:paraId="6EE4EBAD" w14:textId="77777777" w:rsidR="00C23E3B" w:rsidRDefault="00C23E3B" w:rsidP="00C23E3B">
      <w:pPr>
        <w:jc w:val="both"/>
        <w:rPr>
          <w:rFonts w:ascii="Times New Roman" w:hAnsi="Times New Roman" w:cs="Times New Roman"/>
          <w:sz w:val="24"/>
          <w:lang w:val="sr-Cyrl-RS"/>
        </w:rPr>
      </w:pPr>
    </w:p>
    <w:p w14:paraId="5F3249E0"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4" w:name="_Toc119394620"/>
      <w:r>
        <w:rPr>
          <w:rFonts w:ascii="Times New Roman" w:eastAsiaTheme="majorEastAsia" w:hAnsi="Times New Roman" w:cs="Times New Roman"/>
          <w:bCs/>
          <w:sz w:val="24"/>
          <w:lang w:val="sr-Cyrl-RS"/>
        </w:rPr>
        <w:t>1.2. Дефиниције</w:t>
      </w:r>
      <w:bookmarkEnd w:id="174"/>
      <w:r>
        <w:rPr>
          <w:rFonts w:ascii="Times New Roman" w:eastAsiaTheme="majorEastAsia" w:hAnsi="Times New Roman" w:cs="Times New Roman"/>
          <w:bCs/>
          <w:sz w:val="24"/>
          <w:lang w:val="sr-Cyrl-RS"/>
        </w:rPr>
        <w:t xml:space="preserve"> </w:t>
      </w:r>
    </w:p>
    <w:p w14:paraId="2749044C" w14:textId="77777777" w:rsidR="00C23E3B" w:rsidRDefault="00C23E3B" w:rsidP="00C23E3B">
      <w:pPr>
        <w:ind w:left="360"/>
        <w:contextualSpacing/>
        <w:jc w:val="both"/>
        <w:rPr>
          <w:rFonts w:ascii="Times New Roman" w:hAnsi="Times New Roman" w:cs="Times New Roman"/>
          <w:sz w:val="24"/>
          <w:lang w:val="sr-Cyrl-RS"/>
        </w:rPr>
      </w:pPr>
    </w:p>
    <w:p w14:paraId="37369CFE"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Поједини термини употребљени у овом Плану имају следеће значење:</w:t>
      </w:r>
    </w:p>
    <w:p w14:paraId="45319DC1"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 </w:t>
      </w:r>
      <w:r>
        <w:rPr>
          <w:rFonts w:ascii="Times New Roman" w:hAnsi="Times New Roman" w:cs="Times New Roman"/>
          <w:b/>
          <w:sz w:val="24"/>
          <w:lang w:val="sr-Cyrl-RS"/>
        </w:rPr>
        <w:t>род</w:t>
      </w:r>
      <w:r>
        <w:rPr>
          <w:rFonts w:ascii="Times New Roman" w:hAnsi="Times New Roman" w:cs="Times New Roman"/>
          <w:sz w:val="24"/>
          <w:lang w:val="sr-Cyrl-RS"/>
        </w:rPr>
        <w:t xml:space="preserve"> означава друштвено одређене улоге, могућности, понашања, активности и атрибуте, које одређено друштво сматра прикладним за жене и мушкарце укључујући и међусобне односе мушкараца и жена и улоге у тим односима које су друштвено одређене у зависности од пола;</w:t>
      </w:r>
    </w:p>
    <w:p w14:paraId="1B7DDB05"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2) </w:t>
      </w:r>
      <w:r>
        <w:rPr>
          <w:rFonts w:ascii="Times New Roman" w:hAnsi="Times New Roman" w:cs="Times New Roman"/>
          <w:b/>
          <w:sz w:val="24"/>
          <w:lang w:val="sr-Cyrl-RS"/>
        </w:rPr>
        <w:t>осетљиве друштвене групе</w:t>
      </w:r>
      <w:r>
        <w:rPr>
          <w:rFonts w:ascii="Times New Roman" w:hAnsi="Times New Roman" w:cs="Times New Roman"/>
          <w:sz w:val="24"/>
          <w:lang w:val="sr-Cyrl-RS"/>
        </w:rPr>
        <w:t xml:space="preserve"> су жене са села, жртве насиља, као и групе лица које се због друштвеног порекла, националне припадности, имовног стања, пола, родног идентитета, сексуалне оријентације, старости, психичког и/или физичког инвалидитета, живота у неразвијеном подручју или из другог разлога или својства налазе у неједнаком положају;</w:t>
      </w:r>
    </w:p>
    <w:p w14:paraId="4648037E"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3) </w:t>
      </w:r>
      <w:r>
        <w:rPr>
          <w:rFonts w:ascii="Times New Roman" w:hAnsi="Times New Roman" w:cs="Times New Roman"/>
          <w:b/>
          <w:sz w:val="24"/>
          <w:lang w:val="sr-Cyrl-RS"/>
        </w:rPr>
        <w:t>пол</w:t>
      </w:r>
      <w:r>
        <w:rPr>
          <w:rFonts w:ascii="Times New Roman" w:hAnsi="Times New Roman" w:cs="Times New Roman"/>
          <w:sz w:val="24"/>
          <w:lang w:val="sr-Cyrl-RS"/>
        </w:rPr>
        <w:t xml:space="preserve"> представља биолошку карактеристику на основу које се људи одређују као жене или мушкарци;</w:t>
      </w:r>
    </w:p>
    <w:p w14:paraId="53BAC6D9"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4) </w:t>
      </w:r>
      <w:r>
        <w:rPr>
          <w:rFonts w:ascii="Times New Roman" w:hAnsi="Times New Roman" w:cs="Times New Roman"/>
          <w:b/>
          <w:sz w:val="24"/>
          <w:lang w:val="sr-Cyrl-RS"/>
        </w:rPr>
        <w:t>једнаке могућности</w:t>
      </w:r>
      <w:r>
        <w:rPr>
          <w:rFonts w:ascii="Times New Roman" w:hAnsi="Times New Roman" w:cs="Times New Roman"/>
          <w:sz w:val="24"/>
          <w:lang w:val="sr-Cyrl-RS"/>
        </w:rPr>
        <w:t xml:space="preserve"> подразумевају једнако остваривање права и слобода жена и мушкараца, њихов равноправни третман и равноправно учешће у политичкој, економској, културној и другим областима друштвеног живота и у свим фазама планирања, припреме, доношења и спровођења одлука и равноправно коришћење њихових резултата, без постојања родних ограничења и родне дискриминације;</w:t>
      </w:r>
    </w:p>
    <w:p w14:paraId="3F6B5703"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5) </w:t>
      </w:r>
      <w:r>
        <w:rPr>
          <w:rFonts w:ascii="Times New Roman" w:hAnsi="Times New Roman" w:cs="Times New Roman"/>
          <w:b/>
          <w:sz w:val="24"/>
          <w:lang w:val="sr-Cyrl-RS"/>
        </w:rPr>
        <w:t>дискриминација лица</w:t>
      </w:r>
      <w:r>
        <w:rPr>
          <w:rFonts w:ascii="Times New Roman" w:hAnsi="Times New Roman" w:cs="Times New Roman"/>
          <w:sz w:val="24"/>
          <w:lang w:val="sr-Cyrl-RS"/>
        </w:rPr>
        <w:t xml:space="preserve"> по основу два или више личних својстава без обзира на то да ли се утицај појединих личних својстава може разграничити (вишеструка дискриминација) или се не може разграничити (интерсексијска дискриминација);</w:t>
      </w:r>
    </w:p>
    <w:p w14:paraId="13F5E250"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6) </w:t>
      </w:r>
      <w:r>
        <w:rPr>
          <w:rFonts w:ascii="Times New Roman" w:hAnsi="Times New Roman" w:cs="Times New Roman"/>
          <w:b/>
          <w:sz w:val="24"/>
          <w:lang w:val="sr-Cyrl-RS"/>
        </w:rPr>
        <w:t>родна перспектива</w:t>
      </w:r>
      <w:r>
        <w:rPr>
          <w:rFonts w:ascii="Times New Roman" w:hAnsi="Times New Roman" w:cs="Times New Roman"/>
          <w:sz w:val="24"/>
          <w:lang w:val="sr-Cyrl-RS"/>
        </w:rPr>
        <w:t xml:space="preserve"> односи се на узимање у обзир родних разлика, разлика по полу и различитих интереса, потреба и приоритета жена и мушкараца и њихово укључивање у све фазе планирања, припреме, доношење и спровођење јавних политика, прописа, мера и активности;</w:t>
      </w:r>
    </w:p>
    <w:p w14:paraId="5AF7D0D5"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7) </w:t>
      </w:r>
      <w:r>
        <w:rPr>
          <w:rFonts w:ascii="Times New Roman" w:hAnsi="Times New Roman" w:cs="Times New Roman"/>
          <w:b/>
          <w:sz w:val="24"/>
          <w:lang w:val="sr-Cyrl-RS"/>
        </w:rPr>
        <w:t>родна анализа</w:t>
      </w:r>
      <w:r>
        <w:rPr>
          <w:rFonts w:ascii="Times New Roman" w:hAnsi="Times New Roman" w:cs="Times New Roman"/>
          <w:sz w:val="24"/>
          <w:lang w:val="sr-Cyrl-RS"/>
        </w:rPr>
        <w:t xml:space="preserve"> представља процењивање утицаја последица сваке планиране активности, укључујући законодавство, мере и активности, јавне политике и програме, по жене и мушкарце и родну равноправност у свим областима и на свим нивоима;</w:t>
      </w:r>
    </w:p>
    <w:p w14:paraId="701356F0"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8) </w:t>
      </w:r>
      <w:r>
        <w:rPr>
          <w:rFonts w:ascii="Times New Roman" w:hAnsi="Times New Roman" w:cs="Times New Roman"/>
          <w:b/>
          <w:sz w:val="24"/>
          <w:lang w:val="sr-Cyrl-RS"/>
        </w:rPr>
        <w:t xml:space="preserve">уродњавање </w:t>
      </w:r>
      <w:r>
        <w:rPr>
          <w:rFonts w:ascii="Times New Roman" w:hAnsi="Times New Roman" w:cs="Times New Roman"/>
          <w:sz w:val="24"/>
          <w:lang w:val="sr-Cyrl-RS"/>
        </w:rPr>
        <w:t>представља средство за остваривање и унапређивање родне равноправности кроз укључивање родне перспективе у све јавне политике, планове и праксе;</w:t>
      </w:r>
    </w:p>
    <w:p w14:paraId="30FB340B"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9) </w:t>
      </w:r>
      <w:r>
        <w:rPr>
          <w:rFonts w:ascii="Times New Roman" w:hAnsi="Times New Roman" w:cs="Times New Roman"/>
          <w:b/>
          <w:sz w:val="24"/>
          <w:lang w:val="sr-Cyrl-RS"/>
        </w:rPr>
        <w:t xml:space="preserve">уравнотежена </w:t>
      </w:r>
      <w:r>
        <w:rPr>
          <w:rFonts w:ascii="Times New Roman" w:hAnsi="Times New Roman" w:cs="Times New Roman"/>
          <w:sz w:val="24"/>
          <w:lang w:val="sr-Cyrl-RS"/>
        </w:rPr>
        <w:t>заступљеност полова постоји када је заступљеност једног од полова између 40-50% у односу на други пол, а осетно неуравнотежена заступљеност полова постоји када је заступљеност једног пола нижа од 40% у односу на други пол, осим ако из посебног закона не произлази другачије;</w:t>
      </w:r>
    </w:p>
    <w:p w14:paraId="30085167"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lastRenderedPageBreak/>
        <w:t xml:space="preserve">10) </w:t>
      </w:r>
      <w:r>
        <w:rPr>
          <w:rFonts w:ascii="Times New Roman" w:hAnsi="Times New Roman" w:cs="Times New Roman"/>
          <w:b/>
          <w:sz w:val="24"/>
          <w:lang w:val="sr-Cyrl-RS"/>
        </w:rPr>
        <w:t xml:space="preserve">родно засновано насиље </w:t>
      </w:r>
      <w:r>
        <w:rPr>
          <w:rFonts w:ascii="Times New Roman" w:hAnsi="Times New Roman" w:cs="Times New Roman"/>
          <w:sz w:val="24"/>
          <w:lang w:val="sr-Cyrl-RS"/>
        </w:rPr>
        <w:t>је сваки облик физичког, сексуалног, психичког, економског и социјалног насиља које се врши према лицу или групама лица због припадности одређеном полу или роду, као и претње таквим делима, без обзира на то да ли се дешавају у јавном или приватном животу, као и сваки облик насиља који у већој мери погађа лица која припадају одређеном полу;</w:t>
      </w:r>
    </w:p>
    <w:p w14:paraId="4A27BA3A"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11) </w:t>
      </w:r>
      <w:r>
        <w:rPr>
          <w:rFonts w:ascii="Times New Roman" w:hAnsi="Times New Roman" w:cs="Times New Roman"/>
          <w:b/>
          <w:sz w:val="24"/>
          <w:lang w:val="sr-Cyrl-RS"/>
        </w:rPr>
        <w:t>насиље према женама</w:t>
      </w:r>
      <w:r>
        <w:rPr>
          <w:rFonts w:ascii="Times New Roman" w:hAnsi="Times New Roman" w:cs="Times New Roman"/>
          <w:sz w:val="24"/>
          <w:lang w:val="sr-Cyrl-RS"/>
        </w:rPr>
        <w:t xml:space="preserve"> означава кршење људских права и облик дискриминације према женама и сва дела родно заснованог насиља која доводе или могу да доведу до: физичке, сексуалне, психичке, односно, финансијске повреде или патње за жене, обухватајући и претње таквим делима, принуду или произвољно лишавање слободе, било у јавности било у приватном животу;</w:t>
      </w:r>
    </w:p>
    <w:p w14:paraId="71202CCB"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12) </w:t>
      </w:r>
      <w:r>
        <w:rPr>
          <w:rFonts w:ascii="Times New Roman" w:hAnsi="Times New Roman" w:cs="Times New Roman"/>
          <w:b/>
          <w:sz w:val="24"/>
          <w:lang w:val="sr-Cyrl-RS"/>
        </w:rPr>
        <w:t>насиље у породици</w:t>
      </w:r>
      <w:r>
        <w:rPr>
          <w:rFonts w:ascii="Times New Roman" w:hAnsi="Times New Roman" w:cs="Times New Roman"/>
          <w:sz w:val="24"/>
          <w:lang w:val="sr-Cyrl-RS"/>
        </w:rPr>
        <w:t xml:space="preserve"> означава свако дело физичког, сексуалног, психичког, односно економског насиља до којег долази у оквиру породице или домаћинства, односно између бивших или садашњих супружника или партнера, независно од тога да ли извршилац дели или је делио исто боравиште са жртвом;</w:t>
      </w:r>
    </w:p>
    <w:p w14:paraId="7A634CE5"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13) </w:t>
      </w:r>
      <w:r>
        <w:rPr>
          <w:rFonts w:ascii="Times New Roman" w:hAnsi="Times New Roman" w:cs="Times New Roman"/>
          <w:b/>
          <w:sz w:val="24"/>
          <w:lang w:val="sr-Cyrl-RS"/>
        </w:rPr>
        <w:t>узнемиравање</w:t>
      </w:r>
      <w:r>
        <w:rPr>
          <w:rFonts w:ascii="Times New Roman" w:hAnsi="Times New Roman" w:cs="Times New Roman"/>
          <w:sz w:val="24"/>
          <w:lang w:val="sr-Cyrl-RS"/>
        </w:rPr>
        <w:t xml:space="preserve"> јесте свако нежељено понашање које има за циљ или последицу повреду достојанства лица или групе лица на основу пола, односно рода, а нарочито ако се тиме ствара страх или непријатељско, застрашујуће, понижавајуће и увредљиво окружење;</w:t>
      </w:r>
    </w:p>
    <w:p w14:paraId="4E89F5C9"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14) </w:t>
      </w:r>
      <w:r>
        <w:rPr>
          <w:rFonts w:ascii="Times New Roman" w:hAnsi="Times New Roman" w:cs="Times New Roman"/>
          <w:b/>
          <w:sz w:val="24"/>
          <w:lang w:val="sr-Cyrl-RS"/>
        </w:rPr>
        <w:t>подстицање на дискриминацију</w:t>
      </w:r>
      <w:r>
        <w:rPr>
          <w:rFonts w:ascii="Times New Roman" w:hAnsi="Times New Roman" w:cs="Times New Roman"/>
          <w:sz w:val="24"/>
          <w:lang w:val="sr-Cyrl-RS"/>
        </w:rPr>
        <w:t xml:space="preserve"> на основу пола, односно рода је давање упутстава о начину предузимања дискриминаторних поступака и навођења на дискриминацију на основу пола, односно рода, на други сличан начин;</w:t>
      </w:r>
    </w:p>
    <w:p w14:paraId="1DA6FEF5"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15) </w:t>
      </w:r>
      <w:r>
        <w:rPr>
          <w:rFonts w:ascii="Times New Roman" w:hAnsi="Times New Roman" w:cs="Times New Roman"/>
          <w:b/>
          <w:sz w:val="24"/>
          <w:lang w:val="sr-Cyrl-RS"/>
        </w:rPr>
        <w:t>сексуално, односно полно узнемиравање</w:t>
      </w:r>
      <w:r>
        <w:rPr>
          <w:rFonts w:ascii="Times New Roman" w:hAnsi="Times New Roman" w:cs="Times New Roman"/>
          <w:sz w:val="24"/>
          <w:lang w:val="sr-Cyrl-RS"/>
        </w:rPr>
        <w:t xml:space="preserve"> јесте сваки нежељени вербални, невербални или физички акт сексуалне природе који има за циљ или последицу повреду личног достојанства, а нарочито ако се тиме ствара страх, непријатељско, застрашујуће, понижавајуће или увредљиво окружење;</w:t>
      </w:r>
    </w:p>
    <w:p w14:paraId="2A8FB5CD"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16) </w:t>
      </w:r>
      <w:r>
        <w:rPr>
          <w:rFonts w:ascii="Times New Roman" w:hAnsi="Times New Roman" w:cs="Times New Roman"/>
          <w:b/>
          <w:sz w:val="24"/>
          <w:lang w:val="sr-Cyrl-RS"/>
        </w:rPr>
        <w:t>сексуално, односно полно уцењивање</w:t>
      </w:r>
      <w:r>
        <w:rPr>
          <w:rFonts w:ascii="Times New Roman" w:hAnsi="Times New Roman" w:cs="Times New Roman"/>
          <w:sz w:val="24"/>
          <w:lang w:val="sr-Cyrl-RS"/>
        </w:rPr>
        <w:t xml:space="preserve"> је свако понашање лица које, у намери чињења или нечињења дела сексуалне природе, уцени другог да ће у случају одбијања пружања траженог против њега или њему блиског лица изнети нешто што може шкодити њеној или његовој части или угледу;</w:t>
      </w:r>
    </w:p>
    <w:p w14:paraId="663E472C"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17) </w:t>
      </w:r>
      <w:r>
        <w:rPr>
          <w:rFonts w:ascii="Times New Roman" w:hAnsi="Times New Roman" w:cs="Times New Roman"/>
          <w:b/>
          <w:sz w:val="24"/>
          <w:lang w:val="sr-Cyrl-RS"/>
        </w:rPr>
        <w:t>родно осетљив језик</w:t>
      </w:r>
      <w:r>
        <w:rPr>
          <w:rFonts w:ascii="Times New Roman" w:hAnsi="Times New Roman" w:cs="Times New Roman"/>
          <w:sz w:val="24"/>
          <w:lang w:val="sr-Cyrl-RS"/>
        </w:rPr>
        <w:t xml:space="preserve"> јесте језик којим се промовише равноправност жена и мушкараца и средство којим се утиче на свест оних који се тим језиком служе у правцу остваривања равноправности, укључујући промене мишљења, ставова и понашања у оквиру језика којим се служе у личном и професионалном животу;</w:t>
      </w:r>
    </w:p>
    <w:p w14:paraId="7E3D4AAF"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18) </w:t>
      </w:r>
      <w:r>
        <w:rPr>
          <w:rFonts w:ascii="Times New Roman" w:hAnsi="Times New Roman" w:cs="Times New Roman"/>
          <w:b/>
          <w:sz w:val="24"/>
          <w:lang w:val="sr-Cyrl-RS"/>
        </w:rPr>
        <w:t>органи јавне власти</w:t>
      </w:r>
      <w:r>
        <w:rPr>
          <w:rFonts w:ascii="Times New Roman" w:hAnsi="Times New Roman" w:cs="Times New Roman"/>
          <w:sz w:val="24"/>
          <w:lang w:val="sr-Cyrl-RS"/>
        </w:rPr>
        <w:t xml:space="preserve"> јесу државни органи, органи аутономне покрајине и јединице локалне самоуправе, као и јавна предузећа, установе, јавне агенције и друге организације и лица којима су законом поверена поједина јавна овлашћења, као и правно лице које оснива или финансира у целини, односно у претежном делу Република Србија, аутономна покрајина или јединица локалне самоуправе;</w:t>
      </w:r>
    </w:p>
    <w:p w14:paraId="10670467"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19) </w:t>
      </w:r>
      <w:r>
        <w:rPr>
          <w:rFonts w:ascii="Times New Roman" w:hAnsi="Times New Roman" w:cs="Times New Roman"/>
          <w:b/>
          <w:sz w:val="24"/>
          <w:lang w:val="sr-Cyrl-RS"/>
        </w:rPr>
        <w:t>послодавац</w:t>
      </w:r>
      <w:r>
        <w:rPr>
          <w:rFonts w:ascii="Times New Roman" w:hAnsi="Times New Roman" w:cs="Times New Roman"/>
          <w:sz w:val="24"/>
          <w:lang w:val="sr-Cyrl-RS"/>
        </w:rPr>
        <w:t xml:space="preserve"> је домаће или страно правно и физичко лице у јавном и приватном сектору, које запошљава, односно радно ангажује једно или више лица, односно лице које у државном органу, органу аутономне покрајине или јединице локалне самоуправе врши права и дужности послодавца у име Републике Србије, аутономне покрајине, односно јединице локалне самоуправе;</w:t>
      </w:r>
    </w:p>
    <w:p w14:paraId="5B209B63"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20) </w:t>
      </w:r>
      <w:r>
        <w:rPr>
          <w:rFonts w:ascii="Times New Roman" w:hAnsi="Times New Roman" w:cs="Times New Roman"/>
          <w:b/>
          <w:sz w:val="24"/>
          <w:lang w:val="sr-Cyrl-RS"/>
        </w:rPr>
        <w:t>социјални партнери</w:t>
      </w:r>
      <w:r>
        <w:rPr>
          <w:rFonts w:ascii="Times New Roman" w:hAnsi="Times New Roman" w:cs="Times New Roman"/>
          <w:sz w:val="24"/>
          <w:lang w:val="sr-Cyrl-RS"/>
        </w:rPr>
        <w:t xml:space="preserve"> су Влада, надлежни орган аутономне покрајине, надлежни орган јединице локалне самоуправе, репрезентативни синдикати, репрезентативна удружења послодаваца, послодавци, изузев субјеката који се по другом основу јављају као социјални партнери, произвођачи и продавци роба и пружаоци услуга, јавна предузећа и јавне службе;</w:t>
      </w:r>
    </w:p>
    <w:p w14:paraId="0CF6191B"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lastRenderedPageBreak/>
        <w:t xml:space="preserve">22) </w:t>
      </w:r>
      <w:r>
        <w:rPr>
          <w:rFonts w:ascii="Times New Roman" w:hAnsi="Times New Roman" w:cs="Times New Roman"/>
          <w:b/>
          <w:sz w:val="24"/>
          <w:lang w:val="sr-Cyrl-RS"/>
        </w:rPr>
        <w:t>плата</w:t>
      </w:r>
      <w:r>
        <w:rPr>
          <w:rFonts w:ascii="Times New Roman" w:hAnsi="Times New Roman" w:cs="Times New Roman"/>
          <w:sz w:val="24"/>
          <w:lang w:val="sr-Cyrl-RS"/>
        </w:rPr>
        <w:t xml:space="preserve"> представља новчану надокнаду за извршен рад. Право на плату је основно и неотуђиво право запослених из радног односа. Плата подразумева надокнаду за једнак рад, односно рад једнаке вредности уз примену начела једнакости и једнаког поступања према запосленима, без обзира на пол, односно род;</w:t>
      </w:r>
    </w:p>
    <w:p w14:paraId="582DE91D"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23) </w:t>
      </w:r>
      <w:r>
        <w:rPr>
          <w:rFonts w:ascii="Times New Roman" w:hAnsi="Times New Roman" w:cs="Times New Roman"/>
          <w:b/>
          <w:sz w:val="24"/>
          <w:lang w:val="sr-Cyrl-RS"/>
        </w:rPr>
        <w:t>родни стереотипи</w:t>
      </w:r>
      <w:r>
        <w:rPr>
          <w:rFonts w:ascii="Times New Roman" w:hAnsi="Times New Roman" w:cs="Times New Roman"/>
          <w:sz w:val="24"/>
          <w:lang w:val="sr-Cyrl-RS"/>
        </w:rPr>
        <w:t xml:space="preserve"> јесу традицијом формиране и укорењене идеје према којима су женама и мушкарцима произвољно додељене карактеристике и улоге које одређују и ограничавају њихове могућности и положај у друштву;</w:t>
      </w:r>
    </w:p>
    <w:p w14:paraId="7454E23C"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24) </w:t>
      </w:r>
      <w:r>
        <w:rPr>
          <w:rFonts w:ascii="Times New Roman" w:hAnsi="Times New Roman" w:cs="Times New Roman"/>
          <w:b/>
          <w:sz w:val="24"/>
          <w:lang w:val="sr-Cyrl-RS"/>
        </w:rPr>
        <w:t>тела за родну равноправност</w:t>
      </w:r>
      <w:r>
        <w:rPr>
          <w:rFonts w:ascii="Times New Roman" w:hAnsi="Times New Roman" w:cs="Times New Roman"/>
          <w:sz w:val="24"/>
          <w:lang w:val="sr-Cyrl-RS"/>
        </w:rPr>
        <w:t xml:space="preserve"> су повремена тела органа аутономне покрајине и јединице локалне самоуправе која се образују у циљу спровођења мера предвиђених овим законом и документима јавних политика ради унапређења родне равноправности. </w:t>
      </w:r>
    </w:p>
    <w:p w14:paraId="77781CCB" w14:textId="77777777" w:rsidR="00C23E3B" w:rsidRDefault="00C23E3B" w:rsidP="00C23E3B">
      <w:pPr>
        <w:jc w:val="both"/>
        <w:rPr>
          <w:rFonts w:ascii="Times New Roman" w:hAnsi="Times New Roman" w:cs="Times New Roman"/>
          <w:sz w:val="24"/>
          <w:lang w:val="sr-Cyrl-RS"/>
        </w:rPr>
      </w:pPr>
    </w:p>
    <w:p w14:paraId="55F58178"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5" w:name="_Toc119394621"/>
      <w:r>
        <w:rPr>
          <w:rFonts w:ascii="Times New Roman" w:eastAsiaTheme="majorEastAsia" w:hAnsi="Times New Roman" w:cs="Times New Roman"/>
          <w:bCs/>
          <w:sz w:val="24"/>
          <w:lang w:val="sr-Cyrl-RS"/>
        </w:rPr>
        <w:t>1.3. Обавезе школе у спровођењу општих и посебних мера за остваривање и унапређивање родне равноправности</w:t>
      </w:r>
      <w:bookmarkEnd w:id="175"/>
    </w:p>
    <w:p w14:paraId="4674BDD2" w14:textId="77777777" w:rsidR="00C23E3B" w:rsidRDefault="00C23E3B" w:rsidP="00C23E3B">
      <w:pPr>
        <w:jc w:val="both"/>
        <w:rPr>
          <w:rFonts w:ascii="Times New Roman" w:hAnsi="Times New Roman" w:cs="Times New Roman"/>
          <w:sz w:val="24"/>
          <w:lang w:val="sr-Cyrl-RS"/>
        </w:rPr>
      </w:pPr>
    </w:p>
    <w:p w14:paraId="07A30A58"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Школа је дужна да:</w:t>
      </w:r>
    </w:p>
    <w:p w14:paraId="14D07869"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Latn-RS"/>
        </w:rPr>
        <w:t>1) укључ</w:t>
      </w:r>
      <w:r>
        <w:rPr>
          <w:rFonts w:ascii="Times New Roman" w:hAnsi="Times New Roman" w:cs="Times New Roman"/>
          <w:sz w:val="24"/>
          <w:lang w:val="sr-Cyrl-RS"/>
        </w:rPr>
        <w:t>и</w:t>
      </w:r>
      <w:r>
        <w:rPr>
          <w:rFonts w:ascii="Times New Roman" w:hAnsi="Times New Roman" w:cs="Times New Roman"/>
          <w:sz w:val="24"/>
          <w:lang w:val="sr-Latn-RS"/>
        </w:rPr>
        <w:t xml:space="preserve"> садржаје родне равноправности приликом доношења планова и програма наставе и учења, односно студијских програма, приликом утврђивања стандарда уџбеника, наставних метода и норматива школског простора и опреме и да у наставне програме и материјале, на свим нивоима образовања и васпитања искључе родно стереотипне, сексистичке садржаје, укључе садржаје везане за родну равноправност у циљу превазилажења родних стереотипа и предрасуда, неговања узајамног поштовања, ненасилног разрешења сукоба у међуљудским односима, спречавања и сузбијања родно заснованог насиља и поштовања права на лични интегритет, на начин прилагођен узрасту ученика</w:t>
      </w:r>
      <w:r>
        <w:rPr>
          <w:rFonts w:ascii="Times New Roman" w:hAnsi="Times New Roman" w:cs="Times New Roman"/>
          <w:sz w:val="24"/>
          <w:lang w:val="sr-Cyrl-RS"/>
        </w:rPr>
        <w:t>.</w:t>
      </w:r>
    </w:p>
    <w:p w14:paraId="1CA80E97"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2) обезбед</w:t>
      </w:r>
      <w:r>
        <w:rPr>
          <w:rFonts w:ascii="Times New Roman" w:hAnsi="Times New Roman" w:cs="Times New Roman"/>
          <w:sz w:val="24"/>
          <w:lang w:val="sr-Cyrl-RS"/>
        </w:rPr>
        <w:t>и</w:t>
      </w:r>
      <w:r>
        <w:rPr>
          <w:rFonts w:ascii="Times New Roman" w:hAnsi="Times New Roman" w:cs="Times New Roman"/>
          <w:sz w:val="24"/>
          <w:lang w:val="sr-Latn-RS"/>
        </w:rPr>
        <w:t xml:space="preserve"> подршку образовним програмима и научним истраживањима који се финансирају из јавних средстава ради доприноса у промовисању родне равноправности и превазилажења родних стереотипа;</w:t>
      </w:r>
    </w:p>
    <w:p w14:paraId="76448467"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3) обезбед</w:t>
      </w:r>
      <w:r>
        <w:rPr>
          <w:rFonts w:ascii="Times New Roman" w:hAnsi="Times New Roman" w:cs="Times New Roman"/>
          <w:sz w:val="24"/>
          <w:lang w:val="sr-Cyrl-RS"/>
        </w:rPr>
        <w:t>и</w:t>
      </w:r>
      <w:r>
        <w:rPr>
          <w:rFonts w:ascii="Times New Roman" w:hAnsi="Times New Roman" w:cs="Times New Roman"/>
          <w:sz w:val="24"/>
          <w:lang w:val="sr-Latn-RS"/>
        </w:rPr>
        <w:t xml:space="preserve"> да садржаји планова и програма наставе и учења, односно студијских програма и уџбеника и другог наставног материјала буду такви да афирмишу равноправност и повећају видљивост осетљивих друштвених група и допринос у науци, технолошком развоју, култури и уметности, одбрани и безбедности;</w:t>
      </w:r>
    </w:p>
    <w:p w14:paraId="3D98638C"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4) предузима, у складу са законом, мере које обухватају:</w:t>
      </w:r>
    </w:p>
    <w:p w14:paraId="1A2FBCB7"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(1) интегрисање родне равноправности у планове и програме наставе и учења укључујући препознавање и охрабривање за пријаву родно заснованог насиља и насиља према женама, у оквиру:</w:t>
      </w:r>
    </w:p>
    <w:p w14:paraId="34677D91"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 xml:space="preserve">- </w:t>
      </w:r>
      <w:r>
        <w:rPr>
          <w:rFonts w:ascii="Times New Roman" w:hAnsi="Times New Roman" w:cs="Times New Roman"/>
          <w:sz w:val="24"/>
          <w:lang w:val="sr-Cyrl-RS"/>
        </w:rPr>
        <w:t xml:space="preserve"> </w:t>
      </w:r>
      <w:r>
        <w:rPr>
          <w:rFonts w:ascii="Times New Roman" w:hAnsi="Times New Roman" w:cs="Times New Roman"/>
          <w:sz w:val="24"/>
          <w:lang w:val="sr-Latn-RS"/>
        </w:rPr>
        <w:t>редовних наставних предмета и ваннаставних активности,</w:t>
      </w:r>
    </w:p>
    <w:p w14:paraId="0148E94A"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 планирања и организације различитих облика обуке у свим образовним установама, центрима или организацијама у којима се школује наставни кадар,</w:t>
      </w:r>
    </w:p>
    <w:p w14:paraId="652A658A"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(2) измене садржаја планова и програма наставе и учења, и уџбеника и другог наставног материјала, тако да афирмишу равноправност и повећавају видљивост доприноса жена науци, технолошком развоју, култури и уметности;</w:t>
      </w:r>
    </w:p>
    <w:p w14:paraId="26865F0A"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(3) коришћење родно осетљивог језика, односно језика који је у складу са граматичким родом, у уџбеницима и наставном материјалу, као и у сведочанствима, дипломама, класификацијама, звањима, занимањима и лиценцама, као и у другим облицима образовно-васпитног рада;</w:t>
      </w:r>
    </w:p>
    <w:p w14:paraId="0BF8C3E6"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lastRenderedPageBreak/>
        <w:t>(4) процењивање садржаја уџбеника и другог наставног материјала са аспекта њиховог утицаја на промоцију родне равноправности;</w:t>
      </w:r>
    </w:p>
    <w:p w14:paraId="61800A0C"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(5) континуирано стручно усавршавање и додатне обуке, запослених у образовању, као и стручно оспособљавање приправника за подстицање родне равноправности, препознавање и заштиту од дискриминације како на основу пола, односно рода, сексуалне оријентације, полних карактеристика, инвалидитета, расе, националне припадности или етничког порекла, тако и на основу других личних својстава, повећање осетљивости на садржај наставног плана и програма и наставног материјала, људских права, дискриминације на основу пола, односно рода, положаја и заштите особа са инвалидитетом, вршњачког насиља, родно заснованог насиља и насиља према женама и девојчицама;</w:t>
      </w:r>
    </w:p>
    <w:p w14:paraId="080E50BE"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w:t>
      </w:r>
      <w:r>
        <w:rPr>
          <w:rFonts w:ascii="Times New Roman" w:hAnsi="Times New Roman" w:cs="Times New Roman"/>
          <w:sz w:val="24"/>
          <w:lang w:val="sr-Cyrl-RS"/>
        </w:rPr>
        <w:t>6</w:t>
      </w:r>
      <w:r>
        <w:rPr>
          <w:rFonts w:ascii="Times New Roman" w:hAnsi="Times New Roman" w:cs="Times New Roman"/>
          <w:sz w:val="24"/>
          <w:lang w:val="sr-Latn-RS"/>
        </w:rPr>
        <w:t>) предузимање посебних мера ради активног укључивања у систем образовања и васпитања лица која су због свог пола, односно рода, полних карактеристика, родних стереотипа, брачног стања, традиције и друштвено-економских услова у повећаном ризику од напуштања образовања;</w:t>
      </w:r>
    </w:p>
    <w:p w14:paraId="283C4F75" w14:textId="77777777" w:rsidR="00C23E3B" w:rsidRDefault="00C23E3B" w:rsidP="00C23E3B">
      <w:pPr>
        <w:jc w:val="both"/>
        <w:rPr>
          <w:rFonts w:ascii="Times New Roman" w:hAnsi="Times New Roman" w:cs="Times New Roman"/>
          <w:sz w:val="24"/>
          <w:lang w:val="sr-Latn-RS"/>
        </w:rPr>
      </w:pPr>
      <w:r>
        <w:rPr>
          <w:rFonts w:ascii="Times New Roman" w:hAnsi="Times New Roman" w:cs="Times New Roman"/>
          <w:sz w:val="24"/>
          <w:lang w:val="sr-Latn-RS"/>
        </w:rPr>
        <w:t>(</w:t>
      </w:r>
      <w:r>
        <w:rPr>
          <w:rFonts w:ascii="Times New Roman" w:hAnsi="Times New Roman" w:cs="Times New Roman"/>
          <w:sz w:val="24"/>
          <w:lang w:val="sr-Cyrl-RS"/>
        </w:rPr>
        <w:t>7</w:t>
      </w:r>
      <w:r>
        <w:rPr>
          <w:rFonts w:ascii="Times New Roman" w:hAnsi="Times New Roman" w:cs="Times New Roman"/>
          <w:sz w:val="24"/>
          <w:lang w:val="sr-Latn-RS"/>
        </w:rPr>
        <w:t>) доношење и спровођење посебних мера у области научноистраживачког рада које се финансирају из јавних средстава ради укључивања родне перспективе у све фазе израде, вредновања, избора, спровођења и оцењивања резултата научноистраживачких пројеката, као и једнаког учешћа жена и мушкараца у истраживачким тимовима и телима надлежним за вредновање, избор и оцењивање научноистраживачких пројеката.</w:t>
      </w:r>
    </w:p>
    <w:p w14:paraId="2CC10B74" w14:textId="77777777" w:rsidR="00C23E3B" w:rsidRDefault="00C23E3B" w:rsidP="00C23E3B">
      <w:pPr>
        <w:jc w:val="both"/>
        <w:rPr>
          <w:rFonts w:ascii="Times New Roman" w:hAnsi="Times New Roman" w:cs="Times New Roman"/>
          <w:sz w:val="24"/>
          <w:lang w:val="sr-Latn-RS"/>
        </w:rPr>
      </w:pPr>
    </w:p>
    <w:p w14:paraId="04E133B7" w14:textId="77777777" w:rsidR="00C23E3B" w:rsidRDefault="00C23E3B" w:rsidP="00C23E3B">
      <w:pPr>
        <w:ind w:firstLine="360"/>
        <w:jc w:val="both"/>
        <w:rPr>
          <w:rFonts w:ascii="Times New Roman" w:hAnsi="Times New Roman" w:cs="Times New Roman"/>
          <w:sz w:val="24"/>
          <w:lang w:val="sr-Latn-RS"/>
        </w:rPr>
      </w:pPr>
      <w:r>
        <w:rPr>
          <w:rFonts w:ascii="Times New Roman" w:hAnsi="Times New Roman" w:cs="Times New Roman"/>
          <w:sz w:val="24"/>
          <w:lang w:val="sr-Cyrl-RS"/>
        </w:rPr>
        <w:t>Школа је дужна</w:t>
      </w:r>
      <w:r>
        <w:rPr>
          <w:rFonts w:ascii="Times New Roman" w:hAnsi="Times New Roman" w:cs="Times New Roman"/>
          <w:sz w:val="24"/>
          <w:lang w:val="sr-Latn-RS"/>
        </w:rPr>
        <w:t xml:space="preserve"> да обезбед</w:t>
      </w:r>
      <w:r>
        <w:rPr>
          <w:rFonts w:ascii="Times New Roman" w:hAnsi="Times New Roman" w:cs="Times New Roman"/>
          <w:sz w:val="24"/>
          <w:lang w:val="sr-Cyrl-RS"/>
        </w:rPr>
        <w:t>и</w:t>
      </w:r>
      <w:r>
        <w:rPr>
          <w:rFonts w:ascii="Times New Roman" w:hAnsi="Times New Roman" w:cs="Times New Roman"/>
          <w:sz w:val="24"/>
          <w:lang w:val="sr-Latn-RS"/>
        </w:rPr>
        <w:t xml:space="preserve"> једнаке могућности за активно бављење спортским активностима без било којег вида дискриминације на основу пола, односно рода, као и да предузимају посебне мере за подстицање.</w:t>
      </w:r>
    </w:p>
    <w:p w14:paraId="4E89AD66" w14:textId="77777777" w:rsidR="00C23E3B" w:rsidRDefault="00C23E3B" w:rsidP="00C23E3B">
      <w:pPr>
        <w:jc w:val="both"/>
        <w:rPr>
          <w:rFonts w:ascii="Times New Roman" w:hAnsi="Times New Roman" w:cs="Times New Roman"/>
          <w:sz w:val="24"/>
          <w:lang w:val="sr-Cyrl-RS"/>
        </w:rPr>
      </w:pPr>
    </w:p>
    <w:p w14:paraId="12CE0B8F" w14:textId="77777777" w:rsidR="00C23E3B" w:rsidRDefault="00C23E3B" w:rsidP="008C43C9">
      <w:pPr>
        <w:keepNext/>
        <w:keepLines/>
        <w:numPr>
          <w:ilvl w:val="0"/>
          <w:numId w:val="168"/>
        </w:numPr>
        <w:spacing w:before="0" w:after="0" w:line="240" w:lineRule="auto"/>
        <w:outlineLvl w:val="0"/>
        <w:rPr>
          <w:rFonts w:ascii="Times New Roman" w:eastAsiaTheme="majorEastAsia" w:hAnsi="Times New Roman" w:cs="Times New Roman"/>
          <w:bCs/>
          <w:sz w:val="24"/>
          <w:lang w:val="sr-Cyrl-RS"/>
        </w:rPr>
      </w:pPr>
      <w:bookmarkStart w:id="176" w:name="_Toc119394622"/>
      <w:r>
        <w:rPr>
          <w:rFonts w:ascii="Times New Roman" w:eastAsiaTheme="majorEastAsia" w:hAnsi="Times New Roman" w:cs="Times New Roman"/>
          <w:bCs/>
          <w:sz w:val="24"/>
          <w:lang w:val="sr-Cyrl-RS"/>
        </w:rPr>
        <w:t>Садржај плана</w:t>
      </w:r>
      <w:bookmarkEnd w:id="176"/>
    </w:p>
    <w:p w14:paraId="059E16D7" w14:textId="77777777" w:rsidR="00C23E3B" w:rsidRDefault="00C23E3B" w:rsidP="00C23E3B">
      <w:pPr>
        <w:ind w:left="360"/>
        <w:contextualSpacing/>
        <w:jc w:val="both"/>
        <w:rPr>
          <w:rFonts w:ascii="Times New Roman" w:hAnsi="Times New Roman" w:cs="Times New Roman"/>
          <w:sz w:val="24"/>
          <w:lang w:val="sr-Cyrl-RS"/>
        </w:rPr>
      </w:pPr>
    </w:p>
    <w:p w14:paraId="1CDED7D3"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План садржи: </w:t>
      </w:r>
    </w:p>
    <w:p w14:paraId="2C0A8974" w14:textId="77777777" w:rsidR="00C23E3B" w:rsidRDefault="00C23E3B" w:rsidP="008C43C9">
      <w:pPr>
        <w:numPr>
          <w:ilvl w:val="0"/>
          <w:numId w:val="169"/>
        </w:numPr>
        <w:spacing w:before="0" w:after="0" w:line="240" w:lineRule="auto"/>
        <w:jc w:val="both"/>
        <w:rPr>
          <w:rFonts w:ascii="Times New Roman" w:hAnsi="Times New Roman" w:cs="Times New Roman"/>
          <w:sz w:val="24"/>
          <w:lang w:val="sr-Cyrl-RS"/>
        </w:rPr>
      </w:pPr>
      <w:r>
        <w:rPr>
          <w:rFonts w:ascii="Times New Roman" w:hAnsi="Times New Roman" w:cs="Times New Roman"/>
          <w:sz w:val="24"/>
          <w:lang w:val="sr-Cyrl-RS"/>
        </w:rPr>
        <w:t>основне податке о Школи - назив, седиште, ПИБ, број и датум решења о упису у регистар Привредног суда, матични број и шифру делатности Школе</w:t>
      </w:r>
    </w:p>
    <w:p w14:paraId="2B47EBC7" w14:textId="77777777" w:rsidR="00C23E3B" w:rsidRDefault="00C23E3B" w:rsidP="008C43C9">
      <w:pPr>
        <w:numPr>
          <w:ilvl w:val="0"/>
          <w:numId w:val="169"/>
        </w:numPr>
        <w:spacing w:before="0" w:after="0" w:line="240" w:lineRule="auto"/>
        <w:jc w:val="both"/>
        <w:rPr>
          <w:rFonts w:ascii="Times New Roman" w:hAnsi="Times New Roman" w:cs="Times New Roman"/>
          <w:sz w:val="24"/>
          <w:lang w:val="sr-Cyrl-RS"/>
        </w:rPr>
      </w:pPr>
      <w:r>
        <w:rPr>
          <w:rFonts w:ascii="Times New Roman" w:hAnsi="Times New Roman" w:cs="Times New Roman"/>
          <w:sz w:val="24"/>
          <w:lang w:val="sr-Cyrl-RS"/>
        </w:rPr>
        <w:t>укупан број запослених по полној структури</w:t>
      </w:r>
    </w:p>
    <w:p w14:paraId="012CF375" w14:textId="77777777" w:rsidR="00C23E3B" w:rsidRDefault="00C23E3B" w:rsidP="008C43C9">
      <w:pPr>
        <w:numPr>
          <w:ilvl w:val="0"/>
          <w:numId w:val="169"/>
        </w:numPr>
        <w:spacing w:before="0" w:after="0" w:line="240" w:lineRule="auto"/>
        <w:jc w:val="both"/>
        <w:rPr>
          <w:rFonts w:ascii="Times New Roman" w:hAnsi="Times New Roman" w:cs="Times New Roman"/>
          <w:sz w:val="24"/>
          <w:lang w:val="sr-Cyrl-RS"/>
        </w:rPr>
      </w:pPr>
      <w:r>
        <w:rPr>
          <w:rFonts w:ascii="Times New Roman" w:hAnsi="Times New Roman" w:cs="Times New Roman"/>
          <w:sz w:val="24"/>
          <w:lang w:val="sr-Cyrl-RS"/>
        </w:rPr>
        <w:t>укупан број руководилачких и извршилачких радних места по полној структури</w:t>
      </w:r>
    </w:p>
    <w:p w14:paraId="348491E4" w14:textId="77777777" w:rsidR="00C23E3B" w:rsidRDefault="00C23E3B" w:rsidP="008C43C9">
      <w:pPr>
        <w:numPr>
          <w:ilvl w:val="0"/>
          <w:numId w:val="169"/>
        </w:numPr>
        <w:spacing w:before="0" w:after="0" w:line="240" w:lineRule="auto"/>
        <w:jc w:val="both"/>
        <w:rPr>
          <w:rFonts w:ascii="Times New Roman" w:hAnsi="Times New Roman" w:cs="Times New Roman"/>
          <w:sz w:val="24"/>
          <w:lang w:val="sr-Cyrl-RS"/>
        </w:rPr>
      </w:pPr>
      <w:r>
        <w:rPr>
          <w:rFonts w:ascii="Times New Roman" w:hAnsi="Times New Roman" w:cs="Times New Roman"/>
          <w:sz w:val="24"/>
          <w:lang w:val="sr-Cyrl-RS"/>
        </w:rPr>
        <w:t>мере и процедуре за остваривање и унапређење родне равноправности</w:t>
      </w:r>
    </w:p>
    <w:p w14:paraId="5CDDAF1F" w14:textId="77777777" w:rsidR="00C23E3B" w:rsidRDefault="00C23E3B" w:rsidP="008C43C9">
      <w:pPr>
        <w:numPr>
          <w:ilvl w:val="0"/>
          <w:numId w:val="169"/>
        </w:numPr>
        <w:spacing w:before="0" w:after="0" w:line="240" w:lineRule="auto"/>
        <w:jc w:val="both"/>
        <w:rPr>
          <w:rFonts w:ascii="Times New Roman" w:hAnsi="Times New Roman" w:cs="Times New Roman"/>
          <w:sz w:val="24"/>
          <w:lang w:val="sr-Cyrl-RS"/>
        </w:rPr>
      </w:pPr>
      <w:r>
        <w:rPr>
          <w:rFonts w:ascii="Times New Roman" w:hAnsi="Times New Roman" w:cs="Times New Roman"/>
          <w:sz w:val="24"/>
          <w:lang w:val="sr-Cyrl-RS"/>
        </w:rPr>
        <w:t xml:space="preserve">садржај и начин достављања годишњег извештаја о спровођењу Плана </w:t>
      </w:r>
    </w:p>
    <w:p w14:paraId="3F940EB1" w14:textId="77777777" w:rsidR="00C23E3B" w:rsidRDefault="00C23E3B" w:rsidP="00C23E3B">
      <w:pPr>
        <w:ind w:left="720"/>
        <w:contextualSpacing/>
        <w:jc w:val="both"/>
        <w:rPr>
          <w:rFonts w:ascii="Times New Roman" w:hAnsi="Times New Roman" w:cs="Times New Roman"/>
          <w:sz w:val="24"/>
          <w:lang w:val="sr-Cyrl-RS"/>
        </w:rPr>
      </w:pPr>
    </w:p>
    <w:p w14:paraId="2E0476F7"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План садржи и кратку оцену стања у вези са положајем жена и мушкараца, укључујући и године старости, списак посебних мера, разлоге и одређивање посебних мера и циљеве који се њима постижу, почетак примене, начин спровођења и контроле и престанак спровођења посебних мера. </w:t>
      </w:r>
    </w:p>
    <w:p w14:paraId="7C54B353" w14:textId="77777777" w:rsidR="00C23E3B" w:rsidRDefault="00C23E3B" w:rsidP="00C23E3B">
      <w:pPr>
        <w:jc w:val="both"/>
        <w:rPr>
          <w:rFonts w:ascii="Times New Roman" w:hAnsi="Times New Roman" w:cs="Times New Roman"/>
          <w:sz w:val="24"/>
          <w:lang w:val="sr-Cyrl-RS"/>
        </w:rPr>
      </w:pPr>
    </w:p>
    <w:p w14:paraId="58706FF0"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7" w:name="_Toc119394623"/>
      <w:r>
        <w:rPr>
          <w:rFonts w:ascii="Times New Roman" w:eastAsiaTheme="majorEastAsia" w:hAnsi="Times New Roman" w:cs="Times New Roman"/>
          <w:sz w:val="24"/>
          <w:lang w:val="sr-Cyrl-RS"/>
        </w:rPr>
        <w:t>2.</w:t>
      </w:r>
      <w:r>
        <w:rPr>
          <w:rFonts w:ascii="Times New Roman" w:eastAsiaTheme="majorEastAsia" w:hAnsi="Times New Roman" w:cs="Times New Roman"/>
          <w:bCs/>
          <w:sz w:val="24"/>
          <w:lang w:val="sr-Cyrl-RS"/>
        </w:rPr>
        <w:t>1. Основни подаци о школи</w:t>
      </w:r>
      <w:bookmarkEnd w:id="177"/>
    </w:p>
    <w:p w14:paraId="6C831C88" w14:textId="77777777" w:rsidR="00C23E3B" w:rsidRDefault="00C23E3B" w:rsidP="00C23E3B">
      <w:pPr>
        <w:ind w:left="360"/>
        <w:contextualSpacing/>
        <w:jc w:val="both"/>
        <w:rPr>
          <w:rFonts w:ascii="Times New Roman" w:hAnsi="Times New Roman" w:cs="Times New Roman"/>
          <w:sz w:val="24"/>
          <w:lang w:val="sr-Cyrl-RS"/>
        </w:rPr>
      </w:pPr>
    </w:p>
    <w:p w14:paraId="7CEA7F25"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 </w:t>
      </w:r>
      <w:r>
        <w:rPr>
          <w:rFonts w:ascii="Times New Roman" w:hAnsi="Times New Roman" w:cs="Times New Roman"/>
          <w:b/>
          <w:sz w:val="24"/>
          <w:lang w:val="sr-Cyrl-RS"/>
        </w:rPr>
        <w:t>Назив</w:t>
      </w:r>
      <w:r>
        <w:rPr>
          <w:rFonts w:ascii="Times New Roman" w:hAnsi="Times New Roman" w:cs="Times New Roman"/>
          <w:sz w:val="24"/>
          <w:lang w:val="sr-Cyrl-RS"/>
        </w:rPr>
        <w:t>: Основна школа за ученике са сметњама у развоју и инвалидитетом „Смех и суза“</w:t>
      </w:r>
    </w:p>
    <w:p w14:paraId="4B1CA474"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 </w:t>
      </w:r>
      <w:r>
        <w:rPr>
          <w:rFonts w:ascii="Times New Roman" w:hAnsi="Times New Roman" w:cs="Times New Roman"/>
          <w:b/>
          <w:sz w:val="24"/>
          <w:lang w:val="sr-Cyrl-RS"/>
        </w:rPr>
        <w:t>Седиште</w:t>
      </w:r>
      <w:r>
        <w:rPr>
          <w:rFonts w:ascii="Times New Roman" w:hAnsi="Times New Roman" w:cs="Times New Roman"/>
          <w:sz w:val="24"/>
          <w:lang w:val="sr-Cyrl-RS"/>
        </w:rPr>
        <w:t>: Алексинац, ул. Станка Милосављевића 9</w:t>
      </w:r>
    </w:p>
    <w:p w14:paraId="24DDD347"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 </w:t>
      </w:r>
      <w:r>
        <w:rPr>
          <w:rFonts w:ascii="Times New Roman" w:hAnsi="Times New Roman" w:cs="Times New Roman"/>
          <w:b/>
          <w:sz w:val="24"/>
          <w:lang w:val="sr-Cyrl-RS"/>
        </w:rPr>
        <w:t>ПИБ</w:t>
      </w:r>
      <w:r>
        <w:rPr>
          <w:rFonts w:ascii="Times New Roman" w:hAnsi="Times New Roman" w:cs="Times New Roman"/>
          <w:sz w:val="24"/>
          <w:lang w:val="sr-Cyrl-RS"/>
        </w:rPr>
        <w:t>: 104683098</w:t>
      </w:r>
    </w:p>
    <w:p w14:paraId="6CFF1C2A"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 </w:t>
      </w:r>
      <w:r>
        <w:rPr>
          <w:rFonts w:ascii="Times New Roman" w:hAnsi="Times New Roman" w:cs="Times New Roman"/>
          <w:b/>
          <w:sz w:val="24"/>
          <w:lang w:val="sr-Cyrl-RS"/>
        </w:rPr>
        <w:t>Матични бр</w:t>
      </w:r>
      <w:r>
        <w:rPr>
          <w:rFonts w:ascii="Times New Roman" w:hAnsi="Times New Roman" w:cs="Times New Roman"/>
          <w:sz w:val="24"/>
          <w:lang w:val="sr-Cyrl-RS"/>
        </w:rPr>
        <w:t>: 17663569</w:t>
      </w:r>
    </w:p>
    <w:p w14:paraId="11E85B24"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lastRenderedPageBreak/>
        <w:t xml:space="preserve">- </w:t>
      </w:r>
      <w:r>
        <w:rPr>
          <w:rFonts w:ascii="Times New Roman" w:hAnsi="Times New Roman" w:cs="Times New Roman"/>
          <w:b/>
          <w:sz w:val="24"/>
          <w:lang w:val="sr-Cyrl-RS"/>
        </w:rPr>
        <w:t>Број и датум решења о упису</w:t>
      </w:r>
      <w:r>
        <w:rPr>
          <w:rFonts w:ascii="Times New Roman" w:hAnsi="Times New Roman" w:cs="Times New Roman"/>
          <w:sz w:val="24"/>
          <w:lang w:val="sr-Cyrl-RS"/>
        </w:rPr>
        <w:t>: Фи 109/06 од 27.10.2006.године</w:t>
      </w:r>
    </w:p>
    <w:p w14:paraId="19FD2C80"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 </w:t>
      </w:r>
      <w:r>
        <w:rPr>
          <w:rFonts w:ascii="Times New Roman" w:hAnsi="Times New Roman" w:cs="Times New Roman"/>
          <w:b/>
          <w:sz w:val="24"/>
          <w:lang w:val="sr-Cyrl-RS"/>
        </w:rPr>
        <w:t>Шифра делатности</w:t>
      </w:r>
      <w:r>
        <w:rPr>
          <w:rFonts w:ascii="Times New Roman" w:hAnsi="Times New Roman" w:cs="Times New Roman"/>
          <w:sz w:val="24"/>
          <w:lang w:val="sr-Cyrl-RS"/>
        </w:rPr>
        <w:t>: 8520</w:t>
      </w:r>
    </w:p>
    <w:p w14:paraId="20A0FBB9" w14:textId="77777777" w:rsidR="00C23E3B" w:rsidRDefault="00C23E3B" w:rsidP="00C23E3B">
      <w:pPr>
        <w:jc w:val="both"/>
        <w:rPr>
          <w:rFonts w:ascii="Times New Roman" w:hAnsi="Times New Roman" w:cs="Times New Roman"/>
          <w:sz w:val="24"/>
          <w:lang w:val="sr-Cyrl-RS"/>
        </w:rPr>
      </w:pPr>
    </w:p>
    <w:p w14:paraId="5AE5BE26"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8" w:name="_Toc119394624"/>
      <w:r>
        <w:rPr>
          <w:rFonts w:ascii="Times New Roman" w:eastAsiaTheme="majorEastAsia" w:hAnsi="Times New Roman" w:cs="Times New Roman"/>
          <w:bCs/>
          <w:sz w:val="24"/>
          <w:lang w:val="sr-Cyrl-RS"/>
        </w:rPr>
        <w:t>2.2. Укупан број и проценат запослених по полној структури</w:t>
      </w:r>
      <w:bookmarkEnd w:id="178"/>
      <w:r>
        <w:rPr>
          <w:rFonts w:ascii="Times New Roman" w:eastAsiaTheme="majorEastAsia" w:hAnsi="Times New Roman" w:cs="Times New Roman"/>
          <w:bCs/>
          <w:sz w:val="24"/>
          <w:lang w:val="sr-Cyrl-RS"/>
        </w:rPr>
        <w:t xml:space="preserve"> </w:t>
      </w:r>
    </w:p>
    <w:p w14:paraId="3ABC9EC2" w14:textId="77777777" w:rsidR="00C23E3B" w:rsidRDefault="00C23E3B" w:rsidP="00C23E3B">
      <w:pPr>
        <w:jc w:val="both"/>
        <w:rPr>
          <w:rFonts w:ascii="Times New Roman" w:hAnsi="Times New Roman" w:cs="Times New Roman"/>
          <w:sz w:val="24"/>
          <w:lang w:val="sr-Cyrl-RS"/>
        </w:rPr>
      </w:pPr>
    </w:p>
    <w:tbl>
      <w:tblPr>
        <w:tblStyle w:val="TableGrid"/>
        <w:tblW w:w="0" w:type="auto"/>
        <w:tblLook w:val="04A0" w:firstRow="1" w:lastRow="0" w:firstColumn="1" w:lastColumn="0" w:noHBand="0" w:noVBand="1"/>
      </w:tblPr>
      <w:tblGrid>
        <w:gridCol w:w="4675"/>
        <w:gridCol w:w="4675"/>
      </w:tblGrid>
      <w:tr w:rsidR="00C23E3B" w:rsidRPr="00B001CB" w14:paraId="70A71B4A" w14:textId="77777777" w:rsidTr="009920E9">
        <w:tc>
          <w:tcPr>
            <w:tcW w:w="9350" w:type="dxa"/>
            <w:gridSpan w:val="2"/>
          </w:tcPr>
          <w:p w14:paraId="712341FB" w14:textId="5D2A82C9" w:rsidR="00C23E3B" w:rsidRPr="00B001CB" w:rsidRDefault="00C23E3B" w:rsidP="009920E9">
            <w:pPr>
              <w:jc w:val="center"/>
              <w:rPr>
                <w:b/>
                <w:bCs/>
                <w:sz w:val="24"/>
                <w:szCs w:val="24"/>
                <w:lang w:val="sr-Cyrl-RS"/>
              </w:rPr>
            </w:pPr>
            <w:r w:rsidRPr="00B001CB">
              <w:rPr>
                <w:b/>
                <w:bCs/>
                <w:sz w:val="24"/>
                <w:szCs w:val="24"/>
              </w:rPr>
              <w:t>202</w:t>
            </w:r>
            <w:r>
              <w:rPr>
                <w:b/>
                <w:bCs/>
                <w:sz w:val="24"/>
                <w:szCs w:val="24"/>
                <w:lang w:val="sr-Cyrl-RS"/>
              </w:rPr>
              <w:t>4</w:t>
            </w:r>
            <w:r w:rsidRPr="00B001CB">
              <w:rPr>
                <w:b/>
                <w:bCs/>
                <w:sz w:val="24"/>
                <w:szCs w:val="24"/>
              </w:rPr>
              <w:t>.</w:t>
            </w:r>
            <w:r w:rsidRPr="00B001CB">
              <w:rPr>
                <w:b/>
                <w:bCs/>
                <w:sz w:val="24"/>
                <w:szCs w:val="24"/>
                <w:lang w:val="sr-Cyrl-RS"/>
              </w:rPr>
              <w:t>година</w:t>
            </w:r>
          </w:p>
        </w:tc>
      </w:tr>
      <w:tr w:rsidR="00C23E3B" w:rsidRPr="00B001CB" w14:paraId="19F49342" w14:textId="77777777" w:rsidTr="009920E9">
        <w:tc>
          <w:tcPr>
            <w:tcW w:w="4675" w:type="dxa"/>
          </w:tcPr>
          <w:p w14:paraId="55CECF4E" w14:textId="77777777" w:rsidR="00C23E3B" w:rsidRPr="00B001CB" w:rsidRDefault="00C23E3B" w:rsidP="009920E9">
            <w:pPr>
              <w:jc w:val="both"/>
              <w:rPr>
                <w:sz w:val="24"/>
                <w:szCs w:val="24"/>
                <w:lang w:val="sr-Cyrl-RS"/>
              </w:rPr>
            </w:pPr>
            <w:r w:rsidRPr="00B001CB">
              <w:rPr>
                <w:sz w:val="24"/>
                <w:szCs w:val="24"/>
                <w:lang w:val="sr-Cyrl-RS"/>
              </w:rPr>
              <w:t>Укупан број запослених</w:t>
            </w:r>
          </w:p>
        </w:tc>
        <w:tc>
          <w:tcPr>
            <w:tcW w:w="4675" w:type="dxa"/>
          </w:tcPr>
          <w:p w14:paraId="79F3D30D" w14:textId="77777777" w:rsidR="00C23E3B" w:rsidRPr="00B001CB" w:rsidRDefault="00C23E3B" w:rsidP="009920E9">
            <w:pPr>
              <w:jc w:val="both"/>
              <w:rPr>
                <w:sz w:val="24"/>
                <w:szCs w:val="24"/>
                <w:lang w:val="sr-Cyrl-RS"/>
              </w:rPr>
            </w:pPr>
            <w:r w:rsidRPr="00B001CB">
              <w:rPr>
                <w:sz w:val="24"/>
                <w:szCs w:val="24"/>
                <w:lang w:val="sr-Cyrl-RS"/>
              </w:rPr>
              <w:t>24 (100%)</w:t>
            </w:r>
          </w:p>
        </w:tc>
      </w:tr>
      <w:tr w:rsidR="00C23E3B" w:rsidRPr="00B001CB" w14:paraId="219156F7" w14:textId="77777777" w:rsidTr="009920E9">
        <w:tc>
          <w:tcPr>
            <w:tcW w:w="4675" w:type="dxa"/>
          </w:tcPr>
          <w:p w14:paraId="56C2166E" w14:textId="77777777" w:rsidR="00C23E3B" w:rsidRPr="00B001CB" w:rsidRDefault="00C23E3B" w:rsidP="009920E9">
            <w:pPr>
              <w:jc w:val="both"/>
              <w:rPr>
                <w:sz w:val="24"/>
                <w:szCs w:val="24"/>
                <w:lang w:val="sr-Cyrl-RS"/>
              </w:rPr>
            </w:pPr>
            <w:r w:rsidRPr="00B001CB">
              <w:rPr>
                <w:sz w:val="24"/>
                <w:szCs w:val="24"/>
                <w:lang w:val="sr-Cyrl-RS"/>
              </w:rPr>
              <w:t>Мушкарци</w:t>
            </w:r>
          </w:p>
        </w:tc>
        <w:tc>
          <w:tcPr>
            <w:tcW w:w="4675" w:type="dxa"/>
          </w:tcPr>
          <w:p w14:paraId="6EE3506D" w14:textId="77777777" w:rsidR="00C23E3B" w:rsidRPr="00B001CB" w:rsidRDefault="00C23E3B" w:rsidP="009920E9">
            <w:pPr>
              <w:jc w:val="both"/>
              <w:rPr>
                <w:sz w:val="24"/>
                <w:szCs w:val="24"/>
                <w:lang w:val="sr-Cyrl-RS"/>
              </w:rPr>
            </w:pPr>
            <w:r w:rsidRPr="00B001CB">
              <w:rPr>
                <w:sz w:val="24"/>
                <w:szCs w:val="24"/>
                <w:lang w:val="sr-Cyrl-RS"/>
              </w:rPr>
              <w:t>6 (25%)</w:t>
            </w:r>
          </w:p>
        </w:tc>
      </w:tr>
      <w:tr w:rsidR="00C23E3B" w:rsidRPr="00B001CB" w14:paraId="7AC3C258" w14:textId="77777777" w:rsidTr="009920E9">
        <w:tc>
          <w:tcPr>
            <w:tcW w:w="4675" w:type="dxa"/>
          </w:tcPr>
          <w:p w14:paraId="5FC214D3" w14:textId="77777777" w:rsidR="00C23E3B" w:rsidRPr="00B001CB" w:rsidRDefault="00C23E3B" w:rsidP="009920E9">
            <w:pPr>
              <w:jc w:val="both"/>
              <w:rPr>
                <w:sz w:val="24"/>
                <w:szCs w:val="24"/>
                <w:lang w:val="sr-Cyrl-RS"/>
              </w:rPr>
            </w:pPr>
            <w:r w:rsidRPr="00B001CB">
              <w:rPr>
                <w:sz w:val="24"/>
                <w:szCs w:val="24"/>
                <w:lang w:val="sr-Cyrl-RS"/>
              </w:rPr>
              <w:t>Жене</w:t>
            </w:r>
          </w:p>
        </w:tc>
        <w:tc>
          <w:tcPr>
            <w:tcW w:w="4675" w:type="dxa"/>
          </w:tcPr>
          <w:p w14:paraId="33A5CD5A" w14:textId="77777777" w:rsidR="00C23E3B" w:rsidRPr="00B001CB" w:rsidRDefault="00C23E3B" w:rsidP="009920E9">
            <w:pPr>
              <w:jc w:val="both"/>
              <w:rPr>
                <w:sz w:val="24"/>
                <w:szCs w:val="24"/>
                <w:lang w:val="sr-Cyrl-RS"/>
              </w:rPr>
            </w:pPr>
            <w:r w:rsidRPr="00B001CB">
              <w:rPr>
                <w:sz w:val="24"/>
                <w:szCs w:val="24"/>
                <w:lang w:val="sr-Cyrl-RS"/>
              </w:rPr>
              <w:t>18 (75%)</w:t>
            </w:r>
          </w:p>
        </w:tc>
      </w:tr>
    </w:tbl>
    <w:p w14:paraId="4303A334" w14:textId="77777777" w:rsidR="00C23E3B" w:rsidRDefault="00C23E3B" w:rsidP="00C23E3B">
      <w:pPr>
        <w:jc w:val="both"/>
        <w:rPr>
          <w:rFonts w:ascii="Times New Roman" w:hAnsi="Times New Roman" w:cs="Times New Roman"/>
          <w:sz w:val="24"/>
          <w:lang w:val="sr-Cyrl-RS"/>
        </w:rPr>
      </w:pPr>
    </w:p>
    <w:p w14:paraId="7D98D7D4"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79" w:name="_Toc119394625"/>
      <w:r>
        <w:rPr>
          <w:rFonts w:ascii="Times New Roman" w:eastAsiaTheme="majorEastAsia" w:hAnsi="Times New Roman" w:cs="Times New Roman"/>
          <w:bCs/>
          <w:sz w:val="24"/>
          <w:lang w:val="sr-Cyrl-RS"/>
        </w:rPr>
        <w:t>2.3.  Укупан број и проценат руководећих и извршилачких радних места по полној структури:</w:t>
      </w:r>
      <w:bookmarkEnd w:id="179"/>
      <w:r>
        <w:rPr>
          <w:rFonts w:ascii="Times New Roman" w:eastAsiaTheme="majorEastAsia" w:hAnsi="Times New Roman" w:cs="Times New Roman"/>
          <w:bCs/>
          <w:sz w:val="24"/>
          <w:lang w:val="sr-Cyrl-RS"/>
        </w:rPr>
        <w:t xml:space="preserve"> </w:t>
      </w:r>
    </w:p>
    <w:p w14:paraId="6B9CED54" w14:textId="77777777" w:rsidR="00C23E3B" w:rsidRDefault="00C23E3B" w:rsidP="00C23E3B">
      <w:pPr>
        <w:ind w:left="360"/>
        <w:contextualSpacing/>
        <w:jc w:val="both"/>
        <w:rPr>
          <w:rFonts w:ascii="Times New Roman" w:hAnsi="Times New Roman" w:cs="Times New Roman"/>
          <w:sz w:val="24"/>
          <w:lang w:val="sr-Cyrl-RS"/>
        </w:rPr>
      </w:pPr>
    </w:p>
    <w:tbl>
      <w:tblPr>
        <w:tblStyle w:val="TableGrid"/>
        <w:tblW w:w="0" w:type="auto"/>
        <w:tblLook w:val="04A0" w:firstRow="1" w:lastRow="0" w:firstColumn="1" w:lastColumn="0" w:noHBand="0" w:noVBand="1"/>
      </w:tblPr>
      <w:tblGrid>
        <w:gridCol w:w="2337"/>
        <w:gridCol w:w="2337"/>
        <w:gridCol w:w="2338"/>
        <w:gridCol w:w="2338"/>
      </w:tblGrid>
      <w:tr w:rsidR="00C23E3B" w:rsidRPr="00B001CB" w14:paraId="697A1386" w14:textId="77777777" w:rsidTr="009920E9">
        <w:tc>
          <w:tcPr>
            <w:tcW w:w="9350" w:type="dxa"/>
            <w:gridSpan w:val="4"/>
          </w:tcPr>
          <w:p w14:paraId="7E499F88" w14:textId="62C87E83" w:rsidR="00C23E3B" w:rsidRPr="00B001CB" w:rsidRDefault="00C23E3B" w:rsidP="009920E9">
            <w:pPr>
              <w:jc w:val="center"/>
              <w:rPr>
                <w:sz w:val="24"/>
                <w:szCs w:val="24"/>
                <w:lang w:val="sr-Cyrl-RS"/>
              </w:rPr>
            </w:pPr>
            <w:r w:rsidRPr="00B001CB">
              <w:rPr>
                <w:b/>
                <w:bCs/>
                <w:sz w:val="24"/>
                <w:szCs w:val="24"/>
              </w:rPr>
              <w:t>202</w:t>
            </w:r>
            <w:r>
              <w:rPr>
                <w:b/>
                <w:bCs/>
                <w:sz w:val="24"/>
                <w:szCs w:val="24"/>
                <w:lang w:val="sr-Cyrl-RS"/>
              </w:rPr>
              <w:t>4</w:t>
            </w:r>
            <w:r w:rsidRPr="00B001CB">
              <w:rPr>
                <w:b/>
                <w:bCs/>
                <w:sz w:val="24"/>
                <w:szCs w:val="24"/>
              </w:rPr>
              <w:t>.</w:t>
            </w:r>
            <w:r w:rsidRPr="00B001CB">
              <w:rPr>
                <w:b/>
                <w:bCs/>
                <w:sz w:val="24"/>
                <w:szCs w:val="24"/>
                <w:lang w:val="sr-Cyrl-RS"/>
              </w:rPr>
              <w:t>година</w:t>
            </w:r>
          </w:p>
        </w:tc>
      </w:tr>
      <w:tr w:rsidR="00C23E3B" w:rsidRPr="00B001CB" w14:paraId="79730828" w14:textId="77777777" w:rsidTr="009920E9">
        <w:tc>
          <w:tcPr>
            <w:tcW w:w="9350" w:type="dxa"/>
            <w:gridSpan w:val="4"/>
          </w:tcPr>
          <w:p w14:paraId="0B4BE3E9" w14:textId="77777777" w:rsidR="00C23E3B" w:rsidRPr="00B001CB" w:rsidRDefault="00C23E3B" w:rsidP="009920E9">
            <w:pPr>
              <w:jc w:val="center"/>
              <w:rPr>
                <w:sz w:val="24"/>
                <w:szCs w:val="24"/>
                <w:lang w:val="sr-Cyrl-RS"/>
              </w:rPr>
            </w:pPr>
            <w:r w:rsidRPr="00B001CB">
              <w:rPr>
                <w:sz w:val="24"/>
                <w:szCs w:val="24"/>
                <w:lang w:val="sr-Cyrl-RS"/>
              </w:rPr>
              <w:t>Укупан број запослених 24 (100%)</w:t>
            </w:r>
          </w:p>
        </w:tc>
      </w:tr>
      <w:tr w:rsidR="00C23E3B" w:rsidRPr="00B001CB" w14:paraId="3FEA89FF" w14:textId="77777777" w:rsidTr="009920E9">
        <w:tc>
          <w:tcPr>
            <w:tcW w:w="4674" w:type="dxa"/>
            <w:gridSpan w:val="2"/>
          </w:tcPr>
          <w:p w14:paraId="4D0CCE4E" w14:textId="77777777" w:rsidR="00C23E3B" w:rsidRPr="00B001CB" w:rsidRDefault="00C23E3B" w:rsidP="009920E9">
            <w:pPr>
              <w:jc w:val="both"/>
              <w:rPr>
                <w:sz w:val="24"/>
                <w:szCs w:val="24"/>
                <w:lang w:val="sr-Cyrl-RS"/>
              </w:rPr>
            </w:pPr>
            <w:r w:rsidRPr="00B001CB">
              <w:rPr>
                <w:sz w:val="24"/>
                <w:szCs w:val="24"/>
                <w:lang w:val="sr-Cyrl-RS"/>
              </w:rPr>
              <w:t>Руководећа радна места</w:t>
            </w:r>
          </w:p>
        </w:tc>
        <w:tc>
          <w:tcPr>
            <w:tcW w:w="4676" w:type="dxa"/>
            <w:gridSpan w:val="2"/>
          </w:tcPr>
          <w:p w14:paraId="7F537633" w14:textId="77777777" w:rsidR="00C23E3B" w:rsidRPr="00B001CB" w:rsidRDefault="00C23E3B" w:rsidP="009920E9">
            <w:pPr>
              <w:jc w:val="both"/>
              <w:rPr>
                <w:sz w:val="24"/>
                <w:szCs w:val="24"/>
                <w:lang w:val="sr-Cyrl-RS"/>
              </w:rPr>
            </w:pPr>
            <w:r w:rsidRPr="00B001CB">
              <w:rPr>
                <w:sz w:val="24"/>
                <w:szCs w:val="24"/>
                <w:lang w:val="sr-Cyrl-RS"/>
              </w:rPr>
              <w:t>Извршилачка радна места</w:t>
            </w:r>
          </w:p>
        </w:tc>
      </w:tr>
      <w:tr w:rsidR="00C23E3B" w:rsidRPr="00B001CB" w14:paraId="0FEF44ED" w14:textId="77777777" w:rsidTr="009920E9">
        <w:tc>
          <w:tcPr>
            <w:tcW w:w="4674" w:type="dxa"/>
            <w:gridSpan w:val="2"/>
          </w:tcPr>
          <w:p w14:paraId="23BCE510" w14:textId="77777777" w:rsidR="00C23E3B" w:rsidRPr="00B001CB" w:rsidRDefault="00C23E3B" w:rsidP="009920E9">
            <w:pPr>
              <w:jc w:val="both"/>
              <w:rPr>
                <w:sz w:val="24"/>
                <w:szCs w:val="24"/>
                <w:lang w:val="sr-Cyrl-RS"/>
              </w:rPr>
            </w:pPr>
            <w:r w:rsidRPr="00B001CB">
              <w:rPr>
                <w:sz w:val="24"/>
                <w:szCs w:val="24"/>
                <w:lang w:val="sr-Cyrl-RS"/>
              </w:rPr>
              <w:t>1 (4%)</w:t>
            </w:r>
          </w:p>
        </w:tc>
        <w:tc>
          <w:tcPr>
            <w:tcW w:w="4676" w:type="dxa"/>
            <w:gridSpan w:val="2"/>
          </w:tcPr>
          <w:p w14:paraId="20AC6018" w14:textId="77777777" w:rsidR="00C23E3B" w:rsidRPr="00B001CB" w:rsidRDefault="00C23E3B" w:rsidP="009920E9">
            <w:pPr>
              <w:jc w:val="both"/>
              <w:rPr>
                <w:sz w:val="24"/>
                <w:szCs w:val="24"/>
                <w:lang w:val="sr-Cyrl-RS"/>
              </w:rPr>
            </w:pPr>
            <w:r w:rsidRPr="00B001CB">
              <w:rPr>
                <w:sz w:val="24"/>
                <w:szCs w:val="24"/>
                <w:lang w:val="sr-Cyrl-RS"/>
              </w:rPr>
              <w:t>23(96%)</w:t>
            </w:r>
          </w:p>
        </w:tc>
      </w:tr>
      <w:tr w:rsidR="00C23E3B" w:rsidRPr="00B001CB" w14:paraId="520AD66B" w14:textId="77777777" w:rsidTr="009920E9">
        <w:tc>
          <w:tcPr>
            <w:tcW w:w="2337" w:type="dxa"/>
          </w:tcPr>
          <w:p w14:paraId="6933E128" w14:textId="77777777" w:rsidR="00C23E3B" w:rsidRPr="00B001CB" w:rsidRDefault="00C23E3B" w:rsidP="009920E9">
            <w:pPr>
              <w:jc w:val="both"/>
              <w:rPr>
                <w:sz w:val="24"/>
                <w:szCs w:val="24"/>
                <w:lang w:val="sr-Cyrl-RS"/>
              </w:rPr>
            </w:pPr>
            <w:r w:rsidRPr="00B001CB">
              <w:rPr>
                <w:sz w:val="24"/>
                <w:szCs w:val="24"/>
                <w:lang w:val="sr-Cyrl-RS"/>
              </w:rPr>
              <w:t>Мушкарци</w:t>
            </w:r>
          </w:p>
        </w:tc>
        <w:tc>
          <w:tcPr>
            <w:tcW w:w="2337" w:type="dxa"/>
          </w:tcPr>
          <w:p w14:paraId="0651AA0E" w14:textId="77777777" w:rsidR="00C23E3B" w:rsidRPr="00B001CB" w:rsidRDefault="00C23E3B" w:rsidP="009920E9">
            <w:pPr>
              <w:jc w:val="both"/>
              <w:rPr>
                <w:sz w:val="24"/>
                <w:szCs w:val="24"/>
                <w:lang w:val="sr-Cyrl-RS"/>
              </w:rPr>
            </w:pPr>
            <w:r w:rsidRPr="00B001CB">
              <w:rPr>
                <w:sz w:val="24"/>
                <w:szCs w:val="24"/>
                <w:lang w:val="sr-Cyrl-RS"/>
              </w:rPr>
              <w:t>Жене</w:t>
            </w:r>
          </w:p>
        </w:tc>
        <w:tc>
          <w:tcPr>
            <w:tcW w:w="2338" w:type="dxa"/>
          </w:tcPr>
          <w:p w14:paraId="05F58B7E" w14:textId="77777777" w:rsidR="00C23E3B" w:rsidRPr="00B001CB" w:rsidRDefault="00C23E3B" w:rsidP="009920E9">
            <w:pPr>
              <w:jc w:val="both"/>
              <w:rPr>
                <w:sz w:val="24"/>
                <w:szCs w:val="24"/>
                <w:lang w:val="sr-Cyrl-RS"/>
              </w:rPr>
            </w:pPr>
            <w:r w:rsidRPr="00B001CB">
              <w:rPr>
                <w:sz w:val="24"/>
                <w:szCs w:val="24"/>
                <w:lang w:val="sr-Cyrl-RS"/>
              </w:rPr>
              <w:t>мушкарци</w:t>
            </w:r>
          </w:p>
        </w:tc>
        <w:tc>
          <w:tcPr>
            <w:tcW w:w="2338" w:type="dxa"/>
          </w:tcPr>
          <w:p w14:paraId="37F5214A" w14:textId="77777777" w:rsidR="00C23E3B" w:rsidRPr="00B001CB" w:rsidRDefault="00C23E3B" w:rsidP="009920E9">
            <w:pPr>
              <w:jc w:val="both"/>
              <w:rPr>
                <w:sz w:val="24"/>
                <w:szCs w:val="24"/>
                <w:lang w:val="sr-Cyrl-RS"/>
              </w:rPr>
            </w:pPr>
            <w:r w:rsidRPr="00B001CB">
              <w:rPr>
                <w:sz w:val="24"/>
                <w:szCs w:val="24"/>
                <w:lang w:val="sr-Cyrl-RS"/>
              </w:rPr>
              <w:t>жене</w:t>
            </w:r>
          </w:p>
        </w:tc>
      </w:tr>
      <w:tr w:rsidR="00C23E3B" w:rsidRPr="00B001CB" w14:paraId="70909D5E" w14:textId="77777777" w:rsidTr="009920E9">
        <w:tc>
          <w:tcPr>
            <w:tcW w:w="2337" w:type="dxa"/>
          </w:tcPr>
          <w:p w14:paraId="04D0AC1A" w14:textId="77777777" w:rsidR="00C23E3B" w:rsidRPr="00B001CB" w:rsidRDefault="00C23E3B" w:rsidP="009920E9">
            <w:pPr>
              <w:jc w:val="both"/>
              <w:rPr>
                <w:sz w:val="24"/>
                <w:szCs w:val="24"/>
                <w:lang w:val="sr-Cyrl-RS"/>
              </w:rPr>
            </w:pPr>
            <w:r w:rsidRPr="00B001CB">
              <w:rPr>
                <w:sz w:val="24"/>
                <w:szCs w:val="24"/>
                <w:lang w:val="sr-Cyrl-RS"/>
              </w:rPr>
              <w:t>1 (4%)</w:t>
            </w:r>
          </w:p>
        </w:tc>
        <w:tc>
          <w:tcPr>
            <w:tcW w:w="2337" w:type="dxa"/>
          </w:tcPr>
          <w:p w14:paraId="54672421" w14:textId="77777777" w:rsidR="00C23E3B" w:rsidRPr="00B001CB" w:rsidRDefault="00C23E3B" w:rsidP="009920E9">
            <w:pPr>
              <w:jc w:val="both"/>
              <w:rPr>
                <w:sz w:val="24"/>
                <w:szCs w:val="24"/>
                <w:lang w:val="sr-Cyrl-RS"/>
              </w:rPr>
            </w:pPr>
            <w:r w:rsidRPr="00B001CB">
              <w:rPr>
                <w:sz w:val="24"/>
                <w:szCs w:val="24"/>
                <w:lang w:val="sr-Cyrl-RS"/>
              </w:rPr>
              <w:t>0 (0%)</w:t>
            </w:r>
          </w:p>
        </w:tc>
        <w:tc>
          <w:tcPr>
            <w:tcW w:w="2338" w:type="dxa"/>
          </w:tcPr>
          <w:p w14:paraId="13E1F928" w14:textId="77777777" w:rsidR="00C23E3B" w:rsidRPr="00B001CB" w:rsidRDefault="00C23E3B" w:rsidP="009920E9">
            <w:pPr>
              <w:jc w:val="both"/>
              <w:rPr>
                <w:sz w:val="24"/>
                <w:szCs w:val="24"/>
                <w:lang w:val="sr-Cyrl-RS"/>
              </w:rPr>
            </w:pPr>
            <w:r w:rsidRPr="00B001CB">
              <w:rPr>
                <w:sz w:val="24"/>
                <w:szCs w:val="24"/>
                <w:lang w:val="sr-Cyrl-RS"/>
              </w:rPr>
              <w:t>5 (25%)</w:t>
            </w:r>
          </w:p>
        </w:tc>
        <w:tc>
          <w:tcPr>
            <w:tcW w:w="2338" w:type="dxa"/>
          </w:tcPr>
          <w:p w14:paraId="5F202DF9" w14:textId="77777777" w:rsidR="00C23E3B" w:rsidRPr="00B001CB" w:rsidRDefault="00C23E3B" w:rsidP="009920E9">
            <w:pPr>
              <w:jc w:val="both"/>
              <w:rPr>
                <w:sz w:val="24"/>
                <w:szCs w:val="24"/>
                <w:lang w:val="sr-Cyrl-RS"/>
              </w:rPr>
            </w:pPr>
            <w:r w:rsidRPr="00B001CB">
              <w:rPr>
                <w:sz w:val="24"/>
                <w:szCs w:val="24"/>
                <w:lang w:val="sr-Cyrl-RS"/>
              </w:rPr>
              <w:t>18(75%)</w:t>
            </w:r>
          </w:p>
        </w:tc>
      </w:tr>
    </w:tbl>
    <w:p w14:paraId="76F21F46" w14:textId="77777777" w:rsidR="00C23E3B" w:rsidRDefault="00C23E3B" w:rsidP="00C23E3B">
      <w:pPr>
        <w:jc w:val="both"/>
        <w:rPr>
          <w:rFonts w:ascii="Times New Roman" w:hAnsi="Times New Roman" w:cs="Times New Roman"/>
          <w:sz w:val="24"/>
          <w:lang w:val="sr-Cyrl-RS"/>
        </w:rPr>
      </w:pPr>
    </w:p>
    <w:p w14:paraId="41A6B1A6" w14:textId="77777777" w:rsidR="00C23E3B" w:rsidRDefault="00C23E3B" w:rsidP="00C23E3B">
      <w:pPr>
        <w:jc w:val="both"/>
        <w:rPr>
          <w:rFonts w:ascii="Times New Roman" w:hAnsi="Times New Roman" w:cs="Times New Roman"/>
          <w:sz w:val="24"/>
          <w:lang w:val="sr-Cyrl-RS"/>
        </w:rPr>
      </w:pPr>
    </w:p>
    <w:p w14:paraId="39D78BCF" w14:textId="00116B6C" w:rsidR="00C23E3B" w:rsidRPr="00C23E3B" w:rsidRDefault="00C23E3B" w:rsidP="00C23E3B">
      <w:pPr>
        <w:keepNext/>
        <w:keepLines/>
        <w:outlineLvl w:val="0"/>
        <w:rPr>
          <w:rFonts w:ascii="Times New Roman" w:eastAsiaTheme="majorEastAsia" w:hAnsi="Times New Roman" w:cs="Times New Roman"/>
          <w:b/>
          <w:bCs/>
          <w:sz w:val="24"/>
          <w:lang w:val="sr-Latn-RS"/>
        </w:rPr>
      </w:pPr>
      <w:bookmarkStart w:id="180" w:name="_Toc119394626"/>
      <w:r>
        <w:rPr>
          <w:rFonts w:ascii="Times New Roman" w:eastAsiaTheme="majorEastAsia" w:hAnsi="Times New Roman" w:cs="Times New Roman"/>
          <w:bCs/>
          <w:sz w:val="24"/>
          <w:lang w:val="sr-Cyrl-RS"/>
        </w:rPr>
        <w:t>3</w:t>
      </w:r>
      <w:r>
        <w:rPr>
          <w:rFonts w:ascii="Times New Roman" w:eastAsiaTheme="majorEastAsia" w:hAnsi="Times New Roman" w:cs="Times New Roman"/>
          <w:bCs/>
          <w:sz w:val="24"/>
          <w:lang w:val="sr-Latn-RS"/>
        </w:rPr>
        <w:t>.</w:t>
      </w:r>
      <w:r>
        <w:rPr>
          <w:rFonts w:ascii="Times New Roman" w:eastAsiaTheme="majorEastAsia" w:hAnsi="Times New Roman" w:cs="Times New Roman"/>
          <w:b/>
          <w:bCs/>
          <w:sz w:val="24"/>
          <w:lang w:val="sr-Latn-RS"/>
        </w:rPr>
        <w:t xml:space="preserve"> </w:t>
      </w:r>
      <w:r>
        <w:rPr>
          <w:rFonts w:ascii="Times New Roman" w:eastAsiaTheme="majorEastAsia" w:hAnsi="Times New Roman" w:cs="Times New Roman"/>
          <w:bCs/>
          <w:sz w:val="24"/>
          <w:lang w:val="sr-Latn-RS"/>
        </w:rPr>
        <w:t>Мере и процедуре за остваривање и унапређивање родне равноправности</w:t>
      </w:r>
      <w:bookmarkEnd w:id="180"/>
    </w:p>
    <w:p w14:paraId="1D1B501B"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Мере за остваривање и унапређивање родне равноправности подразумевају стварању једнаких могућности за учешће и равноправан третман жена и мушкараца у области рада, запошљавања и самозапошљавања, социјалне и здравствене заштите, образовања, васпитања, науке и технолошког развоја, информационо-комуникационих технологија, одбране и безбедности, саобраћаја, енергетике, заштите животне средине, културе, јавног информисања, спорта, политичких деловања и јавних послова, сексуалног и репродуктивног здравља и права, приступа роби и услугама.</w:t>
      </w:r>
    </w:p>
    <w:p w14:paraId="3BDCCF5C" w14:textId="77777777" w:rsidR="00C23E3B" w:rsidRDefault="00C23E3B" w:rsidP="00C23E3B">
      <w:pPr>
        <w:jc w:val="both"/>
        <w:rPr>
          <w:rFonts w:ascii="Times New Roman" w:hAnsi="Times New Roman" w:cs="Times New Roman"/>
          <w:sz w:val="24"/>
          <w:lang w:val="sr-Cyrl-RS"/>
        </w:rPr>
      </w:pPr>
    </w:p>
    <w:p w14:paraId="5DF99C14" w14:textId="3752C89B"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Постоје опште и посебне мере:</w:t>
      </w:r>
    </w:p>
    <w:p w14:paraId="4BE5A03A" w14:textId="77777777" w:rsidR="00C23E3B" w:rsidRDefault="00C23E3B" w:rsidP="00C23E3B">
      <w:pPr>
        <w:keepNext/>
        <w:keepLines/>
        <w:outlineLvl w:val="1"/>
        <w:rPr>
          <w:rFonts w:ascii="Times New Roman" w:eastAsiaTheme="majorEastAsia" w:hAnsi="Times New Roman" w:cs="Times New Roman"/>
          <w:bCs/>
          <w:sz w:val="24"/>
          <w:lang w:val="sr-Latn-RS"/>
        </w:rPr>
      </w:pPr>
      <w:bookmarkStart w:id="181" w:name="_Toc119394627"/>
      <w:r>
        <w:rPr>
          <w:rFonts w:ascii="Times New Roman" w:eastAsiaTheme="majorEastAsia" w:hAnsi="Times New Roman" w:cs="Times New Roman"/>
          <w:bCs/>
          <w:sz w:val="24"/>
          <w:lang w:val="sr-Cyrl-RS"/>
        </w:rPr>
        <w:t>3</w:t>
      </w:r>
      <w:r>
        <w:rPr>
          <w:rFonts w:ascii="Times New Roman" w:eastAsiaTheme="majorEastAsia" w:hAnsi="Times New Roman" w:cs="Times New Roman"/>
          <w:bCs/>
          <w:sz w:val="24"/>
          <w:lang w:val="sr-Latn-RS"/>
        </w:rPr>
        <w:t>.1. Опште мере</w:t>
      </w:r>
      <w:bookmarkEnd w:id="181"/>
    </w:p>
    <w:p w14:paraId="4340BFAA"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Опште мере за остваривање и унапређивање родне равноправности јесу законом прописане мере којима се забрањује дискриминација на основу пола, односно рода или налаже одговарајуће поступање ради остваривања родне равноправности.</w:t>
      </w:r>
    </w:p>
    <w:p w14:paraId="2605BA7F" w14:textId="77777777" w:rsidR="00C23E3B" w:rsidRDefault="00C23E3B" w:rsidP="00C23E3B">
      <w:pPr>
        <w:jc w:val="both"/>
        <w:rPr>
          <w:rFonts w:ascii="Times New Roman" w:hAnsi="Times New Roman" w:cs="Times New Roman"/>
          <w:sz w:val="24"/>
          <w:lang w:val="sr-Cyrl-RS"/>
        </w:rPr>
      </w:pPr>
    </w:p>
    <w:p w14:paraId="44D05687" w14:textId="77777777" w:rsidR="00C23E3B" w:rsidRDefault="00C23E3B" w:rsidP="00C23E3B">
      <w:pPr>
        <w:keepNext/>
        <w:keepLines/>
        <w:outlineLvl w:val="1"/>
        <w:rPr>
          <w:rFonts w:ascii="Times New Roman" w:eastAsiaTheme="majorEastAsia" w:hAnsi="Times New Roman" w:cs="Times New Roman"/>
          <w:bCs/>
          <w:sz w:val="24"/>
          <w:lang w:val="sr-Cyrl-RS"/>
        </w:rPr>
      </w:pPr>
      <w:bookmarkStart w:id="182" w:name="_Toc119394628"/>
      <w:r>
        <w:rPr>
          <w:rFonts w:ascii="Times New Roman" w:eastAsiaTheme="majorEastAsia" w:hAnsi="Times New Roman" w:cs="Times New Roman"/>
          <w:bCs/>
          <w:sz w:val="24"/>
          <w:lang w:val="sr-Cyrl-RS"/>
        </w:rPr>
        <w:t>3.2. Посебне мере</w:t>
      </w:r>
      <w:bookmarkEnd w:id="182"/>
    </w:p>
    <w:p w14:paraId="07946252"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Посебне мере за остваривање и унапређивање родне равноправности су активности, мере, критеријуми, и праксе у складу са начелом једнаких могућности којима се обезбеђује равноправно учешће и заступљеност жена и мушкараца, посебно припадника осетљивих </w:t>
      </w:r>
      <w:r>
        <w:rPr>
          <w:rFonts w:ascii="Times New Roman" w:hAnsi="Times New Roman" w:cs="Times New Roman"/>
          <w:sz w:val="24"/>
          <w:lang w:val="sr-Cyrl-RS"/>
        </w:rPr>
        <w:lastRenderedPageBreak/>
        <w:t>друштвених група, у свим сферама друштвеног живота и једнаке могућности за остваривање права и слобода.</w:t>
      </w:r>
    </w:p>
    <w:p w14:paraId="628C9F21"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Посебне мере одређује и спроводи Школа.</w:t>
      </w:r>
    </w:p>
    <w:p w14:paraId="47C1AFCC"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Приликом одређивања посебних мера морају се уважавати различити интереси, потребе и приоритети жена и мушкараца а посебним мерама мора се обезбедити: </w:t>
      </w:r>
    </w:p>
    <w:p w14:paraId="6C81F3C8"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1) право жена, девојчица и мушкараца на информисаност и једнаку доступност, политикама, програмима и услугама</w:t>
      </w:r>
    </w:p>
    <w:p w14:paraId="50723538"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2) примена уродњавања и родно одговорног буџетирања у поступку планирања, управљања и спровођења планова, пројеката и политика</w:t>
      </w:r>
    </w:p>
    <w:p w14:paraId="48707F08"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3) промовисање једнаких могућности у управљању људским ресурсима и на тржишту рада</w:t>
      </w:r>
    </w:p>
    <w:p w14:paraId="1EC64002"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4) уравнотежена заступљеност полова у управним и надзорним телима и на положајима</w:t>
      </w:r>
    </w:p>
    <w:p w14:paraId="369247FF"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5)</w:t>
      </w:r>
      <w:r>
        <w:rPr>
          <w:rFonts w:ascii="Times New Roman" w:hAnsi="Times New Roman" w:cs="Times New Roman"/>
          <w:sz w:val="24"/>
          <w:lang w:val="sr-Latn-RS"/>
        </w:rPr>
        <w:t xml:space="preserve"> </w:t>
      </w:r>
      <w:r>
        <w:rPr>
          <w:rFonts w:ascii="Times New Roman" w:hAnsi="Times New Roman" w:cs="Times New Roman"/>
          <w:sz w:val="24"/>
          <w:lang w:val="sr-Cyrl-RS"/>
        </w:rPr>
        <w:t>уравнотежена заступљеност полова у свакој фази формулисања и спровођења политика родне равноправности</w:t>
      </w:r>
    </w:p>
    <w:p w14:paraId="24E0CF1D"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6) употреба родно сензибилног језика како би се утицало на улањање родних стереотипа при остваривању права и обавеза жена и мушкараца</w:t>
      </w:r>
    </w:p>
    <w:p w14:paraId="5F765E54"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7) прикупљање релевантних података разврстаних по полу и њихово достављање надлежним институцијама</w:t>
      </w:r>
    </w:p>
    <w:p w14:paraId="37672387" w14:textId="2A0E424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Посебне мере примењују се док се не постигне циљ због којег су прописане.</w:t>
      </w:r>
    </w:p>
    <w:p w14:paraId="1FB79D64" w14:textId="4318D0C7" w:rsidR="00C23E3B" w:rsidRPr="00C23E3B" w:rsidRDefault="00C23E3B" w:rsidP="00C23E3B">
      <w:pPr>
        <w:keepNext/>
        <w:keepLines/>
        <w:outlineLvl w:val="1"/>
        <w:rPr>
          <w:rFonts w:ascii="Times New Roman" w:eastAsiaTheme="majorEastAsia" w:hAnsi="Times New Roman" w:cs="Times New Roman"/>
          <w:bCs/>
          <w:sz w:val="24"/>
          <w:lang w:val="sr-Cyrl-RS"/>
        </w:rPr>
      </w:pPr>
      <w:bookmarkStart w:id="183" w:name="_Toc119394629"/>
      <w:r>
        <w:rPr>
          <w:rFonts w:ascii="Times New Roman" w:eastAsiaTheme="majorEastAsia" w:hAnsi="Times New Roman" w:cs="Times New Roman"/>
          <w:bCs/>
          <w:sz w:val="24"/>
          <w:lang w:val="sr-Cyrl-RS"/>
        </w:rPr>
        <w:t>3.3. Врсте посебних мера</w:t>
      </w:r>
      <w:bookmarkEnd w:id="183"/>
    </w:p>
    <w:p w14:paraId="621DBDAC"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Врсте посебних мера су: </w:t>
      </w:r>
    </w:p>
    <w:p w14:paraId="2A02601A"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1) мере које се одређују и спроводе у случајевима осетно неуравнотежене заступљености полова;</w:t>
      </w:r>
    </w:p>
    <w:p w14:paraId="382D9F83"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2) подстицајне мере, којима се дају посебне погодности или уводе посебни подстицаји у циљу унапређења положаја и обезбеђивања једнаких могућности за жене и мушкарце у свим областима друштвеног живота,</w:t>
      </w:r>
    </w:p>
    <w:p w14:paraId="2F89BFDD" w14:textId="3CDB45FD"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3) програмске мере, којима се операционализују програми за остваривање и унапређење родне равноправности.</w:t>
      </w:r>
    </w:p>
    <w:p w14:paraId="522C3E67" w14:textId="1E7D02A5" w:rsidR="00C23E3B" w:rsidRDefault="00C23E3B" w:rsidP="00C23E3B">
      <w:pPr>
        <w:keepNext/>
        <w:keepLines/>
        <w:outlineLvl w:val="1"/>
        <w:rPr>
          <w:rFonts w:ascii="Times New Roman" w:eastAsiaTheme="majorEastAsia" w:hAnsi="Times New Roman" w:cs="Times New Roman"/>
          <w:bCs/>
          <w:sz w:val="24"/>
          <w:lang w:val="sr-Cyrl-RS"/>
        </w:rPr>
      </w:pPr>
      <w:bookmarkStart w:id="184" w:name="_Toc119394630"/>
      <w:r>
        <w:rPr>
          <w:rFonts w:ascii="Times New Roman" w:eastAsiaTheme="majorEastAsia" w:hAnsi="Times New Roman" w:cs="Times New Roman"/>
          <w:bCs/>
          <w:sz w:val="24"/>
          <w:lang w:val="sr-Cyrl-RS"/>
        </w:rPr>
        <w:t>3.4. Политика једнаких могућности</w:t>
      </w:r>
      <w:bookmarkEnd w:id="184"/>
    </w:p>
    <w:p w14:paraId="0662D04F"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Политика једнаких могућности подразумева:</w:t>
      </w:r>
    </w:p>
    <w:p w14:paraId="17DE26D7"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1) равноправно учешће жена и мушкараца у свим фазама планирања, припреме, доношења и спровођења одлука које утичу на положај жена</w:t>
      </w:r>
    </w:p>
    <w:p w14:paraId="4084CC2A"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2) узимање у обзир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интересима</w:t>
      </w:r>
    </w:p>
    <w:p w14:paraId="41993ABA"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3) предузимање мера којима се обезбеђује једнака полазна тачка за остваривање принципа једнаких могућности за лица одн. групе лица која се налазе у неједнаком положају по основу пола, полних карактеристика, односно рода, посебно припадника осетљивих друштвених група.</w:t>
      </w:r>
    </w:p>
    <w:p w14:paraId="2E6ED8BF"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Не постоје нити могу бити прописана истоветна радна места са различитом нето платом која се исплаћује запосленом за пуно радно време, према полној структури.</w:t>
      </w:r>
    </w:p>
    <w:p w14:paraId="144B67DB" w14:textId="747097D0"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Не постоји нити може бити прописана оправдана потреба прављења разлика по полу.</w:t>
      </w:r>
    </w:p>
    <w:p w14:paraId="32183DF9" w14:textId="190874AC" w:rsidR="00C23E3B" w:rsidRPr="00C23E3B" w:rsidRDefault="00C23E3B" w:rsidP="00C23E3B">
      <w:pPr>
        <w:keepNext/>
        <w:keepLines/>
        <w:outlineLvl w:val="1"/>
        <w:rPr>
          <w:rFonts w:ascii="Times New Roman" w:eastAsiaTheme="majorEastAsia" w:hAnsi="Times New Roman" w:cs="Times New Roman"/>
          <w:bCs/>
          <w:sz w:val="24"/>
          <w:lang w:val="sr-Cyrl-RS"/>
        </w:rPr>
      </w:pPr>
      <w:bookmarkStart w:id="185" w:name="_Toc119394631"/>
      <w:r>
        <w:rPr>
          <w:rFonts w:ascii="Times New Roman" w:eastAsiaTheme="majorEastAsia" w:hAnsi="Times New Roman" w:cs="Times New Roman"/>
          <w:bCs/>
          <w:sz w:val="24"/>
          <w:lang w:val="sr-Cyrl-RS"/>
        </w:rPr>
        <w:t>3.5. Мере и процедуре које ће омогућити остваривање и унапређивање родне равноправности</w:t>
      </w:r>
      <w:bookmarkEnd w:id="185"/>
    </w:p>
    <w:p w14:paraId="670E5072"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Мере и процедуре су: </w:t>
      </w:r>
    </w:p>
    <w:p w14:paraId="2B312132"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lastRenderedPageBreak/>
        <w:t>- план запошљавања мање заступљеног пола ради побољшања полне структуре запослених</w:t>
      </w:r>
    </w:p>
    <w:p w14:paraId="16D357B4"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успостављање равномерног односа полова распоређивањем са једног на друго радно место у циљу успостављања равнотеже у полној структури као и повећање броја лица мушког пола приликом одређивања одељенских старешинстава, учешћа у стручним тимовима и комисијама</w:t>
      </w:r>
    </w:p>
    <w:p w14:paraId="44D85461"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редовно обучавање запослених са предвиђеним мерама и процедуром за превенцију од сексуалног узнемиравања и уцењивања</w:t>
      </w:r>
    </w:p>
    <w:p w14:paraId="7544F3EB" w14:textId="4C349A18"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план редовних едукација запослених из области равноправности полова</w:t>
      </w:r>
    </w:p>
    <w:p w14:paraId="677DCBA3" w14:textId="693909A9" w:rsidR="00C23E3B" w:rsidRPr="00C23E3B" w:rsidRDefault="00C23E3B" w:rsidP="00C23E3B">
      <w:pPr>
        <w:keepNext/>
        <w:keepLines/>
        <w:outlineLvl w:val="0"/>
        <w:rPr>
          <w:rFonts w:ascii="Times New Roman" w:eastAsiaTheme="majorEastAsia" w:hAnsi="Times New Roman" w:cs="Times New Roman"/>
          <w:bCs/>
          <w:sz w:val="24"/>
          <w:lang w:val="sr-Cyrl-RS"/>
        </w:rPr>
      </w:pPr>
      <w:bookmarkStart w:id="186" w:name="_Toc119394632"/>
      <w:r>
        <w:rPr>
          <w:rFonts w:ascii="Times New Roman" w:eastAsiaTheme="majorEastAsia" w:hAnsi="Times New Roman" w:cs="Times New Roman"/>
          <w:bCs/>
          <w:sz w:val="24"/>
          <w:lang w:val="sr-Cyrl-RS"/>
        </w:rPr>
        <w:t>4. Садржај и начин достављања годишњег извештаја о спровођењу плана</w:t>
      </w:r>
      <w:bookmarkEnd w:id="186"/>
      <w:r>
        <w:rPr>
          <w:rFonts w:ascii="Times New Roman" w:eastAsiaTheme="majorEastAsia" w:hAnsi="Times New Roman" w:cs="Times New Roman"/>
          <w:bCs/>
          <w:sz w:val="24"/>
          <w:lang w:val="sr-Cyrl-RS"/>
        </w:rPr>
        <w:t xml:space="preserve"> </w:t>
      </w:r>
    </w:p>
    <w:p w14:paraId="5FFA0AD9"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 xml:space="preserve">О спровођењу усвојеног плана мера стараће се Директор школе. </w:t>
      </w:r>
    </w:p>
    <w:p w14:paraId="167F107C"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О спровођењу Плана сачиниће се Извештај о спроведеном Плану који је саставни део Извештаја о остваривању Годишњег плана рада школе.</w:t>
      </w:r>
    </w:p>
    <w:p w14:paraId="23A81CDF" w14:textId="77777777" w:rsidR="00C23E3B" w:rsidRDefault="00C23E3B" w:rsidP="00C23E3B">
      <w:pPr>
        <w:ind w:firstLine="720"/>
        <w:jc w:val="both"/>
        <w:rPr>
          <w:rFonts w:ascii="Times New Roman" w:hAnsi="Times New Roman" w:cs="Times New Roman"/>
          <w:sz w:val="24"/>
          <w:lang w:val="sr-Cyrl-RS"/>
        </w:rPr>
      </w:pPr>
      <w:r>
        <w:rPr>
          <w:rFonts w:ascii="Times New Roman" w:hAnsi="Times New Roman" w:cs="Times New Roman"/>
          <w:sz w:val="24"/>
          <w:lang w:val="sr-Cyrl-RS"/>
        </w:rPr>
        <w:t>Извештај садржи следеће податке:</w:t>
      </w:r>
    </w:p>
    <w:p w14:paraId="036856DB"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1. процедуре које су спроведене и мере које су предузете током извештајног периода ради отклањања или ублажавања неравномерне заступљености полова запослених</w:t>
      </w:r>
    </w:p>
    <w:p w14:paraId="54D8B9BE"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 xml:space="preserve">2. податке о променама о полној структури запослених у претходној календарској години </w:t>
      </w:r>
    </w:p>
    <w:p w14:paraId="195A91FB" w14:textId="77777777" w:rsidR="00C23E3B" w:rsidRDefault="00C23E3B" w:rsidP="00C23E3B">
      <w:pPr>
        <w:jc w:val="both"/>
        <w:rPr>
          <w:rFonts w:ascii="Times New Roman" w:hAnsi="Times New Roman" w:cs="Times New Roman"/>
          <w:sz w:val="24"/>
          <w:lang w:val="sr-Cyrl-RS"/>
        </w:rPr>
      </w:pPr>
      <w:r>
        <w:rPr>
          <w:rFonts w:ascii="Times New Roman" w:hAnsi="Times New Roman" w:cs="Times New Roman"/>
          <w:sz w:val="24"/>
          <w:lang w:val="sr-Cyrl-RS"/>
        </w:rPr>
        <w:t>3. податке о променама у броју руководећих и извршилачких радних места, према полној структури</w:t>
      </w:r>
    </w:p>
    <w:p w14:paraId="429F0980" w14:textId="77777777" w:rsidR="00C23E3B" w:rsidRDefault="00C23E3B" w:rsidP="00C23E3B">
      <w:pPr>
        <w:rPr>
          <w:rFonts w:ascii="Times New Roman" w:hAnsi="Times New Roman" w:cs="Times New Roman"/>
          <w:sz w:val="24"/>
          <w:lang w:val="sr-Cyrl-RS"/>
        </w:rPr>
      </w:pPr>
      <w:r>
        <w:rPr>
          <w:rFonts w:ascii="Times New Roman" w:hAnsi="Times New Roman" w:cs="Times New Roman"/>
          <w:sz w:val="24"/>
          <w:lang w:val="sr-Cyrl-RS"/>
        </w:rPr>
        <w:t>4. податке о променама о укупном броју запослених упућених на стручно усавршавање или обуку, према полној структури.</w:t>
      </w:r>
    </w:p>
    <w:p w14:paraId="09E80C69" w14:textId="2630C122" w:rsidR="00C23E3B" w:rsidRDefault="00C23E3B" w:rsidP="000532DB">
      <w:pPr>
        <w:rPr>
          <w:lang w:val="sr-Cyrl-RS"/>
        </w:rPr>
      </w:pPr>
    </w:p>
    <w:p w14:paraId="466299B3" w14:textId="4A954E5F" w:rsidR="005C2CAA" w:rsidRPr="005C2CAA" w:rsidRDefault="00C23E3B" w:rsidP="005C2CAA">
      <w:pPr>
        <w:pStyle w:val="Heading1"/>
        <w:numPr>
          <w:ilvl w:val="0"/>
          <w:numId w:val="117"/>
        </w:numPr>
        <w:rPr>
          <w:lang w:val="sr-Cyrl-RS"/>
        </w:rPr>
      </w:pPr>
      <w:r>
        <w:rPr>
          <w:lang w:val="sr-Cyrl-RS"/>
        </w:rPr>
        <w:t>ПРОГРАМ ШКОЛСКОГ МАРКЕТИНГА</w:t>
      </w:r>
    </w:p>
    <w:p w14:paraId="3AC3C9E8" w14:textId="77777777" w:rsidR="00C23E3B" w:rsidRPr="00C23E3B" w:rsidRDefault="00C23E3B" w:rsidP="00C23E3B">
      <w:pPr>
        <w:rPr>
          <w:lang w:val="sr-Cyrl-RS"/>
        </w:rPr>
      </w:pPr>
    </w:p>
    <w:p w14:paraId="376DF68A" w14:textId="7DE6A8E4" w:rsidR="00C23E3B" w:rsidRDefault="00C23E3B" w:rsidP="00C23E3B">
      <w:pPr>
        <w:jc w:val="both"/>
        <w:rPr>
          <w:rFonts w:ascii="Times New Roman" w:hAnsi="Times New Roman" w:cs="Times New Roman"/>
          <w:sz w:val="24"/>
          <w:lang w:val="sr-Cyrl-RS"/>
        </w:rPr>
      </w:pPr>
      <w:r w:rsidRPr="00C23E3B">
        <w:rPr>
          <w:rFonts w:ascii="Times New Roman" w:hAnsi="Times New Roman" w:cs="Times New Roman"/>
          <w:sz w:val="24"/>
        </w:rPr>
        <w:t xml:space="preserve">У </w:t>
      </w:r>
      <w:proofErr w:type="spellStart"/>
      <w:r w:rsidRPr="00C23E3B">
        <w:rPr>
          <w:rFonts w:ascii="Times New Roman" w:hAnsi="Times New Roman" w:cs="Times New Roman"/>
          <w:sz w:val="24"/>
        </w:rPr>
        <w:t>школи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ће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одвијати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низ</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активности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везаних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за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презентовање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делатности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школе</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свих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школских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активности</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то</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кроз</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интерни</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екстерни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маркетинг</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b/>
          <w:bCs/>
          <w:sz w:val="24"/>
        </w:rPr>
        <w:t>Интерни</w:t>
      </w:r>
      <w:proofErr w:type="spellEnd"/>
      <w:r w:rsidRPr="00C23E3B">
        <w:rPr>
          <w:rFonts w:ascii="Times New Roman" w:hAnsi="Times New Roman" w:cs="Times New Roman"/>
          <w:b/>
          <w:bCs/>
          <w:sz w:val="24"/>
        </w:rPr>
        <w:t xml:space="preserve"> </w:t>
      </w:r>
      <w:proofErr w:type="spellStart"/>
      <w:r w:rsidRPr="00C23E3B">
        <w:rPr>
          <w:rFonts w:ascii="Times New Roman" w:hAnsi="Times New Roman" w:cs="Times New Roman"/>
          <w:b/>
          <w:bCs/>
          <w:sz w:val="24"/>
        </w:rPr>
        <w:t>маркетинг</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обухвата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упознавање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ученика</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свих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радника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као</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родитеља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свим</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догађајима</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школи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Форме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информисања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су</w:t>
      </w:r>
      <w:proofErr w:type="spellEnd"/>
      <w:r w:rsidRPr="00C23E3B">
        <w:rPr>
          <w:rFonts w:ascii="Times New Roman" w:hAnsi="Times New Roman" w:cs="Times New Roman"/>
          <w:sz w:val="24"/>
        </w:rPr>
        <w:t xml:space="preserve">: web </w:t>
      </w:r>
      <w:proofErr w:type="spellStart"/>
      <w:r w:rsidRPr="00C23E3B">
        <w:rPr>
          <w:rFonts w:ascii="Times New Roman" w:hAnsi="Times New Roman" w:cs="Times New Roman"/>
          <w:sz w:val="24"/>
        </w:rPr>
        <w:t>сајт</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facebook</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страна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огласна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табла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видео</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пројекције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зидне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новине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изложбе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ученичких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радова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цртежи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радови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практичне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наставе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ученичке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приредбе</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друго</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циљу</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упознавања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шире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јавности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свим</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активностима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везаним</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за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живот</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рад</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деце</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школи</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дому</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ће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сарађивати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средствима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јавног</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информисања</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граду</w:t>
      </w:r>
      <w:proofErr w:type="spellEnd"/>
      <w:r>
        <w:rPr>
          <w:rFonts w:ascii="Times New Roman" w:hAnsi="Times New Roman" w:cs="Times New Roman"/>
          <w:sz w:val="24"/>
          <w:lang w:val="sr-Cyrl-RS"/>
        </w:rPr>
        <w:t xml:space="preserve">. </w:t>
      </w:r>
      <w:proofErr w:type="spellStart"/>
      <w:r w:rsidRPr="00C23E3B">
        <w:rPr>
          <w:rFonts w:ascii="Times New Roman" w:hAnsi="Times New Roman" w:cs="Times New Roman"/>
          <w:sz w:val="24"/>
        </w:rPr>
        <w:t>На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овај</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начин</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би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популаризовале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активности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школе</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вези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наставе</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природи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екскурзије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организовање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размене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ученика</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наставника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установама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из</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земље</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иностранства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обележавање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значајних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датума</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празника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током</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године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прославе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Дана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школе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дочека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Нове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године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прославе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Светог</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Саве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такмичења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учешћа</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јавним</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културним</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манифестацијама</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др</w:t>
      </w:r>
      <w:proofErr w:type="spellEnd"/>
      <w:r w:rsidRPr="00C23E3B">
        <w:rPr>
          <w:rFonts w:ascii="Times New Roman" w:hAnsi="Times New Roman" w:cs="Times New Roman"/>
          <w:sz w:val="24"/>
        </w:rPr>
        <w:t xml:space="preserve">. У </w:t>
      </w:r>
      <w:proofErr w:type="spellStart"/>
      <w:r w:rsidRPr="00C23E3B">
        <w:rPr>
          <w:rFonts w:ascii="Times New Roman" w:hAnsi="Times New Roman" w:cs="Times New Roman"/>
          <w:sz w:val="24"/>
        </w:rPr>
        <w:t>циљу</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информисања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јавности</w:t>
      </w:r>
      <w:proofErr w:type="spellEnd"/>
      <w:r w:rsidRPr="00C23E3B">
        <w:rPr>
          <w:rFonts w:ascii="Times New Roman" w:hAnsi="Times New Roman" w:cs="Times New Roman"/>
          <w:sz w:val="24"/>
        </w:rPr>
        <w:t xml:space="preserve"> о </w:t>
      </w:r>
      <w:proofErr w:type="spellStart"/>
      <w:r w:rsidRPr="00C23E3B">
        <w:rPr>
          <w:rFonts w:ascii="Times New Roman" w:hAnsi="Times New Roman" w:cs="Times New Roman"/>
          <w:sz w:val="24"/>
        </w:rPr>
        <w:t>природи</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последицама</w:t>
      </w:r>
      <w:proofErr w:type="spellEnd"/>
      <w:r w:rsidRPr="00C23E3B">
        <w:rPr>
          <w:rFonts w:ascii="Times New Roman" w:hAnsi="Times New Roman" w:cs="Times New Roman"/>
          <w:sz w:val="24"/>
        </w:rPr>
        <w:t xml:space="preserve"> </w:t>
      </w:r>
      <w:r>
        <w:rPr>
          <w:rFonts w:ascii="Times New Roman" w:hAnsi="Times New Roman" w:cs="Times New Roman"/>
          <w:sz w:val="24"/>
          <w:lang w:val="sr-Cyrl-RS"/>
        </w:rPr>
        <w:t>сметњи у развоју</w:t>
      </w:r>
      <w:r w:rsidRPr="00C23E3B">
        <w:rPr>
          <w:rFonts w:ascii="Times New Roman" w:hAnsi="Times New Roman" w:cs="Times New Roman"/>
          <w:sz w:val="24"/>
        </w:rPr>
        <w:t xml:space="preserve"> , </w:t>
      </w:r>
      <w:proofErr w:type="spellStart"/>
      <w:r w:rsidRPr="00C23E3B">
        <w:rPr>
          <w:rFonts w:ascii="Times New Roman" w:hAnsi="Times New Roman" w:cs="Times New Roman"/>
          <w:sz w:val="24"/>
        </w:rPr>
        <w:t>школовању</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ученика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са</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сметњама</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њиховој</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рехабилитацији</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организоваће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се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јавне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трибине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презентације</w:t>
      </w:r>
      <w:proofErr w:type="spellEnd"/>
      <w:r w:rsidRPr="00C23E3B">
        <w:rPr>
          <w:rFonts w:ascii="Times New Roman" w:hAnsi="Times New Roman" w:cs="Times New Roman"/>
          <w:sz w:val="24"/>
        </w:rPr>
        <w:t xml:space="preserve"> и </w:t>
      </w:r>
      <w:proofErr w:type="spellStart"/>
      <w:r w:rsidRPr="00C23E3B">
        <w:rPr>
          <w:rFonts w:ascii="Times New Roman" w:hAnsi="Times New Roman" w:cs="Times New Roman"/>
          <w:sz w:val="24"/>
        </w:rPr>
        <w:t>информисање</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информативних</w:t>
      </w:r>
      <w:proofErr w:type="spellEnd"/>
      <w:r w:rsidRPr="00C23E3B">
        <w:rPr>
          <w:rFonts w:ascii="Times New Roman" w:hAnsi="Times New Roman" w:cs="Times New Roman"/>
          <w:sz w:val="24"/>
        </w:rPr>
        <w:t xml:space="preserve"> </w:t>
      </w:r>
      <w:proofErr w:type="spellStart"/>
      <w:r w:rsidRPr="00C23E3B">
        <w:rPr>
          <w:rFonts w:ascii="Times New Roman" w:hAnsi="Times New Roman" w:cs="Times New Roman"/>
          <w:sz w:val="24"/>
        </w:rPr>
        <w:t>гласила</w:t>
      </w:r>
      <w:proofErr w:type="spellEnd"/>
      <w:r>
        <w:rPr>
          <w:rFonts w:ascii="Times New Roman" w:hAnsi="Times New Roman" w:cs="Times New Roman"/>
          <w:sz w:val="24"/>
          <w:lang w:val="sr-Cyrl-RS"/>
        </w:rPr>
        <w:t>.</w:t>
      </w:r>
    </w:p>
    <w:p w14:paraId="14EA1E5A" w14:textId="749B2F58" w:rsidR="00C23E3B" w:rsidRDefault="00C23E3B" w:rsidP="00C23E3B">
      <w:pPr>
        <w:jc w:val="both"/>
        <w:rPr>
          <w:rFonts w:ascii="Times New Roman" w:hAnsi="Times New Roman" w:cs="Times New Roman"/>
          <w:sz w:val="24"/>
          <w:lang w:val="sr-Cyrl-RS"/>
        </w:rPr>
      </w:pPr>
    </w:p>
    <w:p w14:paraId="00743C35" w14:textId="06366CD6" w:rsidR="00C23E3B" w:rsidRDefault="00C23E3B" w:rsidP="00C23E3B">
      <w:pPr>
        <w:jc w:val="both"/>
        <w:rPr>
          <w:rFonts w:ascii="Times New Roman" w:hAnsi="Times New Roman" w:cs="Times New Roman"/>
          <w:sz w:val="24"/>
          <w:lang w:val="sr-Cyrl-RS"/>
        </w:rPr>
      </w:pPr>
    </w:p>
    <w:p w14:paraId="70FA0E54" w14:textId="4404A7E1" w:rsidR="00C23E3B" w:rsidRDefault="00C23E3B" w:rsidP="00C23E3B">
      <w:pPr>
        <w:jc w:val="both"/>
        <w:rPr>
          <w:rFonts w:ascii="Times New Roman" w:hAnsi="Times New Roman" w:cs="Times New Roman"/>
          <w:sz w:val="24"/>
          <w:lang w:val="sr-Cyrl-RS"/>
        </w:rPr>
      </w:pPr>
    </w:p>
    <w:p w14:paraId="01A94AF8" w14:textId="56ADB29B" w:rsidR="00C23E3B" w:rsidRDefault="00C23E3B" w:rsidP="00C23E3B">
      <w:pPr>
        <w:jc w:val="both"/>
        <w:rPr>
          <w:rFonts w:ascii="Times New Roman" w:hAnsi="Times New Roman" w:cs="Times New Roman"/>
          <w:sz w:val="24"/>
          <w:lang w:val="sr-Cyrl-RS"/>
        </w:rPr>
      </w:pPr>
    </w:p>
    <w:p w14:paraId="60A9CC15" w14:textId="6D073CE2" w:rsidR="00C23E3B" w:rsidRDefault="00C23E3B" w:rsidP="00C23E3B">
      <w:pPr>
        <w:jc w:val="both"/>
        <w:rPr>
          <w:rFonts w:ascii="Times New Roman" w:hAnsi="Times New Roman" w:cs="Times New Roman"/>
          <w:sz w:val="24"/>
          <w:lang w:val="sr-Cyrl-RS"/>
        </w:rPr>
      </w:pPr>
    </w:p>
    <w:p w14:paraId="49B7A296" w14:textId="24E53155" w:rsidR="00C23E3B" w:rsidRDefault="00C23E3B" w:rsidP="00C23E3B">
      <w:pPr>
        <w:jc w:val="both"/>
        <w:rPr>
          <w:rFonts w:ascii="Times New Roman" w:hAnsi="Times New Roman" w:cs="Times New Roman"/>
          <w:sz w:val="24"/>
          <w:lang w:val="sr-Cyrl-RS"/>
        </w:rPr>
      </w:pPr>
    </w:p>
    <w:p w14:paraId="1DCDEC4B" w14:textId="086BE699" w:rsidR="005C2CAA" w:rsidRDefault="005C2CAA" w:rsidP="005C2CAA">
      <w:pPr>
        <w:pStyle w:val="Heading1"/>
        <w:numPr>
          <w:ilvl w:val="0"/>
          <w:numId w:val="117"/>
        </w:numPr>
        <w:rPr>
          <w:lang w:val="sr-Cyrl-RS"/>
        </w:rPr>
      </w:pPr>
      <w:r>
        <w:rPr>
          <w:lang w:val="sr-Cyrl-RS"/>
        </w:rPr>
        <w:lastRenderedPageBreak/>
        <w:t>ПРАЋЕЊЕ И ЕВАЛУАЦИЈА ГОДИШЊЕГ ПРОГРАМА РАДА</w:t>
      </w:r>
    </w:p>
    <w:p w14:paraId="32D5CC86" w14:textId="77777777" w:rsidR="005C2CAA" w:rsidRDefault="005C2CAA" w:rsidP="005C2CAA">
      <w:pPr>
        <w:jc w:val="both"/>
        <w:rPr>
          <w:rFonts w:ascii="Times New Roman" w:hAnsi="Times New Roman" w:cs="Times New Roman"/>
          <w:sz w:val="24"/>
        </w:rPr>
      </w:pPr>
      <w:proofErr w:type="spellStart"/>
      <w:r w:rsidRPr="005C2CAA">
        <w:rPr>
          <w:rFonts w:ascii="Times New Roman" w:hAnsi="Times New Roman" w:cs="Times New Roman"/>
          <w:sz w:val="24"/>
        </w:rPr>
        <w:t>Праћење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остваривања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задатака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предвиђених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годишњим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врши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плански</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систематски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како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би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осигурало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стално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прикупљање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акумулирање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сређивање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коришћење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података</w:t>
      </w:r>
      <w:proofErr w:type="spellEnd"/>
      <w:r w:rsidRPr="005C2CAA">
        <w:rPr>
          <w:rFonts w:ascii="Times New Roman" w:hAnsi="Times New Roman" w:cs="Times New Roman"/>
          <w:sz w:val="24"/>
        </w:rPr>
        <w:t xml:space="preserve"> о: </w:t>
      </w:r>
      <w:proofErr w:type="spellStart"/>
      <w:r w:rsidRPr="005C2CAA">
        <w:rPr>
          <w:rFonts w:ascii="Times New Roman" w:hAnsi="Times New Roman" w:cs="Times New Roman"/>
          <w:sz w:val="24"/>
        </w:rPr>
        <w:t>остваривању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програма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видова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образовно</w:t>
      </w:r>
      <w:proofErr w:type="spellEnd"/>
      <w:r w:rsidRPr="005C2CAA">
        <w:rPr>
          <w:rFonts w:ascii="Times New Roman" w:hAnsi="Times New Roman" w:cs="Times New Roman"/>
          <w:sz w:val="24"/>
        </w:rPr>
        <w:t xml:space="preserve"> – </w:t>
      </w:r>
      <w:proofErr w:type="spellStart"/>
      <w:r w:rsidRPr="005C2CAA">
        <w:rPr>
          <w:rFonts w:ascii="Times New Roman" w:hAnsi="Times New Roman" w:cs="Times New Roman"/>
          <w:sz w:val="24"/>
        </w:rPr>
        <w:t>васпитног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квалитативни</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квантитативни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подаци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остваривању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основних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задатака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предвиђених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годишњим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ову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школску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годину</w:t>
      </w:r>
      <w:proofErr w:type="spellEnd"/>
      <w:r w:rsidRPr="005C2CAA">
        <w:rPr>
          <w:rFonts w:ascii="Times New Roman" w:hAnsi="Times New Roman" w:cs="Times New Roman"/>
          <w:sz w:val="24"/>
        </w:rPr>
        <w:t xml:space="preserve">. </w:t>
      </w:r>
    </w:p>
    <w:p w14:paraId="4CDC1965" w14:textId="77777777" w:rsidR="005C2CAA" w:rsidRDefault="005C2CAA" w:rsidP="005C2CAA">
      <w:pPr>
        <w:jc w:val="both"/>
        <w:rPr>
          <w:rFonts w:ascii="Times New Roman" w:hAnsi="Times New Roman" w:cs="Times New Roman"/>
          <w:sz w:val="24"/>
        </w:rPr>
      </w:pPr>
      <w:proofErr w:type="spellStart"/>
      <w:r w:rsidRPr="005C2CAA">
        <w:rPr>
          <w:rFonts w:ascii="Times New Roman" w:hAnsi="Times New Roman" w:cs="Times New Roman"/>
          <w:sz w:val="24"/>
        </w:rPr>
        <w:t>Праћење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врши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путем</w:t>
      </w:r>
      <w:proofErr w:type="spellEnd"/>
      <w:r w:rsidRPr="005C2CAA">
        <w:rPr>
          <w:rFonts w:ascii="Times New Roman" w:hAnsi="Times New Roman" w:cs="Times New Roman"/>
          <w:sz w:val="24"/>
        </w:rPr>
        <w:t xml:space="preserve">: </w:t>
      </w:r>
    </w:p>
    <w:p w14:paraId="54684729" w14:textId="77777777" w:rsidR="005C2CAA" w:rsidRPr="005C2CAA" w:rsidRDefault="005C2CAA" w:rsidP="008C43C9">
      <w:pPr>
        <w:pStyle w:val="ListParagraph"/>
        <w:numPr>
          <w:ilvl w:val="0"/>
          <w:numId w:val="170"/>
        </w:numPr>
        <w:jc w:val="both"/>
        <w:rPr>
          <w:rFonts w:ascii="Times New Roman" w:hAnsi="Times New Roman" w:cs="Times New Roman"/>
          <w:sz w:val="24"/>
          <w:lang w:val="sr-Cyrl-RS"/>
        </w:rPr>
      </w:pPr>
      <w:proofErr w:type="spellStart"/>
      <w:r w:rsidRPr="005C2CAA">
        <w:rPr>
          <w:rFonts w:ascii="Times New Roman" w:hAnsi="Times New Roman" w:cs="Times New Roman"/>
          <w:sz w:val="24"/>
        </w:rPr>
        <w:t>самоевиденције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подношења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извештаја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утврђивања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резултата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оквиру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актива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Наставничког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већа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Савета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родитеља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ученичких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организација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др</w:t>
      </w:r>
      <w:proofErr w:type="spellEnd"/>
      <w:r w:rsidRPr="005C2CAA">
        <w:rPr>
          <w:rFonts w:ascii="Times New Roman" w:hAnsi="Times New Roman" w:cs="Times New Roman"/>
          <w:sz w:val="24"/>
        </w:rPr>
        <w:t>.;</w:t>
      </w:r>
    </w:p>
    <w:p w14:paraId="01697C4E" w14:textId="77777777" w:rsidR="005C2CAA" w:rsidRPr="005C2CAA" w:rsidRDefault="005C2CAA" w:rsidP="008C43C9">
      <w:pPr>
        <w:pStyle w:val="ListParagraph"/>
        <w:numPr>
          <w:ilvl w:val="0"/>
          <w:numId w:val="170"/>
        </w:numPr>
        <w:jc w:val="both"/>
        <w:rPr>
          <w:rFonts w:ascii="Times New Roman" w:hAnsi="Times New Roman" w:cs="Times New Roman"/>
          <w:sz w:val="24"/>
          <w:lang w:val="sr-Cyrl-RS"/>
        </w:rPr>
      </w:pPr>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увида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педагошку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документацију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стране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одељенских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старешина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сарадника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директора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испитивања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анкетирања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истраживања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друго</w:t>
      </w:r>
      <w:proofErr w:type="spellEnd"/>
      <w:r w:rsidRPr="005C2CAA">
        <w:rPr>
          <w:rFonts w:ascii="Times New Roman" w:hAnsi="Times New Roman" w:cs="Times New Roman"/>
          <w:sz w:val="24"/>
        </w:rPr>
        <w:t xml:space="preserve">; </w:t>
      </w:r>
    </w:p>
    <w:p w14:paraId="3B36807D" w14:textId="77777777" w:rsidR="005C2CAA" w:rsidRPr="005C2CAA" w:rsidRDefault="005C2CAA" w:rsidP="008C43C9">
      <w:pPr>
        <w:pStyle w:val="ListParagraph"/>
        <w:numPr>
          <w:ilvl w:val="0"/>
          <w:numId w:val="170"/>
        </w:numPr>
        <w:jc w:val="both"/>
        <w:rPr>
          <w:rFonts w:ascii="Times New Roman" w:hAnsi="Times New Roman" w:cs="Times New Roman"/>
          <w:sz w:val="24"/>
          <w:lang w:val="sr-Cyrl-RS"/>
        </w:rPr>
      </w:pPr>
      <w:proofErr w:type="spellStart"/>
      <w:r w:rsidRPr="005C2CAA">
        <w:rPr>
          <w:rFonts w:ascii="Times New Roman" w:hAnsi="Times New Roman" w:cs="Times New Roman"/>
          <w:sz w:val="24"/>
        </w:rPr>
        <w:t>инструктивног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свим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наставним</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ваннаставним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активностима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увида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рад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директора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службе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наставника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осталих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радника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школи</w:t>
      </w:r>
      <w:proofErr w:type="spellEnd"/>
      <w:r w:rsidRPr="005C2CAA">
        <w:rPr>
          <w:rFonts w:ascii="Times New Roman" w:hAnsi="Times New Roman" w:cs="Times New Roman"/>
          <w:sz w:val="24"/>
        </w:rPr>
        <w:t xml:space="preserve">. </w:t>
      </w:r>
    </w:p>
    <w:p w14:paraId="2E7A4217" w14:textId="30A814E6" w:rsidR="005C2CAA" w:rsidRPr="005C2CAA" w:rsidRDefault="005C2CAA" w:rsidP="005C2CAA">
      <w:pPr>
        <w:jc w:val="both"/>
        <w:rPr>
          <w:rFonts w:ascii="Times New Roman" w:hAnsi="Times New Roman" w:cs="Times New Roman"/>
          <w:sz w:val="24"/>
          <w:lang w:val="sr-Cyrl-RS"/>
        </w:rPr>
      </w:pPr>
      <w:proofErr w:type="spellStart"/>
      <w:r w:rsidRPr="005C2CAA">
        <w:rPr>
          <w:rFonts w:ascii="Times New Roman" w:hAnsi="Times New Roman" w:cs="Times New Roman"/>
          <w:sz w:val="24"/>
        </w:rPr>
        <w:t>Директор</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носилац</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програмирања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планирања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сарадњи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службом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Такође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директор</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прати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остваривање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програма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образовно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васпитног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одговоран</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Школском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одбору</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друштвеној</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заједници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Вредновање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резултата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из</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Годишњег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врше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основу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прегледа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анализа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извештаја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другог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Непосредан</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увид</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надзор</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комплетне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организације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као</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врше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надзорници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Министарства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просвете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науке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технолошког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развоја</w:t>
      </w:r>
      <w:proofErr w:type="spellEnd"/>
      <w:r w:rsidRPr="005C2CAA">
        <w:rPr>
          <w:rFonts w:ascii="Times New Roman" w:hAnsi="Times New Roman" w:cs="Times New Roman"/>
          <w:sz w:val="24"/>
        </w:rPr>
        <w:t>.</w:t>
      </w:r>
    </w:p>
    <w:p w14:paraId="07A23F62" w14:textId="43654404" w:rsidR="00C23E3B" w:rsidRDefault="00C23E3B" w:rsidP="005C2CAA">
      <w:pPr>
        <w:jc w:val="both"/>
        <w:rPr>
          <w:rFonts w:ascii="Times New Roman" w:hAnsi="Times New Roman" w:cs="Times New Roman"/>
          <w:sz w:val="24"/>
          <w:lang w:val="sr-Cyrl-RS"/>
        </w:rPr>
      </w:pPr>
    </w:p>
    <w:p w14:paraId="54584B09" w14:textId="77777777" w:rsidR="005C2CAA" w:rsidRDefault="005C2CAA" w:rsidP="005C2CAA">
      <w:pPr>
        <w:jc w:val="both"/>
        <w:rPr>
          <w:rFonts w:ascii="Times New Roman" w:hAnsi="Times New Roman" w:cs="Times New Roman"/>
          <w:sz w:val="24"/>
        </w:rPr>
      </w:pPr>
      <w:r w:rsidRPr="005C2CAA">
        <w:rPr>
          <w:rFonts w:ascii="Times New Roman" w:hAnsi="Times New Roman" w:cs="Times New Roman"/>
          <w:sz w:val="24"/>
        </w:rPr>
        <w:t xml:space="preserve">У </w:t>
      </w:r>
      <w:proofErr w:type="spellStart"/>
      <w:r w:rsidRPr="005C2CAA">
        <w:rPr>
          <w:rFonts w:ascii="Times New Roman" w:hAnsi="Times New Roman" w:cs="Times New Roman"/>
          <w:sz w:val="24"/>
        </w:rPr>
        <w:t>овој</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школској</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примењује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важећи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програм</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свим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разредима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првог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осмог</w:t>
      </w:r>
      <w:proofErr w:type="spellEnd"/>
      <w:r w:rsidRPr="005C2CAA">
        <w:rPr>
          <w:rFonts w:ascii="Times New Roman" w:hAnsi="Times New Roman" w:cs="Times New Roman"/>
          <w:sz w:val="24"/>
        </w:rPr>
        <w:t xml:space="preserve">. </w:t>
      </w:r>
    </w:p>
    <w:p w14:paraId="69B6BFBF" w14:textId="77777777" w:rsidR="005C2CAA" w:rsidRDefault="005C2CAA" w:rsidP="005C2CAA">
      <w:pPr>
        <w:jc w:val="both"/>
        <w:rPr>
          <w:rFonts w:ascii="Times New Roman" w:hAnsi="Times New Roman" w:cs="Times New Roman"/>
          <w:sz w:val="24"/>
        </w:rPr>
      </w:pPr>
      <w:proofErr w:type="spellStart"/>
      <w:r w:rsidRPr="005C2CAA">
        <w:rPr>
          <w:rFonts w:ascii="Times New Roman" w:hAnsi="Times New Roman" w:cs="Times New Roman"/>
          <w:sz w:val="24"/>
        </w:rPr>
        <w:t>За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праћење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евалуацију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Годишњег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утврђују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следећи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задаци</w:t>
      </w:r>
      <w:proofErr w:type="spellEnd"/>
      <w:r w:rsidRPr="005C2CAA">
        <w:rPr>
          <w:rFonts w:ascii="Times New Roman" w:hAnsi="Times New Roman" w:cs="Times New Roman"/>
          <w:sz w:val="24"/>
        </w:rPr>
        <w:t xml:space="preserve">: </w:t>
      </w:r>
    </w:p>
    <w:p w14:paraId="78D926EB"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Анализирање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васпитно</w:t>
      </w:r>
      <w:proofErr w:type="spellEnd"/>
      <w:r w:rsidRPr="005C2CAA">
        <w:rPr>
          <w:rFonts w:ascii="Times New Roman" w:hAnsi="Times New Roman" w:cs="Times New Roman"/>
          <w:sz w:val="24"/>
        </w:rPr>
        <w:t xml:space="preserve"> – </w:t>
      </w:r>
      <w:proofErr w:type="spellStart"/>
      <w:r w:rsidRPr="005C2CAA">
        <w:rPr>
          <w:rFonts w:ascii="Times New Roman" w:hAnsi="Times New Roman" w:cs="Times New Roman"/>
          <w:sz w:val="24"/>
        </w:rPr>
        <w:t>образовног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седницама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органа</w:t>
      </w:r>
      <w:proofErr w:type="spellEnd"/>
      <w:r w:rsidRPr="005C2CAA">
        <w:rPr>
          <w:rFonts w:ascii="Times New Roman" w:hAnsi="Times New Roman" w:cs="Times New Roman"/>
          <w:sz w:val="24"/>
        </w:rPr>
        <w:t xml:space="preserve"> </w:t>
      </w:r>
    </w:p>
    <w:p w14:paraId="308333FB"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Планско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предузимање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мера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побољшање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успеха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сваког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ученика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оделења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разреда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целини</w:t>
      </w:r>
      <w:proofErr w:type="spellEnd"/>
      <w:r w:rsidRPr="005C2CAA">
        <w:rPr>
          <w:rFonts w:ascii="Times New Roman" w:hAnsi="Times New Roman" w:cs="Times New Roman"/>
          <w:sz w:val="24"/>
        </w:rPr>
        <w:t xml:space="preserve"> </w:t>
      </w:r>
    </w:p>
    <w:p w14:paraId="65B62C0D"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Разматрање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организације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допунске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наставе</w:t>
      </w:r>
      <w:proofErr w:type="spellEnd"/>
      <w:r w:rsidRPr="005C2CAA">
        <w:rPr>
          <w:rFonts w:ascii="Times New Roman" w:hAnsi="Times New Roman" w:cs="Times New Roman"/>
          <w:sz w:val="24"/>
        </w:rPr>
        <w:t xml:space="preserve"> </w:t>
      </w:r>
    </w:p>
    <w:p w14:paraId="52883461"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Праћење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вредности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облика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оцењивања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ученика</w:t>
      </w:r>
      <w:proofErr w:type="spellEnd"/>
      <w:r w:rsidRPr="005C2CAA">
        <w:rPr>
          <w:rFonts w:ascii="Times New Roman" w:hAnsi="Times New Roman" w:cs="Times New Roman"/>
          <w:sz w:val="24"/>
        </w:rPr>
        <w:t xml:space="preserve"> </w:t>
      </w:r>
    </w:p>
    <w:p w14:paraId="2A6BAE90"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Анализирање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оптерећености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ученика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слободним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активностима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др.облицима</w:t>
      </w:r>
      <w:proofErr w:type="spellEnd"/>
      <w:r w:rsidRPr="005C2CAA">
        <w:rPr>
          <w:rFonts w:ascii="Times New Roman" w:hAnsi="Times New Roman" w:cs="Times New Roman"/>
          <w:sz w:val="24"/>
        </w:rPr>
        <w:t xml:space="preserve"> ВО </w:t>
      </w:r>
      <w:proofErr w:type="spellStart"/>
      <w:r w:rsidRPr="005C2CAA">
        <w:rPr>
          <w:rFonts w:ascii="Times New Roman" w:hAnsi="Times New Roman" w:cs="Times New Roman"/>
          <w:sz w:val="24"/>
        </w:rPr>
        <w:t>рада</w:t>
      </w:r>
      <w:proofErr w:type="spellEnd"/>
    </w:p>
    <w:p w14:paraId="0EFB4B6C" w14:textId="77777777"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Израда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извештаја</w:t>
      </w:r>
      <w:proofErr w:type="spellEnd"/>
      <w:r w:rsidRPr="005C2CAA">
        <w:rPr>
          <w:rFonts w:ascii="Times New Roman" w:hAnsi="Times New Roman" w:cs="Times New Roman"/>
          <w:sz w:val="24"/>
        </w:rPr>
        <w:t xml:space="preserve"> о </w:t>
      </w:r>
      <w:proofErr w:type="spellStart"/>
      <w:r w:rsidRPr="005C2CAA">
        <w:rPr>
          <w:rFonts w:ascii="Times New Roman" w:hAnsi="Times New Roman" w:cs="Times New Roman"/>
          <w:sz w:val="24"/>
        </w:rPr>
        <w:t>резултатима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о </w:t>
      </w:r>
      <w:proofErr w:type="spellStart"/>
      <w:r w:rsidRPr="005C2CAA">
        <w:rPr>
          <w:rFonts w:ascii="Times New Roman" w:hAnsi="Times New Roman" w:cs="Times New Roman"/>
          <w:sz w:val="24"/>
        </w:rPr>
        <w:t>рад</w:t>
      </w:r>
      <w:proofErr w:type="spellEnd"/>
      <w:r>
        <w:rPr>
          <w:rFonts w:ascii="Times New Roman" w:hAnsi="Times New Roman" w:cs="Times New Roman"/>
          <w:sz w:val="24"/>
          <w:lang w:val="sr-Cyrl-RS"/>
        </w:rPr>
        <w:t>,</w:t>
      </w:r>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стручних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органа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
    <w:p w14:paraId="1EDC3CE5" w14:textId="0218DDA2" w:rsidR="005C2CAA" w:rsidRPr="005C2CAA" w:rsidRDefault="005C2CAA" w:rsidP="008C43C9">
      <w:pPr>
        <w:pStyle w:val="ListParagraph"/>
        <w:numPr>
          <w:ilvl w:val="0"/>
          <w:numId w:val="171"/>
        </w:numPr>
        <w:jc w:val="both"/>
        <w:rPr>
          <w:rFonts w:ascii="Times New Roman" w:hAnsi="Times New Roman" w:cs="Times New Roman"/>
          <w:sz w:val="24"/>
          <w:lang w:val="sr-Cyrl-RS"/>
        </w:rPr>
      </w:pPr>
      <w:proofErr w:type="spellStart"/>
      <w:r w:rsidRPr="005C2CAA">
        <w:rPr>
          <w:rFonts w:ascii="Times New Roman" w:hAnsi="Times New Roman" w:cs="Times New Roman"/>
          <w:sz w:val="24"/>
        </w:rPr>
        <w:t>Редовни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преглед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одржавања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школског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објекта</w:t>
      </w:r>
      <w:proofErr w:type="spellEnd"/>
      <w:r w:rsidRPr="005C2CAA">
        <w:rPr>
          <w:rFonts w:ascii="Times New Roman" w:hAnsi="Times New Roman" w:cs="Times New Roman"/>
          <w:sz w:val="24"/>
        </w:rPr>
        <w:t xml:space="preserve"> </w:t>
      </w:r>
    </w:p>
    <w:p w14:paraId="335408FD" w14:textId="77777777" w:rsidR="005C2CAA" w:rsidRDefault="005C2CAA" w:rsidP="005C2CAA">
      <w:pPr>
        <w:ind w:left="360"/>
        <w:jc w:val="both"/>
        <w:rPr>
          <w:rFonts w:ascii="Times New Roman" w:hAnsi="Times New Roman" w:cs="Times New Roman"/>
          <w:sz w:val="24"/>
        </w:rPr>
      </w:pPr>
    </w:p>
    <w:p w14:paraId="5399FFFE" w14:textId="77777777" w:rsidR="005C2CAA" w:rsidRDefault="005C2CAA" w:rsidP="005C2CAA">
      <w:pPr>
        <w:ind w:left="360"/>
        <w:jc w:val="both"/>
        <w:rPr>
          <w:rFonts w:ascii="Times New Roman" w:hAnsi="Times New Roman" w:cs="Times New Roman"/>
          <w:sz w:val="24"/>
        </w:rPr>
      </w:pPr>
      <w:proofErr w:type="spellStart"/>
      <w:r w:rsidRPr="005C2CAA">
        <w:rPr>
          <w:rFonts w:ascii="Times New Roman" w:hAnsi="Times New Roman" w:cs="Times New Roman"/>
          <w:sz w:val="24"/>
        </w:rPr>
        <w:t>Праћење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евалуацију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програмских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задатака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школи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основу</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одговарајуће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документације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која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води</w:t>
      </w:r>
      <w:proofErr w:type="spellEnd"/>
      <w:r w:rsidRPr="005C2CAA">
        <w:rPr>
          <w:rFonts w:ascii="Times New Roman" w:hAnsi="Times New Roman" w:cs="Times New Roman"/>
          <w:sz w:val="24"/>
        </w:rPr>
        <w:t xml:space="preserve"> о </w:t>
      </w:r>
      <w:proofErr w:type="spellStart"/>
      <w:r w:rsidRPr="005C2CAA">
        <w:rPr>
          <w:rFonts w:ascii="Times New Roman" w:hAnsi="Times New Roman" w:cs="Times New Roman"/>
          <w:sz w:val="24"/>
        </w:rPr>
        <w:t>свим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пословима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врши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наставничко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веће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директор</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школски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одбор</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Министарство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просвете</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спорта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Програмом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је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већ</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превиђено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стално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анализирати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документација</w:t>
      </w:r>
      <w:proofErr w:type="spellEnd"/>
      <w:r w:rsidRPr="005C2CAA">
        <w:rPr>
          <w:rFonts w:ascii="Times New Roman" w:hAnsi="Times New Roman" w:cs="Times New Roman"/>
          <w:sz w:val="24"/>
        </w:rPr>
        <w:t xml:space="preserve"> о </w:t>
      </w:r>
      <w:proofErr w:type="spellStart"/>
      <w:r w:rsidRPr="005C2CAA">
        <w:rPr>
          <w:rFonts w:ascii="Times New Roman" w:hAnsi="Times New Roman" w:cs="Times New Roman"/>
          <w:sz w:val="24"/>
        </w:rPr>
        <w:t>свим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делатностима</w:t>
      </w:r>
      <w:proofErr w:type="spellEnd"/>
      <w:r w:rsidRPr="005C2CAA">
        <w:rPr>
          <w:rFonts w:ascii="Times New Roman" w:hAnsi="Times New Roman" w:cs="Times New Roman"/>
          <w:sz w:val="24"/>
        </w:rPr>
        <w:t xml:space="preserve"> у </w:t>
      </w:r>
      <w:proofErr w:type="spellStart"/>
      <w:r w:rsidRPr="005C2CAA">
        <w:rPr>
          <w:rFonts w:ascii="Times New Roman" w:hAnsi="Times New Roman" w:cs="Times New Roman"/>
          <w:sz w:val="24"/>
        </w:rPr>
        <w:t>настави</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свим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другим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облицима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
    <w:p w14:paraId="79646563" w14:textId="77777777" w:rsidR="005C2CAA" w:rsidRPr="005C2CAA"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t>планови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рада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наставника</w:t>
      </w:r>
      <w:proofErr w:type="spellEnd"/>
      <w:r w:rsidRPr="005C2CAA">
        <w:rPr>
          <w:rFonts w:ascii="Times New Roman" w:hAnsi="Times New Roman" w:cs="Times New Roman"/>
          <w:sz w:val="24"/>
        </w:rPr>
        <w:t xml:space="preserve"> </w:t>
      </w:r>
    </w:p>
    <w:p w14:paraId="45C3E626" w14:textId="77777777" w:rsidR="005C2CAA" w:rsidRPr="005C2CAA"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t>директор</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стручни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сарадници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својим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плановима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посетити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часове</w:t>
      </w:r>
      <w:proofErr w:type="spellEnd"/>
      <w:r w:rsidRPr="005C2CAA">
        <w:rPr>
          <w:rFonts w:ascii="Times New Roman" w:hAnsi="Times New Roman" w:cs="Times New Roman"/>
          <w:sz w:val="24"/>
        </w:rPr>
        <w:t xml:space="preserve"> </w:t>
      </w:r>
    </w:p>
    <w:p w14:paraId="1B3B9837" w14:textId="77777777" w:rsidR="005C2CAA" w:rsidRPr="005C2CAA" w:rsidRDefault="005C2CAA" w:rsidP="008C43C9">
      <w:pPr>
        <w:pStyle w:val="ListParagraph"/>
        <w:numPr>
          <w:ilvl w:val="0"/>
          <w:numId w:val="172"/>
        </w:numPr>
        <w:jc w:val="both"/>
        <w:rPr>
          <w:rFonts w:ascii="Times New Roman" w:hAnsi="Times New Roman" w:cs="Times New Roman"/>
          <w:sz w:val="24"/>
          <w:lang w:val="sr-Cyrl-RS"/>
        </w:rPr>
      </w:pPr>
      <w:r>
        <w:rPr>
          <w:rFonts w:ascii="Times New Roman" w:hAnsi="Times New Roman" w:cs="Times New Roman"/>
          <w:sz w:val="24"/>
          <w:lang w:val="sr-Cyrl-RS"/>
        </w:rPr>
        <w:t xml:space="preserve">Дневници </w:t>
      </w:r>
      <w:proofErr w:type="spellStart"/>
      <w:r w:rsidRPr="005C2CAA">
        <w:rPr>
          <w:rFonts w:ascii="Times New Roman" w:hAnsi="Times New Roman" w:cs="Times New Roman"/>
          <w:sz w:val="24"/>
        </w:rPr>
        <w:t>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редовно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пратити</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прегледати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записници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седнице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наставничког</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већа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редовно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ће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прегледавати</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што</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директор</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оверава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својим</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потписом</w:t>
      </w:r>
      <w:proofErr w:type="spellEnd"/>
      <w:r w:rsidRPr="005C2CAA">
        <w:rPr>
          <w:rFonts w:ascii="Times New Roman" w:hAnsi="Times New Roman" w:cs="Times New Roman"/>
          <w:sz w:val="24"/>
        </w:rPr>
        <w:t xml:space="preserve"> </w:t>
      </w:r>
    </w:p>
    <w:p w14:paraId="6BC24869"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t>преглед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записника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седница</w:t>
      </w:r>
      <w:proofErr w:type="spellEnd"/>
      <w:r w:rsidRPr="005C2CAA">
        <w:rPr>
          <w:rFonts w:ascii="Times New Roman" w:hAnsi="Times New Roman" w:cs="Times New Roman"/>
          <w:sz w:val="24"/>
        </w:rPr>
        <w:t xml:space="preserve"> </w:t>
      </w:r>
      <w:r w:rsidR="00D035BE">
        <w:rPr>
          <w:rFonts w:ascii="Times New Roman" w:hAnsi="Times New Roman" w:cs="Times New Roman"/>
          <w:sz w:val="24"/>
          <w:lang w:val="sr-Cyrl-RS"/>
        </w:rPr>
        <w:t>наставничког</w:t>
      </w:r>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одељењских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већа</w:t>
      </w:r>
      <w:proofErr w:type="spellEnd"/>
      <w:r w:rsidRPr="005C2CAA">
        <w:rPr>
          <w:rFonts w:ascii="Times New Roman" w:hAnsi="Times New Roman" w:cs="Times New Roman"/>
          <w:sz w:val="24"/>
        </w:rPr>
        <w:t xml:space="preserve"> </w:t>
      </w:r>
    </w:p>
    <w:p w14:paraId="772B69DB"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t>Преглед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записника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стучних</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актива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већа</w:t>
      </w:r>
      <w:proofErr w:type="spellEnd"/>
      <w:r w:rsidRPr="005C2CAA">
        <w:rPr>
          <w:rFonts w:ascii="Times New Roman" w:hAnsi="Times New Roman" w:cs="Times New Roman"/>
          <w:sz w:val="24"/>
        </w:rPr>
        <w:t xml:space="preserve"> </w:t>
      </w:r>
    </w:p>
    <w:p w14:paraId="3D91BB73"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t>Преглед</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записника</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свит</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тимова</w:t>
      </w:r>
      <w:proofErr w:type="spellEnd"/>
      <w:r w:rsidRPr="005C2CAA">
        <w:rPr>
          <w:rFonts w:ascii="Times New Roman" w:hAnsi="Times New Roman" w:cs="Times New Roman"/>
          <w:sz w:val="24"/>
        </w:rPr>
        <w:t xml:space="preserve"> и </w:t>
      </w:r>
      <w:proofErr w:type="spellStart"/>
      <w:r w:rsidRPr="005C2CAA">
        <w:rPr>
          <w:rFonts w:ascii="Times New Roman" w:hAnsi="Times New Roman" w:cs="Times New Roman"/>
          <w:sz w:val="24"/>
        </w:rPr>
        <w:t>секција</w:t>
      </w:r>
      <w:proofErr w:type="spellEnd"/>
      <w:r w:rsidRPr="005C2CAA">
        <w:rPr>
          <w:rFonts w:ascii="Times New Roman" w:hAnsi="Times New Roman" w:cs="Times New Roman"/>
          <w:sz w:val="24"/>
        </w:rPr>
        <w:t xml:space="preserve"> </w:t>
      </w:r>
    </w:p>
    <w:p w14:paraId="52D398D1"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proofErr w:type="spellStart"/>
      <w:r w:rsidRPr="005C2CAA">
        <w:rPr>
          <w:rFonts w:ascii="Times New Roman" w:hAnsi="Times New Roman" w:cs="Times New Roman"/>
          <w:sz w:val="24"/>
        </w:rPr>
        <w:lastRenderedPageBreak/>
        <w:t>Вођење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матичне</w:t>
      </w:r>
      <w:proofErr w:type="spellEnd"/>
      <w:r w:rsidRPr="005C2CAA">
        <w:rPr>
          <w:rFonts w:ascii="Times New Roman" w:hAnsi="Times New Roman" w:cs="Times New Roman"/>
          <w:sz w:val="24"/>
        </w:rPr>
        <w:t xml:space="preserve"> </w:t>
      </w:r>
      <w:proofErr w:type="spellStart"/>
      <w:r w:rsidRPr="005C2CAA">
        <w:rPr>
          <w:rFonts w:ascii="Times New Roman" w:hAnsi="Times New Roman" w:cs="Times New Roman"/>
          <w:sz w:val="24"/>
        </w:rPr>
        <w:t>књиге</w:t>
      </w:r>
      <w:proofErr w:type="spellEnd"/>
      <w:r w:rsidRPr="005C2CAA">
        <w:rPr>
          <w:rFonts w:ascii="Times New Roman" w:hAnsi="Times New Roman" w:cs="Times New Roman"/>
          <w:sz w:val="24"/>
        </w:rPr>
        <w:t xml:space="preserve"> </w:t>
      </w:r>
    </w:p>
    <w:p w14:paraId="3996AA03"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сваком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класификационом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периоду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извршиће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анализа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резултата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у </w:t>
      </w:r>
      <w:proofErr w:type="spellStart"/>
      <w:r w:rsidRPr="00D035BE">
        <w:rPr>
          <w:rFonts w:ascii="Times New Roman" w:hAnsi="Times New Roman" w:cs="Times New Roman"/>
          <w:sz w:val="24"/>
        </w:rPr>
        <w:t>редовној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као</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резултата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допунске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свих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осталих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активности</w:t>
      </w:r>
      <w:proofErr w:type="spellEnd"/>
      <w:r w:rsidRPr="00D035BE">
        <w:rPr>
          <w:rFonts w:ascii="Times New Roman" w:hAnsi="Times New Roman" w:cs="Times New Roman"/>
          <w:sz w:val="24"/>
        </w:rPr>
        <w:t xml:space="preserve"> </w:t>
      </w:r>
    </w:p>
    <w:p w14:paraId="2D99BA7C" w14:textId="77777777" w:rsidR="00D035BE" w:rsidRPr="00D035BE" w:rsidRDefault="005C2CAA" w:rsidP="008C43C9">
      <w:pPr>
        <w:pStyle w:val="ListParagraph"/>
        <w:numPr>
          <w:ilvl w:val="0"/>
          <w:numId w:val="172"/>
        </w:numPr>
        <w:jc w:val="both"/>
        <w:rPr>
          <w:rFonts w:ascii="Times New Roman" w:hAnsi="Times New Roman" w:cs="Times New Roman"/>
          <w:sz w:val="24"/>
          <w:lang w:val="sr-Cyrl-RS"/>
        </w:rPr>
      </w:pPr>
      <w:r w:rsidRPr="00D035BE">
        <w:rPr>
          <w:rFonts w:ascii="Times New Roman" w:hAnsi="Times New Roman" w:cs="Times New Roman"/>
          <w:sz w:val="24"/>
        </w:rPr>
        <w:t xml:space="preserve">2 </w:t>
      </w:r>
      <w:proofErr w:type="spellStart"/>
      <w:r w:rsidRPr="00D035BE">
        <w:rPr>
          <w:rFonts w:ascii="Times New Roman" w:hAnsi="Times New Roman" w:cs="Times New Roman"/>
          <w:sz w:val="24"/>
        </w:rPr>
        <w:t>пута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подноси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Школском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одбору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извештај</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раду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
    <w:p w14:paraId="264CBA90" w14:textId="77777777" w:rsidR="00D035BE" w:rsidRDefault="005C2CAA" w:rsidP="00D035BE">
      <w:pPr>
        <w:jc w:val="both"/>
        <w:rPr>
          <w:rFonts w:ascii="Times New Roman" w:hAnsi="Times New Roman" w:cs="Times New Roman"/>
          <w:sz w:val="24"/>
        </w:rPr>
      </w:pPr>
      <w:r w:rsidRPr="00D035BE">
        <w:rPr>
          <w:rFonts w:ascii="Times New Roman" w:hAnsi="Times New Roman" w:cs="Times New Roman"/>
          <w:sz w:val="24"/>
        </w:rPr>
        <w:t xml:space="preserve">У </w:t>
      </w:r>
      <w:proofErr w:type="spellStart"/>
      <w:r w:rsidRPr="00D035BE">
        <w:rPr>
          <w:rFonts w:ascii="Times New Roman" w:hAnsi="Times New Roman" w:cs="Times New Roman"/>
          <w:sz w:val="24"/>
        </w:rPr>
        <w:t>циљу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остваривања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ефикаснијег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система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праћења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вредновања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особље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ће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уредно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водити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следећу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педагошку</w:t>
      </w:r>
      <w:proofErr w:type="spellEnd"/>
      <w:r w:rsidRPr="00D035BE">
        <w:rPr>
          <w:rFonts w:ascii="Times New Roman" w:hAnsi="Times New Roman" w:cs="Times New Roman"/>
          <w:sz w:val="24"/>
        </w:rPr>
        <w:t xml:space="preserve"> </w:t>
      </w:r>
      <w:proofErr w:type="spellStart"/>
      <w:proofErr w:type="gramStart"/>
      <w:r w:rsidRPr="00D035BE">
        <w:rPr>
          <w:rFonts w:ascii="Times New Roman" w:hAnsi="Times New Roman" w:cs="Times New Roman"/>
          <w:sz w:val="24"/>
        </w:rPr>
        <w:t>документацију</w:t>
      </w:r>
      <w:proofErr w:type="spellEnd"/>
      <w:r w:rsidRPr="00D035BE">
        <w:rPr>
          <w:rFonts w:ascii="Times New Roman" w:hAnsi="Times New Roman" w:cs="Times New Roman"/>
          <w:sz w:val="24"/>
        </w:rPr>
        <w:t xml:space="preserve"> :</w:t>
      </w:r>
      <w:proofErr w:type="gramEnd"/>
    </w:p>
    <w:p w14:paraId="0ADB6A82" w14:textId="088516CC" w:rsidR="00D035BE" w:rsidRPr="00D035BE" w:rsidRDefault="005C2CAA" w:rsidP="008C43C9">
      <w:pPr>
        <w:pStyle w:val="ListParagraph"/>
        <w:numPr>
          <w:ilvl w:val="0"/>
          <w:numId w:val="173"/>
        </w:numPr>
        <w:jc w:val="both"/>
        <w:rPr>
          <w:rFonts w:ascii="Times New Roman" w:hAnsi="Times New Roman" w:cs="Times New Roman"/>
          <w:sz w:val="24"/>
        </w:rPr>
      </w:pPr>
      <w:proofErr w:type="spellStart"/>
      <w:r w:rsidRPr="00D035BE">
        <w:rPr>
          <w:rFonts w:ascii="Times New Roman" w:hAnsi="Times New Roman" w:cs="Times New Roman"/>
          <w:sz w:val="24"/>
        </w:rPr>
        <w:t>Годишње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планирање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програмирање</w:t>
      </w:r>
      <w:proofErr w:type="spellEnd"/>
      <w:r w:rsidRPr="00D035BE">
        <w:rPr>
          <w:rFonts w:ascii="Times New Roman" w:hAnsi="Times New Roman" w:cs="Times New Roman"/>
          <w:sz w:val="24"/>
        </w:rPr>
        <w:t xml:space="preserve"> </w:t>
      </w:r>
    </w:p>
    <w:p w14:paraId="547A0EFA" w14:textId="6BBBDF82" w:rsidR="00D035BE" w:rsidRPr="00D035BE" w:rsidRDefault="005C2CAA" w:rsidP="008C43C9">
      <w:pPr>
        <w:pStyle w:val="ListParagraph"/>
        <w:numPr>
          <w:ilvl w:val="0"/>
          <w:numId w:val="173"/>
        </w:numPr>
        <w:jc w:val="both"/>
        <w:rPr>
          <w:rFonts w:ascii="Times New Roman" w:hAnsi="Times New Roman" w:cs="Times New Roman"/>
          <w:sz w:val="24"/>
        </w:rPr>
      </w:pPr>
      <w:proofErr w:type="spellStart"/>
      <w:r w:rsidRPr="00D035BE">
        <w:rPr>
          <w:rFonts w:ascii="Times New Roman" w:hAnsi="Times New Roman" w:cs="Times New Roman"/>
          <w:sz w:val="24"/>
        </w:rPr>
        <w:t>Месечно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планирање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
    <w:p w14:paraId="59860FE3" w14:textId="0DF8453E" w:rsidR="00D035BE" w:rsidRPr="00D035BE" w:rsidRDefault="005C2CAA" w:rsidP="008C43C9">
      <w:pPr>
        <w:pStyle w:val="ListParagraph"/>
        <w:numPr>
          <w:ilvl w:val="0"/>
          <w:numId w:val="173"/>
        </w:numPr>
        <w:jc w:val="both"/>
        <w:rPr>
          <w:rFonts w:ascii="Times New Roman" w:hAnsi="Times New Roman" w:cs="Times New Roman"/>
          <w:sz w:val="24"/>
        </w:rPr>
      </w:pPr>
      <w:proofErr w:type="spellStart"/>
      <w:r w:rsidRPr="00D035BE">
        <w:rPr>
          <w:rFonts w:ascii="Times New Roman" w:hAnsi="Times New Roman" w:cs="Times New Roman"/>
          <w:sz w:val="24"/>
        </w:rPr>
        <w:t>Вођење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дневника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ученицима</w:t>
      </w:r>
      <w:proofErr w:type="spellEnd"/>
    </w:p>
    <w:p w14:paraId="68D47C0D" w14:textId="1F03F99A" w:rsidR="00D035BE" w:rsidRPr="00D035BE" w:rsidRDefault="005C2CAA" w:rsidP="008C43C9">
      <w:pPr>
        <w:pStyle w:val="ListParagraph"/>
        <w:numPr>
          <w:ilvl w:val="0"/>
          <w:numId w:val="173"/>
        </w:numPr>
        <w:jc w:val="both"/>
        <w:rPr>
          <w:rFonts w:ascii="Times New Roman" w:hAnsi="Times New Roman" w:cs="Times New Roman"/>
          <w:sz w:val="24"/>
        </w:rPr>
      </w:pPr>
      <w:proofErr w:type="spellStart"/>
      <w:r w:rsidRPr="00D035BE">
        <w:rPr>
          <w:rFonts w:ascii="Times New Roman" w:hAnsi="Times New Roman" w:cs="Times New Roman"/>
          <w:sz w:val="24"/>
        </w:rPr>
        <w:t>Вођење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припрема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организацију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непосредног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васпитно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образовног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
    <w:p w14:paraId="57FD3203" w14:textId="0BBBF7CF" w:rsidR="00D035BE" w:rsidRPr="00D035BE" w:rsidRDefault="005C2CAA" w:rsidP="008C43C9">
      <w:pPr>
        <w:pStyle w:val="ListParagraph"/>
        <w:numPr>
          <w:ilvl w:val="0"/>
          <w:numId w:val="173"/>
        </w:numPr>
        <w:jc w:val="both"/>
        <w:rPr>
          <w:rFonts w:ascii="Times New Roman" w:hAnsi="Times New Roman" w:cs="Times New Roman"/>
          <w:sz w:val="24"/>
        </w:rPr>
      </w:pPr>
      <w:proofErr w:type="spellStart"/>
      <w:r w:rsidRPr="00D035BE">
        <w:rPr>
          <w:rFonts w:ascii="Times New Roman" w:hAnsi="Times New Roman" w:cs="Times New Roman"/>
          <w:sz w:val="24"/>
        </w:rPr>
        <w:t>Пратити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стална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задужења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ученичку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документацију</w:t>
      </w:r>
      <w:proofErr w:type="spellEnd"/>
      <w:r w:rsidRPr="00D035BE">
        <w:rPr>
          <w:rFonts w:ascii="Times New Roman" w:hAnsi="Times New Roman" w:cs="Times New Roman"/>
          <w:sz w:val="24"/>
        </w:rPr>
        <w:t xml:space="preserve">. </w:t>
      </w:r>
    </w:p>
    <w:p w14:paraId="3CAF7B5B" w14:textId="77777777" w:rsidR="00D035BE" w:rsidRDefault="00D035BE" w:rsidP="00D035BE">
      <w:pPr>
        <w:jc w:val="both"/>
        <w:rPr>
          <w:rFonts w:ascii="Times New Roman" w:hAnsi="Times New Roman" w:cs="Times New Roman"/>
          <w:sz w:val="24"/>
        </w:rPr>
      </w:pPr>
    </w:p>
    <w:p w14:paraId="12E9D3E0" w14:textId="77777777" w:rsidR="00D035BE" w:rsidRDefault="005C2CAA" w:rsidP="00D035BE">
      <w:pPr>
        <w:jc w:val="both"/>
        <w:rPr>
          <w:rFonts w:ascii="Times New Roman" w:hAnsi="Times New Roman" w:cs="Times New Roman"/>
          <w:sz w:val="24"/>
        </w:rPr>
      </w:pPr>
      <w:proofErr w:type="spellStart"/>
      <w:r w:rsidRPr="00D035BE">
        <w:rPr>
          <w:rFonts w:ascii="Times New Roman" w:hAnsi="Times New Roman" w:cs="Times New Roman"/>
          <w:sz w:val="24"/>
        </w:rPr>
        <w:t>Анализу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остварења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врши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Наставничко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веће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Савет</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родитеља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крају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сваког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тромесечја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школски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одбор</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крају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полугодишта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школске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реализовање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одговоран</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је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директор</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који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је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дужан</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прати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динамику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остварења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програмских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задатака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доставља</w:t>
      </w:r>
      <w:proofErr w:type="spellEnd"/>
      <w:r w:rsidRPr="00D035BE">
        <w:rPr>
          <w:rFonts w:ascii="Times New Roman" w:hAnsi="Times New Roman" w:cs="Times New Roman"/>
          <w:sz w:val="24"/>
        </w:rPr>
        <w:t xml:space="preserve">: </w:t>
      </w:r>
    </w:p>
    <w:p w14:paraId="54BB4614" w14:textId="77777777" w:rsidR="00D035BE" w:rsidRDefault="005C2CAA" w:rsidP="00D035BE">
      <w:pPr>
        <w:jc w:val="both"/>
        <w:rPr>
          <w:rFonts w:ascii="Times New Roman" w:hAnsi="Times New Roman" w:cs="Times New Roman"/>
          <w:b/>
          <w:bCs/>
          <w:sz w:val="24"/>
        </w:rPr>
      </w:pPr>
      <w:proofErr w:type="spellStart"/>
      <w:r w:rsidRPr="00D035BE">
        <w:rPr>
          <w:rFonts w:ascii="Times New Roman" w:hAnsi="Times New Roman" w:cs="Times New Roman"/>
          <w:b/>
          <w:bCs/>
          <w:sz w:val="24"/>
        </w:rPr>
        <w:t>Евиденција</w:t>
      </w:r>
      <w:proofErr w:type="spellEnd"/>
      <w:r w:rsidRPr="00D035BE">
        <w:rPr>
          <w:rFonts w:ascii="Times New Roman" w:hAnsi="Times New Roman" w:cs="Times New Roman"/>
          <w:b/>
          <w:bCs/>
          <w:sz w:val="24"/>
        </w:rPr>
        <w:t xml:space="preserve"> и </w:t>
      </w:r>
      <w:proofErr w:type="spellStart"/>
      <w:r w:rsidRPr="00D035BE">
        <w:rPr>
          <w:rFonts w:ascii="Times New Roman" w:hAnsi="Times New Roman" w:cs="Times New Roman"/>
          <w:b/>
          <w:bCs/>
          <w:sz w:val="24"/>
        </w:rPr>
        <w:t>документација</w:t>
      </w:r>
      <w:proofErr w:type="spellEnd"/>
    </w:p>
    <w:p w14:paraId="6567ABA8" w14:textId="77777777" w:rsidR="00D035BE" w:rsidRDefault="005C2CAA" w:rsidP="00D035BE">
      <w:pPr>
        <w:jc w:val="both"/>
        <w:rPr>
          <w:rFonts w:ascii="Times New Roman" w:hAnsi="Times New Roman" w:cs="Times New Roman"/>
          <w:sz w:val="24"/>
        </w:rPr>
      </w:pPr>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Запослени</w:t>
      </w:r>
      <w:proofErr w:type="spellEnd"/>
      <w:r w:rsidRPr="00D035BE">
        <w:rPr>
          <w:rFonts w:ascii="Times New Roman" w:hAnsi="Times New Roman" w:cs="Times New Roman"/>
          <w:sz w:val="24"/>
        </w:rPr>
        <w:t xml:space="preserve"> у </w:t>
      </w:r>
      <w:proofErr w:type="spellStart"/>
      <w:r w:rsidRPr="00D035BE">
        <w:rPr>
          <w:rFonts w:ascii="Times New Roman" w:hAnsi="Times New Roman" w:cs="Times New Roman"/>
          <w:sz w:val="24"/>
        </w:rPr>
        <w:t>установи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васпитач</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разредни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старешина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стручна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служба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директор</w:t>
      </w:r>
      <w:proofErr w:type="spellEnd"/>
      <w:r w:rsidRPr="00D035BE">
        <w:rPr>
          <w:rFonts w:ascii="Times New Roman" w:hAnsi="Times New Roman" w:cs="Times New Roman"/>
          <w:sz w:val="24"/>
        </w:rPr>
        <w:t xml:space="preserve">) у </w:t>
      </w:r>
      <w:proofErr w:type="spellStart"/>
      <w:r w:rsidRPr="00D035BE">
        <w:rPr>
          <w:rFonts w:ascii="Times New Roman" w:hAnsi="Times New Roman" w:cs="Times New Roman"/>
          <w:sz w:val="24"/>
        </w:rPr>
        <w:t>обавези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воде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евиденцију</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појавама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насиља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Тим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заштиту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деце</w:t>
      </w:r>
      <w:proofErr w:type="spellEnd"/>
      <w:r w:rsidRPr="00D035BE">
        <w:rPr>
          <w:rFonts w:ascii="Times New Roman" w:hAnsi="Times New Roman" w:cs="Times New Roman"/>
          <w:sz w:val="24"/>
        </w:rPr>
        <w:t>/</w:t>
      </w:r>
      <w:proofErr w:type="spellStart"/>
      <w:r w:rsidRPr="00D035BE">
        <w:rPr>
          <w:rFonts w:ascii="Times New Roman" w:hAnsi="Times New Roman" w:cs="Times New Roman"/>
          <w:sz w:val="24"/>
        </w:rPr>
        <w:t>ученика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насиља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прикупља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документацију</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случајевима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насиља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који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захтевају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његово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укључивање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Документација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треба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чува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сигурном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месту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како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би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обезбедила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поверљивост</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података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Глобалне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планове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наставника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васпитача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прегледа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педагог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почев</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септембра</w:t>
      </w:r>
      <w:proofErr w:type="spellEnd"/>
      <w:r w:rsidRPr="00D035BE">
        <w:rPr>
          <w:rFonts w:ascii="Times New Roman" w:hAnsi="Times New Roman" w:cs="Times New Roman"/>
          <w:sz w:val="24"/>
        </w:rPr>
        <w:t xml:space="preserve"> 202</w:t>
      </w:r>
      <w:r w:rsidR="00D035BE">
        <w:rPr>
          <w:rFonts w:ascii="Times New Roman" w:hAnsi="Times New Roman" w:cs="Times New Roman"/>
          <w:sz w:val="24"/>
          <w:lang w:val="sr-Cyrl-RS"/>
        </w:rPr>
        <w:t>4</w:t>
      </w:r>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Оперативне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планове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увид</w:t>
      </w:r>
      <w:proofErr w:type="spellEnd"/>
      <w:r w:rsidRPr="00D035BE">
        <w:rPr>
          <w:rFonts w:ascii="Times New Roman" w:hAnsi="Times New Roman" w:cs="Times New Roman"/>
          <w:sz w:val="24"/>
        </w:rPr>
        <w:t xml:space="preserve"> у </w:t>
      </w:r>
      <w:proofErr w:type="spellStart"/>
      <w:r w:rsidRPr="00D035BE">
        <w:rPr>
          <w:rFonts w:ascii="Times New Roman" w:hAnsi="Times New Roman" w:cs="Times New Roman"/>
          <w:sz w:val="24"/>
        </w:rPr>
        <w:t>припреме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врши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директор</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Дневнике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прегледа</w:t>
      </w:r>
      <w:proofErr w:type="spellEnd"/>
      <w:r w:rsidRPr="00D035BE">
        <w:rPr>
          <w:rFonts w:ascii="Times New Roman" w:hAnsi="Times New Roman" w:cs="Times New Roman"/>
          <w:sz w:val="24"/>
        </w:rPr>
        <w:t xml:space="preserve"> </w:t>
      </w:r>
      <w:r w:rsidR="00D035BE">
        <w:rPr>
          <w:rFonts w:ascii="Times New Roman" w:hAnsi="Times New Roman" w:cs="Times New Roman"/>
          <w:sz w:val="24"/>
          <w:lang w:val="sr-Cyrl-RS"/>
        </w:rPr>
        <w:t xml:space="preserve">стручни сарадник </w:t>
      </w:r>
      <w:proofErr w:type="spellStart"/>
      <w:r w:rsidRPr="00D035BE">
        <w:rPr>
          <w:rFonts w:ascii="Times New Roman" w:hAnsi="Times New Roman" w:cs="Times New Roman"/>
          <w:sz w:val="24"/>
        </w:rPr>
        <w:t>школе</w:t>
      </w:r>
      <w:proofErr w:type="spellEnd"/>
      <w:r w:rsidR="00D035BE">
        <w:rPr>
          <w:rFonts w:ascii="Times New Roman" w:hAnsi="Times New Roman" w:cs="Times New Roman"/>
          <w:sz w:val="24"/>
          <w:lang w:val="sr-Cyrl-RS"/>
        </w:rPr>
        <w:t>-специјални педагог</w:t>
      </w:r>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Приликом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остваривања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образовно</w:t>
      </w:r>
      <w:proofErr w:type="spellEnd"/>
      <w:r w:rsidRPr="00D035BE">
        <w:rPr>
          <w:rFonts w:ascii="Times New Roman" w:hAnsi="Times New Roman" w:cs="Times New Roman"/>
          <w:sz w:val="24"/>
        </w:rPr>
        <w:t xml:space="preserve"> – </w:t>
      </w:r>
      <w:proofErr w:type="spellStart"/>
      <w:r w:rsidRPr="00D035BE">
        <w:rPr>
          <w:rFonts w:ascii="Times New Roman" w:hAnsi="Times New Roman" w:cs="Times New Roman"/>
          <w:sz w:val="24"/>
        </w:rPr>
        <w:t>васпитног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наставничком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већу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подносе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следећи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извештаји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крају</w:t>
      </w:r>
      <w:proofErr w:type="spellEnd"/>
      <w:r w:rsidRPr="00D035BE">
        <w:rPr>
          <w:rFonts w:ascii="Times New Roman" w:hAnsi="Times New Roman" w:cs="Times New Roman"/>
          <w:sz w:val="24"/>
        </w:rPr>
        <w:t xml:space="preserve"> I </w:t>
      </w:r>
      <w:proofErr w:type="spellStart"/>
      <w:r w:rsidRPr="00D035BE">
        <w:rPr>
          <w:rFonts w:ascii="Times New Roman" w:hAnsi="Times New Roman" w:cs="Times New Roman"/>
          <w:sz w:val="24"/>
        </w:rPr>
        <w:t>тромесечја</w:t>
      </w:r>
      <w:proofErr w:type="spellEnd"/>
      <w:r w:rsidRPr="00D035BE">
        <w:rPr>
          <w:rFonts w:ascii="Times New Roman" w:hAnsi="Times New Roman" w:cs="Times New Roman"/>
          <w:sz w:val="24"/>
        </w:rPr>
        <w:t xml:space="preserve">, I </w:t>
      </w:r>
      <w:proofErr w:type="spellStart"/>
      <w:r w:rsidRPr="00D035BE">
        <w:rPr>
          <w:rFonts w:ascii="Times New Roman" w:hAnsi="Times New Roman" w:cs="Times New Roman"/>
          <w:sz w:val="24"/>
        </w:rPr>
        <w:t>полугодишта</w:t>
      </w:r>
      <w:proofErr w:type="spellEnd"/>
      <w:r w:rsidRPr="00D035BE">
        <w:rPr>
          <w:rFonts w:ascii="Times New Roman" w:hAnsi="Times New Roman" w:cs="Times New Roman"/>
          <w:sz w:val="24"/>
        </w:rPr>
        <w:t xml:space="preserve">, II </w:t>
      </w:r>
      <w:proofErr w:type="spellStart"/>
      <w:r w:rsidRPr="00D035BE">
        <w:rPr>
          <w:rFonts w:ascii="Times New Roman" w:hAnsi="Times New Roman" w:cs="Times New Roman"/>
          <w:sz w:val="24"/>
        </w:rPr>
        <w:t>тромесечја</w:t>
      </w:r>
      <w:proofErr w:type="spellEnd"/>
      <w:r w:rsidRPr="00D035BE">
        <w:rPr>
          <w:rFonts w:ascii="Times New Roman" w:hAnsi="Times New Roman" w:cs="Times New Roman"/>
          <w:sz w:val="24"/>
        </w:rPr>
        <w:t xml:space="preserve"> и II </w:t>
      </w:r>
      <w:proofErr w:type="spellStart"/>
      <w:r w:rsidRPr="00D035BE">
        <w:rPr>
          <w:rFonts w:ascii="Times New Roman" w:hAnsi="Times New Roman" w:cs="Times New Roman"/>
          <w:sz w:val="24"/>
        </w:rPr>
        <w:t>полугодишта</w:t>
      </w:r>
      <w:proofErr w:type="spellEnd"/>
      <w:r w:rsidRPr="00D035BE">
        <w:rPr>
          <w:rFonts w:ascii="Times New Roman" w:hAnsi="Times New Roman" w:cs="Times New Roman"/>
          <w:sz w:val="24"/>
        </w:rPr>
        <w:t xml:space="preserve">): </w:t>
      </w:r>
    </w:p>
    <w:p w14:paraId="44F4C2E0" w14:textId="77777777" w:rsidR="00D035BE" w:rsidRPr="00D035BE" w:rsidRDefault="005C2CAA" w:rsidP="008C43C9">
      <w:pPr>
        <w:pStyle w:val="ListParagraph"/>
        <w:numPr>
          <w:ilvl w:val="0"/>
          <w:numId w:val="174"/>
        </w:numPr>
        <w:jc w:val="both"/>
        <w:rPr>
          <w:rFonts w:ascii="Times New Roman" w:hAnsi="Times New Roman" w:cs="Times New Roman"/>
          <w:sz w:val="24"/>
        </w:rPr>
      </w:pPr>
      <w:proofErr w:type="spellStart"/>
      <w:r w:rsidRPr="00D035BE">
        <w:rPr>
          <w:rFonts w:ascii="Times New Roman" w:hAnsi="Times New Roman" w:cs="Times New Roman"/>
          <w:sz w:val="24"/>
        </w:rPr>
        <w:t>извештај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одељенских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већа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млађих</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старијих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разреда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основне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w:t>
      </w:r>
    </w:p>
    <w:p w14:paraId="1CEABE74" w14:textId="40AC5A61" w:rsidR="00D035BE" w:rsidRPr="00D035BE" w:rsidRDefault="005C2CAA" w:rsidP="008C43C9">
      <w:pPr>
        <w:pStyle w:val="ListParagraph"/>
        <w:numPr>
          <w:ilvl w:val="0"/>
          <w:numId w:val="174"/>
        </w:numPr>
        <w:jc w:val="both"/>
        <w:rPr>
          <w:rFonts w:ascii="Times New Roman" w:hAnsi="Times New Roman" w:cs="Times New Roman"/>
          <w:sz w:val="24"/>
        </w:rPr>
      </w:pPr>
      <w:proofErr w:type="spellStart"/>
      <w:r w:rsidRPr="00D035BE">
        <w:rPr>
          <w:rFonts w:ascii="Times New Roman" w:hAnsi="Times New Roman" w:cs="Times New Roman"/>
          <w:sz w:val="24"/>
        </w:rPr>
        <w:t>извештај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стручних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актива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разредне</w:t>
      </w:r>
      <w:proofErr w:type="spellEnd"/>
      <w:r w:rsidRPr="00D035BE">
        <w:rPr>
          <w:rFonts w:ascii="Times New Roman" w:hAnsi="Times New Roman" w:cs="Times New Roman"/>
          <w:sz w:val="24"/>
        </w:rPr>
        <w:t xml:space="preserve"> </w:t>
      </w:r>
      <w:proofErr w:type="spellStart"/>
      <w:proofErr w:type="gramStart"/>
      <w:r w:rsidRPr="00D035BE">
        <w:rPr>
          <w:rFonts w:ascii="Times New Roman" w:hAnsi="Times New Roman" w:cs="Times New Roman"/>
          <w:sz w:val="24"/>
        </w:rPr>
        <w:t>наставе</w:t>
      </w:r>
      <w:proofErr w:type="spellEnd"/>
      <w:r w:rsidRPr="00D035BE">
        <w:rPr>
          <w:rFonts w:ascii="Times New Roman" w:hAnsi="Times New Roman" w:cs="Times New Roman"/>
          <w:sz w:val="24"/>
        </w:rPr>
        <w:t>,</w:t>
      </w:r>
      <w:r w:rsidR="00D035BE">
        <w:rPr>
          <w:rFonts w:ascii="Times New Roman" w:hAnsi="Times New Roman" w:cs="Times New Roman"/>
          <w:sz w:val="24"/>
          <w:lang w:val="sr-Cyrl-RS"/>
        </w:rPr>
        <w:t>и</w:t>
      </w:r>
      <w:proofErr w:type="gram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предметне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наставе</w:t>
      </w:r>
      <w:proofErr w:type="spellEnd"/>
      <w:r w:rsidRPr="00D035BE">
        <w:rPr>
          <w:rFonts w:ascii="Times New Roman" w:hAnsi="Times New Roman" w:cs="Times New Roman"/>
          <w:sz w:val="24"/>
        </w:rPr>
        <w:t xml:space="preserve">; </w:t>
      </w:r>
    </w:p>
    <w:p w14:paraId="302CF4ED" w14:textId="318555F9" w:rsidR="00D035BE" w:rsidRPr="00D035BE" w:rsidRDefault="005C2CAA" w:rsidP="008C43C9">
      <w:pPr>
        <w:pStyle w:val="ListParagraph"/>
        <w:numPr>
          <w:ilvl w:val="0"/>
          <w:numId w:val="174"/>
        </w:numPr>
        <w:jc w:val="both"/>
        <w:rPr>
          <w:rFonts w:ascii="Times New Roman" w:hAnsi="Times New Roman" w:cs="Times New Roman"/>
          <w:sz w:val="24"/>
        </w:rPr>
      </w:pPr>
      <w:proofErr w:type="spellStart"/>
      <w:r w:rsidRPr="00D035BE">
        <w:rPr>
          <w:rFonts w:ascii="Times New Roman" w:hAnsi="Times New Roman" w:cs="Times New Roman"/>
          <w:sz w:val="24"/>
        </w:rPr>
        <w:t>извештај</w:t>
      </w:r>
      <w:proofErr w:type="spellEnd"/>
      <w:r w:rsidR="00D035BE">
        <w:rPr>
          <w:rFonts w:ascii="Times New Roman" w:hAnsi="Times New Roman" w:cs="Times New Roman"/>
          <w:sz w:val="24"/>
          <w:lang w:val="sr-Cyrl-RS"/>
        </w:rPr>
        <w:t>и стручних сарадника</w:t>
      </w:r>
      <w:r w:rsidRPr="00D035BE">
        <w:rPr>
          <w:rFonts w:ascii="Times New Roman" w:hAnsi="Times New Roman" w:cs="Times New Roman"/>
          <w:sz w:val="24"/>
        </w:rPr>
        <w:t xml:space="preserve">; </w:t>
      </w:r>
    </w:p>
    <w:p w14:paraId="372E7AD0" w14:textId="77777777" w:rsidR="00D035BE" w:rsidRPr="00D035BE" w:rsidRDefault="005C2CAA" w:rsidP="008C43C9">
      <w:pPr>
        <w:pStyle w:val="ListParagraph"/>
        <w:numPr>
          <w:ilvl w:val="0"/>
          <w:numId w:val="174"/>
        </w:numPr>
        <w:jc w:val="both"/>
        <w:rPr>
          <w:rFonts w:ascii="Times New Roman" w:hAnsi="Times New Roman" w:cs="Times New Roman"/>
          <w:sz w:val="24"/>
        </w:rPr>
      </w:pPr>
      <w:proofErr w:type="spellStart"/>
      <w:r w:rsidRPr="00D035BE">
        <w:rPr>
          <w:rFonts w:ascii="Times New Roman" w:hAnsi="Times New Roman" w:cs="Times New Roman"/>
          <w:sz w:val="24"/>
        </w:rPr>
        <w:t>извештај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безбедоносне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ситуације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тима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заштиту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ученика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насиља</w:t>
      </w:r>
      <w:proofErr w:type="spellEnd"/>
      <w:r w:rsidRPr="00D035BE">
        <w:rPr>
          <w:rFonts w:ascii="Times New Roman" w:hAnsi="Times New Roman" w:cs="Times New Roman"/>
          <w:sz w:val="24"/>
        </w:rPr>
        <w:t xml:space="preserve">. </w:t>
      </w:r>
    </w:p>
    <w:p w14:paraId="28E70471" w14:textId="77777777" w:rsidR="00D035BE" w:rsidRDefault="00D035BE" w:rsidP="00D035BE">
      <w:pPr>
        <w:jc w:val="both"/>
        <w:rPr>
          <w:rFonts w:ascii="Times New Roman" w:hAnsi="Times New Roman" w:cs="Times New Roman"/>
          <w:sz w:val="24"/>
        </w:rPr>
      </w:pPr>
    </w:p>
    <w:p w14:paraId="271E80E7" w14:textId="77777777" w:rsidR="00D035BE" w:rsidRDefault="005C2CAA" w:rsidP="00D035BE">
      <w:pPr>
        <w:jc w:val="both"/>
        <w:rPr>
          <w:rFonts w:ascii="Times New Roman" w:hAnsi="Times New Roman" w:cs="Times New Roman"/>
          <w:sz w:val="24"/>
        </w:rPr>
      </w:pPr>
      <w:r w:rsidRPr="00D035BE">
        <w:rPr>
          <w:rFonts w:ascii="Times New Roman" w:hAnsi="Times New Roman" w:cs="Times New Roman"/>
          <w:sz w:val="24"/>
        </w:rPr>
        <w:t xml:space="preserve">О </w:t>
      </w:r>
      <w:proofErr w:type="spellStart"/>
      <w:r w:rsidRPr="00D035BE">
        <w:rPr>
          <w:rFonts w:ascii="Times New Roman" w:hAnsi="Times New Roman" w:cs="Times New Roman"/>
          <w:sz w:val="24"/>
        </w:rPr>
        <w:t>реализацији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програма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дома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школску</w:t>
      </w:r>
      <w:proofErr w:type="spellEnd"/>
      <w:r w:rsidRPr="00D035BE">
        <w:rPr>
          <w:rFonts w:ascii="Times New Roman" w:hAnsi="Times New Roman" w:cs="Times New Roman"/>
          <w:sz w:val="24"/>
        </w:rPr>
        <w:t xml:space="preserve"> 2023/24. </w:t>
      </w:r>
      <w:proofErr w:type="spellStart"/>
      <w:r w:rsidRPr="00D035BE">
        <w:rPr>
          <w:rFonts w:ascii="Times New Roman" w:hAnsi="Times New Roman" w:cs="Times New Roman"/>
          <w:sz w:val="24"/>
        </w:rPr>
        <w:t>годину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стараће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директор</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
    <w:p w14:paraId="3D0CBE21" w14:textId="77777777" w:rsidR="00D035BE" w:rsidRDefault="00D035BE" w:rsidP="00D035BE">
      <w:pPr>
        <w:jc w:val="both"/>
        <w:rPr>
          <w:rFonts w:ascii="Times New Roman" w:hAnsi="Times New Roman" w:cs="Times New Roman"/>
          <w:sz w:val="24"/>
        </w:rPr>
      </w:pPr>
    </w:p>
    <w:p w14:paraId="2FCA0FA5" w14:textId="0D16E870" w:rsidR="00D035BE" w:rsidRPr="00D035BE" w:rsidRDefault="0023504B" w:rsidP="00D035BE">
      <w:pPr>
        <w:jc w:val="both"/>
        <w:rPr>
          <w:rFonts w:ascii="Times New Roman" w:hAnsi="Times New Roman" w:cs="Times New Roman"/>
          <w:b/>
          <w:bCs/>
          <w:sz w:val="24"/>
        </w:rPr>
      </w:pPr>
      <w:r>
        <w:rPr>
          <w:rFonts w:ascii="Times New Roman" w:hAnsi="Times New Roman" w:cs="Times New Roman"/>
          <w:b/>
          <w:bCs/>
          <w:sz w:val="24"/>
          <w:lang w:val="sr-Cyrl-RS"/>
        </w:rPr>
        <w:t xml:space="preserve">ПЛАН АКТИВНОСТИ </w:t>
      </w:r>
      <w:r w:rsidR="005C2CAA" w:rsidRPr="00D035BE">
        <w:rPr>
          <w:rFonts w:ascii="Times New Roman" w:hAnsi="Times New Roman" w:cs="Times New Roman"/>
          <w:b/>
          <w:bCs/>
          <w:sz w:val="24"/>
        </w:rPr>
        <w:t>ПРАЋЕЊ</w:t>
      </w:r>
      <w:r>
        <w:rPr>
          <w:rFonts w:ascii="Times New Roman" w:hAnsi="Times New Roman" w:cs="Times New Roman"/>
          <w:b/>
          <w:bCs/>
          <w:sz w:val="24"/>
          <w:lang w:val="sr-Cyrl-RS"/>
        </w:rPr>
        <w:t xml:space="preserve">А </w:t>
      </w:r>
      <w:r w:rsidR="005C2CAA" w:rsidRPr="00D035BE">
        <w:rPr>
          <w:rFonts w:ascii="Times New Roman" w:hAnsi="Times New Roman" w:cs="Times New Roman"/>
          <w:b/>
          <w:bCs/>
          <w:sz w:val="24"/>
        </w:rPr>
        <w:t>И ЕВАЛУАЦИЈ</w:t>
      </w:r>
      <w:r>
        <w:rPr>
          <w:rFonts w:ascii="Times New Roman" w:hAnsi="Times New Roman" w:cs="Times New Roman"/>
          <w:b/>
          <w:bCs/>
          <w:sz w:val="24"/>
          <w:lang w:val="sr-Cyrl-RS"/>
        </w:rPr>
        <w:t>Е</w:t>
      </w:r>
      <w:r w:rsidR="005C2CAA" w:rsidRPr="00D035BE">
        <w:rPr>
          <w:rFonts w:ascii="Times New Roman" w:hAnsi="Times New Roman" w:cs="Times New Roman"/>
          <w:b/>
          <w:bCs/>
          <w:sz w:val="24"/>
        </w:rPr>
        <w:t xml:space="preserve"> ГОДИШЊЕГ ПЛАНА РАДА </w:t>
      </w:r>
    </w:p>
    <w:p w14:paraId="1EEF2426" w14:textId="75C6ED60" w:rsidR="005C2CAA" w:rsidRDefault="005C2CAA" w:rsidP="00D035BE">
      <w:pPr>
        <w:jc w:val="both"/>
        <w:rPr>
          <w:rFonts w:ascii="Times New Roman" w:hAnsi="Times New Roman" w:cs="Times New Roman"/>
          <w:sz w:val="24"/>
        </w:rPr>
      </w:pPr>
      <w:proofErr w:type="spellStart"/>
      <w:r w:rsidRPr="00D035BE">
        <w:rPr>
          <w:rFonts w:ascii="Times New Roman" w:hAnsi="Times New Roman" w:cs="Times New Roman"/>
          <w:sz w:val="24"/>
        </w:rPr>
        <w:t>Као</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полазиште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праћење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евалуацију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узимају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Развојни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Приручник</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за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самовредновање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вредновање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као</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Правилник</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стручно-педагошком</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надзору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планира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анализу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реализације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седницама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Наставничког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већа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Поред</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тога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директор</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подноси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полугодишњи</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годишњи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извештај</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реализацији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Годишњег</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плана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школе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основу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извештаја</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наставника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стручних</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сарадника</w:t>
      </w:r>
      <w:proofErr w:type="spellEnd"/>
      <w:r w:rsidRPr="00D035BE">
        <w:rPr>
          <w:rFonts w:ascii="Times New Roman" w:hAnsi="Times New Roman" w:cs="Times New Roman"/>
          <w:sz w:val="24"/>
        </w:rPr>
        <w:t xml:space="preserve"> о </w:t>
      </w:r>
      <w:proofErr w:type="spellStart"/>
      <w:r w:rsidRPr="00D035BE">
        <w:rPr>
          <w:rFonts w:ascii="Times New Roman" w:hAnsi="Times New Roman" w:cs="Times New Roman"/>
          <w:sz w:val="24"/>
        </w:rPr>
        <w:t>реализацији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рада</w:t>
      </w:r>
      <w:proofErr w:type="spellEnd"/>
      <w:r w:rsidRPr="00D035BE">
        <w:rPr>
          <w:rFonts w:ascii="Times New Roman" w:hAnsi="Times New Roman" w:cs="Times New Roman"/>
          <w:sz w:val="24"/>
        </w:rPr>
        <w:t xml:space="preserve"> у 40 - </w:t>
      </w:r>
      <w:proofErr w:type="spellStart"/>
      <w:r w:rsidRPr="00D035BE">
        <w:rPr>
          <w:rFonts w:ascii="Times New Roman" w:hAnsi="Times New Roman" w:cs="Times New Roman"/>
          <w:sz w:val="24"/>
        </w:rPr>
        <w:t>часовној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радној</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недељи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Полугодишње</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годишње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извештаје</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разматрају</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усвајају</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Савет</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родитеља</w:t>
      </w:r>
      <w:proofErr w:type="spellEnd"/>
      <w:r w:rsidRPr="00D035BE">
        <w:rPr>
          <w:rFonts w:ascii="Times New Roman" w:hAnsi="Times New Roman" w:cs="Times New Roman"/>
          <w:sz w:val="24"/>
        </w:rPr>
        <w:t xml:space="preserve"> и </w:t>
      </w:r>
      <w:proofErr w:type="spellStart"/>
      <w:r w:rsidRPr="00D035BE">
        <w:rPr>
          <w:rFonts w:ascii="Times New Roman" w:hAnsi="Times New Roman" w:cs="Times New Roman"/>
          <w:sz w:val="24"/>
        </w:rPr>
        <w:t>Школски</w:t>
      </w:r>
      <w:proofErr w:type="spellEnd"/>
      <w:r w:rsidRPr="00D035BE">
        <w:rPr>
          <w:rFonts w:ascii="Times New Roman" w:hAnsi="Times New Roman" w:cs="Times New Roman"/>
          <w:sz w:val="24"/>
        </w:rPr>
        <w:t xml:space="preserve"> </w:t>
      </w:r>
      <w:proofErr w:type="spellStart"/>
      <w:r w:rsidRPr="00D035BE">
        <w:rPr>
          <w:rFonts w:ascii="Times New Roman" w:hAnsi="Times New Roman" w:cs="Times New Roman"/>
          <w:sz w:val="24"/>
        </w:rPr>
        <w:t>одбор</w:t>
      </w:r>
      <w:proofErr w:type="spellEnd"/>
      <w:r w:rsidRPr="00D035BE">
        <w:rPr>
          <w:rFonts w:ascii="Times New Roman" w:hAnsi="Times New Roman" w:cs="Times New Roman"/>
          <w:sz w:val="24"/>
        </w:rPr>
        <w:t>.</w:t>
      </w:r>
    </w:p>
    <w:p w14:paraId="6B8D842B" w14:textId="2F144F0C" w:rsidR="00D035BE" w:rsidRDefault="00D035BE" w:rsidP="00D035BE">
      <w:pPr>
        <w:jc w:val="both"/>
        <w:rPr>
          <w:rFonts w:ascii="Times New Roman" w:hAnsi="Times New Roman" w:cs="Times New Roman"/>
          <w:sz w:val="24"/>
        </w:rPr>
      </w:pPr>
    </w:p>
    <w:p w14:paraId="392948B7" w14:textId="7FD767A6" w:rsidR="00D035BE" w:rsidRDefault="00D035BE" w:rsidP="00D035BE">
      <w:pPr>
        <w:jc w:val="both"/>
        <w:rPr>
          <w:rFonts w:ascii="Times New Roman" w:hAnsi="Times New Roman" w:cs="Times New Roman"/>
          <w:sz w:val="24"/>
        </w:rPr>
      </w:pPr>
    </w:p>
    <w:p w14:paraId="05B03CFA" w14:textId="551FE510" w:rsidR="00D035BE" w:rsidRDefault="00D035BE" w:rsidP="00D035BE">
      <w:pPr>
        <w:jc w:val="both"/>
        <w:rPr>
          <w:rFonts w:ascii="Times New Roman" w:hAnsi="Times New Roman" w:cs="Times New Roman"/>
          <w:sz w:val="24"/>
        </w:rPr>
      </w:pPr>
    </w:p>
    <w:p w14:paraId="43A37107" w14:textId="7033E7B1" w:rsidR="00D035BE" w:rsidRDefault="00D035BE" w:rsidP="00D035BE">
      <w:pPr>
        <w:jc w:val="both"/>
        <w:rPr>
          <w:rFonts w:ascii="Times New Roman" w:hAnsi="Times New Roman" w:cs="Times New Roman"/>
          <w:sz w:val="24"/>
        </w:rPr>
      </w:pPr>
    </w:p>
    <w:tbl>
      <w:tblPr>
        <w:tblStyle w:val="TableGrid"/>
        <w:tblW w:w="0" w:type="auto"/>
        <w:jc w:val="center"/>
        <w:tblLook w:val="04A0" w:firstRow="1" w:lastRow="0" w:firstColumn="1" w:lastColumn="0" w:noHBand="0" w:noVBand="1"/>
      </w:tblPr>
      <w:tblGrid>
        <w:gridCol w:w="5755"/>
        <w:gridCol w:w="1710"/>
        <w:gridCol w:w="2000"/>
      </w:tblGrid>
      <w:tr w:rsidR="0023504B" w14:paraId="1DB356D5" w14:textId="77777777" w:rsidTr="00FC7DDE">
        <w:trPr>
          <w:jc w:val="center"/>
        </w:trPr>
        <w:tc>
          <w:tcPr>
            <w:tcW w:w="5755" w:type="dxa"/>
            <w:shd w:val="clear" w:color="auto" w:fill="A6A6A6" w:themeFill="background1" w:themeFillShade="A6"/>
          </w:tcPr>
          <w:p w14:paraId="1137FA40" w14:textId="73672ECD" w:rsidR="0023504B" w:rsidRDefault="0023504B" w:rsidP="00D035BE">
            <w:pPr>
              <w:jc w:val="both"/>
              <w:rPr>
                <w:sz w:val="24"/>
                <w:lang w:val="sr-Cyrl-RS"/>
              </w:rPr>
            </w:pPr>
            <w:r>
              <w:rPr>
                <w:lang w:val="sr-Cyrl-RS"/>
              </w:rPr>
              <w:t>А</w:t>
            </w:r>
            <w:r>
              <w:t>КТИВНОСТИ / САДРЖАЈИ</w:t>
            </w:r>
          </w:p>
        </w:tc>
        <w:tc>
          <w:tcPr>
            <w:tcW w:w="1710" w:type="dxa"/>
            <w:shd w:val="clear" w:color="auto" w:fill="A6A6A6" w:themeFill="background1" w:themeFillShade="A6"/>
          </w:tcPr>
          <w:p w14:paraId="2B88148F" w14:textId="599CDC36" w:rsidR="0023504B" w:rsidRDefault="0023504B" w:rsidP="00D035BE">
            <w:pPr>
              <w:jc w:val="both"/>
              <w:rPr>
                <w:sz w:val="24"/>
                <w:lang w:val="sr-Cyrl-RS"/>
              </w:rPr>
            </w:pPr>
            <w:r>
              <w:t>ВРЕМЕ</w:t>
            </w:r>
          </w:p>
        </w:tc>
        <w:tc>
          <w:tcPr>
            <w:tcW w:w="2000" w:type="dxa"/>
            <w:shd w:val="clear" w:color="auto" w:fill="A6A6A6" w:themeFill="background1" w:themeFillShade="A6"/>
          </w:tcPr>
          <w:p w14:paraId="1E898B57" w14:textId="040D792B" w:rsidR="0023504B" w:rsidRDefault="0023504B" w:rsidP="00D035BE">
            <w:pPr>
              <w:jc w:val="both"/>
              <w:rPr>
                <w:sz w:val="24"/>
                <w:lang w:val="sr-Cyrl-RS"/>
              </w:rPr>
            </w:pPr>
            <w:r>
              <w:t>НОСИЛАЦ</w:t>
            </w:r>
          </w:p>
        </w:tc>
      </w:tr>
      <w:tr w:rsidR="0023504B" w14:paraId="404125A6" w14:textId="77777777" w:rsidTr="00FC7DDE">
        <w:trPr>
          <w:jc w:val="center"/>
        </w:trPr>
        <w:tc>
          <w:tcPr>
            <w:tcW w:w="5755" w:type="dxa"/>
          </w:tcPr>
          <w:p w14:paraId="0416F523" w14:textId="52E7C371"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и </w:t>
            </w:r>
            <w:proofErr w:type="spellStart"/>
            <w:r w:rsidRPr="0023504B">
              <w:t>анализа</w:t>
            </w:r>
            <w:proofErr w:type="spellEnd"/>
            <w:r w:rsidRPr="0023504B">
              <w:t xml:space="preserve"> </w:t>
            </w:r>
            <w:proofErr w:type="spellStart"/>
            <w:r w:rsidRPr="0023504B">
              <w:t>педагошке</w:t>
            </w:r>
            <w:proofErr w:type="spellEnd"/>
            <w:r w:rsidRPr="0023504B">
              <w:t xml:space="preserve"> </w:t>
            </w:r>
            <w:proofErr w:type="spellStart"/>
            <w:r w:rsidRPr="0023504B">
              <w:t>документације</w:t>
            </w:r>
            <w:proofErr w:type="spellEnd"/>
          </w:p>
        </w:tc>
        <w:tc>
          <w:tcPr>
            <w:tcW w:w="1710" w:type="dxa"/>
          </w:tcPr>
          <w:p w14:paraId="7FC6E553" w14:textId="2EEAA221" w:rsidR="0023504B" w:rsidRDefault="0023504B" w:rsidP="00FC7DDE">
            <w:pPr>
              <w:jc w:val="center"/>
              <w:rPr>
                <w:sz w:val="24"/>
                <w:lang w:val="sr-Cyrl-RS"/>
              </w:rPr>
            </w:pPr>
            <w:proofErr w:type="spellStart"/>
            <w:r>
              <w:t>квартално</w:t>
            </w:r>
            <w:proofErr w:type="spellEnd"/>
          </w:p>
        </w:tc>
        <w:tc>
          <w:tcPr>
            <w:tcW w:w="2000" w:type="dxa"/>
          </w:tcPr>
          <w:p w14:paraId="0C58A867" w14:textId="6E623309" w:rsidR="0023504B" w:rsidRPr="0023504B" w:rsidRDefault="0023504B" w:rsidP="00FC7DDE">
            <w:pPr>
              <w:jc w:val="center"/>
              <w:rPr>
                <w:sz w:val="24"/>
                <w:lang w:val="sr-Cyrl-RS"/>
              </w:rPr>
            </w:pPr>
            <w:proofErr w:type="spellStart"/>
            <w:proofErr w:type="gramStart"/>
            <w:r>
              <w:t>Директор</w:t>
            </w:r>
            <w:proofErr w:type="spellEnd"/>
            <w:r>
              <w:rPr>
                <w:lang w:val="sr-Cyrl-RS"/>
              </w:rPr>
              <w:t>,Стручни</w:t>
            </w:r>
            <w:proofErr w:type="gramEnd"/>
            <w:r>
              <w:rPr>
                <w:lang w:val="sr-Cyrl-RS"/>
              </w:rPr>
              <w:t xml:space="preserve"> сарадници</w:t>
            </w:r>
          </w:p>
        </w:tc>
      </w:tr>
      <w:tr w:rsidR="0023504B" w14:paraId="44EF92D3" w14:textId="77777777" w:rsidTr="00FC7DDE">
        <w:trPr>
          <w:jc w:val="center"/>
        </w:trPr>
        <w:tc>
          <w:tcPr>
            <w:tcW w:w="5755" w:type="dxa"/>
          </w:tcPr>
          <w:p w14:paraId="1E4E2DEB" w14:textId="1B9E6119"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реализације</w:t>
            </w:r>
            <w:proofErr w:type="spellEnd"/>
            <w:r w:rsidRPr="0023504B">
              <w:t xml:space="preserve"> </w:t>
            </w:r>
            <w:proofErr w:type="spellStart"/>
            <w:r w:rsidRPr="0023504B">
              <w:t>плана</w:t>
            </w:r>
            <w:proofErr w:type="spellEnd"/>
            <w:r w:rsidRPr="0023504B">
              <w:t xml:space="preserve"> </w:t>
            </w:r>
            <w:proofErr w:type="spellStart"/>
            <w:r w:rsidRPr="0023504B">
              <w:t>рада</w:t>
            </w:r>
            <w:proofErr w:type="spellEnd"/>
            <w:r w:rsidRPr="0023504B">
              <w:t xml:space="preserve"> </w:t>
            </w:r>
            <w:proofErr w:type="spellStart"/>
            <w:r w:rsidRPr="0023504B">
              <w:t>одељењских</w:t>
            </w:r>
            <w:proofErr w:type="spellEnd"/>
            <w:r w:rsidRPr="0023504B">
              <w:t xml:space="preserve"> </w:t>
            </w:r>
            <w:proofErr w:type="spellStart"/>
            <w:r w:rsidRPr="0023504B">
              <w:t>већа</w:t>
            </w:r>
            <w:proofErr w:type="spellEnd"/>
          </w:p>
        </w:tc>
        <w:tc>
          <w:tcPr>
            <w:tcW w:w="1710" w:type="dxa"/>
          </w:tcPr>
          <w:p w14:paraId="38445754" w14:textId="25B16378" w:rsidR="0023504B" w:rsidRDefault="0023504B" w:rsidP="00FC7DDE">
            <w:pPr>
              <w:jc w:val="center"/>
              <w:rPr>
                <w:sz w:val="24"/>
                <w:lang w:val="sr-Cyrl-RS"/>
              </w:rPr>
            </w:pPr>
            <w:proofErr w:type="spellStart"/>
            <w:r>
              <w:t>квартално</w:t>
            </w:r>
            <w:proofErr w:type="spellEnd"/>
          </w:p>
        </w:tc>
        <w:tc>
          <w:tcPr>
            <w:tcW w:w="2000" w:type="dxa"/>
          </w:tcPr>
          <w:p w14:paraId="30D70BE1" w14:textId="457E3824" w:rsidR="0023504B" w:rsidRDefault="0023504B" w:rsidP="00FC7DDE">
            <w:pPr>
              <w:jc w:val="center"/>
              <w:rPr>
                <w:sz w:val="24"/>
                <w:lang w:val="sr-Cyrl-RS"/>
              </w:rPr>
            </w:pPr>
            <w:proofErr w:type="spellStart"/>
            <w:r>
              <w:t>директор</w:t>
            </w:r>
            <w:proofErr w:type="spellEnd"/>
            <w:r>
              <w:rPr>
                <w:lang w:val="sr-Cyrl-RS"/>
              </w:rPr>
              <w:t xml:space="preserve"> Стручни сарадници</w:t>
            </w:r>
          </w:p>
        </w:tc>
      </w:tr>
      <w:tr w:rsidR="0023504B" w14:paraId="4E6E2099" w14:textId="77777777" w:rsidTr="00FC7DDE">
        <w:trPr>
          <w:jc w:val="center"/>
        </w:trPr>
        <w:tc>
          <w:tcPr>
            <w:tcW w:w="5755" w:type="dxa"/>
          </w:tcPr>
          <w:p w14:paraId="35E08B8F" w14:textId="48BF81B0"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реализације</w:t>
            </w:r>
            <w:proofErr w:type="spellEnd"/>
            <w:r w:rsidRPr="0023504B">
              <w:t xml:space="preserve"> </w:t>
            </w:r>
            <w:proofErr w:type="spellStart"/>
            <w:r w:rsidRPr="0023504B">
              <w:t>плана</w:t>
            </w:r>
            <w:proofErr w:type="spellEnd"/>
            <w:r w:rsidRPr="0023504B">
              <w:t xml:space="preserve"> </w:t>
            </w:r>
            <w:proofErr w:type="spellStart"/>
            <w:r w:rsidRPr="0023504B">
              <w:t>рада</w:t>
            </w:r>
            <w:proofErr w:type="spellEnd"/>
            <w:r w:rsidRPr="0023504B">
              <w:t xml:space="preserve"> </w:t>
            </w:r>
            <w:proofErr w:type="spellStart"/>
            <w:r w:rsidRPr="0023504B">
              <w:t>наставничког</w:t>
            </w:r>
            <w:proofErr w:type="spellEnd"/>
            <w:r w:rsidRPr="0023504B">
              <w:t xml:space="preserve"> </w:t>
            </w:r>
            <w:proofErr w:type="spellStart"/>
            <w:r w:rsidRPr="0023504B">
              <w:t>већа</w:t>
            </w:r>
            <w:proofErr w:type="spellEnd"/>
          </w:p>
        </w:tc>
        <w:tc>
          <w:tcPr>
            <w:tcW w:w="1710" w:type="dxa"/>
          </w:tcPr>
          <w:p w14:paraId="0256BDCD" w14:textId="0E0489FD" w:rsidR="0023504B" w:rsidRDefault="0023504B" w:rsidP="00FC7DDE">
            <w:pPr>
              <w:jc w:val="center"/>
              <w:rPr>
                <w:sz w:val="24"/>
                <w:lang w:val="sr-Cyrl-RS"/>
              </w:rPr>
            </w:pPr>
            <w:proofErr w:type="spellStart"/>
            <w:r>
              <w:t>квартално</w:t>
            </w:r>
            <w:proofErr w:type="spellEnd"/>
          </w:p>
        </w:tc>
        <w:tc>
          <w:tcPr>
            <w:tcW w:w="2000" w:type="dxa"/>
          </w:tcPr>
          <w:p w14:paraId="54BC1493" w14:textId="3680FF95" w:rsidR="0023504B" w:rsidRDefault="0023504B" w:rsidP="00FC7DDE">
            <w:pPr>
              <w:jc w:val="center"/>
              <w:rPr>
                <w:sz w:val="24"/>
                <w:lang w:val="sr-Cyrl-RS"/>
              </w:rPr>
            </w:pPr>
            <w:proofErr w:type="spellStart"/>
            <w:r>
              <w:t>директор</w:t>
            </w:r>
            <w:proofErr w:type="spellEnd"/>
            <w:r>
              <w:rPr>
                <w:lang w:val="sr-Cyrl-RS"/>
              </w:rPr>
              <w:t xml:space="preserve"> Стручни сарадници</w:t>
            </w:r>
          </w:p>
        </w:tc>
      </w:tr>
      <w:tr w:rsidR="0023504B" w14:paraId="69926D6D" w14:textId="77777777" w:rsidTr="00FC7DDE">
        <w:trPr>
          <w:jc w:val="center"/>
        </w:trPr>
        <w:tc>
          <w:tcPr>
            <w:tcW w:w="5755" w:type="dxa"/>
          </w:tcPr>
          <w:p w14:paraId="71E56C37" w14:textId="09B83302"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реализације</w:t>
            </w:r>
            <w:proofErr w:type="spellEnd"/>
            <w:r w:rsidRPr="0023504B">
              <w:t xml:space="preserve"> </w:t>
            </w:r>
            <w:proofErr w:type="spellStart"/>
            <w:r w:rsidRPr="0023504B">
              <w:t>плана</w:t>
            </w:r>
            <w:proofErr w:type="spellEnd"/>
            <w:r w:rsidRPr="0023504B">
              <w:t xml:space="preserve"> </w:t>
            </w:r>
            <w:proofErr w:type="spellStart"/>
            <w:r w:rsidRPr="0023504B">
              <w:t>активности</w:t>
            </w:r>
            <w:proofErr w:type="spellEnd"/>
            <w:r w:rsidRPr="0023504B">
              <w:t xml:space="preserve"> </w:t>
            </w:r>
            <w:proofErr w:type="spellStart"/>
            <w:r w:rsidRPr="0023504B">
              <w:t>школског</w:t>
            </w:r>
            <w:proofErr w:type="spellEnd"/>
            <w:r w:rsidRPr="0023504B">
              <w:t xml:space="preserve"> </w:t>
            </w:r>
            <w:proofErr w:type="spellStart"/>
            <w:r w:rsidRPr="0023504B">
              <w:t>одбора</w:t>
            </w:r>
            <w:proofErr w:type="spellEnd"/>
            <w:r w:rsidRPr="0023504B">
              <w:t xml:space="preserve">, </w:t>
            </w:r>
            <w:proofErr w:type="spellStart"/>
            <w:r w:rsidRPr="0023504B">
              <w:t>савета</w:t>
            </w:r>
            <w:proofErr w:type="spellEnd"/>
            <w:r w:rsidRPr="0023504B">
              <w:t xml:space="preserve"> </w:t>
            </w:r>
            <w:proofErr w:type="spellStart"/>
            <w:r w:rsidRPr="0023504B">
              <w:t>родитеља</w:t>
            </w:r>
            <w:proofErr w:type="spellEnd"/>
            <w:r w:rsidRPr="0023504B">
              <w:t xml:space="preserve"> – </w:t>
            </w:r>
            <w:proofErr w:type="spellStart"/>
            <w:r w:rsidRPr="0023504B">
              <w:t>увид</w:t>
            </w:r>
            <w:proofErr w:type="spellEnd"/>
            <w:r w:rsidRPr="0023504B">
              <w:t xml:space="preserve"> у </w:t>
            </w:r>
            <w:proofErr w:type="spellStart"/>
            <w:r w:rsidRPr="0023504B">
              <w:t>записнике</w:t>
            </w:r>
            <w:proofErr w:type="spellEnd"/>
          </w:p>
        </w:tc>
        <w:tc>
          <w:tcPr>
            <w:tcW w:w="1710" w:type="dxa"/>
          </w:tcPr>
          <w:p w14:paraId="097563A2" w14:textId="5640588D" w:rsidR="0023504B" w:rsidRDefault="0023504B" w:rsidP="00FC7DDE">
            <w:pPr>
              <w:jc w:val="center"/>
              <w:rPr>
                <w:sz w:val="24"/>
                <w:lang w:val="sr-Cyrl-RS"/>
              </w:rPr>
            </w:pPr>
            <w:r>
              <w:t xml:space="preserve">у </w:t>
            </w:r>
            <w:proofErr w:type="spellStart"/>
            <w:r>
              <w:t>току</w:t>
            </w:r>
            <w:proofErr w:type="spellEnd"/>
            <w:r>
              <w:t xml:space="preserve"> </w:t>
            </w:r>
            <w:proofErr w:type="spellStart"/>
            <w:r>
              <w:t>године</w:t>
            </w:r>
            <w:proofErr w:type="spellEnd"/>
          </w:p>
        </w:tc>
        <w:tc>
          <w:tcPr>
            <w:tcW w:w="2000" w:type="dxa"/>
          </w:tcPr>
          <w:p w14:paraId="777BF5D2" w14:textId="5CE863C7" w:rsidR="0023504B" w:rsidRDefault="0023504B" w:rsidP="00FC7DDE">
            <w:pPr>
              <w:jc w:val="center"/>
              <w:rPr>
                <w:sz w:val="24"/>
                <w:lang w:val="sr-Cyrl-RS"/>
              </w:rPr>
            </w:pPr>
            <w:proofErr w:type="spellStart"/>
            <w:r>
              <w:t>директор</w:t>
            </w:r>
            <w:proofErr w:type="spellEnd"/>
            <w:r>
              <w:rPr>
                <w:lang w:val="sr-Cyrl-RS"/>
              </w:rPr>
              <w:t xml:space="preserve"> Стручни сарадници</w:t>
            </w:r>
          </w:p>
        </w:tc>
      </w:tr>
      <w:tr w:rsidR="0023504B" w14:paraId="59FC5E90" w14:textId="77777777" w:rsidTr="00FC7DDE">
        <w:trPr>
          <w:jc w:val="center"/>
        </w:trPr>
        <w:tc>
          <w:tcPr>
            <w:tcW w:w="5755" w:type="dxa"/>
          </w:tcPr>
          <w:p w14:paraId="317CDD6B" w14:textId="0F3D4215"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реализација</w:t>
            </w:r>
            <w:proofErr w:type="spellEnd"/>
            <w:r w:rsidRPr="0023504B">
              <w:t xml:space="preserve"> </w:t>
            </w:r>
            <w:proofErr w:type="spellStart"/>
            <w:r w:rsidRPr="0023504B">
              <w:t>плана</w:t>
            </w:r>
            <w:proofErr w:type="spellEnd"/>
            <w:r w:rsidRPr="0023504B">
              <w:t xml:space="preserve"> </w:t>
            </w:r>
            <w:proofErr w:type="spellStart"/>
            <w:r w:rsidRPr="0023504B">
              <w:t>активности</w:t>
            </w:r>
            <w:proofErr w:type="spellEnd"/>
            <w:r w:rsidRPr="0023504B">
              <w:t xml:space="preserve"> </w:t>
            </w:r>
            <w:proofErr w:type="spellStart"/>
            <w:r w:rsidRPr="0023504B">
              <w:t>свих</w:t>
            </w:r>
            <w:proofErr w:type="spellEnd"/>
            <w:r w:rsidRPr="0023504B">
              <w:t xml:space="preserve"> </w:t>
            </w:r>
            <w:proofErr w:type="spellStart"/>
            <w:r w:rsidRPr="0023504B">
              <w:t>формираних</w:t>
            </w:r>
            <w:proofErr w:type="spellEnd"/>
            <w:r w:rsidRPr="0023504B">
              <w:t xml:space="preserve"> </w:t>
            </w:r>
            <w:proofErr w:type="spellStart"/>
            <w:r w:rsidRPr="0023504B">
              <w:t>стручних</w:t>
            </w:r>
            <w:proofErr w:type="spellEnd"/>
            <w:r w:rsidRPr="0023504B">
              <w:t xml:space="preserve"> </w:t>
            </w:r>
            <w:proofErr w:type="spellStart"/>
            <w:r w:rsidRPr="0023504B">
              <w:t>већа</w:t>
            </w:r>
            <w:proofErr w:type="spellEnd"/>
            <w:r w:rsidRPr="0023504B">
              <w:t xml:space="preserve"> и </w:t>
            </w:r>
            <w:proofErr w:type="spellStart"/>
            <w:r w:rsidRPr="0023504B">
              <w:t>актива</w:t>
            </w:r>
            <w:proofErr w:type="spellEnd"/>
          </w:p>
        </w:tc>
        <w:tc>
          <w:tcPr>
            <w:tcW w:w="1710" w:type="dxa"/>
          </w:tcPr>
          <w:p w14:paraId="1E471E27" w14:textId="7392E837" w:rsidR="0023504B" w:rsidRDefault="0023504B" w:rsidP="00FC7DDE">
            <w:pPr>
              <w:jc w:val="center"/>
              <w:rPr>
                <w:sz w:val="24"/>
                <w:lang w:val="sr-Cyrl-RS"/>
              </w:rPr>
            </w:pPr>
            <w:proofErr w:type="spellStart"/>
            <w:r>
              <w:t>континуриано</w:t>
            </w:r>
            <w:proofErr w:type="spellEnd"/>
          </w:p>
        </w:tc>
        <w:tc>
          <w:tcPr>
            <w:tcW w:w="2000" w:type="dxa"/>
          </w:tcPr>
          <w:p w14:paraId="295C6E33" w14:textId="56ECC82B" w:rsidR="0023504B" w:rsidRDefault="0023504B" w:rsidP="00FC7DDE">
            <w:pPr>
              <w:jc w:val="center"/>
              <w:rPr>
                <w:sz w:val="24"/>
                <w:lang w:val="sr-Cyrl-RS"/>
              </w:rPr>
            </w:pPr>
            <w:proofErr w:type="spellStart"/>
            <w:r>
              <w:t>директор</w:t>
            </w:r>
            <w:proofErr w:type="spellEnd"/>
            <w:r>
              <w:t xml:space="preserve">, </w:t>
            </w:r>
            <w:proofErr w:type="spellStart"/>
            <w:r>
              <w:t>чл</w:t>
            </w:r>
            <w:proofErr w:type="spellEnd"/>
            <w:r>
              <w:t xml:space="preserve">. </w:t>
            </w:r>
            <w:proofErr w:type="spellStart"/>
            <w:r>
              <w:t>стручних</w:t>
            </w:r>
            <w:proofErr w:type="spellEnd"/>
            <w:r>
              <w:t xml:space="preserve"> </w:t>
            </w:r>
            <w:proofErr w:type="spellStart"/>
            <w:r>
              <w:t>већа</w:t>
            </w:r>
            <w:proofErr w:type="spellEnd"/>
            <w:r>
              <w:t xml:space="preserve"> и </w:t>
            </w:r>
            <w:proofErr w:type="spellStart"/>
            <w:r>
              <w:t>актива</w:t>
            </w:r>
            <w:proofErr w:type="spellEnd"/>
          </w:p>
        </w:tc>
      </w:tr>
      <w:tr w:rsidR="0023504B" w14:paraId="2C2C5110" w14:textId="77777777" w:rsidTr="00FC7DDE">
        <w:trPr>
          <w:jc w:val="center"/>
        </w:trPr>
        <w:tc>
          <w:tcPr>
            <w:tcW w:w="5755" w:type="dxa"/>
          </w:tcPr>
          <w:p w14:paraId="41C49174" w14:textId="578F8EEA"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реализације</w:t>
            </w:r>
            <w:proofErr w:type="spellEnd"/>
            <w:r w:rsidRPr="0023504B">
              <w:t xml:space="preserve"> </w:t>
            </w:r>
            <w:proofErr w:type="spellStart"/>
            <w:r w:rsidRPr="0023504B">
              <w:t>плана</w:t>
            </w:r>
            <w:proofErr w:type="spellEnd"/>
            <w:r w:rsidRPr="0023504B">
              <w:t xml:space="preserve"> </w:t>
            </w:r>
            <w:proofErr w:type="spellStart"/>
            <w:r w:rsidRPr="0023504B">
              <w:t>активности</w:t>
            </w:r>
            <w:proofErr w:type="spellEnd"/>
            <w:r w:rsidRPr="0023504B">
              <w:t xml:space="preserve"> </w:t>
            </w:r>
            <w:proofErr w:type="spellStart"/>
            <w:r w:rsidRPr="0023504B">
              <w:t>свих</w:t>
            </w:r>
            <w:proofErr w:type="spellEnd"/>
            <w:r w:rsidRPr="0023504B">
              <w:t xml:space="preserve"> </w:t>
            </w:r>
            <w:proofErr w:type="spellStart"/>
            <w:r w:rsidRPr="0023504B">
              <w:t>обавезних</w:t>
            </w:r>
            <w:proofErr w:type="spellEnd"/>
            <w:r w:rsidRPr="0023504B">
              <w:t xml:space="preserve"> </w:t>
            </w:r>
            <w:proofErr w:type="spellStart"/>
            <w:r w:rsidRPr="0023504B">
              <w:t>тимова</w:t>
            </w:r>
            <w:proofErr w:type="spellEnd"/>
          </w:p>
        </w:tc>
        <w:tc>
          <w:tcPr>
            <w:tcW w:w="1710" w:type="dxa"/>
          </w:tcPr>
          <w:p w14:paraId="2D0CF27F" w14:textId="2F2E57CC" w:rsidR="0023504B" w:rsidRDefault="0023504B" w:rsidP="00FC7DDE">
            <w:pPr>
              <w:jc w:val="center"/>
              <w:rPr>
                <w:sz w:val="24"/>
                <w:lang w:val="sr-Cyrl-RS"/>
              </w:rPr>
            </w:pPr>
            <w:proofErr w:type="spellStart"/>
            <w:r>
              <w:t>квартално</w:t>
            </w:r>
            <w:proofErr w:type="spellEnd"/>
          </w:p>
        </w:tc>
        <w:tc>
          <w:tcPr>
            <w:tcW w:w="2000" w:type="dxa"/>
          </w:tcPr>
          <w:p w14:paraId="64BFC66E" w14:textId="1D4CC3DF" w:rsidR="0023504B" w:rsidRDefault="0023504B" w:rsidP="00FC7DDE">
            <w:pPr>
              <w:jc w:val="center"/>
              <w:rPr>
                <w:sz w:val="24"/>
                <w:lang w:val="sr-Cyrl-RS"/>
              </w:rPr>
            </w:pPr>
            <w:proofErr w:type="spellStart"/>
            <w:r>
              <w:t>директор</w:t>
            </w:r>
            <w:proofErr w:type="spellEnd"/>
          </w:p>
        </w:tc>
      </w:tr>
      <w:tr w:rsidR="0023504B" w14:paraId="2D140C60" w14:textId="77777777" w:rsidTr="00FC7DDE">
        <w:trPr>
          <w:jc w:val="center"/>
        </w:trPr>
        <w:tc>
          <w:tcPr>
            <w:tcW w:w="5755" w:type="dxa"/>
          </w:tcPr>
          <w:p w14:paraId="3B2EAA41" w14:textId="5D1BEABF" w:rsidR="0023504B" w:rsidRPr="0023504B" w:rsidRDefault="0023504B" w:rsidP="008C43C9">
            <w:pPr>
              <w:pStyle w:val="ListParagraph"/>
              <w:numPr>
                <w:ilvl w:val="0"/>
                <w:numId w:val="175"/>
              </w:numPr>
              <w:jc w:val="both"/>
              <w:rPr>
                <w:sz w:val="24"/>
                <w:lang w:val="sr-Cyrl-RS"/>
              </w:rPr>
            </w:pPr>
            <w:proofErr w:type="spellStart"/>
            <w:r w:rsidRPr="0023504B">
              <w:t>Праћење</w:t>
            </w:r>
            <w:proofErr w:type="spellEnd"/>
            <w:r w:rsidRPr="0023504B">
              <w:t xml:space="preserve"> </w:t>
            </w:r>
            <w:proofErr w:type="spellStart"/>
            <w:r w:rsidRPr="0023504B">
              <w:t>реализације</w:t>
            </w:r>
            <w:proofErr w:type="spellEnd"/>
            <w:r w:rsidRPr="0023504B">
              <w:t xml:space="preserve"> </w:t>
            </w:r>
            <w:proofErr w:type="spellStart"/>
            <w:r w:rsidRPr="0023504B">
              <w:t>плана</w:t>
            </w:r>
            <w:proofErr w:type="spellEnd"/>
            <w:r w:rsidRPr="0023504B">
              <w:t xml:space="preserve"> </w:t>
            </w:r>
            <w:proofErr w:type="spellStart"/>
            <w:r w:rsidRPr="0023504B">
              <w:t>активности</w:t>
            </w:r>
            <w:proofErr w:type="spellEnd"/>
            <w:r w:rsidRPr="0023504B">
              <w:t xml:space="preserve"> </w:t>
            </w:r>
            <w:proofErr w:type="spellStart"/>
            <w:r w:rsidRPr="0023504B">
              <w:t>свих</w:t>
            </w:r>
            <w:proofErr w:type="spellEnd"/>
            <w:r w:rsidRPr="0023504B">
              <w:t xml:space="preserve"> </w:t>
            </w:r>
            <w:proofErr w:type="spellStart"/>
            <w:r w:rsidRPr="0023504B">
              <w:t>осталих</w:t>
            </w:r>
            <w:proofErr w:type="spellEnd"/>
            <w:r w:rsidRPr="0023504B">
              <w:t xml:space="preserve"> </w:t>
            </w:r>
            <w:proofErr w:type="spellStart"/>
            <w:r w:rsidRPr="0023504B">
              <w:t>тимова</w:t>
            </w:r>
            <w:proofErr w:type="spellEnd"/>
          </w:p>
        </w:tc>
        <w:tc>
          <w:tcPr>
            <w:tcW w:w="1710" w:type="dxa"/>
          </w:tcPr>
          <w:p w14:paraId="0846587B" w14:textId="6B901687" w:rsidR="0023504B" w:rsidRDefault="0023504B" w:rsidP="00FC7DDE">
            <w:pPr>
              <w:jc w:val="center"/>
              <w:rPr>
                <w:sz w:val="24"/>
                <w:lang w:val="sr-Cyrl-RS"/>
              </w:rPr>
            </w:pPr>
            <w:proofErr w:type="spellStart"/>
            <w:r>
              <w:t>на</w:t>
            </w:r>
            <w:proofErr w:type="spellEnd"/>
            <w:r>
              <w:t xml:space="preserve"> </w:t>
            </w:r>
            <w:proofErr w:type="spellStart"/>
            <w:r>
              <w:t>крају</w:t>
            </w:r>
            <w:proofErr w:type="spellEnd"/>
            <w:r>
              <w:t xml:space="preserve"> </w:t>
            </w:r>
            <w:proofErr w:type="spellStart"/>
            <w:r>
              <w:t>полугодишта</w:t>
            </w:r>
            <w:proofErr w:type="spellEnd"/>
          </w:p>
        </w:tc>
        <w:tc>
          <w:tcPr>
            <w:tcW w:w="2000" w:type="dxa"/>
          </w:tcPr>
          <w:p w14:paraId="0DBD2A7F" w14:textId="34AE176A" w:rsidR="0023504B" w:rsidRPr="0023504B" w:rsidRDefault="0023504B" w:rsidP="00FC7DDE">
            <w:pPr>
              <w:jc w:val="center"/>
              <w:rPr>
                <w:sz w:val="24"/>
                <w:lang w:val="sr-Cyrl-RS"/>
              </w:rPr>
            </w:pPr>
            <w:proofErr w:type="spellStart"/>
            <w:r>
              <w:t>директор</w:t>
            </w:r>
            <w:proofErr w:type="spellEnd"/>
            <w:r>
              <w:t xml:space="preserve">, </w:t>
            </w:r>
            <w:proofErr w:type="spellStart"/>
            <w:r>
              <w:t>чл</w:t>
            </w:r>
            <w:proofErr w:type="spellEnd"/>
            <w:r>
              <w:t xml:space="preserve">. </w:t>
            </w:r>
            <w:r>
              <w:rPr>
                <w:lang w:val="sr-Cyrl-RS"/>
              </w:rPr>
              <w:t>тимова</w:t>
            </w:r>
          </w:p>
        </w:tc>
      </w:tr>
      <w:tr w:rsidR="0023504B" w14:paraId="19AEA02D" w14:textId="77777777" w:rsidTr="00FC7DDE">
        <w:trPr>
          <w:jc w:val="center"/>
        </w:trPr>
        <w:tc>
          <w:tcPr>
            <w:tcW w:w="5755" w:type="dxa"/>
          </w:tcPr>
          <w:p w14:paraId="22191DB2" w14:textId="2241EBD0" w:rsidR="0023504B" w:rsidRPr="0023504B" w:rsidRDefault="0023504B" w:rsidP="008C43C9">
            <w:pPr>
              <w:pStyle w:val="ListParagraph"/>
              <w:numPr>
                <w:ilvl w:val="0"/>
                <w:numId w:val="175"/>
              </w:numPr>
              <w:jc w:val="both"/>
            </w:pPr>
            <w:proofErr w:type="spellStart"/>
            <w:r w:rsidRPr="0023504B">
              <w:t>Праћење</w:t>
            </w:r>
            <w:proofErr w:type="spellEnd"/>
            <w:r w:rsidRPr="0023504B">
              <w:t xml:space="preserve"> </w:t>
            </w:r>
            <w:proofErr w:type="spellStart"/>
            <w:r w:rsidRPr="0023504B">
              <w:t>процеса</w:t>
            </w:r>
            <w:proofErr w:type="spellEnd"/>
            <w:r w:rsidRPr="0023504B">
              <w:t xml:space="preserve"> </w:t>
            </w:r>
            <w:proofErr w:type="spellStart"/>
            <w:r w:rsidRPr="0023504B">
              <w:t>самовредновања</w:t>
            </w:r>
            <w:proofErr w:type="spellEnd"/>
          </w:p>
        </w:tc>
        <w:tc>
          <w:tcPr>
            <w:tcW w:w="1710" w:type="dxa"/>
          </w:tcPr>
          <w:p w14:paraId="3894EA7D" w14:textId="7CB88FDE" w:rsidR="0023504B" w:rsidRDefault="0023504B" w:rsidP="00FC7DDE">
            <w:pPr>
              <w:jc w:val="center"/>
              <w:rPr>
                <w:sz w:val="24"/>
                <w:lang w:val="sr-Cyrl-RS"/>
              </w:rPr>
            </w:pPr>
            <w:proofErr w:type="spellStart"/>
            <w:r>
              <w:t>континуирано</w:t>
            </w:r>
            <w:proofErr w:type="spellEnd"/>
          </w:p>
        </w:tc>
        <w:tc>
          <w:tcPr>
            <w:tcW w:w="2000" w:type="dxa"/>
          </w:tcPr>
          <w:p w14:paraId="43F4996C" w14:textId="41CD4D03" w:rsidR="0023504B" w:rsidRDefault="0023504B" w:rsidP="00FC7DDE">
            <w:pPr>
              <w:jc w:val="center"/>
              <w:rPr>
                <w:sz w:val="24"/>
                <w:lang w:val="sr-Cyrl-RS"/>
              </w:rPr>
            </w:pPr>
            <w:proofErr w:type="spellStart"/>
            <w:r>
              <w:t>директор</w:t>
            </w:r>
            <w:proofErr w:type="spellEnd"/>
            <w:r>
              <w:t xml:space="preserve">, </w:t>
            </w:r>
            <w:proofErr w:type="spellStart"/>
            <w:r>
              <w:t>чл</w:t>
            </w:r>
            <w:proofErr w:type="spellEnd"/>
            <w:r>
              <w:t xml:space="preserve">. </w:t>
            </w:r>
            <w:r>
              <w:rPr>
                <w:lang w:val="sr-Cyrl-RS"/>
              </w:rPr>
              <w:t>Тима за самовредновање</w:t>
            </w:r>
          </w:p>
        </w:tc>
      </w:tr>
      <w:tr w:rsidR="0023504B" w14:paraId="68129940" w14:textId="77777777" w:rsidTr="00FC7DDE">
        <w:trPr>
          <w:jc w:val="center"/>
        </w:trPr>
        <w:tc>
          <w:tcPr>
            <w:tcW w:w="5755" w:type="dxa"/>
          </w:tcPr>
          <w:p w14:paraId="1AA8E8E2" w14:textId="3AE83215" w:rsidR="0023504B" w:rsidRPr="0023504B" w:rsidRDefault="0023504B" w:rsidP="008C43C9">
            <w:pPr>
              <w:pStyle w:val="ListParagraph"/>
              <w:numPr>
                <w:ilvl w:val="0"/>
                <w:numId w:val="175"/>
              </w:numPr>
              <w:jc w:val="both"/>
            </w:pPr>
            <w:proofErr w:type="spellStart"/>
            <w:r w:rsidRPr="0023504B">
              <w:t>Састављање</w:t>
            </w:r>
            <w:proofErr w:type="spellEnd"/>
            <w:r w:rsidRPr="0023504B">
              <w:t xml:space="preserve"> </w:t>
            </w:r>
            <w:proofErr w:type="spellStart"/>
            <w:r w:rsidRPr="0023504B">
              <w:t>полугодишњег</w:t>
            </w:r>
            <w:proofErr w:type="spellEnd"/>
            <w:r w:rsidRPr="0023504B">
              <w:t xml:space="preserve"> и </w:t>
            </w:r>
            <w:proofErr w:type="spellStart"/>
            <w:r w:rsidRPr="0023504B">
              <w:t>годишњег</w:t>
            </w:r>
            <w:proofErr w:type="spellEnd"/>
            <w:r w:rsidRPr="0023504B">
              <w:t xml:space="preserve"> </w:t>
            </w:r>
            <w:proofErr w:type="spellStart"/>
            <w:r w:rsidRPr="0023504B">
              <w:t>извештаја</w:t>
            </w:r>
            <w:proofErr w:type="spellEnd"/>
            <w:r w:rsidRPr="0023504B">
              <w:t xml:space="preserve"> о </w:t>
            </w:r>
            <w:proofErr w:type="spellStart"/>
            <w:r w:rsidRPr="0023504B">
              <w:t>реализацији</w:t>
            </w:r>
            <w:proofErr w:type="spellEnd"/>
            <w:r w:rsidRPr="0023504B">
              <w:t xml:space="preserve"> </w:t>
            </w:r>
            <w:proofErr w:type="spellStart"/>
            <w:r w:rsidRPr="0023504B">
              <w:t>Годишњег</w:t>
            </w:r>
            <w:proofErr w:type="spellEnd"/>
            <w:r w:rsidRPr="0023504B">
              <w:t xml:space="preserve"> </w:t>
            </w:r>
            <w:proofErr w:type="spellStart"/>
            <w:r w:rsidRPr="0023504B">
              <w:t>плана</w:t>
            </w:r>
            <w:proofErr w:type="spellEnd"/>
            <w:r w:rsidRPr="0023504B">
              <w:t xml:space="preserve"> </w:t>
            </w:r>
            <w:proofErr w:type="spellStart"/>
            <w:r w:rsidRPr="0023504B">
              <w:t>рада</w:t>
            </w:r>
            <w:proofErr w:type="spellEnd"/>
            <w:r w:rsidRPr="0023504B">
              <w:t xml:space="preserve"> </w:t>
            </w:r>
            <w:proofErr w:type="spellStart"/>
            <w:r w:rsidRPr="0023504B">
              <w:t>за</w:t>
            </w:r>
            <w:proofErr w:type="spellEnd"/>
            <w:r w:rsidRPr="0023504B">
              <w:t xml:space="preserve"> </w:t>
            </w:r>
            <w:proofErr w:type="spellStart"/>
            <w:r w:rsidRPr="0023504B">
              <w:t>шк</w:t>
            </w:r>
            <w:proofErr w:type="spellEnd"/>
            <w:r w:rsidRPr="0023504B">
              <w:t>. 202</w:t>
            </w:r>
            <w:r w:rsidR="00FC7DDE">
              <w:rPr>
                <w:lang w:val="sr-Cyrl-RS"/>
              </w:rPr>
              <w:t>4</w:t>
            </w:r>
            <w:r w:rsidRPr="0023504B">
              <w:t>/202</w:t>
            </w:r>
            <w:r w:rsidR="00FC7DDE">
              <w:rPr>
                <w:lang w:val="sr-Cyrl-RS"/>
              </w:rPr>
              <w:t>5</w:t>
            </w:r>
            <w:r w:rsidRPr="0023504B">
              <w:t>.</w:t>
            </w:r>
          </w:p>
        </w:tc>
        <w:tc>
          <w:tcPr>
            <w:tcW w:w="1710" w:type="dxa"/>
          </w:tcPr>
          <w:p w14:paraId="5CFAE0FE" w14:textId="7FD967C9" w:rsidR="0023504B" w:rsidRDefault="0023504B" w:rsidP="00FC7DDE">
            <w:pPr>
              <w:jc w:val="center"/>
              <w:rPr>
                <w:sz w:val="24"/>
                <w:lang w:val="sr-Cyrl-RS"/>
              </w:rPr>
            </w:pPr>
            <w:proofErr w:type="spellStart"/>
            <w:r>
              <w:t>на</w:t>
            </w:r>
            <w:proofErr w:type="spellEnd"/>
            <w:r>
              <w:t xml:space="preserve"> </w:t>
            </w:r>
            <w:proofErr w:type="spellStart"/>
            <w:r>
              <w:t>полугодишту</w:t>
            </w:r>
            <w:proofErr w:type="spellEnd"/>
          </w:p>
        </w:tc>
        <w:tc>
          <w:tcPr>
            <w:tcW w:w="2000" w:type="dxa"/>
          </w:tcPr>
          <w:p w14:paraId="1F9667A3" w14:textId="668CEB26" w:rsidR="0023504B" w:rsidRDefault="00FC7DDE" w:rsidP="00FC7DDE">
            <w:pPr>
              <w:jc w:val="center"/>
              <w:rPr>
                <w:sz w:val="24"/>
                <w:lang w:val="sr-Cyrl-RS"/>
              </w:rPr>
            </w:pPr>
            <w:proofErr w:type="spellStart"/>
            <w:proofErr w:type="gramStart"/>
            <w:r>
              <w:t>Директор</w:t>
            </w:r>
            <w:proofErr w:type="spellEnd"/>
            <w:r>
              <w:rPr>
                <w:lang w:val="sr-Cyrl-RS"/>
              </w:rPr>
              <w:t>,педагог</w:t>
            </w:r>
            <w:proofErr w:type="gramEnd"/>
            <w:r>
              <w:t xml:space="preserve">, </w:t>
            </w:r>
            <w:proofErr w:type="spellStart"/>
            <w:r>
              <w:t>чл</w:t>
            </w:r>
            <w:proofErr w:type="spellEnd"/>
            <w:r>
              <w:t xml:space="preserve">. </w:t>
            </w:r>
            <w:proofErr w:type="spellStart"/>
            <w:r>
              <w:t>стручних</w:t>
            </w:r>
            <w:proofErr w:type="spellEnd"/>
            <w:r>
              <w:t xml:space="preserve"> </w:t>
            </w:r>
            <w:proofErr w:type="spellStart"/>
            <w:r>
              <w:t>већа</w:t>
            </w:r>
            <w:proofErr w:type="spellEnd"/>
            <w:r>
              <w:t xml:space="preserve"> и </w:t>
            </w:r>
            <w:proofErr w:type="spellStart"/>
            <w:r>
              <w:t>актива</w:t>
            </w:r>
            <w:proofErr w:type="spellEnd"/>
          </w:p>
        </w:tc>
      </w:tr>
      <w:tr w:rsidR="0023504B" w14:paraId="78707979" w14:textId="77777777" w:rsidTr="00FC7DDE">
        <w:trPr>
          <w:jc w:val="center"/>
        </w:trPr>
        <w:tc>
          <w:tcPr>
            <w:tcW w:w="5755" w:type="dxa"/>
          </w:tcPr>
          <w:p w14:paraId="1BC83EE2" w14:textId="62C11CF8" w:rsidR="0023504B" w:rsidRPr="0023504B" w:rsidRDefault="0023504B" w:rsidP="008C43C9">
            <w:pPr>
              <w:pStyle w:val="ListParagraph"/>
              <w:numPr>
                <w:ilvl w:val="0"/>
                <w:numId w:val="175"/>
              </w:numPr>
              <w:jc w:val="both"/>
            </w:pPr>
            <w:proofErr w:type="spellStart"/>
            <w:r>
              <w:t>Израда</w:t>
            </w:r>
            <w:proofErr w:type="spellEnd"/>
            <w:r>
              <w:t xml:space="preserve"> </w:t>
            </w:r>
            <w:proofErr w:type="spellStart"/>
            <w:r>
              <w:t>Годишњег</w:t>
            </w:r>
            <w:proofErr w:type="spellEnd"/>
            <w:r>
              <w:t xml:space="preserve"> </w:t>
            </w:r>
            <w:proofErr w:type="spellStart"/>
            <w:r>
              <w:t>плана</w:t>
            </w:r>
            <w:proofErr w:type="spellEnd"/>
            <w:r>
              <w:t xml:space="preserve"> </w:t>
            </w:r>
            <w:proofErr w:type="spellStart"/>
            <w:r>
              <w:t>рада</w:t>
            </w:r>
            <w:proofErr w:type="spellEnd"/>
            <w:r>
              <w:t xml:space="preserve"> </w:t>
            </w:r>
            <w:proofErr w:type="spellStart"/>
            <w:r>
              <w:t>за</w:t>
            </w:r>
            <w:proofErr w:type="spellEnd"/>
            <w:r>
              <w:t xml:space="preserve"> 202</w:t>
            </w:r>
            <w:r w:rsidR="00FC7DDE">
              <w:rPr>
                <w:lang w:val="sr-Cyrl-RS"/>
              </w:rPr>
              <w:t>5</w:t>
            </w:r>
            <w:r>
              <w:t>/202</w:t>
            </w:r>
            <w:r w:rsidR="00FC7DDE">
              <w:rPr>
                <w:lang w:val="sr-Cyrl-RS"/>
              </w:rPr>
              <w:t>6</w:t>
            </w:r>
            <w:r>
              <w:t>.</w:t>
            </w:r>
          </w:p>
        </w:tc>
        <w:tc>
          <w:tcPr>
            <w:tcW w:w="1710" w:type="dxa"/>
          </w:tcPr>
          <w:p w14:paraId="6C2113FA" w14:textId="1129C0BB" w:rsidR="0023504B" w:rsidRDefault="00FC7DDE" w:rsidP="00FC7DDE">
            <w:pPr>
              <w:jc w:val="center"/>
              <w:rPr>
                <w:sz w:val="24"/>
                <w:lang w:val="sr-Cyrl-RS"/>
              </w:rPr>
            </w:pPr>
            <w:proofErr w:type="spellStart"/>
            <w:r>
              <w:t>август</w:t>
            </w:r>
            <w:proofErr w:type="spellEnd"/>
            <w:r>
              <w:t xml:space="preserve"> 202</w:t>
            </w:r>
            <w:r>
              <w:rPr>
                <w:lang w:val="sr-Cyrl-RS"/>
              </w:rPr>
              <w:t>5</w:t>
            </w:r>
            <w:r>
              <w:t>.</w:t>
            </w:r>
          </w:p>
        </w:tc>
        <w:tc>
          <w:tcPr>
            <w:tcW w:w="2000" w:type="dxa"/>
          </w:tcPr>
          <w:p w14:paraId="4C0860A5" w14:textId="24F49321" w:rsidR="0023504B" w:rsidRDefault="00FC7DDE" w:rsidP="00FC7DDE">
            <w:pPr>
              <w:jc w:val="center"/>
              <w:rPr>
                <w:sz w:val="24"/>
                <w:lang w:val="sr-Cyrl-RS"/>
              </w:rPr>
            </w:pPr>
            <w:proofErr w:type="spellStart"/>
            <w:proofErr w:type="gramStart"/>
            <w:r>
              <w:t>Директор</w:t>
            </w:r>
            <w:proofErr w:type="spellEnd"/>
            <w:r>
              <w:rPr>
                <w:lang w:val="sr-Cyrl-RS"/>
              </w:rPr>
              <w:t>,педагог</w:t>
            </w:r>
            <w:proofErr w:type="gramEnd"/>
            <w:r>
              <w:t xml:space="preserve">, </w:t>
            </w:r>
            <w:proofErr w:type="spellStart"/>
            <w:r>
              <w:t>чл</w:t>
            </w:r>
            <w:proofErr w:type="spellEnd"/>
            <w:r>
              <w:t xml:space="preserve">. </w:t>
            </w:r>
            <w:proofErr w:type="spellStart"/>
            <w:r>
              <w:t>стручних</w:t>
            </w:r>
            <w:proofErr w:type="spellEnd"/>
            <w:r>
              <w:t xml:space="preserve"> </w:t>
            </w:r>
            <w:proofErr w:type="spellStart"/>
            <w:r>
              <w:t>већа</w:t>
            </w:r>
            <w:proofErr w:type="spellEnd"/>
            <w:r>
              <w:t xml:space="preserve"> и </w:t>
            </w:r>
            <w:proofErr w:type="spellStart"/>
            <w:r>
              <w:t>актива</w:t>
            </w:r>
            <w:proofErr w:type="spellEnd"/>
          </w:p>
        </w:tc>
      </w:tr>
    </w:tbl>
    <w:p w14:paraId="124C5C74" w14:textId="506D7026" w:rsidR="00D035BE" w:rsidRDefault="00D035BE" w:rsidP="00D035BE">
      <w:pPr>
        <w:jc w:val="both"/>
        <w:rPr>
          <w:rFonts w:ascii="Times New Roman" w:hAnsi="Times New Roman" w:cs="Times New Roman"/>
          <w:sz w:val="24"/>
          <w:lang w:val="sr-Cyrl-RS"/>
        </w:rPr>
      </w:pPr>
    </w:p>
    <w:p w14:paraId="11743773" w14:textId="328001DB" w:rsidR="00D92219" w:rsidRDefault="00D92219" w:rsidP="00D035BE">
      <w:pPr>
        <w:jc w:val="both"/>
        <w:rPr>
          <w:rFonts w:ascii="Times New Roman" w:hAnsi="Times New Roman" w:cs="Times New Roman"/>
          <w:sz w:val="24"/>
          <w:lang w:val="sr-Cyrl-RS"/>
        </w:rPr>
      </w:pPr>
    </w:p>
    <w:p w14:paraId="2858C278" w14:textId="77777777" w:rsidR="00D92219" w:rsidRPr="000818BF" w:rsidRDefault="00D92219" w:rsidP="00D92219">
      <w:pPr>
        <w:spacing w:before="0" w:after="0" w:line="240" w:lineRule="auto"/>
        <w:jc w:val="both"/>
        <w:rPr>
          <w:rFonts w:ascii="Times New Roman" w:eastAsia="Calibri" w:hAnsi="Times New Roman" w:cs="Times New Roman"/>
          <w:sz w:val="22"/>
          <w:szCs w:val="22"/>
          <w:lang w:val="sr-Cyrl-CS"/>
        </w:rPr>
      </w:pPr>
      <w:r w:rsidRPr="000818BF">
        <w:rPr>
          <w:rFonts w:ascii="Times New Roman" w:eastAsia="Calibri" w:hAnsi="Times New Roman" w:cs="Times New Roman"/>
          <w:sz w:val="22"/>
          <w:szCs w:val="22"/>
          <w:lang w:val="sr-Cyrl-CS"/>
        </w:rPr>
        <w:t>Председник Школског одбора</w:t>
      </w:r>
    </w:p>
    <w:p w14:paraId="702946BD" w14:textId="77777777" w:rsidR="00D92219" w:rsidRPr="000818BF" w:rsidRDefault="00D92219" w:rsidP="00D92219">
      <w:pPr>
        <w:spacing w:before="0" w:after="0" w:line="240" w:lineRule="auto"/>
        <w:jc w:val="both"/>
        <w:rPr>
          <w:rFonts w:ascii="Times New Roman" w:eastAsia="Calibri" w:hAnsi="Times New Roman" w:cs="Times New Roman"/>
          <w:sz w:val="22"/>
          <w:szCs w:val="22"/>
          <w:lang w:val="sr-Cyrl-CS"/>
        </w:rPr>
      </w:pPr>
      <w:r w:rsidRPr="000818BF">
        <w:rPr>
          <w:rFonts w:ascii="Times New Roman" w:eastAsia="Calibri" w:hAnsi="Times New Roman" w:cs="Times New Roman"/>
          <w:sz w:val="22"/>
          <w:szCs w:val="22"/>
          <w:lang w:val="sr-Cyrl-CS"/>
        </w:rPr>
        <w:t xml:space="preserve">_______________________________ </w:t>
      </w:r>
    </w:p>
    <w:p w14:paraId="7A8BB5FF" w14:textId="77777777" w:rsidR="00D92219" w:rsidRPr="006E75FF" w:rsidRDefault="00D92219" w:rsidP="00D92219">
      <w:pPr>
        <w:spacing w:before="0" w:after="0" w:line="240" w:lineRule="auto"/>
        <w:jc w:val="both"/>
        <w:rPr>
          <w:rFonts w:ascii="Times New Roman" w:hAnsi="Times New Roman" w:cs="Times New Roman"/>
          <w:sz w:val="22"/>
          <w:szCs w:val="22"/>
          <w:lang w:val="sr-Cyrl-RS"/>
        </w:rPr>
      </w:pPr>
      <w:r>
        <w:rPr>
          <w:rFonts w:ascii="Times New Roman" w:eastAsia="Calibri" w:hAnsi="Times New Roman" w:cs="Times New Roman"/>
          <w:sz w:val="22"/>
          <w:szCs w:val="22"/>
          <w:lang w:val="sr-Cyrl-RS"/>
        </w:rPr>
        <w:t>Данијела Врачар Вујошевић</w:t>
      </w:r>
    </w:p>
    <w:p w14:paraId="73D4088B" w14:textId="1E5AD97D" w:rsidR="00D92219" w:rsidRDefault="00D92219" w:rsidP="00D035BE">
      <w:pPr>
        <w:jc w:val="both"/>
        <w:rPr>
          <w:rFonts w:ascii="Times New Roman" w:hAnsi="Times New Roman" w:cs="Times New Roman"/>
          <w:sz w:val="24"/>
          <w:lang w:val="sr-Cyrl-RS"/>
        </w:rPr>
      </w:pPr>
    </w:p>
    <w:p w14:paraId="1E56423D" w14:textId="6E37EFFB" w:rsidR="003010EC" w:rsidRPr="003010EC" w:rsidRDefault="003010EC" w:rsidP="003010EC">
      <w:pPr>
        <w:rPr>
          <w:rFonts w:ascii="Times New Roman" w:hAnsi="Times New Roman" w:cs="Times New Roman"/>
          <w:sz w:val="24"/>
          <w:lang w:val="sr-Cyrl-RS"/>
        </w:rPr>
      </w:pPr>
    </w:p>
    <w:p w14:paraId="72FE5782" w14:textId="227002A6" w:rsidR="003010EC" w:rsidRPr="003010EC" w:rsidRDefault="003010EC" w:rsidP="003010EC">
      <w:pPr>
        <w:rPr>
          <w:rFonts w:ascii="Times New Roman" w:hAnsi="Times New Roman" w:cs="Times New Roman"/>
          <w:sz w:val="24"/>
          <w:lang w:val="sr-Cyrl-RS"/>
        </w:rPr>
      </w:pPr>
    </w:p>
    <w:p w14:paraId="3E226DDA" w14:textId="49DD0BFA" w:rsidR="003010EC" w:rsidRPr="003010EC" w:rsidRDefault="003010EC" w:rsidP="003010EC">
      <w:pPr>
        <w:rPr>
          <w:rFonts w:ascii="Times New Roman" w:hAnsi="Times New Roman" w:cs="Times New Roman"/>
          <w:sz w:val="24"/>
          <w:lang w:val="sr-Cyrl-RS"/>
        </w:rPr>
      </w:pPr>
    </w:p>
    <w:p w14:paraId="4021501C" w14:textId="590B174A" w:rsidR="003010EC" w:rsidRPr="003010EC" w:rsidRDefault="003010EC" w:rsidP="003010EC">
      <w:pPr>
        <w:rPr>
          <w:rFonts w:ascii="Times New Roman" w:hAnsi="Times New Roman" w:cs="Times New Roman"/>
          <w:sz w:val="24"/>
          <w:lang w:val="sr-Cyrl-RS"/>
        </w:rPr>
      </w:pPr>
    </w:p>
    <w:p w14:paraId="198958E9" w14:textId="4524B31E" w:rsidR="003010EC" w:rsidRPr="003010EC" w:rsidRDefault="003010EC" w:rsidP="003010EC">
      <w:pPr>
        <w:rPr>
          <w:rFonts w:ascii="Times New Roman" w:hAnsi="Times New Roman" w:cs="Times New Roman"/>
          <w:sz w:val="24"/>
          <w:lang w:val="sr-Cyrl-RS"/>
        </w:rPr>
      </w:pPr>
    </w:p>
    <w:p w14:paraId="2BF862E3" w14:textId="72F661E6" w:rsidR="003010EC" w:rsidRPr="003010EC" w:rsidRDefault="003010EC" w:rsidP="003010EC">
      <w:pPr>
        <w:rPr>
          <w:rFonts w:ascii="Times New Roman" w:hAnsi="Times New Roman" w:cs="Times New Roman"/>
          <w:sz w:val="24"/>
          <w:lang w:val="sr-Cyrl-RS"/>
        </w:rPr>
      </w:pPr>
    </w:p>
    <w:p w14:paraId="7116A0AC" w14:textId="0C1EEAE3" w:rsidR="003010EC" w:rsidRPr="003010EC" w:rsidRDefault="003010EC" w:rsidP="003010EC">
      <w:pPr>
        <w:rPr>
          <w:rFonts w:ascii="Times New Roman" w:hAnsi="Times New Roman" w:cs="Times New Roman"/>
          <w:sz w:val="24"/>
          <w:lang w:val="sr-Cyrl-RS"/>
        </w:rPr>
      </w:pPr>
    </w:p>
    <w:p w14:paraId="1925B872" w14:textId="5721A6CF" w:rsidR="003010EC" w:rsidRPr="003010EC" w:rsidRDefault="003010EC" w:rsidP="003010EC">
      <w:pPr>
        <w:rPr>
          <w:rFonts w:ascii="Times New Roman" w:hAnsi="Times New Roman" w:cs="Times New Roman"/>
          <w:sz w:val="24"/>
          <w:lang w:val="sr-Cyrl-RS"/>
        </w:rPr>
      </w:pPr>
    </w:p>
    <w:p w14:paraId="41093249" w14:textId="18DAE141" w:rsidR="003010EC" w:rsidRPr="003010EC" w:rsidRDefault="003010EC" w:rsidP="003010EC">
      <w:pPr>
        <w:rPr>
          <w:rFonts w:ascii="Times New Roman" w:hAnsi="Times New Roman" w:cs="Times New Roman"/>
          <w:sz w:val="24"/>
          <w:lang w:val="sr-Cyrl-RS"/>
        </w:rPr>
      </w:pPr>
    </w:p>
    <w:p w14:paraId="20004013" w14:textId="44A6DAFD" w:rsidR="003010EC" w:rsidRDefault="003010EC" w:rsidP="003010EC">
      <w:pPr>
        <w:rPr>
          <w:rFonts w:ascii="Times New Roman" w:hAnsi="Times New Roman" w:cs="Times New Roman"/>
          <w:sz w:val="24"/>
          <w:lang w:val="sr-Cyrl-RS"/>
        </w:rPr>
      </w:pPr>
    </w:p>
    <w:p w14:paraId="502BFDB1" w14:textId="002F190A" w:rsidR="003010EC" w:rsidRDefault="003010EC" w:rsidP="003010EC">
      <w:pPr>
        <w:tabs>
          <w:tab w:val="left" w:pos="1768"/>
        </w:tabs>
        <w:rPr>
          <w:rFonts w:ascii="Times New Roman" w:hAnsi="Times New Roman" w:cs="Times New Roman"/>
          <w:sz w:val="24"/>
          <w:lang w:val="sr-Cyrl-RS"/>
        </w:rPr>
      </w:pPr>
      <w:r>
        <w:rPr>
          <w:rFonts w:ascii="Times New Roman" w:hAnsi="Times New Roman" w:cs="Times New Roman"/>
          <w:sz w:val="24"/>
          <w:lang w:val="sr-Cyrl-RS"/>
        </w:rPr>
        <w:tab/>
      </w:r>
    </w:p>
    <w:p w14:paraId="29E03DD8" w14:textId="1AB15D91" w:rsidR="003010EC" w:rsidRDefault="003010EC" w:rsidP="003010EC">
      <w:pPr>
        <w:tabs>
          <w:tab w:val="left" w:pos="1768"/>
        </w:tabs>
        <w:rPr>
          <w:rFonts w:ascii="Times New Roman" w:hAnsi="Times New Roman" w:cs="Times New Roman"/>
          <w:sz w:val="24"/>
          <w:lang w:val="sr-Cyrl-RS"/>
        </w:rPr>
      </w:pPr>
    </w:p>
    <w:p w14:paraId="215F3A3A" w14:textId="2B7C2A36" w:rsidR="003010EC" w:rsidRPr="00D32230" w:rsidRDefault="003010EC" w:rsidP="00D32230">
      <w:pPr>
        <w:tabs>
          <w:tab w:val="left" w:pos="1768"/>
        </w:tabs>
        <w:spacing w:before="0" w:after="0" w:line="240" w:lineRule="auto"/>
        <w:rPr>
          <w:rFonts w:ascii="Times New Roman" w:hAnsi="Times New Roman" w:cs="Times New Roman"/>
          <w:sz w:val="20"/>
          <w:szCs w:val="20"/>
          <w:lang w:val="sr-Cyrl-RS"/>
        </w:rPr>
      </w:pPr>
      <w:r w:rsidRPr="00D32230">
        <w:rPr>
          <w:rFonts w:ascii="Times New Roman" w:hAnsi="Times New Roman" w:cs="Times New Roman"/>
          <w:sz w:val="20"/>
          <w:szCs w:val="20"/>
          <w:lang w:val="sr-Cyrl-RS"/>
        </w:rPr>
        <w:lastRenderedPageBreak/>
        <w:t>Садржај:</w:t>
      </w:r>
    </w:p>
    <w:p w14:paraId="4E681ED9" w14:textId="5BCED47E" w:rsidR="00D32230" w:rsidRPr="00FD635C" w:rsidRDefault="005F5A7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1.</w:t>
      </w:r>
      <w:r w:rsidR="00D32230" w:rsidRPr="00FD635C">
        <w:rPr>
          <w:rFonts w:ascii="Times New Roman" w:hAnsi="Times New Roman" w:cs="Times New Roman"/>
          <w:b/>
          <w:bCs/>
          <w:sz w:val="20"/>
          <w:szCs w:val="20"/>
          <w:lang w:val="sr-Cyrl-RS"/>
        </w:rPr>
        <w:t>УВОД</w:t>
      </w:r>
    </w:p>
    <w:p w14:paraId="2A692723" w14:textId="64B4DFD9" w:rsidR="00D32230" w:rsidRPr="00D32230"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1.1. </w:t>
      </w:r>
      <w:r w:rsidR="00D32230" w:rsidRPr="00D32230">
        <w:rPr>
          <w:rFonts w:ascii="Times New Roman" w:hAnsi="Times New Roman" w:cs="Times New Roman"/>
          <w:sz w:val="20"/>
          <w:szCs w:val="20"/>
          <w:lang w:val="sr-Cyrl-RS"/>
        </w:rPr>
        <w:t>П</w:t>
      </w:r>
      <w:r>
        <w:rPr>
          <w:rFonts w:ascii="Times New Roman" w:hAnsi="Times New Roman" w:cs="Times New Roman"/>
          <w:sz w:val="20"/>
          <w:szCs w:val="20"/>
          <w:lang w:val="sr-Cyrl-RS"/>
        </w:rPr>
        <w:t>олазне основе рада</w:t>
      </w:r>
    </w:p>
    <w:p w14:paraId="137C28A6" w14:textId="09FC76A8" w:rsidR="00D32230" w:rsidRPr="00D32230"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1.2. </w:t>
      </w:r>
      <w:r w:rsidR="00D32230" w:rsidRPr="00D32230">
        <w:rPr>
          <w:rFonts w:ascii="Times New Roman" w:hAnsi="Times New Roman" w:cs="Times New Roman"/>
          <w:sz w:val="20"/>
          <w:szCs w:val="20"/>
          <w:lang w:val="sr-Cyrl-RS"/>
        </w:rPr>
        <w:t>Д</w:t>
      </w:r>
      <w:r>
        <w:rPr>
          <w:rFonts w:ascii="Times New Roman" w:hAnsi="Times New Roman" w:cs="Times New Roman"/>
          <w:sz w:val="20"/>
          <w:szCs w:val="20"/>
          <w:lang w:val="sr-Cyrl-RS"/>
        </w:rPr>
        <w:t>елатност школе</w:t>
      </w:r>
    </w:p>
    <w:p w14:paraId="4A440AC9" w14:textId="3560B0F2" w:rsidR="00D32230" w:rsidRPr="00FD635C" w:rsidRDefault="005F5A7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2</w:t>
      </w:r>
      <w:r w:rsidR="00D32230" w:rsidRPr="00FD635C">
        <w:rPr>
          <w:rFonts w:ascii="Times New Roman" w:hAnsi="Times New Roman" w:cs="Times New Roman"/>
          <w:b/>
          <w:bCs/>
          <w:sz w:val="20"/>
          <w:szCs w:val="20"/>
          <w:lang w:val="sr-Cyrl-RS"/>
        </w:rPr>
        <w:t xml:space="preserve">. </w:t>
      </w:r>
      <w:r w:rsidRPr="00FD635C">
        <w:rPr>
          <w:rFonts w:ascii="Times New Roman" w:hAnsi="Times New Roman" w:cs="Times New Roman"/>
          <w:b/>
          <w:bCs/>
          <w:sz w:val="20"/>
          <w:szCs w:val="20"/>
          <w:lang w:val="sr-Cyrl-RS"/>
        </w:rPr>
        <w:t xml:space="preserve"> </w:t>
      </w:r>
      <w:r w:rsidR="00D32230" w:rsidRPr="00FD635C">
        <w:rPr>
          <w:rFonts w:ascii="Times New Roman" w:hAnsi="Times New Roman" w:cs="Times New Roman"/>
          <w:b/>
          <w:bCs/>
          <w:sz w:val="20"/>
          <w:szCs w:val="20"/>
          <w:lang w:val="sr-Cyrl-RS"/>
        </w:rPr>
        <w:t>МАТЕРИЈАЛНО-ТЕХНИЧКИ И ПРОСТОРНИ УСЛОВИ РАДА</w:t>
      </w:r>
    </w:p>
    <w:p w14:paraId="756EDEBC" w14:textId="59710A4E" w:rsidR="00D32230"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r w:rsidR="00D32230" w:rsidRPr="00D32230">
        <w:rPr>
          <w:rFonts w:ascii="Times New Roman" w:hAnsi="Times New Roman" w:cs="Times New Roman"/>
          <w:sz w:val="20"/>
          <w:szCs w:val="20"/>
          <w:lang w:val="sr-Cyrl-RS"/>
        </w:rPr>
        <w:t xml:space="preserve">.1. </w:t>
      </w:r>
      <w:r>
        <w:rPr>
          <w:rFonts w:ascii="Times New Roman" w:hAnsi="Times New Roman" w:cs="Times New Roman"/>
          <w:sz w:val="20"/>
          <w:szCs w:val="20"/>
          <w:lang w:val="sr-Cyrl-RS"/>
        </w:rPr>
        <w:t xml:space="preserve"> </w:t>
      </w:r>
      <w:r w:rsidR="00D32230">
        <w:rPr>
          <w:rFonts w:ascii="Times New Roman" w:hAnsi="Times New Roman" w:cs="Times New Roman"/>
          <w:sz w:val="20"/>
          <w:szCs w:val="20"/>
          <w:lang w:val="sr-Cyrl-RS"/>
        </w:rPr>
        <w:t>Просторни услови</w:t>
      </w:r>
    </w:p>
    <w:p w14:paraId="249832D0" w14:textId="60A53CBC" w:rsidR="00D32230"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w:t>
      </w:r>
      <w:r w:rsidR="00D32230">
        <w:rPr>
          <w:rFonts w:ascii="Times New Roman" w:hAnsi="Times New Roman" w:cs="Times New Roman"/>
          <w:sz w:val="20"/>
          <w:szCs w:val="20"/>
          <w:lang w:val="sr-Cyrl-RS"/>
        </w:rPr>
        <w:t xml:space="preserve">.2. </w:t>
      </w:r>
      <w:r>
        <w:rPr>
          <w:rFonts w:ascii="Times New Roman" w:hAnsi="Times New Roman" w:cs="Times New Roman"/>
          <w:sz w:val="20"/>
          <w:szCs w:val="20"/>
          <w:lang w:val="sr-Cyrl-RS"/>
        </w:rPr>
        <w:t xml:space="preserve"> </w:t>
      </w:r>
      <w:r w:rsidR="00D32230">
        <w:rPr>
          <w:rFonts w:ascii="Times New Roman" w:hAnsi="Times New Roman" w:cs="Times New Roman"/>
          <w:sz w:val="20"/>
          <w:szCs w:val="20"/>
          <w:lang w:val="sr-Cyrl-RS"/>
        </w:rPr>
        <w:t>Опремљеност школе</w:t>
      </w:r>
    </w:p>
    <w:p w14:paraId="62C97723" w14:textId="3E17CF70"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2.3.  Посебно опремљене просторије за специјализоване третмане</w:t>
      </w:r>
    </w:p>
    <w:p w14:paraId="74D11A8B" w14:textId="327DDF0B" w:rsidR="005F5A71" w:rsidRPr="00FD635C" w:rsidRDefault="005F5A7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3.  КАДРОВСКИ УСЛОВИ РАДА</w:t>
      </w:r>
    </w:p>
    <w:p w14:paraId="71D32A2F" w14:textId="47A6AD32"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3.1.Наставни кадар</w:t>
      </w:r>
    </w:p>
    <w:p w14:paraId="604F2084" w14:textId="21E27D4B"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3.2. Ван наставни кадар</w:t>
      </w:r>
    </w:p>
    <w:p w14:paraId="4DFA7520" w14:textId="08ED66FD" w:rsidR="005F5A71" w:rsidRPr="00FD635C" w:rsidRDefault="005F5A7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4. ОРГАНИЗАЦИЈА ОБРАЗОВНО – ВАСПИТНОГ РАДА ШКОЛЕ</w:t>
      </w:r>
    </w:p>
    <w:p w14:paraId="5909A47F" w14:textId="1694A8FE"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4.1. Бројно стање ученика у школи</w:t>
      </w:r>
    </w:p>
    <w:p w14:paraId="192C7EFB" w14:textId="6023CAC6"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4.2. Кретање броја ученика</w:t>
      </w:r>
    </w:p>
    <w:p w14:paraId="28F2ABB0" w14:textId="5826F81A"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4.3. Путовање ученика до школе</w:t>
      </w:r>
    </w:p>
    <w:p w14:paraId="767321E2" w14:textId="6A08E60B"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4.4.  Ритам рада</w:t>
      </w:r>
    </w:p>
    <w:p w14:paraId="0ADA89FB" w14:textId="5D43737A"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4.4.1. Организација рада школе</w:t>
      </w:r>
    </w:p>
    <w:p w14:paraId="7FB1EA48" w14:textId="4DEB7BAF"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4.4.2. Обележавање Недеље сећања и заједништва</w:t>
      </w:r>
    </w:p>
    <w:p w14:paraId="5DF4C795" w14:textId="2B783D2A"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4.4.3. Распоред смена</w:t>
      </w:r>
    </w:p>
    <w:p w14:paraId="3ECF4987" w14:textId="1B03C979"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4.4.4. Распоред часова наставних активности</w:t>
      </w:r>
      <w:r w:rsidR="000B3CE6">
        <w:rPr>
          <w:rFonts w:ascii="Times New Roman" w:hAnsi="Times New Roman" w:cs="Times New Roman"/>
          <w:sz w:val="20"/>
          <w:szCs w:val="20"/>
          <w:lang w:val="sr-Cyrl-RS"/>
        </w:rPr>
        <w:t xml:space="preserve"> за први циклус</w:t>
      </w:r>
    </w:p>
    <w:p w14:paraId="5A46D9D1" w14:textId="17A7D2DB" w:rsidR="005F5A71" w:rsidRDefault="005F5A7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4.4.5. Ра</w:t>
      </w:r>
      <w:r w:rsidR="000B3CE6">
        <w:rPr>
          <w:rFonts w:ascii="Times New Roman" w:hAnsi="Times New Roman" w:cs="Times New Roman"/>
          <w:sz w:val="20"/>
          <w:szCs w:val="20"/>
          <w:lang w:val="sr-Cyrl-RS"/>
        </w:rPr>
        <w:t>според часова наставних активности за други циклус</w:t>
      </w:r>
    </w:p>
    <w:p w14:paraId="1C50CA51" w14:textId="00F5D2E3" w:rsidR="000B3CE6" w:rsidRDefault="000B3CE6"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4.4.6. Распоред осталих облика образовно-васпитног рада</w:t>
      </w:r>
    </w:p>
    <w:p w14:paraId="71A7FBCB" w14:textId="15238F60" w:rsidR="000B3CE6" w:rsidRDefault="00E260FC"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4.4.7. Организација дежурства наставника у школи</w:t>
      </w:r>
    </w:p>
    <w:p w14:paraId="104019C3" w14:textId="2C9836EA" w:rsidR="00242FC5" w:rsidRDefault="00242FC5"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4.5. Структура и обавезе наставника у оквиру 40 часовне радне недеље</w:t>
      </w:r>
    </w:p>
    <w:p w14:paraId="667F88EB" w14:textId="2612508A" w:rsidR="00242FC5" w:rsidRDefault="00242FC5"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4.6. Обавезна индивидуална настава</w:t>
      </w:r>
    </w:p>
    <w:p w14:paraId="27A87E0C" w14:textId="47FB763D" w:rsidR="00242FC5" w:rsidRDefault="00242FC5"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4.7. Изборни предмети</w:t>
      </w:r>
    </w:p>
    <w:p w14:paraId="14F3ED89" w14:textId="473083E2" w:rsidR="00242FC5" w:rsidRDefault="00242FC5"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4.7.1. Обавезни изборни предмети</w:t>
      </w:r>
    </w:p>
    <w:p w14:paraId="2B405370" w14:textId="254D513D" w:rsidR="00242FC5" w:rsidRDefault="00242FC5"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4.7.2. Слободне наставне активности</w:t>
      </w:r>
    </w:p>
    <w:p w14:paraId="2232458A" w14:textId="1A7E76DC" w:rsidR="0062445B" w:rsidRDefault="0062445B"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4.8. Реддовна настава</w:t>
      </w:r>
    </w:p>
    <w:p w14:paraId="00A2A473" w14:textId="65083A7B" w:rsidR="0062445B" w:rsidRDefault="0062445B"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4.9. ИОП-инивидуално образовни план</w:t>
      </w:r>
    </w:p>
    <w:p w14:paraId="70CBC75B" w14:textId="47888131" w:rsidR="00BA34B1" w:rsidRPr="00FD635C" w:rsidRDefault="00BA34B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5. ОСТАЛИ ОБЛИЦИ ОБРАЗОВНО-ВАСПИТНОГ РАДА</w:t>
      </w:r>
    </w:p>
    <w:p w14:paraId="5AD1008D" w14:textId="223012B3"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5.1. Плана допунске наставе</w:t>
      </w:r>
    </w:p>
    <w:p w14:paraId="294A3080" w14:textId="0D0D0792"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5.2. План припремне наставе</w:t>
      </w:r>
    </w:p>
    <w:p w14:paraId="47E81BB1" w14:textId="3E957A71"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5.3. План слободних активности ученика</w:t>
      </w:r>
    </w:p>
    <w:p w14:paraId="0787119A" w14:textId="1CD20D4B"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5.4. Час одељенског старешине</w:t>
      </w:r>
    </w:p>
    <w:p w14:paraId="4154AFB7" w14:textId="311F56EA" w:rsidR="00BA34B1" w:rsidRPr="00FD635C" w:rsidRDefault="00BA34B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6.ПРОГРАМИ РАДА СТРУЧНИХ,РУКОВОДЕЋИХ,УПРАВНИХ И</w:t>
      </w:r>
    </w:p>
    <w:p w14:paraId="1A5626AD" w14:textId="348AF11D" w:rsidR="00BA34B1" w:rsidRPr="00FD635C" w:rsidRDefault="00BA34B1"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САВЕТОДАВНИХ ОРГАНА И АКТИВА ШКОЛЕ</w:t>
      </w:r>
    </w:p>
    <w:p w14:paraId="56A845AF" w14:textId="27B9F624" w:rsidR="00BA34B1" w:rsidRPr="00FD635C" w:rsidRDefault="00BA34B1" w:rsidP="00FD635C">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 xml:space="preserve">6.1. </w:t>
      </w:r>
      <w:r w:rsidR="00FD635C">
        <w:rPr>
          <w:rFonts w:ascii="Times New Roman" w:hAnsi="Times New Roman" w:cs="Times New Roman"/>
          <w:b/>
          <w:bCs/>
          <w:sz w:val="20"/>
          <w:szCs w:val="20"/>
          <w:lang w:val="sr-Cyrl-RS"/>
        </w:rPr>
        <w:t xml:space="preserve">Програм рада органа управљања,руководећег органа и саветодавних </w:t>
      </w:r>
    </w:p>
    <w:p w14:paraId="4010F5D6" w14:textId="40F3E0C8"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6.1.1. Школски одбор</w:t>
      </w:r>
    </w:p>
    <w:p w14:paraId="67033F15" w14:textId="5A20DE44" w:rsidR="00BA34B1" w:rsidRDefault="00BA34B1"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w:t>
      </w:r>
      <w:r w:rsidR="002705B3">
        <w:rPr>
          <w:rFonts w:ascii="Times New Roman" w:hAnsi="Times New Roman" w:cs="Times New Roman"/>
          <w:sz w:val="20"/>
          <w:szCs w:val="20"/>
          <w:lang w:val="sr-Cyrl-RS"/>
        </w:rPr>
        <w:t>6.1.2. Директор школе</w:t>
      </w:r>
    </w:p>
    <w:p w14:paraId="39FBBD48" w14:textId="4C61C8F9" w:rsidR="002705B3" w:rsidRDefault="002705B3"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6.1.3. Наставничко веће</w:t>
      </w:r>
    </w:p>
    <w:p w14:paraId="5E67D478" w14:textId="5EFA75EF" w:rsidR="002705B3" w:rsidRDefault="002705B3"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6.1.4. Савет родитеља</w:t>
      </w:r>
    </w:p>
    <w:p w14:paraId="498B2BAA" w14:textId="6644FD80" w:rsidR="002705B3" w:rsidRDefault="002705B3"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6.1.5. Педагошки колегијум</w:t>
      </w:r>
    </w:p>
    <w:p w14:paraId="7FBE00EC" w14:textId="4F85617F" w:rsidR="002705B3" w:rsidRDefault="002705B3" w:rsidP="00D32230">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6.1.6. План рада одељенских већа</w:t>
      </w:r>
    </w:p>
    <w:p w14:paraId="4AFA1AEE" w14:textId="35F3C903" w:rsidR="002705B3" w:rsidRPr="00FD635C" w:rsidRDefault="002705B3" w:rsidP="00D32230">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6.2. Програм рада стручних већа и актива</w:t>
      </w:r>
    </w:p>
    <w:p w14:paraId="64735693" w14:textId="4F79AA97" w:rsidR="002705B3" w:rsidRDefault="002705B3"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6.2.1. План рада Стручног већа разредне наставе</w:t>
      </w:r>
    </w:p>
    <w:p w14:paraId="048723D5" w14:textId="09924C22" w:rsidR="002705B3" w:rsidRDefault="002705B3"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6.2.2. План рада Стручног већа опшеобразовних предмета</w:t>
      </w:r>
    </w:p>
    <w:p w14:paraId="4C7F6FB2" w14:textId="32A8F3C2" w:rsidR="002705B3" w:rsidRDefault="002705B3"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6.2.3. План рада Стручног већа уметности и вештина</w:t>
      </w:r>
    </w:p>
    <w:p w14:paraId="169C1F16" w14:textId="16F76DA5" w:rsidR="002705B3" w:rsidRDefault="002705B3"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6.2.4. </w:t>
      </w:r>
      <w:r w:rsidR="00FD635C">
        <w:rPr>
          <w:rFonts w:ascii="Times New Roman" w:hAnsi="Times New Roman" w:cs="Times New Roman"/>
          <w:sz w:val="20"/>
          <w:szCs w:val="20"/>
          <w:lang w:val="sr-Cyrl-RS"/>
        </w:rPr>
        <w:t>План рада Стручног већа наставника индивидуалне наставе</w:t>
      </w:r>
    </w:p>
    <w:p w14:paraId="2D36151B" w14:textId="6C84C92D" w:rsidR="00FD635C" w:rsidRDefault="00FD635C"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6.2.5. План рада Стручног актива за школско развојно планирање</w:t>
      </w:r>
    </w:p>
    <w:p w14:paraId="5C0269F8" w14:textId="2424993F" w:rsidR="00FD635C" w:rsidRDefault="00FD635C"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6.2.6. План рада Стручног актива за развој школског програма</w:t>
      </w:r>
    </w:p>
    <w:p w14:paraId="2B17DB62" w14:textId="0BD02422" w:rsidR="00FD635C" w:rsidRPr="00FD635C" w:rsidRDefault="00FD635C" w:rsidP="00BD45A7">
      <w:pPr>
        <w:tabs>
          <w:tab w:val="left" w:pos="1768"/>
        </w:tabs>
        <w:spacing w:before="0" w:after="0" w:line="240" w:lineRule="auto"/>
        <w:rPr>
          <w:rFonts w:ascii="Times New Roman" w:hAnsi="Times New Roman" w:cs="Times New Roman"/>
          <w:b/>
          <w:bCs/>
          <w:sz w:val="20"/>
          <w:szCs w:val="20"/>
          <w:lang w:val="sr-Cyrl-RS"/>
        </w:rPr>
      </w:pPr>
      <w:r w:rsidRPr="00FD635C">
        <w:rPr>
          <w:rFonts w:ascii="Times New Roman" w:hAnsi="Times New Roman" w:cs="Times New Roman"/>
          <w:b/>
          <w:bCs/>
          <w:sz w:val="20"/>
          <w:szCs w:val="20"/>
          <w:lang w:val="sr-Cyrl-RS"/>
        </w:rPr>
        <w:t>6.3. Планови стручних сарадника</w:t>
      </w:r>
    </w:p>
    <w:p w14:paraId="6F62E74B" w14:textId="4E503D18" w:rsidR="00D32230" w:rsidRDefault="00BD45A7" w:rsidP="00BD45A7">
      <w:pPr>
        <w:tabs>
          <w:tab w:val="left" w:pos="1768"/>
        </w:tabs>
        <w:spacing w:before="0" w:after="0" w:line="240" w:lineRule="auto"/>
        <w:rPr>
          <w:rFonts w:ascii="Times New Roman" w:hAnsi="Times New Roman" w:cs="Times New Roman"/>
          <w:sz w:val="20"/>
          <w:szCs w:val="20"/>
          <w:lang w:val="sr-Cyrl-RS"/>
        </w:rPr>
      </w:pPr>
      <w:r w:rsidRPr="00BD45A7">
        <w:rPr>
          <w:rFonts w:ascii="Times New Roman" w:hAnsi="Times New Roman" w:cs="Times New Roman"/>
          <w:sz w:val="20"/>
          <w:szCs w:val="20"/>
          <w:lang w:val="sr-Cyrl-RS"/>
        </w:rPr>
        <w:t xml:space="preserve">     6.3</w:t>
      </w:r>
      <w:r>
        <w:rPr>
          <w:rFonts w:ascii="Times New Roman" w:hAnsi="Times New Roman" w:cs="Times New Roman"/>
          <w:sz w:val="20"/>
          <w:szCs w:val="20"/>
          <w:lang w:val="sr-Cyrl-RS"/>
        </w:rPr>
        <w:t>.1. Педагог</w:t>
      </w:r>
    </w:p>
    <w:p w14:paraId="77449509" w14:textId="7632AC53" w:rsidR="00BD45A7" w:rsidRDefault="00BD45A7"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6.3.2. Специјални педагог</w:t>
      </w:r>
    </w:p>
    <w:p w14:paraId="6480EC22" w14:textId="5A2E044A" w:rsidR="00BD45A7" w:rsidRDefault="00BD45A7"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6.3.3. Библиотекар школе</w:t>
      </w:r>
    </w:p>
    <w:p w14:paraId="32676FE3" w14:textId="69D6690C" w:rsidR="00BD45A7" w:rsidRDefault="00BD45A7" w:rsidP="00BD45A7">
      <w:pPr>
        <w:tabs>
          <w:tab w:val="left" w:pos="1768"/>
        </w:tabs>
        <w:spacing w:before="0" w:after="0" w:line="240" w:lineRule="auto"/>
        <w:rPr>
          <w:rFonts w:ascii="Times New Roman" w:hAnsi="Times New Roman" w:cs="Times New Roman"/>
          <w:b/>
          <w:bCs/>
          <w:sz w:val="20"/>
          <w:szCs w:val="20"/>
          <w:lang w:val="sr-Cyrl-RS"/>
        </w:rPr>
      </w:pPr>
      <w:r w:rsidRPr="00BD45A7">
        <w:rPr>
          <w:rFonts w:ascii="Times New Roman" w:hAnsi="Times New Roman" w:cs="Times New Roman"/>
          <w:b/>
          <w:bCs/>
          <w:sz w:val="20"/>
          <w:szCs w:val="20"/>
          <w:lang w:val="sr-Cyrl-RS"/>
        </w:rPr>
        <w:t>6.4. Програм рада  наставника индивидуалне наставе</w:t>
      </w:r>
    </w:p>
    <w:p w14:paraId="6188DD08" w14:textId="3006839E" w:rsidR="00C27ACA" w:rsidRDefault="00C27ACA" w:rsidP="00BD45A7">
      <w:pPr>
        <w:tabs>
          <w:tab w:val="left" w:pos="1768"/>
        </w:tabs>
        <w:spacing w:before="0" w:after="0" w:line="240" w:lineRule="auto"/>
        <w:rPr>
          <w:rFonts w:ascii="Times New Roman" w:hAnsi="Times New Roman" w:cs="Times New Roman"/>
          <w:sz w:val="20"/>
          <w:szCs w:val="20"/>
          <w:lang w:val="sr-Cyrl-RS"/>
        </w:rPr>
      </w:pPr>
      <w:r w:rsidRPr="00C27ACA">
        <w:rPr>
          <w:rFonts w:ascii="Times New Roman" w:hAnsi="Times New Roman" w:cs="Times New Roman"/>
          <w:sz w:val="20"/>
          <w:szCs w:val="20"/>
          <w:lang w:val="sr-Cyrl-RS"/>
        </w:rPr>
        <w:t xml:space="preserve">     6.4.1.</w:t>
      </w:r>
      <w:r>
        <w:rPr>
          <w:rFonts w:ascii="Times New Roman" w:hAnsi="Times New Roman" w:cs="Times New Roman"/>
          <w:sz w:val="20"/>
          <w:szCs w:val="20"/>
          <w:lang w:val="sr-Cyrl-RS"/>
        </w:rPr>
        <w:t xml:space="preserve"> План рада логопедских вежби</w:t>
      </w:r>
    </w:p>
    <w:p w14:paraId="7D1757F5" w14:textId="5CD14C96" w:rsidR="00C27ACA" w:rsidRDefault="00C27ACA"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6.4.2. План рада психомоторних вежби</w:t>
      </w:r>
    </w:p>
    <w:p w14:paraId="6473FE44" w14:textId="2A0DE5FB" w:rsidR="00C27ACA" w:rsidRDefault="00C27ACA"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6.4.3. </w:t>
      </w:r>
      <w:r w:rsidR="0087401F">
        <w:rPr>
          <w:rFonts w:ascii="Times New Roman" w:hAnsi="Times New Roman" w:cs="Times New Roman"/>
          <w:sz w:val="20"/>
          <w:szCs w:val="20"/>
          <w:lang w:val="sr-Cyrl-RS"/>
        </w:rPr>
        <w:t>План и програм корективно-превентивних вежби и игри</w:t>
      </w:r>
    </w:p>
    <w:p w14:paraId="723C8674" w14:textId="71D49915" w:rsidR="0087401F" w:rsidRDefault="0087401F" w:rsidP="00BD45A7">
      <w:pPr>
        <w:tabs>
          <w:tab w:val="left" w:pos="1768"/>
        </w:tabs>
        <w:spacing w:before="0" w:after="0" w:line="240" w:lineRule="auto"/>
        <w:rPr>
          <w:rFonts w:ascii="Times New Roman" w:hAnsi="Times New Roman" w:cs="Times New Roman"/>
          <w:b/>
          <w:bCs/>
          <w:sz w:val="20"/>
          <w:szCs w:val="20"/>
          <w:lang w:val="sr-Cyrl-RS"/>
        </w:rPr>
      </w:pPr>
      <w:r w:rsidRPr="0087401F">
        <w:rPr>
          <w:rFonts w:ascii="Times New Roman" w:hAnsi="Times New Roman" w:cs="Times New Roman"/>
          <w:b/>
          <w:bCs/>
          <w:sz w:val="20"/>
          <w:szCs w:val="20"/>
          <w:lang w:val="sr-Cyrl-RS"/>
        </w:rPr>
        <w:t>7. СТРУЧНИ ТИМОВИ</w:t>
      </w:r>
    </w:p>
    <w:p w14:paraId="0401A5A1" w14:textId="0EAA77D2" w:rsidR="0087401F" w:rsidRDefault="00BE45F6" w:rsidP="00BD45A7">
      <w:pPr>
        <w:tabs>
          <w:tab w:val="left" w:pos="1768"/>
        </w:tabs>
        <w:spacing w:before="0" w:after="0" w:line="240" w:lineRule="auto"/>
        <w:rPr>
          <w:rFonts w:ascii="Times New Roman" w:hAnsi="Times New Roman" w:cs="Times New Roman"/>
          <w:b/>
          <w:bCs/>
          <w:sz w:val="20"/>
          <w:szCs w:val="20"/>
          <w:lang w:val="sr-Cyrl-RS"/>
        </w:rPr>
      </w:pPr>
      <w:r>
        <w:rPr>
          <w:rFonts w:ascii="Times New Roman" w:hAnsi="Times New Roman" w:cs="Times New Roman"/>
          <w:b/>
          <w:bCs/>
          <w:sz w:val="20"/>
          <w:szCs w:val="20"/>
          <w:lang w:val="sr-Cyrl-RS"/>
        </w:rPr>
        <w:t>7.1. Обавезни стручни тимови</w:t>
      </w:r>
    </w:p>
    <w:p w14:paraId="3CC3791F" w14:textId="07694C2E"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b/>
          <w:bCs/>
          <w:sz w:val="20"/>
          <w:szCs w:val="20"/>
          <w:lang w:val="sr-Cyrl-RS"/>
        </w:rPr>
        <w:lastRenderedPageBreak/>
        <w:t xml:space="preserve">     </w:t>
      </w:r>
      <w:r>
        <w:rPr>
          <w:rFonts w:ascii="Times New Roman" w:hAnsi="Times New Roman" w:cs="Times New Roman"/>
          <w:sz w:val="20"/>
          <w:szCs w:val="20"/>
          <w:lang w:val="sr-Cyrl-RS"/>
        </w:rPr>
        <w:t>7.1.1. Тим за инклузивно образовање</w:t>
      </w:r>
    </w:p>
    <w:p w14:paraId="6D9C4352" w14:textId="2DF39332"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7.1.2. Тим за заштиту ученика од дискриминације, злостављања и занемаривања</w:t>
      </w:r>
    </w:p>
    <w:p w14:paraId="567E3BEF" w14:textId="055125F6"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7.1.2.1. Тим за појачан васпитни рада</w:t>
      </w:r>
    </w:p>
    <w:p w14:paraId="152A1208" w14:textId="5B203139"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7.1.2.2. Тим за кризне сизуације</w:t>
      </w:r>
    </w:p>
    <w:p w14:paraId="7D0D4C33" w14:textId="1BFD9F31"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7.1.3. Тим за самовредновање рада установе</w:t>
      </w:r>
    </w:p>
    <w:p w14:paraId="6BD0E07B" w14:textId="7C9F43C1"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7.1.4. Тим за обезбеђивање квалитета и развој установе</w:t>
      </w:r>
    </w:p>
    <w:p w14:paraId="374D23FA" w14:textId="77777777"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7.1.5. Тим за међупредметне компетенције и предузетништво</w:t>
      </w:r>
    </w:p>
    <w:p w14:paraId="4DE6C7E1" w14:textId="256A1094" w:rsidR="00BE45F6" w:rsidRDefault="00BE45F6" w:rsidP="00BD45A7">
      <w:pPr>
        <w:tabs>
          <w:tab w:val="left" w:pos="1768"/>
        </w:tabs>
        <w:spacing w:before="0" w:after="0" w:line="240" w:lineRule="auto"/>
        <w:rPr>
          <w:rFonts w:ascii="Times New Roman" w:hAnsi="Times New Roman" w:cs="Times New Roman"/>
          <w:b/>
          <w:bCs/>
          <w:sz w:val="20"/>
          <w:szCs w:val="20"/>
          <w:lang w:val="sr-Cyrl-RS"/>
        </w:rPr>
      </w:pPr>
      <w:r w:rsidRPr="00BE45F6">
        <w:rPr>
          <w:rFonts w:ascii="Times New Roman" w:hAnsi="Times New Roman" w:cs="Times New Roman"/>
          <w:b/>
          <w:bCs/>
          <w:sz w:val="20"/>
          <w:szCs w:val="20"/>
          <w:lang w:val="sr-Cyrl-RS"/>
        </w:rPr>
        <w:t>7.2. Други формирани тимови</w:t>
      </w:r>
    </w:p>
    <w:p w14:paraId="710AC0AD" w14:textId="77CDA8EC" w:rsidR="00BE45F6" w:rsidRDefault="00BE45F6"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b/>
          <w:bCs/>
          <w:sz w:val="20"/>
          <w:szCs w:val="20"/>
          <w:lang w:val="sr-Cyrl-RS"/>
        </w:rPr>
        <w:t xml:space="preserve">      </w:t>
      </w:r>
      <w:r w:rsidR="00F41F39">
        <w:rPr>
          <w:rFonts w:ascii="Times New Roman" w:hAnsi="Times New Roman" w:cs="Times New Roman"/>
          <w:sz w:val="20"/>
          <w:szCs w:val="20"/>
          <w:lang w:val="sr-Cyrl-RS"/>
        </w:rPr>
        <w:t>7.2.1. Тим за пружање додатне подршке детету/ученику</w:t>
      </w:r>
    </w:p>
    <w:p w14:paraId="27D66171" w14:textId="382695DA" w:rsidR="00F41F39" w:rsidRDefault="00F41F39"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7.2.2. Тим за стручно усавршавање и напредовање наставника/ васпитача и стручних сарадника</w:t>
      </w:r>
    </w:p>
    <w:p w14:paraId="3B4FAEA7" w14:textId="787AB603" w:rsidR="00F41F39" w:rsidRDefault="00213691"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7.2.3. Тим за професионалну орјентацију ученика</w:t>
      </w:r>
    </w:p>
    <w:p w14:paraId="16A581EF" w14:textId="50A2E6F3" w:rsidR="00213691" w:rsidRDefault="00213691"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7.2.4. Тим за промоцију школе, уређење сајта и летописа</w:t>
      </w:r>
    </w:p>
    <w:p w14:paraId="07C51AE6" w14:textId="628CA197" w:rsidR="00213691" w:rsidRDefault="00213691"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7.2.5. Тим за саветовање родитеља и пријем деце</w:t>
      </w:r>
    </w:p>
    <w:p w14:paraId="481FFE5D" w14:textId="4E77E662" w:rsidR="00213691" w:rsidRDefault="00213691" w:rsidP="00BD45A7">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 xml:space="preserve">      7.2.6. Тим за реализовање екскурзије/излета у природи</w:t>
      </w:r>
    </w:p>
    <w:p w14:paraId="68CE205B" w14:textId="601DC73F" w:rsidR="00213691" w:rsidRDefault="00213691" w:rsidP="00F52714">
      <w:pPr>
        <w:tabs>
          <w:tab w:val="left" w:pos="1768"/>
        </w:tabs>
        <w:spacing w:before="0" w:after="0" w:line="240" w:lineRule="auto"/>
        <w:rPr>
          <w:rFonts w:ascii="Times New Roman" w:hAnsi="Times New Roman" w:cs="Times New Roman"/>
          <w:b/>
          <w:bCs/>
          <w:sz w:val="20"/>
          <w:szCs w:val="20"/>
          <w:lang w:val="sr-Cyrl-RS"/>
        </w:rPr>
      </w:pPr>
      <w:r w:rsidRPr="00213691">
        <w:rPr>
          <w:rFonts w:ascii="Times New Roman" w:hAnsi="Times New Roman" w:cs="Times New Roman"/>
          <w:b/>
          <w:bCs/>
          <w:sz w:val="20"/>
          <w:szCs w:val="20"/>
          <w:lang w:val="sr-Cyrl-RS"/>
        </w:rPr>
        <w:t>8. ПОСЕБНИ ПРОГРАМИ КОЈЕ ШКОЛА РЕАЛИЗУЈЕ</w:t>
      </w:r>
    </w:p>
    <w:p w14:paraId="7171A875" w14:textId="4D8301CE" w:rsidR="00213691" w:rsidRDefault="00213691" w:rsidP="00F52714">
      <w:pPr>
        <w:tabs>
          <w:tab w:val="left" w:pos="1768"/>
        </w:tabs>
        <w:spacing w:before="0" w:after="0" w:line="240" w:lineRule="auto"/>
        <w:rPr>
          <w:rFonts w:ascii="Times New Roman" w:hAnsi="Times New Roman" w:cs="Times New Roman"/>
          <w:sz w:val="20"/>
          <w:szCs w:val="20"/>
          <w:lang w:val="sr-Cyrl-RS"/>
        </w:rPr>
      </w:pPr>
      <w:r w:rsidRPr="00213691">
        <w:rPr>
          <w:rFonts w:ascii="Times New Roman" w:hAnsi="Times New Roman" w:cs="Times New Roman"/>
          <w:sz w:val="20"/>
          <w:szCs w:val="20"/>
          <w:lang w:val="sr-Cyrl-RS"/>
        </w:rPr>
        <w:t xml:space="preserve">8.1. </w:t>
      </w:r>
      <w:r>
        <w:rPr>
          <w:rFonts w:ascii="Times New Roman" w:hAnsi="Times New Roman" w:cs="Times New Roman"/>
          <w:sz w:val="20"/>
          <w:szCs w:val="20"/>
          <w:lang w:val="sr-Cyrl-RS"/>
        </w:rPr>
        <w:t>Програм културних активности школе</w:t>
      </w:r>
    </w:p>
    <w:p w14:paraId="35E91AFF" w14:textId="629FDBC6" w:rsidR="00213691" w:rsidRDefault="00213691"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8.2. Програм школског спорта и спортских активности</w:t>
      </w:r>
    </w:p>
    <w:p w14:paraId="29BF2FE5" w14:textId="102EE997" w:rsidR="00213691" w:rsidRDefault="00213691"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8.3. Програм здравствене заштите</w:t>
      </w:r>
    </w:p>
    <w:p w14:paraId="72C3FCA0" w14:textId="71980ABC"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8.4. Програм социјалне заштите</w:t>
      </w:r>
    </w:p>
    <w:p w14:paraId="70E0B76B" w14:textId="54AFD96A"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8.5. Програм заштите животне средине</w:t>
      </w:r>
    </w:p>
    <w:p w14:paraId="79348CD9" w14:textId="19E2DBF1"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8.6. Програм сарадње са локалном самоуправом</w:t>
      </w:r>
    </w:p>
    <w:p w14:paraId="2F1C65A6" w14:textId="5891ED7B"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8.7. Програм сарадње са породицом</w:t>
      </w:r>
    </w:p>
    <w:p w14:paraId="71507633" w14:textId="53169119"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8.8. Програм безбедности и здравља на раду</w:t>
      </w:r>
    </w:p>
    <w:p w14:paraId="23C9512A" w14:textId="26269834" w:rsidR="00F52714" w:rsidRDefault="00F52714" w:rsidP="00F52714">
      <w:pPr>
        <w:tabs>
          <w:tab w:val="left" w:pos="1768"/>
        </w:tabs>
        <w:spacing w:before="0" w:after="0" w:line="240" w:lineRule="auto"/>
        <w:rPr>
          <w:rFonts w:ascii="Times New Roman" w:hAnsi="Times New Roman" w:cs="Times New Roman"/>
          <w:sz w:val="20"/>
          <w:szCs w:val="20"/>
          <w:lang w:val="sr-Cyrl-RS"/>
        </w:rPr>
      </w:pPr>
      <w:r>
        <w:rPr>
          <w:rFonts w:ascii="Times New Roman" w:hAnsi="Times New Roman" w:cs="Times New Roman"/>
          <w:sz w:val="20"/>
          <w:szCs w:val="20"/>
          <w:lang w:val="sr-Cyrl-RS"/>
        </w:rPr>
        <w:t>8.9. План мера за остваривање и унапређивање родне равноправности</w:t>
      </w:r>
    </w:p>
    <w:p w14:paraId="31A9BADD" w14:textId="16055A79" w:rsidR="007A6C2F" w:rsidRPr="007A6C2F" w:rsidRDefault="007A6C2F" w:rsidP="00F52714">
      <w:pPr>
        <w:tabs>
          <w:tab w:val="left" w:pos="1768"/>
        </w:tabs>
        <w:spacing w:before="0" w:after="0" w:line="240" w:lineRule="auto"/>
        <w:rPr>
          <w:rFonts w:ascii="Times New Roman" w:hAnsi="Times New Roman" w:cs="Times New Roman"/>
          <w:b/>
          <w:bCs/>
          <w:sz w:val="20"/>
          <w:szCs w:val="20"/>
          <w:lang w:val="sr-Cyrl-RS"/>
        </w:rPr>
      </w:pPr>
      <w:r w:rsidRPr="007A6C2F">
        <w:rPr>
          <w:rFonts w:ascii="Times New Roman" w:hAnsi="Times New Roman" w:cs="Times New Roman"/>
          <w:b/>
          <w:bCs/>
          <w:sz w:val="20"/>
          <w:szCs w:val="20"/>
          <w:lang w:val="sr-Cyrl-RS"/>
        </w:rPr>
        <w:t>9. ПРОГРАМ ШКОЛСКОГ МАРКЕТИНГА</w:t>
      </w:r>
    </w:p>
    <w:p w14:paraId="666C95AB" w14:textId="280E3F29" w:rsidR="007A6C2F" w:rsidRPr="007A6C2F" w:rsidRDefault="007A6C2F" w:rsidP="00F52714">
      <w:pPr>
        <w:tabs>
          <w:tab w:val="left" w:pos="1768"/>
        </w:tabs>
        <w:spacing w:before="0" w:after="0" w:line="240" w:lineRule="auto"/>
        <w:rPr>
          <w:rFonts w:ascii="Times New Roman" w:hAnsi="Times New Roman" w:cs="Times New Roman"/>
          <w:b/>
          <w:bCs/>
          <w:sz w:val="20"/>
          <w:szCs w:val="20"/>
          <w:lang w:val="sr-Cyrl-RS"/>
        </w:rPr>
      </w:pPr>
      <w:r w:rsidRPr="007A6C2F">
        <w:rPr>
          <w:rFonts w:ascii="Times New Roman" w:hAnsi="Times New Roman" w:cs="Times New Roman"/>
          <w:b/>
          <w:bCs/>
          <w:sz w:val="20"/>
          <w:szCs w:val="20"/>
          <w:lang w:val="sr-Cyrl-RS"/>
        </w:rPr>
        <w:t>10.ПРАЋЕЊЕ И ЕВАЛУАЦИЈА ГОДИШЊЕГ ПЛАНА РАДА</w:t>
      </w:r>
    </w:p>
    <w:p w14:paraId="67EE8594" w14:textId="77777777" w:rsidR="00213691" w:rsidRPr="00213691" w:rsidRDefault="00213691" w:rsidP="00BD45A7">
      <w:pPr>
        <w:tabs>
          <w:tab w:val="left" w:pos="1768"/>
        </w:tabs>
        <w:spacing w:before="0" w:after="0" w:line="240" w:lineRule="auto"/>
        <w:rPr>
          <w:rFonts w:ascii="Times New Roman" w:hAnsi="Times New Roman" w:cs="Times New Roman"/>
          <w:sz w:val="20"/>
          <w:szCs w:val="20"/>
          <w:lang w:val="sr-Cyrl-RS"/>
        </w:rPr>
      </w:pPr>
    </w:p>
    <w:p w14:paraId="27AB04F6" w14:textId="054861A9" w:rsidR="00BE45F6" w:rsidRPr="00213691" w:rsidRDefault="00BE45F6" w:rsidP="00BD45A7">
      <w:pPr>
        <w:tabs>
          <w:tab w:val="left" w:pos="1768"/>
        </w:tabs>
        <w:spacing w:before="0" w:after="0" w:line="240" w:lineRule="auto"/>
        <w:rPr>
          <w:rFonts w:ascii="Times New Roman" w:hAnsi="Times New Roman" w:cs="Times New Roman"/>
          <w:sz w:val="20"/>
          <w:szCs w:val="20"/>
          <w:lang w:val="sr-Cyrl-RS"/>
        </w:rPr>
      </w:pPr>
      <w:r w:rsidRPr="00213691">
        <w:rPr>
          <w:rFonts w:ascii="Times New Roman" w:hAnsi="Times New Roman" w:cs="Times New Roman"/>
          <w:sz w:val="20"/>
          <w:szCs w:val="20"/>
          <w:lang w:val="sr-Cyrl-RS"/>
        </w:rPr>
        <w:t xml:space="preserve">   </w:t>
      </w:r>
    </w:p>
    <w:sectPr w:rsidR="00BE45F6" w:rsidRPr="00213691" w:rsidSect="00E41616">
      <w:pgSz w:w="12240" w:h="15840" w:code="1"/>
      <w:pgMar w:top="1009" w:right="1325" w:bottom="720" w:left="144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628A8" w14:textId="77777777" w:rsidR="006618B7" w:rsidRDefault="006618B7" w:rsidP="0058680F">
      <w:r>
        <w:separator/>
      </w:r>
    </w:p>
  </w:endnote>
  <w:endnote w:type="continuationSeparator" w:id="0">
    <w:p w14:paraId="4F323006" w14:textId="77777777" w:rsidR="006618B7" w:rsidRDefault="006618B7" w:rsidP="00586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Gill Sans MT">
    <w:panose1 w:val="020B0502020104020203"/>
    <w:charset w:val="00"/>
    <w:family w:val="swiss"/>
    <w:pitch w:val="variable"/>
    <w:sig w:usb0="00000007" w:usb1="00000000" w:usb2="00000000" w:usb3="00000000" w:csb0="00000003"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482006"/>
      <w:docPartObj>
        <w:docPartGallery w:val="Page Numbers (Bottom of Page)"/>
        <w:docPartUnique/>
      </w:docPartObj>
    </w:sdtPr>
    <w:sdtEndPr>
      <w:rPr>
        <w:noProof/>
      </w:rPr>
    </w:sdtEndPr>
    <w:sdtContent>
      <w:p w14:paraId="16F283F2" w14:textId="77777777" w:rsidR="004F2561" w:rsidRDefault="004F2561">
        <w:pPr>
          <w:pStyle w:val="Footer"/>
          <w:jc w:val="right"/>
        </w:pPr>
        <w:r>
          <w:fldChar w:fldCharType="begin"/>
        </w:r>
        <w:r>
          <w:instrText xml:space="preserve"> PAGE   \* MERGEFORMAT </w:instrText>
        </w:r>
        <w:r>
          <w:fldChar w:fldCharType="separate"/>
        </w:r>
        <w:r w:rsidR="000B2EE0">
          <w:rPr>
            <w:noProof/>
          </w:rPr>
          <w:t>5</w:t>
        </w:r>
        <w:r>
          <w:rPr>
            <w:noProof/>
          </w:rPr>
          <w:fldChar w:fldCharType="end"/>
        </w:r>
      </w:p>
    </w:sdtContent>
  </w:sdt>
  <w:p w14:paraId="70BC91FC" w14:textId="77777777" w:rsidR="004F2561" w:rsidRDefault="004F2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84A" w14:textId="77777777" w:rsidR="004F2561" w:rsidRPr="000008B4" w:rsidRDefault="004F2561" w:rsidP="00000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A8E9" w14:textId="77777777" w:rsidR="006618B7" w:rsidRDefault="006618B7" w:rsidP="0058680F">
      <w:r>
        <w:separator/>
      </w:r>
    </w:p>
  </w:footnote>
  <w:footnote w:type="continuationSeparator" w:id="0">
    <w:p w14:paraId="1706A4FA" w14:textId="77777777" w:rsidR="006618B7" w:rsidRDefault="006618B7" w:rsidP="005868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D958F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8" type="#_x0000_t75" style="width:11.25pt;height:11.25pt" o:bullet="t">
        <v:imagedata r:id="rId1" o:title="mso8F1"/>
      </v:shape>
    </w:pict>
  </w:numPicBullet>
  <w:abstractNum w:abstractNumId="0" w15:restartNumberingAfterBreak="0">
    <w:nsid w:val="00000029"/>
    <w:multiLevelType w:val="hybridMultilevel"/>
    <w:tmpl w:val="D32AB092"/>
    <w:lvl w:ilvl="0" w:tplc="800265D4">
      <w:start w:val="1"/>
      <w:numFmt w:val="decimal"/>
      <w:lvlText w:val="%1."/>
      <w:lvlJc w:val="left"/>
      <w:pPr>
        <w:tabs>
          <w:tab w:val="num" w:pos="785"/>
        </w:tabs>
        <w:ind w:left="785" w:hanging="360"/>
      </w:pPr>
      <w:rPr>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F90"/>
    <w:multiLevelType w:val="hybridMultilevel"/>
    <w:tmpl w:val="F072C8B6"/>
    <w:lvl w:ilvl="0" w:tplc="00006DF1">
      <w:start w:val="1"/>
      <w:numFmt w:val="bullet"/>
      <w:lvlText w:val="•"/>
      <w:lvlJc w:val="left"/>
      <w:pPr>
        <w:tabs>
          <w:tab w:val="num" w:pos="720"/>
        </w:tabs>
        <w:ind w:left="720" w:hanging="360"/>
      </w:pPr>
    </w:lvl>
    <w:lvl w:ilvl="1" w:tplc="00005A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9652D4"/>
    <w:multiLevelType w:val="hybridMultilevel"/>
    <w:tmpl w:val="CE94808A"/>
    <w:lvl w:ilvl="0" w:tplc="6D6E7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94943"/>
    <w:multiLevelType w:val="hybridMultilevel"/>
    <w:tmpl w:val="B678BD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3E800FA"/>
    <w:multiLevelType w:val="hybridMultilevel"/>
    <w:tmpl w:val="AF3E66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4205DB"/>
    <w:multiLevelType w:val="hybridMultilevel"/>
    <w:tmpl w:val="C226D2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84942"/>
    <w:multiLevelType w:val="multilevel"/>
    <w:tmpl w:val="67F471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0C3B25"/>
    <w:multiLevelType w:val="hybridMultilevel"/>
    <w:tmpl w:val="01543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93803"/>
    <w:multiLevelType w:val="hybridMultilevel"/>
    <w:tmpl w:val="A732A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50766D"/>
    <w:multiLevelType w:val="hybridMultilevel"/>
    <w:tmpl w:val="1C8EFA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BDC2342"/>
    <w:multiLevelType w:val="hybridMultilevel"/>
    <w:tmpl w:val="C3702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623FD1"/>
    <w:multiLevelType w:val="hybridMultilevel"/>
    <w:tmpl w:val="09DA71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4A5593"/>
    <w:multiLevelType w:val="hybridMultilevel"/>
    <w:tmpl w:val="4350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D44C0"/>
    <w:multiLevelType w:val="hybridMultilevel"/>
    <w:tmpl w:val="79AE6E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F029B"/>
    <w:multiLevelType w:val="hybridMultilevel"/>
    <w:tmpl w:val="214811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C3599B"/>
    <w:multiLevelType w:val="hybridMultilevel"/>
    <w:tmpl w:val="64D2666A"/>
    <w:lvl w:ilvl="0" w:tplc="3B4653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13C7724C"/>
    <w:multiLevelType w:val="hybridMultilevel"/>
    <w:tmpl w:val="59241692"/>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7" w15:restartNumberingAfterBreak="0">
    <w:nsid w:val="15133D6F"/>
    <w:multiLevelType w:val="hybridMultilevel"/>
    <w:tmpl w:val="0E483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6014619"/>
    <w:multiLevelType w:val="hybridMultilevel"/>
    <w:tmpl w:val="DF66E2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A79A5"/>
    <w:multiLevelType w:val="hybridMultilevel"/>
    <w:tmpl w:val="1DF820D8"/>
    <w:lvl w:ilvl="0" w:tplc="7E027E3C">
      <w:start w:val="1"/>
      <w:numFmt w:val="bullet"/>
      <w:lvlText w:val=""/>
      <w:lvlJc w:val="left"/>
      <w:pPr>
        <w:tabs>
          <w:tab w:val="num" w:pos="360"/>
        </w:tabs>
        <w:ind w:left="0" w:firstLine="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194550"/>
    <w:multiLevelType w:val="hybridMultilevel"/>
    <w:tmpl w:val="7EB4620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1" w15:restartNumberingAfterBreak="0">
    <w:nsid w:val="17A0186F"/>
    <w:multiLevelType w:val="hybridMultilevel"/>
    <w:tmpl w:val="9DD8F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AD5624"/>
    <w:multiLevelType w:val="hybridMultilevel"/>
    <w:tmpl w:val="D87CAA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194A6595"/>
    <w:multiLevelType w:val="hybridMultilevel"/>
    <w:tmpl w:val="A02EA7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F57287"/>
    <w:multiLevelType w:val="hybridMultilevel"/>
    <w:tmpl w:val="EBA4A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C1021B"/>
    <w:multiLevelType w:val="hybridMultilevel"/>
    <w:tmpl w:val="C8585A3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6" w15:restartNumberingAfterBreak="0">
    <w:nsid w:val="1BF66205"/>
    <w:multiLevelType w:val="hybridMultilevel"/>
    <w:tmpl w:val="CDA2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FB1670"/>
    <w:multiLevelType w:val="hybridMultilevel"/>
    <w:tmpl w:val="392A5E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1C3C6BB5"/>
    <w:multiLevelType w:val="hybridMultilevel"/>
    <w:tmpl w:val="4E267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9658FD"/>
    <w:multiLevelType w:val="hybridMultilevel"/>
    <w:tmpl w:val="18F6E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E6494C"/>
    <w:multiLevelType w:val="multilevel"/>
    <w:tmpl w:val="64A21AF2"/>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1" w15:restartNumberingAfterBreak="0">
    <w:nsid w:val="1D8F2D99"/>
    <w:multiLevelType w:val="hybridMultilevel"/>
    <w:tmpl w:val="DF0442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1E154E9A"/>
    <w:multiLevelType w:val="hybridMultilevel"/>
    <w:tmpl w:val="42DA04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1EEA22E3"/>
    <w:multiLevelType w:val="hybridMultilevel"/>
    <w:tmpl w:val="0A3E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2B5A9B"/>
    <w:multiLevelType w:val="hybridMultilevel"/>
    <w:tmpl w:val="76DC5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3441F9"/>
    <w:multiLevelType w:val="hybridMultilevel"/>
    <w:tmpl w:val="6E60E22E"/>
    <w:lvl w:ilvl="0" w:tplc="6D6E784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F4D0F14"/>
    <w:multiLevelType w:val="hybridMultilevel"/>
    <w:tmpl w:val="E9C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571754"/>
    <w:multiLevelType w:val="hybridMultilevel"/>
    <w:tmpl w:val="4CEA1510"/>
    <w:lvl w:ilvl="0" w:tplc="04090007">
      <w:start w:val="1"/>
      <w:numFmt w:val="bullet"/>
      <w:lvlText w:val=""/>
      <w:lvlPicBulletId w:val="0"/>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38" w15:restartNumberingAfterBreak="0">
    <w:nsid w:val="1F7037F8"/>
    <w:multiLevelType w:val="hybridMultilevel"/>
    <w:tmpl w:val="8DF0CC96"/>
    <w:lvl w:ilvl="0" w:tplc="6D6E7846">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260"/>
        </w:tabs>
        <w:ind w:left="1260" w:hanging="360"/>
      </w:pPr>
      <w:rPr>
        <w:rFonts w:ascii="Courier New" w:hAnsi="Courier New" w:cs="Courier New" w:hint="default"/>
      </w:rPr>
    </w:lvl>
    <w:lvl w:ilvl="2" w:tplc="081A0005" w:tentative="1">
      <w:start w:val="1"/>
      <w:numFmt w:val="bullet"/>
      <w:lvlText w:val=""/>
      <w:lvlJc w:val="left"/>
      <w:pPr>
        <w:tabs>
          <w:tab w:val="num" w:pos="1980"/>
        </w:tabs>
        <w:ind w:left="1980" w:hanging="360"/>
      </w:pPr>
      <w:rPr>
        <w:rFonts w:ascii="Wingdings" w:hAnsi="Wingdings" w:hint="default"/>
      </w:rPr>
    </w:lvl>
    <w:lvl w:ilvl="3" w:tplc="081A0001" w:tentative="1">
      <w:start w:val="1"/>
      <w:numFmt w:val="bullet"/>
      <w:lvlText w:val=""/>
      <w:lvlJc w:val="left"/>
      <w:pPr>
        <w:tabs>
          <w:tab w:val="num" w:pos="2700"/>
        </w:tabs>
        <w:ind w:left="2700" w:hanging="360"/>
      </w:pPr>
      <w:rPr>
        <w:rFonts w:ascii="Symbol" w:hAnsi="Symbol" w:hint="default"/>
      </w:rPr>
    </w:lvl>
    <w:lvl w:ilvl="4" w:tplc="081A0003" w:tentative="1">
      <w:start w:val="1"/>
      <w:numFmt w:val="bullet"/>
      <w:lvlText w:val="o"/>
      <w:lvlJc w:val="left"/>
      <w:pPr>
        <w:tabs>
          <w:tab w:val="num" w:pos="3420"/>
        </w:tabs>
        <w:ind w:left="3420" w:hanging="360"/>
      </w:pPr>
      <w:rPr>
        <w:rFonts w:ascii="Courier New" w:hAnsi="Courier New" w:cs="Courier New" w:hint="default"/>
      </w:rPr>
    </w:lvl>
    <w:lvl w:ilvl="5" w:tplc="081A0005" w:tentative="1">
      <w:start w:val="1"/>
      <w:numFmt w:val="bullet"/>
      <w:lvlText w:val=""/>
      <w:lvlJc w:val="left"/>
      <w:pPr>
        <w:tabs>
          <w:tab w:val="num" w:pos="4140"/>
        </w:tabs>
        <w:ind w:left="4140" w:hanging="360"/>
      </w:pPr>
      <w:rPr>
        <w:rFonts w:ascii="Wingdings" w:hAnsi="Wingdings" w:hint="default"/>
      </w:rPr>
    </w:lvl>
    <w:lvl w:ilvl="6" w:tplc="081A0001" w:tentative="1">
      <w:start w:val="1"/>
      <w:numFmt w:val="bullet"/>
      <w:lvlText w:val=""/>
      <w:lvlJc w:val="left"/>
      <w:pPr>
        <w:tabs>
          <w:tab w:val="num" w:pos="4860"/>
        </w:tabs>
        <w:ind w:left="4860" w:hanging="360"/>
      </w:pPr>
      <w:rPr>
        <w:rFonts w:ascii="Symbol" w:hAnsi="Symbol" w:hint="default"/>
      </w:rPr>
    </w:lvl>
    <w:lvl w:ilvl="7" w:tplc="081A0003" w:tentative="1">
      <w:start w:val="1"/>
      <w:numFmt w:val="bullet"/>
      <w:lvlText w:val="o"/>
      <w:lvlJc w:val="left"/>
      <w:pPr>
        <w:tabs>
          <w:tab w:val="num" w:pos="5580"/>
        </w:tabs>
        <w:ind w:left="5580" w:hanging="360"/>
      </w:pPr>
      <w:rPr>
        <w:rFonts w:ascii="Courier New" w:hAnsi="Courier New" w:cs="Courier New" w:hint="default"/>
      </w:rPr>
    </w:lvl>
    <w:lvl w:ilvl="8" w:tplc="081A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1FE5459F"/>
    <w:multiLevelType w:val="hybridMultilevel"/>
    <w:tmpl w:val="567890D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3150738"/>
    <w:multiLevelType w:val="hybridMultilevel"/>
    <w:tmpl w:val="3950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F52E1D"/>
    <w:multiLevelType w:val="hybridMultilevel"/>
    <w:tmpl w:val="8168F9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D419B4"/>
    <w:multiLevelType w:val="hybridMultilevel"/>
    <w:tmpl w:val="13C0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A31E86"/>
    <w:multiLevelType w:val="hybridMultilevel"/>
    <w:tmpl w:val="5F4C6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181027"/>
    <w:multiLevelType w:val="hybridMultilevel"/>
    <w:tmpl w:val="57E67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4E21E7"/>
    <w:multiLevelType w:val="hybridMultilevel"/>
    <w:tmpl w:val="D33C4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267AD9"/>
    <w:multiLevelType w:val="multilevel"/>
    <w:tmpl w:val="B540EA4C"/>
    <w:lvl w:ilvl="0">
      <w:start w:val="1"/>
      <w:numFmt w:val="decimal"/>
      <w:lvlText w:val="%1."/>
      <w:lvlJc w:val="left"/>
      <w:pPr>
        <w:ind w:left="63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2A694726"/>
    <w:multiLevelType w:val="hybridMultilevel"/>
    <w:tmpl w:val="A5C62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8E4FCE"/>
    <w:multiLevelType w:val="hybridMultilevel"/>
    <w:tmpl w:val="B52015DA"/>
    <w:lvl w:ilvl="0" w:tplc="04090007">
      <w:start w:val="1"/>
      <w:numFmt w:val="bullet"/>
      <w:lvlText w:val=""/>
      <w:lvlPicBulletId w:val="0"/>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9" w15:restartNumberingAfterBreak="0">
    <w:nsid w:val="2C3B16B2"/>
    <w:multiLevelType w:val="hybridMultilevel"/>
    <w:tmpl w:val="BA58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C54094"/>
    <w:multiLevelType w:val="hybridMultilevel"/>
    <w:tmpl w:val="4E9C1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0C5B93"/>
    <w:multiLevelType w:val="hybridMultilevel"/>
    <w:tmpl w:val="BA2E2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8166B1"/>
    <w:multiLevelType w:val="hybridMultilevel"/>
    <w:tmpl w:val="8C7AB40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9575E2"/>
    <w:multiLevelType w:val="hybridMultilevel"/>
    <w:tmpl w:val="DF8E0EB0"/>
    <w:lvl w:ilvl="0" w:tplc="EE1C385E">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51118E"/>
    <w:multiLevelType w:val="hybridMultilevel"/>
    <w:tmpl w:val="51406E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63596D"/>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27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15:restartNumberingAfterBreak="0">
    <w:nsid w:val="2E884E44"/>
    <w:multiLevelType w:val="hybridMultilevel"/>
    <w:tmpl w:val="CEECE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587771"/>
    <w:multiLevelType w:val="hybridMultilevel"/>
    <w:tmpl w:val="4CE4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5A1B4F"/>
    <w:multiLevelType w:val="hybridMultilevel"/>
    <w:tmpl w:val="9992E8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B4775D"/>
    <w:multiLevelType w:val="hybridMultilevel"/>
    <w:tmpl w:val="F9665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CD3837"/>
    <w:multiLevelType w:val="hybridMultilevel"/>
    <w:tmpl w:val="97E266E6"/>
    <w:lvl w:ilvl="0" w:tplc="6D6E7846">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15:restartNumberingAfterBreak="0">
    <w:nsid w:val="32565CED"/>
    <w:multiLevelType w:val="hybridMultilevel"/>
    <w:tmpl w:val="93B8A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326626F4"/>
    <w:multiLevelType w:val="hybridMultilevel"/>
    <w:tmpl w:val="258CAF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30E58F1"/>
    <w:multiLevelType w:val="hybridMultilevel"/>
    <w:tmpl w:val="BCAE18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342070E9"/>
    <w:multiLevelType w:val="hybridMultilevel"/>
    <w:tmpl w:val="88FA69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34636940"/>
    <w:multiLevelType w:val="hybridMultilevel"/>
    <w:tmpl w:val="C3FC4438"/>
    <w:lvl w:ilvl="0" w:tplc="04090007">
      <w:start w:val="1"/>
      <w:numFmt w:val="bullet"/>
      <w:lvlText w:val=""/>
      <w:lvlPicBulletId w:val="0"/>
      <w:lvlJc w:val="left"/>
      <w:pPr>
        <w:ind w:left="108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1B7B54"/>
    <w:multiLevelType w:val="hybridMultilevel"/>
    <w:tmpl w:val="5A52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31FB0"/>
    <w:multiLevelType w:val="hybridMultilevel"/>
    <w:tmpl w:val="0FC417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24471F"/>
    <w:multiLevelType w:val="hybridMultilevel"/>
    <w:tmpl w:val="790A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5C710F"/>
    <w:multiLevelType w:val="hybridMultilevel"/>
    <w:tmpl w:val="C85E583E"/>
    <w:lvl w:ilvl="0" w:tplc="2D36E560">
      <w:start w:val="5"/>
      <w:numFmt w:val="bullet"/>
      <w:lvlText w:val=""/>
      <w:lvlJc w:val="left"/>
      <w:pPr>
        <w:ind w:left="720" w:hanging="360"/>
      </w:pPr>
      <w:rPr>
        <w:rFonts w:ascii="Symbol" w:eastAsia="Calibri" w:hAnsi="Symbol" w:cs="Times New Roman" w:hint="default"/>
      </w:rPr>
    </w:lvl>
    <w:lvl w:ilvl="1" w:tplc="2D36E560">
      <w:start w:val="5"/>
      <w:numFmt w:val="bullet"/>
      <w:lvlText w:val=""/>
      <w:lvlJc w:val="left"/>
      <w:pPr>
        <w:ind w:left="5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962524"/>
    <w:multiLevelType w:val="hybridMultilevel"/>
    <w:tmpl w:val="0D2C98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15:restartNumberingAfterBreak="0">
    <w:nsid w:val="37C41437"/>
    <w:multiLevelType w:val="multilevel"/>
    <w:tmpl w:val="4CB07272"/>
    <w:styleLink w:val="WW8Num9"/>
    <w:lvl w:ilvl="0">
      <w:start w:val="1"/>
      <w:numFmt w:val="bullet"/>
      <w:lvlText w:val=""/>
      <w:lvlJc w:val="left"/>
      <w:pPr>
        <w:ind w:left="360" w:hanging="360"/>
      </w:pPr>
      <w:rPr>
        <w:rFonts w:ascii="Symbol" w:hAnsi="Symbol" w:hint="default"/>
      </w:rPr>
    </w:lvl>
    <w:lvl w:ilvl="1">
      <w:numFmt w:val="bullet"/>
      <w:lvlText w:val=""/>
      <w:lvlJc w:val="left"/>
      <w:pPr>
        <w:ind w:left="1440" w:hanging="360"/>
      </w:pPr>
      <w:rPr>
        <w:rFonts w:ascii="Wingdings" w:hAnsi="Wingdings" w:cs="Wingdings"/>
        <w:lang w:val="sv-SE"/>
      </w:rPr>
    </w:lvl>
    <w:lvl w:ilvl="2">
      <w:numFmt w:val="bullet"/>
      <w:lvlText w:val=""/>
      <w:lvlJc w:val="left"/>
      <w:pPr>
        <w:ind w:left="2160" w:hanging="360"/>
      </w:pPr>
      <w:rPr>
        <w:rFonts w:ascii="Wingdings" w:hAnsi="Wingdings" w:cs="Wingdings"/>
        <w:lang w:val="sv-SE"/>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lang w:val="sv-SE"/>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lang w:val="sv-SE"/>
      </w:rPr>
    </w:lvl>
  </w:abstractNum>
  <w:abstractNum w:abstractNumId="72" w15:restartNumberingAfterBreak="0">
    <w:nsid w:val="37EF7C58"/>
    <w:multiLevelType w:val="hybridMultilevel"/>
    <w:tmpl w:val="AFA86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801D2F"/>
    <w:multiLevelType w:val="multilevel"/>
    <w:tmpl w:val="4DAE8648"/>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A5925F7"/>
    <w:multiLevelType w:val="hybridMultilevel"/>
    <w:tmpl w:val="F74A5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A64049"/>
    <w:multiLevelType w:val="hybridMultilevel"/>
    <w:tmpl w:val="8FF4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033424"/>
    <w:multiLevelType w:val="multilevel"/>
    <w:tmpl w:val="D534A71E"/>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7" w15:restartNumberingAfterBreak="0">
    <w:nsid w:val="3BCC41F4"/>
    <w:multiLevelType w:val="hybridMultilevel"/>
    <w:tmpl w:val="FACAD2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3C40139C"/>
    <w:multiLevelType w:val="hybridMultilevel"/>
    <w:tmpl w:val="EBACD4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4B4D14"/>
    <w:multiLevelType w:val="hybridMultilevel"/>
    <w:tmpl w:val="7662E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610FA6"/>
    <w:multiLevelType w:val="hybridMultilevel"/>
    <w:tmpl w:val="E92A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8D2095"/>
    <w:multiLevelType w:val="hybridMultilevel"/>
    <w:tmpl w:val="70BE904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15:restartNumberingAfterBreak="0">
    <w:nsid w:val="3E1B488B"/>
    <w:multiLevelType w:val="hybridMultilevel"/>
    <w:tmpl w:val="7194D9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E586F16"/>
    <w:multiLevelType w:val="multilevel"/>
    <w:tmpl w:val="C6960B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4" w15:restartNumberingAfterBreak="0">
    <w:nsid w:val="3F183226"/>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5" w15:restartNumberingAfterBreak="0">
    <w:nsid w:val="3F1F5491"/>
    <w:multiLevelType w:val="hybridMultilevel"/>
    <w:tmpl w:val="F5BC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EE5859"/>
    <w:multiLevelType w:val="hybridMultilevel"/>
    <w:tmpl w:val="2938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1B602A"/>
    <w:multiLevelType w:val="hybridMultilevel"/>
    <w:tmpl w:val="FA7AC994"/>
    <w:lvl w:ilvl="0" w:tplc="057CE7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17863EF"/>
    <w:multiLevelType w:val="hybridMultilevel"/>
    <w:tmpl w:val="357EA3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15:restartNumberingAfterBreak="0">
    <w:nsid w:val="4189659F"/>
    <w:multiLevelType w:val="hybridMultilevel"/>
    <w:tmpl w:val="B1A21DB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0" w15:restartNumberingAfterBreak="0">
    <w:nsid w:val="41A1052C"/>
    <w:multiLevelType w:val="hybridMultilevel"/>
    <w:tmpl w:val="3AD2F0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B577F2"/>
    <w:multiLevelType w:val="hybridMultilevel"/>
    <w:tmpl w:val="91FE53D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2" w15:restartNumberingAfterBreak="0">
    <w:nsid w:val="41F10E15"/>
    <w:multiLevelType w:val="hybridMultilevel"/>
    <w:tmpl w:val="C8CE1E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0129CD"/>
    <w:multiLevelType w:val="hybridMultilevel"/>
    <w:tmpl w:val="C38E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36103B"/>
    <w:multiLevelType w:val="multilevel"/>
    <w:tmpl w:val="F05218FE"/>
    <w:lvl w:ilvl="0">
      <w:start w:val="7"/>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5" w15:restartNumberingAfterBreak="0">
    <w:nsid w:val="45F21619"/>
    <w:multiLevelType w:val="hybridMultilevel"/>
    <w:tmpl w:val="825A1F2E"/>
    <w:lvl w:ilvl="0" w:tplc="0EB0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7A792B"/>
    <w:multiLevelType w:val="hybridMultilevel"/>
    <w:tmpl w:val="6A907B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15:restartNumberingAfterBreak="0">
    <w:nsid w:val="47442F89"/>
    <w:multiLevelType w:val="hybridMultilevel"/>
    <w:tmpl w:val="931C4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5452D6"/>
    <w:multiLevelType w:val="hybridMultilevel"/>
    <w:tmpl w:val="60E4A9B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99" w15:restartNumberingAfterBreak="0">
    <w:nsid w:val="495758A2"/>
    <w:multiLevelType w:val="hybridMultilevel"/>
    <w:tmpl w:val="AC1A1098"/>
    <w:lvl w:ilvl="0" w:tplc="241A000F">
      <w:start w:val="2"/>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00" w15:restartNumberingAfterBreak="0">
    <w:nsid w:val="4A0278FC"/>
    <w:multiLevelType w:val="hybridMultilevel"/>
    <w:tmpl w:val="59F438C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81091E"/>
    <w:multiLevelType w:val="hybridMultilevel"/>
    <w:tmpl w:val="B318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1D6D41"/>
    <w:multiLevelType w:val="hybridMultilevel"/>
    <w:tmpl w:val="4D46F9B0"/>
    <w:lvl w:ilvl="0" w:tplc="6D6E784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15:restartNumberingAfterBreak="0">
    <w:nsid w:val="4B4B5368"/>
    <w:multiLevelType w:val="multilevel"/>
    <w:tmpl w:val="D944AE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4" w15:restartNumberingAfterBreak="0">
    <w:nsid w:val="4BBC29D4"/>
    <w:multiLevelType w:val="hybridMultilevel"/>
    <w:tmpl w:val="B912595C"/>
    <w:lvl w:ilvl="0" w:tplc="0F44F008">
      <w:start w:val="1"/>
      <w:numFmt w:val="decimal"/>
      <w:lvlText w:val="%1."/>
      <w:lvlJc w:val="left"/>
      <w:pPr>
        <w:ind w:left="63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C726467"/>
    <w:multiLevelType w:val="hybridMultilevel"/>
    <w:tmpl w:val="7456993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15:restartNumberingAfterBreak="0">
    <w:nsid w:val="4D8C461E"/>
    <w:multiLevelType w:val="hybridMultilevel"/>
    <w:tmpl w:val="43A0D5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47378B"/>
    <w:multiLevelType w:val="hybridMultilevel"/>
    <w:tmpl w:val="BA74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4B6005"/>
    <w:multiLevelType w:val="hybridMultilevel"/>
    <w:tmpl w:val="B260BA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15:restartNumberingAfterBreak="0">
    <w:nsid w:val="4EB40D2D"/>
    <w:multiLevelType w:val="hybridMultilevel"/>
    <w:tmpl w:val="531AA4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15:restartNumberingAfterBreak="0">
    <w:nsid w:val="503A7AB2"/>
    <w:multiLevelType w:val="hybridMultilevel"/>
    <w:tmpl w:val="A2D8E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00464D"/>
    <w:multiLevelType w:val="hybridMultilevel"/>
    <w:tmpl w:val="2DBE47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2" w15:restartNumberingAfterBreak="0">
    <w:nsid w:val="5102717C"/>
    <w:multiLevelType w:val="hybridMultilevel"/>
    <w:tmpl w:val="EF90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28B754A"/>
    <w:multiLevelType w:val="hybridMultilevel"/>
    <w:tmpl w:val="F6AE19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4" w15:restartNumberingAfterBreak="0">
    <w:nsid w:val="53E66C2C"/>
    <w:multiLevelType w:val="hybridMultilevel"/>
    <w:tmpl w:val="233655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FD211C"/>
    <w:multiLevelType w:val="hybridMultilevel"/>
    <w:tmpl w:val="F0AED05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66D4F0C"/>
    <w:multiLevelType w:val="hybridMultilevel"/>
    <w:tmpl w:val="BC7A15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BD5954"/>
    <w:multiLevelType w:val="hybridMultilevel"/>
    <w:tmpl w:val="D4B4BF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E016FC"/>
    <w:multiLevelType w:val="hybridMultilevel"/>
    <w:tmpl w:val="C90E93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477A9C"/>
    <w:multiLevelType w:val="hybridMultilevel"/>
    <w:tmpl w:val="998AACC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0" w15:restartNumberingAfterBreak="0">
    <w:nsid w:val="577E3E26"/>
    <w:multiLevelType w:val="hybridMultilevel"/>
    <w:tmpl w:val="03F29348"/>
    <w:lvl w:ilvl="0" w:tplc="A9DE286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58BC636E"/>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2" w15:restartNumberingAfterBreak="0">
    <w:nsid w:val="59D80AE5"/>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3" w15:restartNumberingAfterBreak="0">
    <w:nsid w:val="59FA03DD"/>
    <w:multiLevelType w:val="hybridMultilevel"/>
    <w:tmpl w:val="3B941B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A041300"/>
    <w:multiLevelType w:val="hybridMultilevel"/>
    <w:tmpl w:val="19CAE1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A5466B"/>
    <w:multiLevelType w:val="hybridMultilevel"/>
    <w:tmpl w:val="FA8C70C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5BD83294"/>
    <w:multiLevelType w:val="hybridMultilevel"/>
    <w:tmpl w:val="23B2B0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1C77C7"/>
    <w:multiLevelType w:val="hybridMultilevel"/>
    <w:tmpl w:val="C04CA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5C381D44"/>
    <w:multiLevelType w:val="hybridMultilevel"/>
    <w:tmpl w:val="A8DC6A8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EAE7D83"/>
    <w:multiLevelType w:val="hybridMultilevel"/>
    <w:tmpl w:val="B2FAC1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37799E"/>
    <w:multiLevelType w:val="hybridMultilevel"/>
    <w:tmpl w:val="0D6EAF9A"/>
    <w:lvl w:ilvl="0" w:tplc="210E5E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6B4625"/>
    <w:multiLevelType w:val="hybridMultilevel"/>
    <w:tmpl w:val="3C9EE512"/>
    <w:lvl w:ilvl="0" w:tplc="0409000F">
      <w:start w:val="1"/>
      <w:numFmt w:val="decimal"/>
      <w:lvlText w:val="%1."/>
      <w:lvlJc w:val="left"/>
      <w:pPr>
        <w:ind w:left="810" w:hanging="360"/>
      </w:pPr>
      <w:rPr>
        <w:rFonts w:hint="default"/>
        <w:color w:val="auto"/>
      </w:rPr>
    </w:lvl>
    <w:lvl w:ilvl="1" w:tplc="057CE740">
      <w:start w:val="1"/>
      <w:numFmt w:val="bullet"/>
      <w:lvlText w:val=""/>
      <w:lvlJc w:val="left"/>
      <w:pPr>
        <w:ind w:left="1530" w:hanging="360"/>
      </w:pPr>
      <w:rPr>
        <w:rFonts w:ascii="Symbol" w:hAnsi="Symbo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2" w15:restartNumberingAfterBreak="0">
    <w:nsid w:val="5FD65E61"/>
    <w:multiLevelType w:val="hybridMultilevel"/>
    <w:tmpl w:val="0144DC8E"/>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33" w15:restartNumberingAfterBreak="0">
    <w:nsid w:val="5FE92A3F"/>
    <w:multiLevelType w:val="hybridMultilevel"/>
    <w:tmpl w:val="F4DE8B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4C1D00"/>
    <w:multiLevelType w:val="hybridMultilevel"/>
    <w:tmpl w:val="15D28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0573CD1"/>
    <w:multiLevelType w:val="hybridMultilevel"/>
    <w:tmpl w:val="7CB47E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B433B7"/>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7" w15:restartNumberingAfterBreak="0">
    <w:nsid w:val="62B61C7E"/>
    <w:multiLevelType w:val="hybridMultilevel"/>
    <w:tmpl w:val="69289C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62C74AFD"/>
    <w:multiLevelType w:val="multilevel"/>
    <w:tmpl w:val="1AC6932C"/>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9" w15:restartNumberingAfterBreak="0">
    <w:nsid w:val="66FB6E7C"/>
    <w:multiLevelType w:val="hybridMultilevel"/>
    <w:tmpl w:val="027229AA"/>
    <w:lvl w:ilvl="0" w:tplc="0D3864D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D99263AA">
      <w:start w:val="4"/>
      <w:numFmt w:val="bullet"/>
      <w:lvlText w:val="-"/>
      <w:lvlJc w:val="left"/>
      <w:pPr>
        <w:ind w:left="2160" w:hanging="360"/>
      </w:pPr>
      <w:rPr>
        <w:rFonts w:ascii="Times New Roman" w:eastAsia="Calibri" w:hAnsi="Times New Roman" w:cs="Times New Roman" w:hint="default"/>
      </w:rPr>
    </w:lvl>
    <w:lvl w:ilvl="3" w:tplc="73BA069A">
      <w:start w:val="1"/>
      <w:numFmt w:val="decimal"/>
      <w:lvlText w:val="%4."/>
      <w:lvlJc w:val="left"/>
      <w:pPr>
        <w:ind w:left="2880" w:hanging="360"/>
      </w:pPr>
      <w:rPr>
        <w:rFonts w:hint="default"/>
      </w:rPr>
    </w:lvl>
    <w:lvl w:ilvl="4" w:tplc="B4FCA746">
      <w:start w:val="14"/>
      <w:numFmt w:val="decimal"/>
      <w:lvlText w:val="%5"/>
      <w:lvlJc w:val="left"/>
      <w:pPr>
        <w:ind w:left="3600" w:hanging="360"/>
      </w:pPr>
      <w:rPr>
        <w:rFonts w:hint="default"/>
      </w:rPr>
    </w:lvl>
    <w:lvl w:ilvl="5" w:tplc="09C4E70C" w:tentative="1">
      <w:start w:val="1"/>
      <w:numFmt w:val="decimal"/>
      <w:lvlText w:val="%6)"/>
      <w:lvlJc w:val="left"/>
      <w:pPr>
        <w:tabs>
          <w:tab w:val="num" w:pos="4320"/>
        </w:tabs>
        <w:ind w:left="4320" w:hanging="360"/>
      </w:pPr>
    </w:lvl>
    <w:lvl w:ilvl="6" w:tplc="6FD48DEC" w:tentative="1">
      <w:start w:val="1"/>
      <w:numFmt w:val="decimal"/>
      <w:lvlText w:val="%7)"/>
      <w:lvlJc w:val="left"/>
      <w:pPr>
        <w:tabs>
          <w:tab w:val="num" w:pos="5040"/>
        </w:tabs>
        <w:ind w:left="5040" w:hanging="360"/>
      </w:pPr>
    </w:lvl>
    <w:lvl w:ilvl="7" w:tplc="35D48C74" w:tentative="1">
      <w:start w:val="1"/>
      <w:numFmt w:val="decimal"/>
      <w:lvlText w:val="%8)"/>
      <w:lvlJc w:val="left"/>
      <w:pPr>
        <w:tabs>
          <w:tab w:val="num" w:pos="5760"/>
        </w:tabs>
        <w:ind w:left="5760" w:hanging="360"/>
      </w:pPr>
    </w:lvl>
    <w:lvl w:ilvl="8" w:tplc="B00A2114" w:tentative="1">
      <w:start w:val="1"/>
      <w:numFmt w:val="decimal"/>
      <w:lvlText w:val="%9)"/>
      <w:lvlJc w:val="left"/>
      <w:pPr>
        <w:tabs>
          <w:tab w:val="num" w:pos="6480"/>
        </w:tabs>
        <w:ind w:left="6480" w:hanging="360"/>
      </w:pPr>
    </w:lvl>
  </w:abstractNum>
  <w:abstractNum w:abstractNumId="140" w15:restartNumberingAfterBreak="0">
    <w:nsid w:val="67480010"/>
    <w:multiLevelType w:val="hybridMultilevel"/>
    <w:tmpl w:val="0722E89A"/>
    <w:lvl w:ilvl="0" w:tplc="6D6E7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7806201"/>
    <w:multiLevelType w:val="hybridMultilevel"/>
    <w:tmpl w:val="129C29BA"/>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15:restartNumberingAfterBreak="0">
    <w:nsid w:val="67A744AA"/>
    <w:multiLevelType w:val="hybridMultilevel"/>
    <w:tmpl w:val="F74E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514855"/>
    <w:multiLevelType w:val="hybridMultilevel"/>
    <w:tmpl w:val="4552DD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15:restartNumberingAfterBreak="0">
    <w:nsid w:val="688B7A76"/>
    <w:multiLevelType w:val="hybridMultilevel"/>
    <w:tmpl w:val="8C9268A8"/>
    <w:lvl w:ilvl="0" w:tplc="04090007">
      <w:start w:val="1"/>
      <w:numFmt w:val="bullet"/>
      <w:lvlText w:val=""/>
      <w:lvlPicBulletId w:val="0"/>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45" w15:restartNumberingAfterBreak="0">
    <w:nsid w:val="69BF115A"/>
    <w:multiLevelType w:val="hybridMultilevel"/>
    <w:tmpl w:val="BA9C618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9D73B34"/>
    <w:multiLevelType w:val="hybridMultilevel"/>
    <w:tmpl w:val="17E27B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7" w15:restartNumberingAfterBreak="0">
    <w:nsid w:val="69FD6F4D"/>
    <w:multiLevelType w:val="hybridMultilevel"/>
    <w:tmpl w:val="F67A6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A1C0E89"/>
    <w:multiLevelType w:val="hybridMultilevel"/>
    <w:tmpl w:val="57DE4C48"/>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A2D0FCB"/>
    <w:multiLevelType w:val="hybridMultilevel"/>
    <w:tmpl w:val="1692443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6A965DB3"/>
    <w:multiLevelType w:val="hybridMultilevel"/>
    <w:tmpl w:val="E0BC082A"/>
    <w:lvl w:ilvl="0" w:tplc="0D3864D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DD92B188" w:tentative="1">
      <w:start w:val="1"/>
      <w:numFmt w:val="decimal"/>
      <w:lvlText w:val="%3)"/>
      <w:lvlJc w:val="left"/>
      <w:pPr>
        <w:tabs>
          <w:tab w:val="num" w:pos="2160"/>
        </w:tabs>
        <w:ind w:left="2160" w:hanging="360"/>
      </w:pPr>
    </w:lvl>
    <w:lvl w:ilvl="3" w:tplc="537E6130" w:tentative="1">
      <w:start w:val="1"/>
      <w:numFmt w:val="decimal"/>
      <w:lvlText w:val="%4)"/>
      <w:lvlJc w:val="left"/>
      <w:pPr>
        <w:tabs>
          <w:tab w:val="num" w:pos="2880"/>
        </w:tabs>
        <w:ind w:left="2880" w:hanging="360"/>
      </w:pPr>
    </w:lvl>
    <w:lvl w:ilvl="4" w:tplc="D2AED6B2" w:tentative="1">
      <w:start w:val="1"/>
      <w:numFmt w:val="decimal"/>
      <w:lvlText w:val="%5)"/>
      <w:lvlJc w:val="left"/>
      <w:pPr>
        <w:tabs>
          <w:tab w:val="num" w:pos="3600"/>
        </w:tabs>
        <w:ind w:left="3600" w:hanging="360"/>
      </w:pPr>
    </w:lvl>
    <w:lvl w:ilvl="5" w:tplc="09C4E70C" w:tentative="1">
      <w:start w:val="1"/>
      <w:numFmt w:val="decimal"/>
      <w:lvlText w:val="%6)"/>
      <w:lvlJc w:val="left"/>
      <w:pPr>
        <w:tabs>
          <w:tab w:val="num" w:pos="4320"/>
        </w:tabs>
        <w:ind w:left="4320" w:hanging="360"/>
      </w:pPr>
    </w:lvl>
    <w:lvl w:ilvl="6" w:tplc="6FD48DEC" w:tentative="1">
      <w:start w:val="1"/>
      <w:numFmt w:val="decimal"/>
      <w:lvlText w:val="%7)"/>
      <w:lvlJc w:val="left"/>
      <w:pPr>
        <w:tabs>
          <w:tab w:val="num" w:pos="5040"/>
        </w:tabs>
        <w:ind w:left="5040" w:hanging="360"/>
      </w:pPr>
    </w:lvl>
    <w:lvl w:ilvl="7" w:tplc="35D48C74" w:tentative="1">
      <w:start w:val="1"/>
      <w:numFmt w:val="decimal"/>
      <w:lvlText w:val="%8)"/>
      <w:lvlJc w:val="left"/>
      <w:pPr>
        <w:tabs>
          <w:tab w:val="num" w:pos="5760"/>
        </w:tabs>
        <w:ind w:left="5760" w:hanging="360"/>
      </w:pPr>
    </w:lvl>
    <w:lvl w:ilvl="8" w:tplc="B00A2114" w:tentative="1">
      <w:start w:val="1"/>
      <w:numFmt w:val="decimal"/>
      <w:lvlText w:val="%9)"/>
      <w:lvlJc w:val="left"/>
      <w:pPr>
        <w:tabs>
          <w:tab w:val="num" w:pos="6480"/>
        </w:tabs>
        <w:ind w:left="6480" w:hanging="360"/>
      </w:pPr>
    </w:lvl>
  </w:abstractNum>
  <w:abstractNum w:abstractNumId="151" w15:restartNumberingAfterBreak="0">
    <w:nsid w:val="6ACE2F49"/>
    <w:multiLevelType w:val="hybridMultilevel"/>
    <w:tmpl w:val="7BD042DC"/>
    <w:lvl w:ilvl="0" w:tplc="04090007">
      <w:start w:val="1"/>
      <w:numFmt w:val="bullet"/>
      <w:lvlText w:val=""/>
      <w:lvlPicBulletId w:val="0"/>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903FC6"/>
    <w:multiLevelType w:val="hybridMultilevel"/>
    <w:tmpl w:val="8ADC8A96"/>
    <w:lvl w:ilvl="0" w:tplc="6D6E784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EE62AEB"/>
    <w:multiLevelType w:val="hybridMultilevel"/>
    <w:tmpl w:val="363C0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84562A"/>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5" w15:restartNumberingAfterBreak="0">
    <w:nsid w:val="70C8098D"/>
    <w:multiLevelType w:val="hybridMultilevel"/>
    <w:tmpl w:val="0BC8661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6" w15:restartNumberingAfterBreak="0">
    <w:nsid w:val="70CA37E7"/>
    <w:multiLevelType w:val="hybridMultilevel"/>
    <w:tmpl w:val="AB1E0F1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7" w15:restartNumberingAfterBreak="0">
    <w:nsid w:val="70D8589E"/>
    <w:multiLevelType w:val="hybridMultilevel"/>
    <w:tmpl w:val="A7B42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E2692A"/>
    <w:multiLevelType w:val="hybridMultilevel"/>
    <w:tmpl w:val="84EA7E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12016D4"/>
    <w:multiLevelType w:val="hybridMultilevel"/>
    <w:tmpl w:val="DFB25F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5AA5BA6"/>
    <w:multiLevelType w:val="hybridMultilevel"/>
    <w:tmpl w:val="818E9B7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5F8080D"/>
    <w:multiLevelType w:val="hybridMultilevel"/>
    <w:tmpl w:val="3012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6304FFD"/>
    <w:multiLevelType w:val="hybridMultilevel"/>
    <w:tmpl w:val="B68EFC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15:restartNumberingAfterBreak="0">
    <w:nsid w:val="781B681F"/>
    <w:multiLevelType w:val="hybridMultilevel"/>
    <w:tmpl w:val="685C23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15:restartNumberingAfterBreak="0">
    <w:nsid w:val="78384401"/>
    <w:multiLevelType w:val="hybridMultilevel"/>
    <w:tmpl w:val="DF9E2BE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5" w15:restartNumberingAfterBreak="0">
    <w:nsid w:val="78C27CE0"/>
    <w:multiLevelType w:val="hybridMultilevel"/>
    <w:tmpl w:val="6C16E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9144B7F"/>
    <w:multiLevelType w:val="hybridMultilevel"/>
    <w:tmpl w:val="F9B2A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9545543"/>
    <w:multiLevelType w:val="hybridMultilevel"/>
    <w:tmpl w:val="4ED26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9D545E4"/>
    <w:multiLevelType w:val="hybridMultilevel"/>
    <w:tmpl w:val="58AC31C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9" w15:restartNumberingAfterBreak="0">
    <w:nsid w:val="7A211203"/>
    <w:multiLevelType w:val="multilevel"/>
    <w:tmpl w:val="5DF2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B3C0949"/>
    <w:multiLevelType w:val="hybridMultilevel"/>
    <w:tmpl w:val="D7F8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CE4DE9"/>
    <w:multiLevelType w:val="hybridMultilevel"/>
    <w:tmpl w:val="4AA626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EEA1C58"/>
    <w:multiLevelType w:val="hybridMultilevel"/>
    <w:tmpl w:val="CF2664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15:restartNumberingAfterBreak="0">
    <w:nsid w:val="7F0548F1"/>
    <w:multiLevelType w:val="hybridMultilevel"/>
    <w:tmpl w:val="F0DCC86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4" w15:restartNumberingAfterBreak="0">
    <w:nsid w:val="7F9711C1"/>
    <w:multiLevelType w:val="hybridMultilevel"/>
    <w:tmpl w:val="9D809E62"/>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15:restartNumberingAfterBreak="0">
    <w:nsid w:val="7F972714"/>
    <w:multiLevelType w:val="multilevel"/>
    <w:tmpl w:val="B9581A16"/>
    <w:lvl w:ilvl="0">
      <w:start w:val="1"/>
      <w:numFmt w:val="bullet"/>
      <w:lvlText w:val=""/>
      <w:lvlJc w:val="left"/>
      <w:pPr>
        <w:ind w:left="1080" w:hanging="360"/>
      </w:pPr>
      <w:rPr>
        <w:rFonts w:ascii="Symbol" w:hAnsi="Symbol" w:hint="default"/>
      </w:rPr>
    </w:lvl>
    <w:lvl w:ilvl="1">
      <w:start w:val="1"/>
      <w:numFmt w:val="decimal"/>
      <w:isLgl/>
      <w:lvlText w:val="%1.%2."/>
      <w:lvlJc w:val="left"/>
      <w:pPr>
        <w:ind w:left="127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6" w15:restartNumberingAfterBreak="0">
    <w:nsid w:val="7FC468E7"/>
    <w:multiLevelType w:val="hybridMultilevel"/>
    <w:tmpl w:val="14008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55"/>
  </w:num>
  <w:num w:numId="3">
    <w:abstractNumId w:val="84"/>
  </w:num>
  <w:num w:numId="4">
    <w:abstractNumId w:val="154"/>
  </w:num>
  <w:num w:numId="5">
    <w:abstractNumId w:val="136"/>
  </w:num>
  <w:num w:numId="6">
    <w:abstractNumId w:val="121"/>
  </w:num>
  <w:num w:numId="7">
    <w:abstractNumId w:val="122"/>
  </w:num>
  <w:num w:numId="8">
    <w:abstractNumId w:val="35"/>
  </w:num>
  <w:num w:numId="9">
    <w:abstractNumId w:val="96"/>
  </w:num>
  <w:num w:numId="10">
    <w:abstractNumId w:val="27"/>
  </w:num>
  <w:num w:numId="11">
    <w:abstractNumId w:val="173"/>
  </w:num>
  <w:num w:numId="12">
    <w:abstractNumId w:val="32"/>
  </w:num>
  <w:num w:numId="13">
    <w:abstractNumId w:val="119"/>
  </w:num>
  <w:num w:numId="14">
    <w:abstractNumId w:val="81"/>
  </w:num>
  <w:num w:numId="15">
    <w:abstractNumId w:val="111"/>
  </w:num>
  <w:num w:numId="16">
    <w:abstractNumId w:val="107"/>
  </w:num>
  <w:num w:numId="17">
    <w:abstractNumId w:val="42"/>
  </w:num>
  <w:num w:numId="18">
    <w:abstractNumId w:val="161"/>
  </w:num>
  <w:num w:numId="19">
    <w:abstractNumId w:val="97"/>
  </w:num>
  <w:num w:numId="20">
    <w:abstractNumId w:val="10"/>
  </w:num>
  <w:num w:numId="21">
    <w:abstractNumId w:val="25"/>
  </w:num>
  <w:num w:numId="22">
    <w:abstractNumId w:val="132"/>
  </w:num>
  <w:num w:numId="23">
    <w:abstractNumId w:val="89"/>
  </w:num>
  <w:num w:numId="24">
    <w:abstractNumId w:val="20"/>
  </w:num>
  <w:num w:numId="25">
    <w:abstractNumId w:val="91"/>
  </w:num>
  <w:num w:numId="26">
    <w:abstractNumId w:val="5"/>
  </w:num>
  <w:num w:numId="27">
    <w:abstractNumId w:val="58"/>
  </w:num>
  <w:num w:numId="28">
    <w:abstractNumId w:val="100"/>
  </w:num>
  <w:num w:numId="29">
    <w:abstractNumId w:val="72"/>
  </w:num>
  <w:num w:numId="30">
    <w:abstractNumId w:val="160"/>
  </w:num>
  <w:num w:numId="31">
    <w:abstractNumId w:val="65"/>
  </w:num>
  <w:num w:numId="32">
    <w:abstractNumId w:val="143"/>
  </w:num>
  <w:num w:numId="33">
    <w:abstractNumId w:val="151"/>
  </w:num>
  <w:num w:numId="34">
    <w:abstractNumId w:val="17"/>
  </w:num>
  <w:num w:numId="35">
    <w:abstractNumId w:val="76"/>
  </w:num>
  <w:num w:numId="36">
    <w:abstractNumId w:val="95"/>
  </w:num>
  <w:num w:numId="37">
    <w:abstractNumId w:val="71"/>
  </w:num>
  <w:num w:numId="38">
    <w:abstractNumId w:val="19"/>
  </w:num>
  <w:num w:numId="39">
    <w:abstractNumId w:val="149"/>
  </w:num>
  <w:num w:numId="40">
    <w:abstractNumId w:val="36"/>
  </w:num>
  <w:num w:numId="41">
    <w:abstractNumId w:val="169"/>
  </w:num>
  <w:num w:numId="42">
    <w:abstractNumId w:val="61"/>
  </w:num>
  <w:num w:numId="43">
    <w:abstractNumId w:val="16"/>
  </w:num>
  <w:num w:numId="44">
    <w:abstractNumId w:val="64"/>
  </w:num>
  <w:num w:numId="45">
    <w:abstractNumId w:val="162"/>
  </w:num>
  <w:num w:numId="46">
    <w:abstractNumId w:val="172"/>
  </w:num>
  <w:num w:numId="47">
    <w:abstractNumId w:val="9"/>
  </w:num>
  <w:num w:numId="48">
    <w:abstractNumId w:val="164"/>
  </w:num>
  <w:num w:numId="49">
    <w:abstractNumId w:val="155"/>
  </w:num>
  <w:num w:numId="50">
    <w:abstractNumId w:val="59"/>
  </w:num>
  <w:num w:numId="51">
    <w:abstractNumId w:val="70"/>
  </w:num>
  <w:num w:numId="52">
    <w:abstractNumId w:val="156"/>
  </w:num>
  <w:num w:numId="53">
    <w:abstractNumId w:val="163"/>
  </w:num>
  <w:num w:numId="54">
    <w:abstractNumId w:val="113"/>
  </w:num>
  <w:num w:numId="55">
    <w:abstractNumId w:val="137"/>
  </w:num>
  <w:num w:numId="56">
    <w:abstractNumId w:val="63"/>
  </w:num>
  <w:num w:numId="57">
    <w:abstractNumId w:val="22"/>
  </w:num>
  <w:num w:numId="58">
    <w:abstractNumId w:val="77"/>
  </w:num>
  <w:num w:numId="59">
    <w:abstractNumId w:val="109"/>
  </w:num>
  <w:num w:numId="60">
    <w:abstractNumId w:val="31"/>
  </w:num>
  <w:num w:numId="61">
    <w:abstractNumId w:val="52"/>
  </w:num>
  <w:num w:numId="62">
    <w:abstractNumId w:val="69"/>
  </w:num>
  <w:num w:numId="63">
    <w:abstractNumId w:val="166"/>
  </w:num>
  <w:num w:numId="64">
    <w:abstractNumId w:val="56"/>
  </w:num>
  <w:num w:numId="65">
    <w:abstractNumId w:val="157"/>
  </w:num>
  <w:num w:numId="66">
    <w:abstractNumId w:val="86"/>
  </w:num>
  <w:num w:numId="67">
    <w:abstractNumId w:val="11"/>
  </w:num>
  <w:num w:numId="68">
    <w:abstractNumId w:val="80"/>
  </w:num>
  <w:num w:numId="69">
    <w:abstractNumId w:val="53"/>
  </w:num>
  <w:num w:numId="70">
    <w:abstractNumId w:val="112"/>
  </w:num>
  <w:num w:numId="71">
    <w:abstractNumId w:val="134"/>
  </w:num>
  <w:num w:numId="72">
    <w:abstractNumId w:val="170"/>
  </w:num>
  <w:num w:numId="73">
    <w:abstractNumId w:val="12"/>
  </w:num>
  <w:num w:numId="74">
    <w:abstractNumId w:val="153"/>
  </w:num>
  <w:num w:numId="75">
    <w:abstractNumId w:val="7"/>
  </w:num>
  <w:num w:numId="76">
    <w:abstractNumId w:val="34"/>
  </w:num>
  <w:num w:numId="77">
    <w:abstractNumId w:val="26"/>
  </w:num>
  <w:num w:numId="78">
    <w:abstractNumId w:val="79"/>
  </w:num>
  <w:num w:numId="79">
    <w:abstractNumId w:val="165"/>
  </w:num>
  <w:num w:numId="80">
    <w:abstractNumId w:val="147"/>
  </w:num>
  <w:num w:numId="81">
    <w:abstractNumId w:val="21"/>
  </w:num>
  <w:num w:numId="82">
    <w:abstractNumId w:val="29"/>
  </w:num>
  <w:num w:numId="83">
    <w:abstractNumId w:val="44"/>
  </w:num>
  <w:num w:numId="84">
    <w:abstractNumId w:val="176"/>
  </w:num>
  <w:num w:numId="85">
    <w:abstractNumId w:val="46"/>
  </w:num>
  <w:num w:numId="86">
    <w:abstractNumId w:val="158"/>
  </w:num>
  <w:num w:numId="87">
    <w:abstractNumId w:val="174"/>
  </w:num>
  <w:num w:numId="88">
    <w:abstractNumId w:val="4"/>
  </w:num>
  <w:num w:numId="89">
    <w:abstractNumId w:val="62"/>
  </w:num>
  <w:num w:numId="90">
    <w:abstractNumId w:val="82"/>
  </w:num>
  <w:num w:numId="91">
    <w:abstractNumId w:val="120"/>
  </w:num>
  <w:num w:numId="92">
    <w:abstractNumId w:val="73"/>
  </w:num>
  <w:num w:numId="93">
    <w:abstractNumId w:val="133"/>
  </w:num>
  <w:num w:numId="94">
    <w:abstractNumId w:val="129"/>
  </w:num>
  <w:num w:numId="95">
    <w:abstractNumId w:val="18"/>
  </w:num>
  <w:num w:numId="96">
    <w:abstractNumId w:val="159"/>
  </w:num>
  <w:num w:numId="97">
    <w:abstractNumId w:val="171"/>
  </w:num>
  <w:num w:numId="98">
    <w:abstractNumId w:val="23"/>
  </w:num>
  <w:num w:numId="99">
    <w:abstractNumId w:val="67"/>
  </w:num>
  <w:num w:numId="100">
    <w:abstractNumId w:val="106"/>
  </w:num>
  <w:num w:numId="101">
    <w:abstractNumId w:val="116"/>
  </w:num>
  <w:num w:numId="102">
    <w:abstractNumId w:val="0"/>
  </w:num>
  <w:num w:numId="103">
    <w:abstractNumId w:val="1"/>
  </w:num>
  <w:num w:numId="104">
    <w:abstractNumId w:val="128"/>
  </w:num>
  <w:num w:numId="105">
    <w:abstractNumId w:val="103"/>
  </w:num>
  <w:num w:numId="106">
    <w:abstractNumId w:val="41"/>
  </w:num>
  <w:num w:numId="107">
    <w:abstractNumId w:val="123"/>
  </w:num>
  <w:num w:numId="108">
    <w:abstractNumId w:val="48"/>
  </w:num>
  <w:num w:numId="109">
    <w:abstractNumId w:val="167"/>
  </w:num>
  <w:num w:numId="110">
    <w:abstractNumId w:val="50"/>
  </w:num>
  <w:num w:numId="111">
    <w:abstractNumId w:val="148"/>
  </w:num>
  <w:num w:numId="112">
    <w:abstractNumId w:val="33"/>
  </w:num>
  <w:num w:numId="113">
    <w:abstractNumId w:val="47"/>
  </w:num>
  <w:num w:numId="114">
    <w:abstractNumId w:val="51"/>
  </w:num>
  <w:num w:numId="115">
    <w:abstractNumId w:val="24"/>
  </w:num>
  <w:num w:numId="116">
    <w:abstractNumId w:val="101"/>
  </w:num>
  <w:num w:numId="117">
    <w:abstractNumId w:val="94"/>
  </w:num>
  <w:num w:numId="118">
    <w:abstractNumId w:val="83"/>
  </w:num>
  <w:num w:numId="119">
    <w:abstractNumId w:val="13"/>
  </w:num>
  <w:num w:numId="120">
    <w:abstractNumId w:val="30"/>
  </w:num>
  <w:num w:numId="121">
    <w:abstractNumId w:val="130"/>
  </w:num>
  <w:num w:numId="122">
    <w:abstractNumId w:val="105"/>
  </w:num>
  <w:num w:numId="123">
    <w:abstractNumId w:val="131"/>
  </w:num>
  <w:num w:numId="124">
    <w:abstractNumId w:val="87"/>
  </w:num>
  <w:num w:numId="125">
    <w:abstractNumId w:val="3"/>
  </w:num>
  <w:num w:numId="126">
    <w:abstractNumId w:val="146"/>
  </w:num>
  <w:num w:numId="127">
    <w:abstractNumId w:val="88"/>
  </w:num>
  <w:num w:numId="128">
    <w:abstractNumId w:val="108"/>
  </w:num>
  <w:num w:numId="129">
    <w:abstractNumId w:val="168"/>
  </w:num>
  <w:num w:numId="130">
    <w:abstractNumId w:val="150"/>
  </w:num>
  <w:num w:numId="131">
    <w:abstractNumId w:val="139"/>
  </w:num>
  <w:num w:numId="132">
    <w:abstractNumId w:val="15"/>
  </w:num>
  <w:num w:numId="133">
    <w:abstractNumId w:val="104"/>
  </w:num>
  <w:num w:numId="134">
    <w:abstractNumId w:val="74"/>
  </w:num>
  <w:num w:numId="135">
    <w:abstractNumId w:val="125"/>
  </w:num>
  <w:num w:numId="136">
    <w:abstractNumId w:val="141"/>
  </w:num>
  <w:num w:numId="137">
    <w:abstractNumId w:val="145"/>
  </w:num>
  <w:num w:numId="138">
    <w:abstractNumId w:val="6"/>
  </w:num>
  <w:num w:numId="139">
    <w:abstractNumId w:val="118"/>
  </w:num>
  <w:num w:numId="140">
    <w:abstractNumId w:val="92"/>
  </w:num>
  <w:num w:numId="141">
    <w:abstractNumId w:val="126"/>
  </w:num>
  <w:num w:numId="142">
    <w:abstractNumId w:val="117"/>
  </w:num>
  <w:num w:numId="143">
    <w:abstractNumId w:val="124"/>
  </w:num>
  <w:num w:numId="144">
    <w:abstractNumId w:val="57"/>
  </w:num>
  <w:num w:numId="145">
    <w:abstractNumId w:val="60"/>
  </w:num>
  <w:num w:numId="146">
    <w:abstractNumId w:val="8"/>
  </w:num>
  <w:num w:numId="147">
    <w:abstractNumId w:val="140"/>
  </w:num>
  <w:num w:numId="148">
    <w:abstractNumId w:val="45"/>
  </w:num>
  <w:num w:numId="149">
    <w:abstractNumId w:val="38"/>
  </w:num>
  <w:num w:numId="150">
    <w:abstractNumId w:val="144"/>
  </w:num>
  <w:num w:numId="151">
    <w:abstractNumId w:val="37"/>
  </w:num>
  <w:num w:numId="152">
    <w:abstractNumId w:val="102"/>
  </w:num>
  <w:num w:numId="153">
    <w:abstractNumId w:val="152"/>
  </w:num>
  <w:num w:numId="154">
    <w:abstractNumId w:val="110"/>
  </w:num>
  <w:num w:numId="155">
    <w:abstractNumId w:val="54"/>
  </w:num>
  <w:num w:numId="156">
    <w:abstractNumId w:val="127"/>
  </w:num>
  <w:num w:numId="157">
    <w:abstractNumId w:val="40"/>
  </w:num>
  <w:num w:numId="158">
    <w:abstractNumId w:val="85"/>
  </w:num>
  <w:num w:numId="159">
    <w:abstractNumId w:val="43"/>
  </w:num>
  <w:num w:numId="160">
    <w:abstractNumId w:val="2"/>
  </w:num>
  <w:num w:numId="161">
    <w:abstractNumId w:val="142"/>
  </w:num>
  <w:num w:numId="162">
    <w:abstractNumId w:val="49"/>
  </w:num>
  <w:num w:numId="163">
    <w:abstractNumId w:val="135"/>
  </w:num>
  <w:num w:numId="164">
    <w:abstractNumId w:val="39"/>
  </w:num>
  <w:num w:numId="165">
    <w:abstractNumId w:val="93"/>
  </w:num>
  <w:num w:numId="166">
    <w:abstractNumId w:val="66"/>
  </w:num>
  <w:num w:numId="167">
    <w:abstractNumId w:val="75"/>
  </w:num>
  <w:num w:numId="168">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8"/>
  </w:num>
  <w:num w:numId="170">
    <w:abstractNumId w:val="114"/>
  </w:num>
  <w:num w:numId="171">
    <w:abstractNumId w:val="78"/>
  </w:num>
  <w:num w:numId="172">
    <w:abstractNumId w:val="115"/>
  </w:num>
  <w:num w:numId="173">
    <w:abstractNumId w:val="138"/>
  </w:num>
  <w:num w:numId="174">
    <w:abstractNumId w:val="90"/>
  </w:num>
  <w:num w:numId="175">
    <w:abstractNumId w:val="14"/>
  </w:num>
  <w:num w:numId="176">
    <w:abstractNumId w:val="28"/>
  </w:num>
  <w:num w:numId="177">
    <w:abstractNumId w:val="17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hideSpellingErrors/>
  <w:hideGrammaticalErrors/>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6B3"/>
    <w:rsid w:val="000003FC"/>
    <w:rsid w:val="000008B4"/>
    <w:rsid w:val="0000117B"/>
    <w:rsid w:val="00001825"/>
    <w:rsid w:val="00005FAB"/>
    <w:rsid w:val="00010CE4"/>
    <w:rsid w:val="0001455E"/>
    <w:rsid w:val="000149A0"/>
    <w:rsid w:val="000150F4"/>
    <w:rsid w:val="00016DF1"/>
    <w:rsid w:val="00021982"/>
    <w:rsid w:val="00023BAE"/>
    <w:rsid w:val="000242E7"/>
    <w:rsid w:val="00031F4C"/>
    <w:rsid w:val="00032B7A"/>
    <w:rsid w:val="00043745"/>
    <w:rsid w:val="00044B83"/>
    <w:rsid w:val="00045D25"/>
    <w:rsid w:val="00046F93"/>
    <w:rsid w:val="000521BD"/>
    <w:rsid w:val="000532DB"/>
    <w:rsid w:val="00055D29"/>
    <w:rsid w:val="00062B9C"/>
    <w:rsid w:val="000636B3"/>
    <w:rsid w:val="0006499D"/>
    <w:rsid w:val="00066647"/>
    <w:rsid w:val="0006694A"/>
    <w:rsid w:val="0007482D"/>
    <w:rsid w:val="00081301"/>
    <w:rsid w:val="000818BF"/>
    <w:rsid w:val="000828AC"/>
    <w:rsid w:val="00085595"/>
    <w:rsid w:val="0008760F"/>
    <w:rsid w:val="000931F1"/>
    <w:rsid w:val="0009343C"/>
    <w:rsid w:val="00093FDE"/>
    <w:rsid w:val="00094647"/>
    <w:rsid w:val="00094A97"/>
    <w:rsid w:val="00096B64"/>
    <w:rsid w:val="00096BF5"/>
    <w:rsid w:val="000972E7"/>
    <w:rsid w:val="000A0146"/>
    <w:rsid w:val="000A23BE"/>
    <w:rsid w:val="000A58FE"/>
    <w:rsid w:val="000B21FE"/>
    <w:rsid w:val="000B2EE0"/>
    <w:rsid w:val="000B30FB"/>
    <w:rsid w:val="000B310A"/>
    <w:rsid w:val="000B3A6B"/>
    <w:rsid w:val="000B3CE6"/>
    <w:rsid w:val="000B4E5F"/>
    <w:rsid w:val="000C0687"/>
    <w:rsid w:val="000C32B5"/>
    <w:rsid w:val="000C6E27"/>
    <w:rsid w:val="000C7313"/>
    <w:rsid w:val="000D1EF3"/>
    <w:rsid w:val="000D2017"/>
    <w:rsid w:val="000D4891"/>
    <w:rsid w:val="000D64C3"/>
    <w:rsid w:val="000E2184"/>
    <w:rsid w:val="000F06F5"/>
    <w:rsid w:val="000F46BB"/>
    <w:rsid w:val="000F58E4"/>
    <w:rsid w:val="000F679D"/>
    <w:rsid w:val="000F702A"/>
    <w:rsid w:val="00100EE7"/>
    <w:rsid w:val="001024D8"/>
    <w:rsid w:val="001024FB"/>
    <w:rsid w:val="00104EB0"/>
    <w:rsid w:val="00106B75"/>
    <w:rsid w:val="00110E43"/>
    <w:rsid w:val="00112F89"/>
    <w:rsid w:val="001232C8"/>
    <w:rsid w:val="00123C6D"/>
    <w:rsid w:val="00126154"/>
    <w:rsid w:val="00132359"/>
    <w:rsid w:val="0013501A"/>
    <w:rsid w:val="001362B5"/>
    <w:rsid w:val="0014364A"/>
    <w:rsid w:val="0014431D"/>
    <w:rsid w:val="00150425"/>
    <w:rsid w:val="0015209D"/>
    <w:rsid w:val="00153445"/>
    <w:rsid w:val="00155DB9"/>
    <w:rsid w:val="001614ED"/>
    <w:rsid w:val="00163858"/>
    <w:rsid w:val="00166E62"/>
    <w:rsid w:val="00172FC2"/>
    <w:rsid w:val="0017656B"/>
    <w:rsid w:val="0018422E"/>
    <w:rsid w:val="001846B2"/>
    <w:rsid w:val="00184F49"/>
    <w:rsid w:val="001878C6"/>
    <w:rsid w:val="00190EEE"/>
    <w:rsid w:val="001947B7"/>
    <w:rsid w:val="001977FB"/>
    <w:rsid w:val="001A0A4B"/>
    <w:rsid w:val="001A1E02"/>
    <w:rsid w:val="001A25F4"/>
    <w:rsid w:val="001A62DD"/>
    <w:rsid w:val="001A6B81"/>
    <w:rsid w:val="001B044B"/>
    <w:rsid w:val="001B30E9"/>
    <w:rsid w:val="001B4863"/>
    <w:rsid w:val="001C2AC3"/>
    <w:rsid w:val="001C2EC2"/>
    <w:rsid w:val="001C61E8"/>
    <w:rsid w:val="001C7B76"/>
    <w:rsid w:val="001D198E"/>
    <w:rsid w:val="001D2A94"/>
    <w:rsid w:val="001D7948"/>
    <w:rsid w:val="001E228B"/>
    <w:rsid w:val="001E4AB1"/>
    <w:rsid w:val="001E61A7"/>
    <w:rsid w:val="001E6F85"/>
    <w:rsid w:val="001E7F28"/>
    <w:rsid w:val="001F00FB"/>
    <w:rsid w:val="001F1B95"/>
    <w:rsid w:val="002019D9"/>
    <w:rsid w:val="002021E5"/>
    <w:rsid w:val="00203890"/>
    <w:rsid w:val="0020487C"/>
    <w:rsid w:val="00204946"/>
    <w:rsid w:val="0020666A"/>
    <w:rsid w:val="002072A2"/>
    <w:rsid w:val="00211C9E"/>
    <w:rsid w:val="00211E46"/>
    <w:rsid w:val="00212315"/>
    <w:rsid w:val="00213691"/>
    <w:rsid w:val="00214E00"/>
    <w:rsid w:val="002164BB"/>
    <w:rsid w:val="00216DE4"/>
    <w:rsid w:val="00221575"/>
    <w:rsid w:val="00221858"/>
    <w:rsid w:val="002302D5"/>
    <w:rsid w:val="002311B1"/>
    <w:rsid w:val="0023504B"/>
    <w:rsid w:val="00237CC7"/>
    <w:rsid w:val="002400E6"/>
    <w:rsid w:val="00241221"/>
    <w:rsid w:val="00242FC5"/>
    <w:rsid w:val="0024302C"/>
    <w:rsid w:val="0024306B"/>
    <w:rsid w:val="00243A0A"/>
    <w:rsid w:val="00254D34"/>
    <w:rsid w:val="00256F9F"/>
    <w:rsid w:val="002661FD"/>
    <w:rsid w:val="002705B3"/>
    <w:rsid w:val="0028182B"/>
    <w:rsid w:val="00282EE5"/>
    <w:rsid w:val="00293110"/>
    <w:rsid w:val="0029531E"/>
    <w:rsid w:val="00296A55"/>
    <w:rsid w:val="002A12E5"/>
    <w:rsid w:val="002B1670"/>
    <w:rsid w:val="002B55C9"/>
    <w:rsid w:val="002B735C"/>
    <w:rsid w:val="002C0967"/>
    <w:rsid w:val="002C4A99"/>
    <w:rsid w:val="002D02FB"/>
    <w:rsid w:val="002D33D9"/>
    <w:rsid w:val="002D4D7D"/>
    <w:rsid w:val="002D4F84"/>
    <w:rsid w:val="002E0C5B"/>
    <w:rsid w:val="002F6B91"/>
    <w:rsid w:val="003010EC"/>
    <w:rsid w:val="0030184E"/>
    <w:rsid w:val="00301C0F"/>
    <w:rsid w:val="003039B9"/>
    <w:rsid w:val="00304FBD"/>
    <w:rsid w:val="00314AB7"/>
    <w:rsid w:val="00316A98"/>
    <w:rsid w:val="00320697"/>
    <w:rsid w:val="00325564"/>
    <w:rsid w:val="003306B8"/>
    <w:rsid w:val="00341964"/>
    <w:rsid w:val="003428EC"/>
    <w:rsid w:val="00343BBF"/>
    <w:rsid w:val="003449B8"/>
    <w:rsid w:val="00346C8C"/>
    <w:rsid w:val="00350D53"/>
    <w:rsid w:val="00351083"/>
    <w:rsid w:val="003565D5"/>
    <w:rsid w:val="0035799A"/>
    <w:rsid w:val="00360716"/>
    <w:rsid w:val="00360E29"/>
    <w:rsid w:val="00365991"/>
    <w:rsid w:val="00365C4A"/>
    <w:rsid w:val="0036759E"/>
    <w:rsid w:val="00367F0E"/>
    <w:rsid w:val="0037494A"/>
    <w:rsid w:val="00375AD5"/>
    <w:rsid w:val="00376AE8"/>
    <w:rsid w:val="00376FBF"/>
    <w:rsid w:val="00377154"/>
    <w:rsid w:val="0038042C"/>
    <w:rsid w:val="00380885"/>
    <w:rsid w:val="00382F01"/>
    <w:rsid w:val="00383EAA"/>
    <w:rsid w:val="0038477D"/>
    <w:rsid w:val="00390FB7"/>
    <w:rsid w:val="003913B4"/>
    <w:rsid w:val="003A45A8"/>
    <w:rsid w:val="003A54D0"/>
    <w:rsid w:val="003B330F"/>
    <w:rsid w:val="003B4002"/>
    <w:rsid w:val="003B622B"/>
    <w:rsid w:val="003B63E6"/>
    <w:rsid w:val="003C3BAA"/>
    <w:rsid w:val="003C4149"/>
    <w:rsid w:val="003C7AA5"/>
    <w:rsid w:val="003D1CD0"/>
    <w:rsid w:val="003D1D36"/>
    <w:rsid w:val="003D4678"/>
    <w:rsid w:val="003D678D"/>
    <w:rsid w:val="003E35DA"/>
    <w:rsid w:val="003E54F7"/>
    <w:rsid w:val="003E7012"/>
    <w:rsid w:val="003E7F62"/>
    <w:rsid w:val="003F3E68"/>
    <w:rsid w:val="003F4771"/>
    <w:rsid w:val="003F6EB6"/>
    <w:rsid w:val="00403EFC"/>
    <w:rsid w:val="00407555"/>
    <w:rsid w:val="004078C0"/>
    <w:rsid w:val="00414D78"/>
    <w:rsid w:val="00422B03"/>
    <w:rsid w:val="00425404"/>
    <w:rsid w:val="0042646C"/>
    <w:rsid w:val="00426B50"/>
    <w:rsid w:val="00431302"/>
    <w:rsid w:val="0043632A"/>
    <w:rsid w:val="00440025"/>
    <w:rsid w:val="0044076D"/>
    <w:rsid w:val="00441B1D"/>
    <w:rsid w:val="00443E0D"/>
    <w:rsid w:val="00444A4E"/>
    <w:rsid w:val="00445B52"/>
    <w:rsid w:val="00450149"/>
    <w:rsid w:val="0045256D"/>
    <w:rsid w:val="0045273A"/>
    <w:rsid w:val="00456CF8"/>
    <w:rsid w:val="00467373"/>
    <w:rsid w:val="004678D5"/>
    <w:rsid w:val="00470E90"/>
    <w:rsid w:val="00471221"/>
    <w:rsid w:val="00474EA4"/>
    <w:rsid w:val="00477394"/>
    <w:rsid w:val="0048020D"/>
    <w:rsid w:val="00480307"/>
    <w:rsid w:val="00481BB7"/>
    <w:rsid w:val="004918A6"/>
    <w:rsid w:val="00493A51"/>
    <w:rsid w:val="004967F9"/>
    <w:rsid w:val="00496DD8"/>
    <w:rsid w:val="004A08A2"/>
    <w:rsid w:val="004A4F76"/>
    <w:rsid w:val="004A53B8"/>
    <w:rsid w:val="004A58D2"/>
    <w:rsid w:val="004A733E"/>
    <w:rsid w:val="004B2BDE"/>
    <w:rsid w:val="004B4D09"/>
    <w:rsid w:val="004B6355"/>
    <w:rsid w:val="004B6E7B"/>
    <w:rsid w:val="004B7941"/>
    <w:rsid w:val="004B7CFB"/>
    <w:rsid w:val="004C0976"/>
    <w:rsid w:val="004C5C90"/>
    <w:rsid w:val="004D12D1"/>
    <w:rsid w:val="004E034E"/>
    <w:rsid w:val="004E0C76"/>
    <w:rsid w:val="004E1D0E"/>
    <w:rsid w:val="004E2774"/>
    <w:rsid w:val="004F029D"/>
    <w:rsid w:val="004F06EF"/>
    <w:rsid w:val="004F2561"/>
    <w:rsid w:val="004F2B58"/>
    <w:rsid w:val="004F2F18"/>
    <w:rsid w:val="00501EBA"/>
    <w:rsid w:val="00502B18"/>
    <w:rsid w:val="00507A66"/>
    <w:rsid w:val="00510225"/>
    <w:rsid w:val="00510664"/>
    <w:rsid w:val="00510B4C"/>
    <w:rsid w:val="00510E9C"/>
    <w:rsid w:val="00510F45"/>
    <w:rsid w:val="00511DDF"/>
    <w:rsid w:val="00513875"/>
    <w:rsid w:val="0051491A"/>
    <w:rsid w:val="00516A81"/>
    <w:rsid w:val="005232C2"/>
    <w:rsid w:val="00530207"/>
    <w:rsid w:val="00532C6B"/>
    <w:rsid w:val="0053523F"/>
    <w:rsid w:val="00535ECE"/>
    <w:rsid w:val="00536761"/>
    <w:rsid w:val="005378E9"/>
    <w:rsid w:val="005411AA"/>
    <w:rsid w:val="00546A3B"/>
    <w:rsid w:val="00557B53"/>
    <w:rsid w:val="00562224"/>
    <w:rsid w:val="00562F7C"/>
    <w:rsid w:val="00564FB2"/>
    <w:rsid w:val="005672C1"/>
    <w:rsid w:val="00570DDC"/>
    <w:rsid w:val="00571D28"/>
    <w:rsid w:val="00572C85"/>
    <w:rsid w:val="005753CD"/>
    <w:rsid w:val="005767F8"/>
    <w:rsid w:val="00580AC6"/>
    <w:rsid w:val="005816FA"/>
    <w:rsid w:val="005833C9"/>
    <w:rsid w:val="0058352F"/>
    <w:rsid w:val="0058680F"/>
    <w:rsid w:val="005927CC"/>
    <w:rsid w:val="005959AB"/>
    <w:rsid w:val="00595B52"/>
    <w:rsid w:val="0059663B"/>
    <w:rsid w:val="005A17AF"/>
    <w:rsid w:val="005A26BB"/>
    <w:rsid w:val="005A2AD0"/>
    <w:rsid w:val="005A2CAA"/>
    <w:rsid w:val="005A31BF"/>
    <w:rsid w:val="005A3855"/>
    <w:rsid w:val="005A5F05"/>
    <w:rsid w:val="005A64F5"/>
    <w:rsid w:val="005B1465"/>
    <w:rsid w:val="005B1D89"/>
    <w:rsid w:val="005B79A3"/>
    <w:rsid w:val="005C2CAA"/>
    <w:rsid w:val="005C6624"/>
    <w:rsid w:val="005C7486"/>
    <w:rsid w:val="005C7678"/>
    <w:rsid w:val="005C7784"/>
    <w:rsid w:val="005C7EB7"/>
    <w:rsid w:val="005D39DC"/>
    <w:rsid w:val="005D7A47"/>
    <w:rsid w:val="005E7224"/>
    <w:rsid w:val="005E7651"/>
    <w:rsid w:val="005F3CD8"/>
    <w:rsid w:val="005F5A71"/>
    <w:rsid w:val="005F64F9"/>
    <w:rsid w:val="0060304D"/>
    <w:rsid w:val="0060627B"/>
    <w:rsid w:val="00606841"/>
    <w:rsid w:val="006068CF"/>
    <w:rsid w:val="00617CF0"/>
    <w:rsid w:val="0062445B"/>
    <w:rsid w:val="00626280"/>
    <w:rsid w:val="00626D09"/>
    <w:rsid w:val="006273E3"/>
    <w:rsid w:val="0063233B"/>
    <w:rsid w:val="0063505B"/>
    <w:rsid w:val="00635A59"/>
    <w:rsid w:val="00641CB0"/>
    <w:rsid w:val="006435B4"/>
    <w:rsid w:val="00643930"/>
    <w:rsid w:val="00645081"/>
    <w:rsid w:val="00645699"/>
    <w:rsid w:val="00647480"/>
    <w:rsid w:val="00655A39"/>
    <w:rsid w:val="006570F6"/>
    <w:rsid w:val="006611BF"/>
    <w:rsid w:val="006618B7"/>
    <w:rsid w:val="006668B3"/>
    <w:rsid w:val="0067382E"/>
    <w:rsid w:val="00680754"/>
    <w:rsid w:val="006816D3"/>
    <w:rsid w:val="00692533"/>
    <w:rsid w:val="0069264D"/>
    <w:rsid w:val="00694505"/>
    <w:rsid w:val="006A2D5B"/>
    <w:rsid w:val="006A6B69"/>
    <w:rsid w:val="006B083D"/>
    <w:rsid w:val="006B4170"/>
    <w:rsid w:val="006C0589"/>
    <w:rsid w:val="006C1138"/>
    <w:rsid w:val="006C21C0"/>
    <w:rsid w:val="006C5197"/>
    <w:rsid w:val="006C6794"/>
    <w:rsid w:val="006D4836"/>
    <w:rsid w:val="006D56D2"/>
    <w:rsid w:val="006E3666"/>
    <w:rsid w:val="006E4C5D"/>
    <w:rsid w:val="006E5072"/>
    <w:rsid w:val="006E75FF"/>
    <w:rsid w:val="006F1DE8"/>
    <w:rsid w:val="006F3DAA"/>
    <w:rsid w:val="006F42E5"/>
    <w:rsid w:val="006F49F8"/>
    <w:rsid w:val="006F6499"/>
    <w:rsid w:val="006F7374"/>
    <w:rsid w:val="00705E52"/>
    <w:rsid w:val="00706DE3"/>
    <w:rsid w:val="00707292"/>
    <w:rsid w:val="00711299"/>
    <w:rsid w:val="007268FF"/>
    <w:rsid w:val="00727852"/>
    <w:rsid w:val="0073053D"/>
    <w:rsid w:val="0073106B"/>
    <w:rsid w:val="007317E7"/>
    <w:rsid w:val="00732D2E"/>
    <w:rsid w:val="00734E38"/>
    <w:rsid w:val="00740FBB"/>
    <w:rsid w:val="00742564"/>
    <w:rsid w:val="007425E5"/>
    <w:rsid w:val="007431AF"/>
    <w:rsid w:val="0074649A"/>
    <w:rsid w:val="007532F8"/>
    <w:rsid w:val="00753FF1"/>
    <w:rsid w:val="0075506C"/>
    <w:rsid w:val="00755AF9"/>
    <w:rsid w:val="00757553"/>
    <w:rsid w:val="00761199"/>
    <w:rsid w:val="007628D7"/>
    <w:rsid w:val="00764747"/>
    <w:rsid w:val="00764C6E"/>
    <w:rsid w:val="007672CD"/>
    <w:rsid w:val="00774529"/>
    <w:rsid w:val="007762FE"/>
    <w:rsid w:val="00777057"/>
    <w:rsid w:val="00782547"/>
    <w:rsid w:val="00792C53"/>
    <w:rsid w:val="00792D9A"/>
    <w:rsid w:val="007935AC"/>
    <w:rsid w:val="007A38C1"/>
    <w:rsid w:val="007A60A7"/>
    <w:rsid w:val="007A6C2F"/>
    <w:rsid w:val="007A6EA0"/>
    <w:rsid w:val="007B2B12"/>
    <w:rsid w:val="007C3878"/>
    <w:rsid w:val="007D012F"/>
    <w:rsid w:val="007D0206"/>
    <w:rsid w:val="007D09F1"/>
    <w:rsid w:val="007D135E"/>
    <w:rsid w:val="007D1D58"/>
    <w:rsid w:val="007D6012"/>
    <w:rsid w:val="007D7966"/>
    <w:rsid w:val="007E1FBB"/>
    <w:rsid w:val="007E4E02"/>
    <w:rsid w:val="007F1278"/>
    <w:rsid w:val="007F45FF"/>
    <w:rsid w:val="007F5F70"/>
    <w:rsid w:val="007F6010"/>
    <w:rsid w:val="00804ABE"/>
    <w:rsid w:val="008106F1"/>
    <w:rsid w:val="00810FC7"/>
    <w:rsid w:val="0081744A"/>
    <w:rsid w:val="0082437E"/>
    <w:rsid w:val="008278E2"/>
    <w:rsid w:val="00827F3D"/>
    <w:rsid w:val="00831722"/>
    <w:rsid w:val="00833C63"/>
    <w:rsid w:val="00834D5A"/>
    <w:rsid w:val="008373B1"/>
    <w:rsid w:val="00837CD6"/>
    <w:rsid w:val="00841436"/>
    <w:rsid w:val="00843BF2"/>
    <w:rsid w:val="00853048"/>
    <w:rsid w:val="00853D31"/>
    <w:rsid w:val="00857F87"/>
    <w:rsid w:val="008608A6"/>
    <w:rsid w:val="00861AE0"/>
    <w:rsid w:val="00861BE7"/>
    <w:rsid w:val="0086224A"/>
    <w:rsid w:val="0086253B"/>
    <w:rsid w:val="00862DB2"/>
    <w:rsid w:val="0086634F"/>
    <w:rsid w:val="00870D89"/>
    <w:rsid w:val="00870E27"/>
    <w:rsid w:val="00871985"/>
    <w:rsid w:val="00873EE3"/>
    <w:rsid w:val="0087401F"/>
    <w:rsid w:val="00877460"/>
    <w:rsid w:val="008812A5"/>
    <w:rsid w:val="008929F1"/>
    <w:rsid w:val="0089605E"/>
    <w:rsid w:val="0089754D"/>
    <w:rsid w:val="00897722"/>
    <w:rsid w:val="00897886"/>
    <w:rsid w:val="008A13AA"/>
    <w:rsid w:val="008A3473"/>
    <w:rsid w:val="008A4D77"/>
    <w:rsid w:val="008A7408"/>
    <w:rsid w:val="008B00A5"/>
    <w:rsid w:val="008B32F1"/>
    <w:rsid w:val="008B33BD"/>
    <w:rsid w:val="008B4AB9"/>
    <w:rsid w:val="008B58E1"/>
    <w:rsid w:val="008B5BD9"/>
    <w:rsid w:val="008B6475"/>
    <w:rsid w:val="008B7EF1"/>
    <w:rsid w:val="008C0A84"/>
    <w:rsid w:val="008C1E61"/>
    <w:rsid w:val="008C43C9"/>
    <w:rsid w:val="008C50CE"/>
    <w:rsid w:val="008C5930"/>
    <w:rsid w:val="008D0533"/>
    <w:rsid w:val="008D2D4A"/>
    <w:rsid w:val="008D2E6F"/>
    <w:rsid w:val="008D323B"/>
    <w:rsid w:val="008D6306"/>
    <w:rsid w:val="008E20B6"/>
    <w:rsid w:val="008E3544"/>
    <w:rsid w:val="008F57D3"/>
    <w:rsid w:val="00901CF0"/>
    <w:rsid w:val="00914600"/>
    <w:rsid w:val="0091489A"/>
    <w:rsid w:val="0091681C"/>
    <w:rsid w:val="00920C63"/>
    <w:rsid w:val="009325B8"/>
    <w:rsid w:val="009348F9"/>
    <w:rsid w:val="00936041"/>
    <w:rsid w:val="00936967"/>
    <w:rsid w:val="009369DA"/>
    <w:rsid w:val="00936EED"/>
    <w:rsid w:val="00942C6F"/>
    <w:rsid w:val="00954461"/>
    <w:rsid w:val="0095543B"/>
    <w:rsid w:val="00955574"/>
    <w:rsid w:val="009555E9"/>
    <w:rsid w:val="0096101B"/>
    <w:rsid w:val="00964406"/>
    <w:rsid w:val="00966D0B"/>
    <w:rsid w:val="0097014B"/>
    <w:rsid w:val="009702A6"/>
    <w:rsid w:val="00973C8F"/>
    <w:rsid w:val="009769AE"/>
    <w:rsid w:val="00981289"/>
    <w:rsid w:val="00987D49"/>
    <w:rsid w:val="00995744"/>
    <w:rsid w:val="009A0CF6"/>
    <w:rsid w:val="009A1353"/>
    <w:rsid w:val="009A4D76"/>
    <w:rsid w:val="009A7493"/>
    <w:rsid w:val="009B02AD"/>
    <w:rsid w:val="009B3AC3"/>
    <w:rsid w:val="009B3D5C"/>
    <w:rsid w:val="009C0695"/>
    <w:rsid w:val="009C081C"/>
    <w:rsid w:val="009C3A7C"/>
    <w:rsid w:val="009C638A"/>
    <w:rsid w:val="009C7FF1"/>
    <w:rsid w:val="009D42AA"/>
    <w:rsid w:val="009D51D8"/>
    <w:rsid w:val="009E4556"/>
    <w:rsid w:val="009E7B6B"/>
    <w:rsid w:val="009F0686"/>
    <w:rsid w:val="009F129E"/>
    <w:rsid w:val="009F4A8B"/>
    <w:rsid w:val="009F6523"/>
    <w:rsid w:val="00A006E9"/>
    <w:rsid w:val="00A01697"/>
    <w:rsid w:val="00A01E20"/>
    <w:rsid w:val="00A05776"/>
    <w:rsid w:val="00A06218"/>
    <w:rsid w:val="00A0681F"/>
    <w:rsid w:val="00A06F74"/>
    <w:rsid w:val="00A12755"/>
    <w:rsid w:val="00A12AE8"/>
    <w:rsid w:val="00A132E0"/>
    <w:rsid w:val="00A23CAF"/>
    <w:rsid w:val="00A25AC3"/>
    <w:rsid w:val="00A25DB4"/>
    <w:rsid w:val="00A26478"/>
    <w:rsid w:val="00A3149F"/>
    <w:rsid w:val="00A328F0"/>
    <w:rsid w:val="00A33D9D"/>
    <w:rsid w:val="00A347CF"/>
    <w:rsid w:val="00A3670D"/>
    <w:rsid w:val="00A41CDA"/>
    <w:rsid w:val="00A427AA"/>
    <w:rsid w:val="00A44765"/>
    <w:rsid w:val="00A46080"/>
    <w:rsid w:val="00A54D44"/>
    <w:rsid w:val="00A5560F"/>
    <w:rsid w:val="00A57EA4"/>
    <w:rsid w:val="00A6089A"/>
    <w:rsid w:val="00A61820"/>
    <w:rsid w:val="00A63F48"/>
    <w:rsid w:val="00A64FB0"/>
    <w:rsid w:val="00A6621B"/>
    <w:rsid w:val="00A71871"/>
    <w:rsid w:val="00A7247E"/>
    <w:rsid w:val="00A74747"/>
    <w:rsid w:val="00A8343C"/>
    <w:rsid w:val="00A838AE"/>
    <w:rsid w:val="00A83986"/>
    <w:rsid w:val="00A8532E"/>
    <w:rsid w:val="00A92BA9"/>
    <w:rsid w:val="00A97519"/>
    <w:rsid w:val="00AA099B"/>
    <w:rsid w:val="00AA10D4"/>
    <w:rsid w:val="00AA1E23"/>
    <w:rsid w:val="00AA22A8"/>
    <w:rsid w:val="00AA3318"/>
    <w:rsid w:val="00AA508B"/>
    <w:rsid w:val="00AA5B5C"/>
    <w:rsid w:val="00AB18B0"/>
    <w:rsid w:val="00AB31D0"/>
    <w:rsid w:val="00AB36A4"/>
    <w:rsid w:val="00AB4627"/>
    <w:rsid w:val="00AB476B"/>
    <w:rsid w:val="00AB5389"/>
    <w:rsid w:val="00AC7F46"/>
    <w:rsid w:val="00AD12F4"/>
    <w:rsid w:val="00AD18F0"/>
    <w:rsid w:val="00AD27C1"/>
    <w:rsid w:val="00AD6693"/>
    <w:rsid w:val="00AE00A5"/>
    <w:rsid w:val="00AE3A20"/>
    <w:rsid w:val="00AF4905"/>
    <w:rsid w:val="00AF498F"/>
    <w:rsid w:val="00AF4B73"/>
    <w:rsid w:val="00AF618F"/>
    <w:rsid w:val="00AF70DE"/>
    <w:rsid w:val="00AF7C28"/>
    <w:rsid w:val="00B02F3F"/>
    <w:rsid w:val="00B04497"/>
    <w:rsid w:val="00B118A8"/>
    <w:rsid w:val="00B12929"/>
    <w:rsid w:val="00B13323"/>
    <w:rsid w:val="00B14286"/>
    <w:rsid w:val="00B14649"/>
    <w:rsid w:val="00B251FB"/>
    <w:rsid w:val="00B255A0"/>
    <w:rsid w:val="00B3093C"/>
    <w:rsid w:val="00B32545"/>
    <w:rsid w:val="00B340EC"/>
    <w:rsid w:val="00B36ACE"/>
    <w:rsid w:val="00B3738A"/>
    <w:rsid w:val="00B412D2"/>
    <w:rsid w:val="00B42C80"/>
    <w:rsid w:val="00B434B6"/>
    <w:rsid w:val="00B44424"/>
    <w:rsid w:val="00B447CB"/>
    <w:rsid w:val="00B45978"/>
    <w:rsid w:val="00B50A18"/>
    <w:rsid w:val="00B53954"/>
    <w:rsid w:val="00B54D01"/>
    <w:rsid w:val="00B60333"/>
    <w:rsid w:val="00B60894"/>
    <w:rsid w:val="00B61EF8"/>
    <w:rsid w:val="00B62746"/>
    <w:rsid w:val="00B707D6"/>
    <w:rsid w:val="00B7397E"/>
    <w:rsid w:val="00B7421E"/>
    <w:rsid w:val="00B75341"/>
    <w:rsid w:val="00B75EC7"/>
    <w:rsid w:val="00B77B96"/>
    <w:rsid w:val="00B8312B"/>
    <w:rsid w:val="00B85169"/>
    <w:rsid w:val="00B869FB"/>
    <w:rsid w:val="00B87F4C"/>
    <w:rsid w:val="00B928F7"/>
    <w:rsid w:val="00B9627F"/>
    <w:rsid w:val="00BA34B1"/>
    <w:rsid w:val="00BA406B"/>
    <w:rsid w:val="00BA788F"/>
    <w:rsid w:val="00BB17DA"/>
    <w:rsid w:val="00BB4106"/>
    <w:rsid w:val="00BB651B"/>
    <w:rsid w:val="00BC1603"/>
    <w:rsid w:val="00BC3200"/>
    <w:rsid w:val="00BD1147"/>
    <w:rsid w:val="00BD45A7"/>
    <w:rsid w:val="00BD4BD5"/>
    <w:rsid w:val="00BD56A6"/>
    <w:rsid w:val="00BD6239"/>
    <w:rsid w:val="00BE45F6"/>
    <w:rsid w:val="00BE7CC3"/>
    <w:rsid w:val="00BF192D"/>
    <w:rsid w:val="00BF3962"/>
    <w:rsid w:val="00BF3D3C"/>
    <w:rsid w:val="00BF4433"/>
    <w:rsid w:val="00BF4E80"/>
    <w:rsid w:val="00BF6781"/>
    <w:rsid w:val="00BF685B"/>
    <w:rsid w:val="00BF6B6A"/>
    <w:rsid w:val="00BF7A59"/>
    <w:rsid w:val="00C00EE3"/>
    <w:rsid w:val="00C01845"/>
    <w:rsid w:val="00C055DE"/>
    <w:rsid w:val="00C1301F"/>
    <w:rsid w:val="00C150E4"/>
    <w:rsid w:val="00C157A1"/>
    <w:rsid w:val="00C23E3B"/>
    <w:rsid w:val="00C267D2"/>
    <w:rsid w:val="00C27ACA"/>
    <w:rsid w:val="00C3293F"/>
    <w:rsid w:val="00C33506"/>
    <w:rsid w:val="00C33EEC"/>
    <w:rsid w:val="00C341D4"/>
    <w:rsid w:val="00C35051"/>
    <w:rsid w:val="00C400F9"/>
    <w:rsid w:val="00C43CBF"/>
    <w:rsid w:val="00C50075"/>
    <w:rsid w:val="00C53490"/>
    <w:rsid w:val="00C57EFF"/>
    <w:rsid w:val="00C62883"/>
    <w:rsid w:val="00C62A75"/>
    <w:rsid w:val="00C65329"/>
    <w:rsid w:val="00C65A51"/>
    <w:rsid w:val="00C71F4B"/>
    <w:rsid w:val="00C7265E"/>
    <w:rsid w:val="00C726D3"/>
    <w:rsid w:val="00C72E83"/>
    <w:rsid w:val="00C77294"/>
    <w:rsid w:val="00C816C6"/>
    <w:rsid w:val="00C819AC"/>
    <w:rsid w:val="00C81AFF"/>
    <w:rsid w:val="00C83008"/>
    <w:rsid w:val="00C837F2"/>
    <w:rsid w:val="00C85E37"/>
    <w:rsid w:val="00C90980"/>
    <w:rsid w:val="00C9210B"/>
    <w:rsid w:val="00C961C3"/>
    <w:rsid w:val="00C96CAB"/>
    <w:rsid w:val="00CA4A9A"/>
    <w:rsid w:val="00CB0313"/>
    <w:rsid w:val="00CB4CEC"/>
    <w:rsid w:val="00CC32FA"/>
    <w:rsid w:val="00CC473F"/>
    <w:rsid w:val="00CC6B28"/>
    <w:rsid w:val="00CC7AE1"/>
    <w:rsid w:val="00CD3276"/>
    <w:rsid w:val="00CD5106"/>
    <w:rsid w:val="00CD68AF"/>
    <w:rsid w:val="00CD7D79"/>
    <w:rsid w:val="00CE6444"/>
    <w:rsid w:val="00CF0708"/>
    <w:rsid w:val="00CF1E86"/>
    <w:rsid w:val="00D035BE"/>
    <w:rsid w:val="00D058CB"/>
    <w:rsid w:val="00D10F99"/>
    <w:rsid w:val="00D126CB"/>
    <w:rsid w:val="00D13BC9"/>
    <w:rsid w:val="00D14E99"/>
    <w:rsid w:val="00D151CE"/>
    <w:rsid w:val="00D202E9"/>
    <w:rsid w:val="00D25A48"/>
    <w:rsid w:val="00D32230"/>
    <w:rsid w:val="00D353B3"/>
    <w:rsid w:val="00D360AD"/>
    <w:rsid w:val="00D41A6B"/>
    <w:rsid w:val="00D41D5C"/>
    <w:rsid w:val="00D4354B"/>
    <w:rsid w:val="00D463C1"/>
    <w:rsid w:val="00D46EE3"/>
    <w:rsid w:val="00D51533"/>
    <w:rsid w:val="00D51867"/>
    <w:rsid w:val="00D52044"/>
    <w:rsid w:val="00D52FBB"/>
    <w:rsid w:val="00D57441"/>
    <w:rsid w:val="00D62B71"/>
    <w:rsid w:val="00D702AB"/>
    <w:rsid w:val="00D717C8"/>
    <w:rsid w:val="00D72412"/>
    <w:rsid w:val="00D72D1E"/>
    <w:rsid w:val="00D8293C"/>
    <w:rsid w:val="00D8339F"/>
    <w:rsid w:val="00D87791"/>
    <w:rsid w:val="00D90029"/>
    <w:rsid w:val="00D92219"/>
    <w:rsid w:val="00D93E61"/>
    <w:rsid w:val="00DA13A7"/>
    <w:rsid w:val="00DB3570"/>
    <w:rsid w:val="00DB5BD0"/>
    <w:rsid w:val="00DB6C21"/>
    <w:rsid w:val="00DB7A67"/>
    <w:rsid w:val="00DC6CE0"/>
    <w:rsid w:val="00DD0DAA"/>
    <w:rsid w:val="00DD314E"/>
    <w:rsid w:val="00DD4D0E"/>
    <w:rsid w:val="00DE2C40"/>
    <w:rsid w:val="00DE358E"/>
    <w:rsid w:val="00DE5318"/>
    <w:rsid w:val="00DE700B"/>
    <w:rsid w:val="00DF44C4"/>
    <w:rsid w:val="00DF5273"/>
    <w:rsid w:val="00DF6370"/>
    <w:rsid w:val="00DF6BFB"/>
    <w:rsid w:val="00E009CE"/>
    <w:rsid w:val="00E0122E"/>
    <w:rsid w:val="00E012BC"/>
    <w:rsid w:val="00E054BD"/>
    <w:rsid w:val="00E076BD"/>
    <w:rsid w:val="00E100F8"/>
    <w:rsid w:val="00E112FD"/>
    <w:rsid w:val="00E152F4"/>
    <w:rsid w:val="00E17A4D"/>
    <w:rsid w:val="00E25239"/>
    <w:rsid w:val="00E260FC"/>
    <w:rsid w:val="00E31620"/>
    <w:rsid w:val="00E3782D"/>
    <w:rsid w:val="00E40985"/>
    <w:rsid w:val="00E41616"/>
    <w:rsid w:val="00E42AE3"/>
    <w:rsid w:val="00E46201"/>
    <w:rsid w:val="00E466B6"/>
    <w:rsid w:val="00E46BCB"/>
    <w:rsid w:val="00E52C7D"/>
    <w:rsid w:val="00E55217"/>
    <w:rsid w:val="00E5528B"/>
    <w:rsid w:val="00E56255"/>
    <w:rsid w:val="00E61CEB"/>
    <w:rsid w:val="00E62773"/>
    <w:rsid w:val="00E640B0"/>
    <w:rsid w:val="00E643B7"/>
    <w:rsid w:val="00E65DAB"/>
    <w:rsid w:val="00E667F0"/>
    <w:rsid w:val="00E67184"/>
    <w:rsid w:val="00E722FC"/>
    <w:rsid w:val="00E726A5"/>
    <w:rsid w:val="00E750F1"/>
    <w:rsid w:val="00E84482"/>
    <w:rsid w:val="00E85089"/>
    <w:rsid w:val="00E85C4D"/>
    <w:rsid w:val="00E92A5B"/>
    <w:rsid w:val="00E930E3"/>
    <w:rsid w:val="00E96F94"/>
    <w:rsid w:val="00E975D1"/>
    <w:rsid w:val="00EA0F8B"/>
    <w:rsid w:val="00EA2785"/>
    <w:rsid w:val="00EA37E7"/>
    <w:rsid w:val="00EA52E3"/>
    <w:rsid w:val="00EA6140"/>
    <w:rsid w:val="00EB0982"/>
    <w:rsid w:val="00EB3D84"/>
    <w:rsid w:val="00EC160B"/>
    <w:rsid w:val="00ED08F6"/>
    <w:rsid w:val="00ED1007"/>
    <w:rsid w:val="00ED56B2"/>
    <w:rsid w:val="00EE4246"/>
    <w:rsid w:val="00EE4FA8"/>
    <w:rsid w:val="00EE5986"/>
    <w:rsid w:val="00EF0BC4"/>
    <w:rsid w:val="00EF3A4C"/>
    <w:rsid w:val="00F03198"/>
    <w:rsid w:val="00F03248"/>
    <w:rsid w:val="00F032DA"/>
    <w:rsid w:val="00F17798"/>
    <w:rsid w:val="00F17EF1"/>
    <w:rsid w:val="00F24284"/>
    <w:rsid w:val="00F251E7"/>
    <w:rsid w:val="00F341ED"/>
    <w:rsid w:val="00F34D1A"/>
    <w:rsid w:val="00F37CE6"/>
    <w:rsid w:val="00F41F39"/>
    <w:rsid w:val="00F426AC"/>
    <w:rsid w:val="00F42FF6"/>
    <w:rsid w:val="00F458C9"/>
    <w:rsid w:val="00F45CCC"/>
    <w:rsid w:val="00F46046"/>
    <w:rsid w:val="00F46F90"/>
    <w:rsid w:val="00F479AF"/>
    <w:rsid w:val="00F51434"/>
    <w:rsid w:val="00F52139"/>
    <w:rsid w:val="00F52714"/>
    <w:rsid w:val="00F531ED"/>
    <w:rsid w:val="00F53C2A"/>
    <w:rsid w:val="00F53FD8"/>
    <w:rsid w:val="00F61850"/>
    <w:rsid w:val="00F63D53"/>
    <w:rsid w:val="00F6711A"/>
    <w:rsid w:val="00F71422"/>
    <w:rsid w:val="00F749BE"/>
    <w:rsid w:val="00F76346"/>
    <w:rsid w:val="00F8065F"/>
    <w:rsid w:val="00F862B5"/>
    <w:rsid w:val="00F86C89"/>
    <w:rsid w:val="00F87D00"/>
    <w:rsid w:val="00F92A60"/>
    <w:rsid w:val="00F95276"/>
    <w:rsid w:val="00F95A8F"/>
    <w:rsid w:val="00FA2E12"/>
    <w:rsid w:val="00FA443C"/>
    <w:rsid w:val="00FA66A1"/>
    <w:rsid w:val="00FA6C37"/>
    <w:rsid w:val="00FA6F94"/>
    <w:rsid w:val="00FB7579"/>
    <w:rsid w:val="00FC2B82"/>
    <w:rsid w:val="00FC7DDE"/>
    <w:rsid w:val="00FD190E"/>
    <w:rsid w:val="00FD2B24"/>
    <w:rsid w:val="00FD635C"/>
    <w:rsid w:val="00FD7390"/>
    <w:rsid w:val="00FE0EF3"/>
    <w:rsid w:val="00FE2B44"/>
    <w:rsid w:val="00FE3855"/>
    <w:rsid w:val="00FE75CD"/>
    <w:rsid w:val="00FF5CF3"/>
    <w:rsid w:val="00FF7F2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31292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E23"/>
    <w:pPr>
      <w:spacing w:before="60" w:after="60" w:line="250" w:lineRule="auto"/>
    </w:pPr>
    <w:rPr>
      <w:sz w:val="21"/>
    </w:rPr>
  </w:style>
  <w:style w:type="paragraph" w:styleId="Heading1">
    <w:name w:val="heading 1"/>
    <w:basedOn w:val="Normal"/>
    <w:next w:val="Normal"/>
    <w:link w:val="Heading1Char"/>
    <w:uiPriority w:val="9"/>
    <w:qFormat/>
    <w:rsid w:val="004967F9"/>
    <w:pPr>
      <w:keepNext/>
      <w:keepLines/>
      <w:spacing w:before="240" w:line="240" w:lineRule="auto"/>
      <w:outlineLvl w:val="0"/>
    </w:pPr>
    <w:rPr>
      <w:rFonts w:asciiTheme="majorHAnsi" w:eastAsiaTheme="majorEastAsia" w:hAnsiTheme="majorHAnsi" w:cstheme="majorBidi"/>
      <w:b/>
      <w:bCs/>
      <w:i/>
      <w:color w:val="137AA2" w:themeColor="accent1" w:themeShade="B5"/>
      <w:spacing w:val="-20"/>
      <w:sz w:val="32"/>
      <w:szCs w:val="32"/>
    </w:rPr>
  </w:style>
  <w:style w:type="paragraph" w:styleId="Heading2">
    <w:name w:val="heading 2"/>
    <w:basedOn w:val="Normal"/>
    <w:next w:val="Normal"/>
    <w:link w:val="Heading2Char"/>
    <w:uiPriority w:val="9"/>
    <w:semiHidden/>
    <w:unhideWhenUsed/>
    <w:rsid w:val="00DE2C40"/>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semiHidden/>
    <w:unhideWhenUsed/>
    <w:qFormat/>
    <w:rsid w:val="00440025"/>
    <w:pPr>
      <w:keepNext/>
      <w:keepLines/>
      <w:spacing w:before="40" w:after="0"/>
      <w:outlineLvl w:val="2"/>
    </w:pPr>
    <w:rPr>
      <w:rFonts w:ascii="Cambria" w:eastAsia="Times New Roman" w:hAnsi="Cambria" w:cs="Times New Roman"/>
      <w:b/>
      <w:bCs/>
      <w:color w:val="4F81BD"/>
      <w:sz w:val="24"/>
      <w:szCs w:val="28"/>
      <w:lang w:val="sr-Cyrl-CS"/>
    </w:rPr>
  </w:style>
  <w:style w:type="paragraph" w:styleId="Heading5">
    <w:name w:val="heading 5"/>
    <w:basedOn w:val="Normal"/>
    <w:next w:val="Normal"/>
    <w:link w:val="Heading5Char"/>
    <w:uiPriority w:val="9"/>
    <w:semiHidden/>
    <w:unhideWhenUsed/>
    <w:qFormat/>
    <w:rsid w:val="00440025"/>
    <w:pPr>
      <w:keepNext/>
      <w:keepLines/>
      <w:spacing w:before="40" w:after="0"/>
      <w:outlineLvl w:val="4"/>
    </w:pPr>
    <w:rPr>
      <w:rFonts w:ascii="Cambria" w:eastAsia="Times New Roman" w:hAnsi="Cambria" w:cs="Times New Roman"/>
      <w:color w:val="243F60"/>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A0A"/>
    <w:pPr>
      <w:ind w:left="720"/>
      <w:contextualSpacing/>
    </w:pPr>
  </w:style>
  <w:style w:type="character" w:styleId="Hyperlink">
    <w:name w:val="Hyperlink"/>
    <w:basedOn w:val="DefaultParagraphFont"/>
    <w:uiPriority w:val="99"/>
    <w:unhideWhenUsed/>
    <w:rsid w:val="001846B2"/>
    <w:rPr>
      <w:color w:val="6EAC1C" w:themeColor="hyperlink"/>
      <w:u w:val="single"/>
    </w:rPr>
  </w:style>
  <w:style w:type="character" w:customStyle="1" w:styleId="UnresolvedMention1">
    <w:name w:val="Unresolved Mention1"/>
    <w:basedOn w:val="DefaultParagraphFont"/>
    <w:uiPriority w:val="99"/>
    <w:semiHidden/>
    <w:unhideWhenUsed/>
    <w:rsid w:val="001846B2"/>
    <w:rPr>
      <w:color w:val="605E5C"/>
      <w:shd w:val="clear" w:color="auto" w:fill="E1DFDD"/>
    </w:rPr>
  </w:style>
  <w:style w:type="character" w:styleId="FollowedHyperlink">
    <w:name w:val="FollowedHyperlink"/>
    <w:basedOn w:val="DefaultParagraphFont"/>
    <w:uiPriority w:val="99"/>
    <w:semiHidden/>
    <w:unhideWhenUsed/>
    <w:rsid w:val="00635A59"/>
    <w:rPr>
      <w:color w:val="B26B02" w:themeColor="followedHyperlink"/>
      <w:u w:val="single"/>
    </w:rPr>
  </w:style>
  <w:style w:type="paragraph" w:styleId="Title">
    <w:name w:val="Title"/>
    <w:basedOn w:val="Normal"/>
    <w:next w:val="Normal"/>
    <w:link w:val="TitleChar"/>
    <w:uiPriority w:val="10"/>
    <w:qFormat/>
    <w:rsid w:val="00C65A51"/>
    <w:pPr>
      <w:spacing w:before="0" w:after="900"/>
      <w:contextualSpacing/>
    </w:pPr>
    <w:rPr>
      <w:rFonts w:asciiTheme="majorHAnsi" w:eastAsiaTheme="majorEastAsia" w:hAnsiTheme="majorHAnsi" w:cstheme="majorBidi"/>
      <w:i/>
      <w:noProof/>
      <w:color w:val="FFFFFF" w:themeColor="background1"/>
      <w:kern w:val="28"/>
      <w:sz w:val="52"/>
      <w:szCs w:val="52"/>
    </w:rPr>
  </w:style>
  <w:style w:type="character" w:customStyle="1" w:styleId="TitleChar">
    <w:name w:val="Title Char"/>
    <w:basedOn w:val="DefaultParagraphFont"/>
    <w:link w:val="Title"/>
    <w:uiPriority w:val="10"/>
    <w:rsid w:val="00C65A51"/>
    <w:rPr>
      <w:rFonts w:asciiTheme="majorHAnsi" w:eastAsiaTheme="majorEastAsia" w:hAnsiTheme="majorHAnsi" w:cstheme="majorBidi"/>
      <w:i/>
      <w:noProof/>
      <w:color w:val="FFFFFF" w:themeColor="background1"/>
      <w:kern w:val="28"/>
      <w:sz w:val="52"/>
      <w:szCs w:val="52"/>
    </w:rPr>
  </w:style>
  <w:style w:type="character" w:customStyle="1" w:styleId="Heading1Char">
    <w:name w:val="Heading 1 Char"/>
    <w:basedOn w:val="DefaultParagraphFont"/>
    <w:link w:val="Heading1"/>
    <w:uiPriority w:val="9"/>
    <w:rsid w:val="004967F9"/>
    <w:rPr>
      <w:rFonts w:asciiTheme="majorHAnsi" w:eastAsiaTheme="majorEastAsia" w:hAnsiTheme="majorHAnsi" w:cstheme="majorBidi"/>
      <w:b/>
      <w:bCs/>
      <w:i/>
      <w:color w:val="137AA2" w:themeColor="accent1" w:themeShade="B5"/>
      <w:spacing w:val="-20"/>
      <w:sz w:val="32"/>
      <w:szCs w:val="32"/>
    </w:rPr>
  </w:style>
  <w:style w:type="paragraph" w:customStyle="1" w:styleId="checklistindent">
    <w:name w:val="checklist indent"/>
    <w:basedOn w:val="Normal"/>
    <w:qFormat/>
    <w:rsid w:val="008B33BD"/>
    <w:pPr>
      <w:ind w:left="357" w:hanging="357"/>
    </w:pPr>
  </w:style>
  <w:style w:type="paragraph" w:styleId="Header">
    <w:name w:val="header"/>
    <w:basedOn w:val="Normal"/>
    <w:link w:val="HeaderChar"/>
    <w:uiPriority w:val="99"/>
    <w:unhideWhenUsed/>
    <w:rsid w:val="00350D5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0D53"/>
    <w:rPr>
      <w:sz w:val="21"/>
    </w:rPr>
  </w:style>
  <w:style w:type="paragraph" w:styleId="Footer">
    <w:name w:val="footer"/>
    <w:basedOn w:val="Normal"/>
    <w:link w:val="FooterChar"/>
    <w:uiPriority w:val="99"/>
    <w:unhideWhenUsed/>
    <w:rsid w:val="00350D53"/>
    <w:pPr>
      <w:tabs>
        <w:tab w:val="center" w:pos="4513"/>
        <w:tab w:val="right" w:pos="9026"/>
      </w:tabs>
      <w:spacing w:before="0" w:after="0" w:line="240" w:lineRule="auto"/>
    </w:pPr>
    <w:rPr>
      <w:sz w:val="16"/>
    </w:rPr>
  </w:style>
  <w:style w:type="character" w:customStyle="1" w:styleId="FooterChar">
    <w:name w:val="Footer Char"/>
    <w:basedOn w:val="DefaultParagraphFont"/>
    <w:link w:val="Footer"/>
    <w:uiPriority w:val="99"/>
    <w:rsid w:val="00350D53"/>
    <w:rPr>
      <w:sz w:val="16"/>
    </w:rPr>
  </w:style>
  <w:style w:type="paragraph" w:styleId="NoSpacing">
    <w:name w:val="No Spacing"/>
    <w:link w:val="NoSpacingChar"/>
    <w:uiPriority w:val="1"/>
    <w:qFormat/>
    <w:rsid w:val="00B42C80"/>
    <w:rPr>
      <w:sz w:val="22"/>
      <w:szCs w:val="22"/>
    </w:rPr>
  </w:style>
  <w:style w:type="character" w:customStyle="1" w:styleId="NoSpacingChar">
    <w:name w:val="No Spacing Char"/>
    <w:basedOn w:val="DefaultParagraphFont"/>
    <w:link w:val="NoSpacing"/>
    <w:uiPriority w:val="1"/>
    <w:rsid w:val="00B42C80"/>
    <w:rPr>
      <w:sz w:val="22"/>
      <w:szCs w:val="22"/>
    </w:rPr>
  </w:style>
  <w:style w:type="paragraph" w:styleId="PlainText">
    <w:name w:val="Plain Text"/>
    <w:basedOn w:val="Normal"/>
    <w:link w:val="PlainTextChar"/>
    <w:uiPriority w:val="99"/>
    <w:unhideWhenUsed/>
    <w:rsid w:val="00D717C8"/>
    <w:pPr>
      <w:spacing w:before="0" w:after="0" w:line="240" w:lineRule="auto"/>
    </w:pPr>
    <w:rPr>
      <w:rFonts w:ascii="Consolas" w:eastAsia="Calibri" w:hAnsi="Consolas" w:cs="Times New Roman"/>
      <w:szCs w:val="21"/>
      <w:lang w:val="sr-Cyrl-CS"/>
    </w:rPr>
  </w:style>
  <w:style w:type="character" w:customStyle="1" w:styleId="PlainTextChar">
    <w:name w:val="Plain Text Char"/>
    <w:basedOn w:val="DefaultParagraphFont"/>
    <w:link w:val="PlainText"/>
    <w:uiPriority w:val="99"/>
    <w:rsid w:val="00D717C8"/>
    <w:rPr>
      <w:rFonts w:ascii="Consolas" w:eastAsia="Calibri" w:hAnsi="Consolas" w:cs="Times New Roman"/>
      <w:sz w:val="21"/>
      <w:szCs w:val="21"/>
      <w:lang w:val="sr-Cyrl-CS"/>
    </w:rPr>
  </w:style>
  <w:style w:type="table" w:styleId="GridTable3-Accent3">
    <w:name w:val="Grid Table 3 Accent 3"/>
    <w:basedOn w:val="TableNormal"/>
    <w:uiPriority w:val="48"/>
    <w:rsid w:val="00B7397E"/>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3-Accent2">
    <w:name w:val="Grid Table 3 Accent 2"/>
    <w:basedOn w:val="TableNormal"/>
    <w:uiPriority w:val="48"/>
    <w:rsid w:val="00B7397E"/>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B7397E"/>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ListTable7Colorful-Accent2">
    <w:name w:val="List Table 7 Colorful Accent 2"/>
    <w:basedOn w:val="TableNormal"/>
    <w:uiPriority w:val="52"/>
    <w:rsid w:val="00B7397E"/>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F8065F"/>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TableGridLight">
    <w:name w:val="Grid Table Light"/>
    <w:basedOn w:val="TableNormal"/>
    <w:uiPriority w:val="99"/>
    <w:rsid w:val="00F806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F8065F"/>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TableGrid">
    <w:name w:val="Table Grid"/>
    <w:basedOn w:val="TableNormal"/>
    <w:uiPriority w:val="59"/>
    <w:rsid w:val="001C2AC3"/>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53FD8"/>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53FD8"/>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paragraph" w:customStyle="1" w:styleId="Heading31">
    <w:name w:val="Heading 31"/>
    <w:basedOn w:val="Normal"/>
    <w:next w:val="Normal"/>
    <w:uiPriority w:val="9"/>
    <w:semiHidden/>
    <w:unhideWhenUsed/>
    <w:qFormat/>
    <w:rsid w:val="00440025"/>
    <w:pPr>
      <w:keepNext/>
      <w:keepLines/>
      <w:spacing w:before="200" w:after="0" w:line="276" w:lineRule="auto"/>
      <w:outlineLvl w:val="2"/>
    </w:pPr>
    <w:rPr>
      <w:rFonts w:ascii="Cambria" w:eastAsia="Times New Roman" w:hAnsi="Cambria" w:cs="Times New Roman"/>
      <w:b/>
      <w:bCs/>
      <w:color w:val="4F81BD"/>
      <w:sz w:val="24"/>
      <w:szCs w:val="28"/>
      <w:lang w:val="sr-Cyrl-CS"/>
    </w:rPr>
  </w:style>
  <w:style w:type="paragraph" w:customStyle="1" w:styleId="Heading51">
    <w:name w:val="Heading 51"/>
    <w:basedOn w:val="Normal"/>
    <w:next w:val="Normal"/>
    <w:uiPriority w:val="9"/>
    <w:semiHidden/>
    <w:unhideWhenUsed/>
    <w:qFormat/>
    <w:rsid w:val="00440025"/>
    <w:pPr>
      <w:keepNext/>
      <w:keepLines/>
      <w:spacing w:before="200" w:after="0" w:line="276" w:lineRule="auto"/>
      <w:outlineLvl w:val="4"/>
    </w:pPr>
    <w:rPr>
      <w:rFonts w:ascii="Cambria" w:eastAsia="Times New Roman" w:hAnsi="Cambria" w:cs="Times New Roman"/>
      <w:color w:val="243F60"/>
      <w:sz w:val="24"/>
      <w:szCs w:val="28"/>
      <w:lang w:val="sr-Cyrl-CS"/>
    </w:rPr>
  </w:style>
  <w:style w:type="numbering" w:customStyle="1" w:styleId="NoList1">
    <w:name w:val="No List1"/>
    <w:next w:val="NoList"/>
    <w:uiPriority w:val="99"/>
    <w:semiHidden/>
    <w:unhideWhenUsed/>
    <w:rsid w:val="00440025"/>
  </w:style>
  <w:style w:type="character" w:customStyle="1" w:styleId="Heading3Char">
    <w:name w:val="Heading 3 Char"/>
    <w:basedOn w:val="DefaultParagraphFont"/>
    <w:link w:val="Heading3"/>
    <w:uiPriority w:val="9"/>
    <w:semiHidden/>
    <w:rsid w:val="00440025"/>
    <w:rPr>
      <w:rFonts w:ascii="Cambria" w:eastAsia="Times New Roman" w:hAnsi="Cambria" w:cs="Times New Roman"/>
      <w:b/>
      <w:bCs/>
      <w:color w:val="4F81BD"/>
      <w:sz w:val="24"/>
      <w:szCs w:val="28"/>
      <w:lang w:val="sr-Cyrl-CS"/>
    </w:rPr>
  </w:style>
  <w:style w:type="character" w:customStyle="1" w:styleId="Heading5Char">
    <w:name w:val="Heading 5 Char"/>
    <w:basedOn w:val="DefaultParagraphFont"/>
    <w:link w:val="Heading5"/>
    <w:uiPriority w:val="9"/>
    <w:semiHidden/>
    <w:rsid w:val="00440025"/>
    <w:rPr>
      <w:rFonts w:ascii="Cambria" w:eastAsia="Times New Roman" w:hAnsi="Cambria" w:cs="Times New Roman"/>
      <w:color w:val="243F60"/>
      <w:sz w:val="24"/>
      <w:szCs w:val="28"/>
      <w:lang w:val="sr-Cyrl-CS"/>
    </w:rPr>
  </w:style>
  <w:style w:type="numbering" w:customStyle="1" w:styleId="NoList11">
    <w:name w:val="No List11"/>
    <w:next w:val="NoList"/>
    <w:semiHidden/>
    <w:rsid w:val="00440025"/>
  </w:style>
  <w:style w:type="table" w:customStyle="1" w:styleId="TableGrid1">
    <w:name w:val="Table Grid1"/>
    <w:basedOn w:val="TableNormal"/>
    <w:next w:val="TableGrid"/>
    <w:uiPriority w:val="59"/>
    <w:rsid w:val="00440025"/>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40025"/>
  </w:style>
  <w:style w:type="paragraph" w:styleId="BodyText">
    <w:name w:val="Body Text"/>
    <w:basedOn w:val="Normal"/>
    <w:link w:val="BodyTextChar"/>
    <w:uiPriority w:val="99"/>
    <w:unhideWhenUsed/>
    <w:rsid w:val="00440025"/>
    <w:pPr>
      <w:spacing w:before="0" w:after="120" w:line="276" w:lineRule="auto"/>
    </w:pPr>
    <w:rPr>
      <w:rFonts w:ascii="Times New Roman" w:eastAsia="Calibri" w:hAnsi="Times New Roman" w:cs="Times New Roman"/>
      <w:sz w:val="24"/>
      <w:szCs w:val="28"/>
      <w:lang w:val="sr-Cyrl-CS"/>
    </w:rPr>
  </w:style>
  <w:style w:type="character" w:customStyle="1" w:styleId="BodyTextChar">
    <w:name w:val="Body Text Char"/>
    <w:basedOn w:val="DefaultParagraphFont"/>
    <w:link w:val="BodyText"/>
    <w:uiPriority w:val="99"/>
    <w:rsid w:val="00440025"/>
    <w:rPr>
      <w:rFonts w:ascii="Times New Roman" w:eastAsia="Calibri" w:hAnsi="Times New Roman" w:cs="Times New Roman"/>
      <w:szCs w:val="28"/>
      <w:lang w:val="sr-Cyrl-CS"/>
    </w:rPr>
  </w:style>
  <w:style w:type="paragraph" w:customStyle="1" w:styleId="1tekst">
    <w:name w:val="1tekst"/>
    <w:basedOn w:val="Normal"/>
    <w:rsid w:val="00440025"/>
    <w:pPr>
      <w:spacing w:before="0" w:after="0" w:line="240" w:lineRule="auto"/>
      <w:ind w:left="500" w:right="500" w:firstLine="240"/>
      <w:jc w:val="both"/>
    </w:pPr>
    <w:rPr>
      <w:rFonts w:ascii="Arial" w:eastAsia="Times New Roman" w:hAnsi="Arial" w:cs="Arial"/>
      <w:sz w:val="20"/>
      <w:szCs w:val="20"/>
      <w:lang w:val="sr-Latn-CS" w:eastAsia="sr-Latn-CS"/>
    </w:rPr>
  </w:style>
  <w:style w:type="paragraph" w:customStyle="1" w:styleId="6naslov">
    <w:name w:val="6naslov"/>
    <w:basedOn w:val="Normal"/>
    <w:rsid w:val="00440025"/>
    <w:pPr>
      <w:spacing w:before="80" w:after="40" w:line="240" w:lineRule="auto"/>
      <w:ind w:left="300" w:right="300"/>
      <w:jc w:val="center"/>
    </w:pPr>
    <w:rPr>
      <w:rFonts w:ascii="Arial" w:eastAsia="Times New Roman" w:hAnsi="Arial" w:cs="Arial"/>
      <w:b/>
      <w:bCs/>
      <w:sz w:val="27"/>
      <w:szCs w:val="27"/>
      <w:lang w:val="sr-Latn-CS" w:eastAsia="sr-Latn-CS"/>
    </w:rPr>
  </w:style>
  <w:style w:type="paragraph" w:styleId="BalloonText">
    <w:name w:val="Balloon Text"/>
    <w:basedOn w:val="Normal"/>
    <w:link w:val="BalloonTextChar"/>
    <w:uiPriority w:val="99"/>
    <w:semiHidden/>
    <w:unhideWhenUsed/>
    <w:rsid w:val="00440025"/>
    <w:pPr>
      <w:spacing w:before="0" w:after="0" w:line="240" w:lineRule="auto"/>
    </w:pPr>
    <w:rPr>
      <w:rFonts w:ascii="Tahoma" w:eastAsia="Calibri" w:hAnsi="Tahoma" w:cs="Times New Roman"/>
      <w:sz w:val="16"/>
      <w:szCs w:val="16"/>
      <w:lang w:val="sr-Cyrl-CS"/>
    </w:rPr>
  </w:style>
  <w:style w:type="character" w:customStyle="1" w:styleId="BalloonTextChar">
    <w:name w:val="Balloon Text Char"/>
    <w:basedOn w:val="DefaultParagraphFont"/>
    <w:link w:val="BalloonText"/>
    <w:uiPriority w:val="99"/>
    <w:semiHidden/>
    <w:rsid w:val="00440025"/>
    <w:rPr>
      <w:rFonts w:ascii="Tahoma" w:eastAsia="Calibri" w:hAnsi="Tahoma" w:cs="Times New Roman"/>
      <w:sz w:val="16"/>
      <w:szCs w:val="16"/>
      <w:lang w:val="sr-Cyrl-CS"/>
    </w:rPr>
  </w:style>
  <w:style w:type="table" w:styleId="LightList-Accent2">
    <w:name w:val="Light List Accent 2"/>
    <w:basedOn w:val="TableNormal"/>
    <w:uiPriority w:val="61"/>
    <w:rsid w:val="00440025"/>
    <w:rPr>
      <w:rFonts w:ascii="Calibri" w:eastAsia="Calibri" w:hAnsi="Calibri" w:cs="Times New Roman"/>
      <w:sz w:val="22"/>
      <w:szCs w:val="22"/>
      <w:lang w:val="sr-Latn-C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basedOn w:val="DefaultParagraphFont"/>
    <w:rsid w:val="00440025"/>
  </w:style>
  <w:style w:type="paragraph" w:customStyle="1" w:styleId="Default">
    <w:name w:val="Default"/>
    <w:rsid w:val="00440025"/>
    <w:pPr>
      <w:autoSpaceDE w:val="0"/>
      <w:autoSpaceDN w:val="0"/>
      <w:adjustRightInd w:val="0"/>
    </w:pPr>
    <w:rPr>
      <w:rFonts w:ascii="Times New Roman" w:eastAsia="Calibri" w:hAnsi="Times New Roman" w:cs="Times New Roman"/>
      <w:color w:val="000000"/>
    </w:rPr>
  </w:style>
  <w:style w:type="paragraph" w:styleId="BodyTextIndent">
    <w:name w:val="Body Text Indent"/>
    <w:basedOn w:val="Normal"/>
    <w:link w:val="BodyTextIndentChar"/>
    <w:uiPriority w:val="99"/>
    <w:unhideWhenUsed/>
    <w:rsid w:val="00440025"/>
    <w:pPr>
      <w:spacing w:before="0" w:after="120" w:line="276" w:lineRule="auto"/>
      <w:ind w:left="283"/>
    </w:pPr>
    <w:rPr>
      <w:rFonts w:ascii="Times New Roman" w:eastAsia="Calibri" w:hAnsi="Times New Roman" w:cs="Times New Roman"/>
      <w:sz w:val="24"/>
      <w:szCs w:val="28"/>
      <w:lang w:val="sr-Cyrl-CS"/>
    </w:rPr>
  </w:style>
  <w:style w:type="character" w:customStyle="1" w:styleId="BodyTextIndentChar">
    <w:name w:val="Body Text Indent Char"/>
    <w:basedOn w:val="DefaultParagraphFont"/>
    <w:link w:val="BodyTextIndent"/>
    <w:uiPriority w:val="99"/>
    <w:rsid w:val="00440025"/>
    <w:rPr>
      <w:rFonts w:ascii="Times New Roman" w:eastAsia="Calibri" w:hAnsi="Times New Roman" w:cs="Times New Roman"/>
      <w:szCs w:val="28"/>
      <w:lang w:val="sr-Cyrl-CS"/>
    </w:rPr>
  </w:style>
  <w:style w:type="table" w:customStyle="1" w:styleId="TableGrid11">
    <w:name w:val="Table Grid11"/>
    <w:basedOn w:val="TableNormal"/>
    <w:next w:val="TableGrid"/>
    <w:uiPriority w:val="59"/>
    <w:rsid w:val="0044002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002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0025"/>
    <w:pPr>
      <w:spacing w:before="100" w:beforeAutospacing="1" w:after="100" w:afterAutospacing="1" w:line="240" w:lineRule="auto"/>
    </w:pPr>
    <w:rPr>
      <w:rFonts w:ascii="Times New Roman" w:eastAsia="Times New Roman" w:hAnsi="Times New Roman" w:cs="Times New Roman"/>
      <w:sz w:val="24"/>
    </w:rPr>
  </w:style>
  <w:style w:type="table" w:customStyle="1" w:styleId="GridTable3-Accent31">
    <w:name w:val="Grid Table 3 - Accent 31"/>
    <w:basedOn w:val="TableNormal"/>
    <w:uiPriority w:val="48"/>
    <w:rsid w:val="00440025"/>
    <w:rPr>
      <w:rFonts w:eastAsia="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paragraph" w:styleId="BlockText">
    <w:name w:val="Block Text"/>
    <w:basedOn w:val="Normal"/>
    <w:rsid w:val="00440025"/>
    <w:pPr>
      <w:spacing w:before="0" w:after="0" w:line="240" w:lineRule="auto"/>
      <w:ind w:left="567" w:right="567"/>
    </w:pPr>
    <w:rPr>
      <w:rFonts w:ascii="Times New Roman" w:eastAsia="Times New Roman" w:hAnsi="Times New Roman" w:cs="Times New Roman"/>
      <w:sz w:val="24"/>
      <w:lang w:val="sr-Cyrl-CS"/>
    </w:rPr>
  </w:style>
  <w:style w:type="character" w:customStyle="1" w:styleId="5yl5">
    <w:name w:val="_5yl5"/>
    <w:basedOn w:val="DefaultParagraphFont"/>
    <w:rsid w:val="00440025"/>
  </w:style>
  <w:style w:type="table" w:customStyle="1" w:styleId="Koordinatnamreatabele1">
    <w:name w:val="Koordinatna mreža tabele1"/>
    <w:basedOn w:val="TableNormal"/>
    <w:next w:val="TableGrid"/>
    <w:uiPriority w:val="59"/>
    <w:rsid w:val="0044002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TimesNewRomanItalicCentered">
    <w:name w:val="Style Heading 3 + Times New Roman Italic Centered"/>
    <w:basedOn w:val="Heading3"/>
    <w:rsid w:val="00440025"/>
  </w:style>
  <w:style w:type="table" w:customStyle="1" w:styleId="MediumGrid1-Accent51">
    <w:name w:val="Medium Grid 1 - Accent 51"/>
    <w:basedOn w:val="TableNormal"/>
    <w:next w:val="MediumGrid1-Accent5"/>
    <w:uiPriority w:val="67"/>
    <w:rsid w:val="00440025"/>
    <w:rPr>
      <w:rFonts w:eastAsia="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Strong">
    <w:name w:val="Strong"/>
    <w:basedOn w:val="DefaultParagraphFont"/>
    <w:uiPriority w:val="22"/>
    <w:qFormat/>
    <w:rsid w:val="00440025"/>
    <w:rPr>
      <w:b/>
      <w:bCs/>
    </w:rPr>
  </w:style>
  <w:style w:type="table" w:customStyle="1" w:styleId="MediumGrid2-Accent61">
    <w:name w:val="Medium Grid 2 - Accent 61"/>
    <w:basedOn w:val="TableNormal"/>
    <w:next w:val="MediumGrid2-Accent6"/>
    <w:uiPriority w:val="68"/>
    <w:rsid w:val="00440025"/>
    <w:rPr>
      <w:rFonts w:ascii="Cambria" w:eastAsia="Times New Roman" w:hAnsi="Cambria" w:cs="Times New Roman"/>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GridTable1Light11">
    <w:name w:val="Grid Table 1 Light11"/>
    <w:basedOn w:val="TableNormal"/>
    <w:uiPriority w:val="46"/>
    <w:rsid w:val="00440025"/>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Grid1-Accent61">
    <w:name w:val="Medium Grid 1 - Accent 61"/>
    <w:basedOn w:val="TableNormal"/>
    <w:next w:val="MediumGrid1-Accent6"/>
    <w:uiPriority w:val="67"/>
    <w:rsid w:val="00440025"/>
    <w:rPr>
      <w:rFonts w:eastAsia="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customStyle="1" w:styleId="TableParagraph">
    <w:name w:val="Table Paragraph"/>
    <w:basedOn w:val="Normal"/>
    <w:uiPriority w:val="1"/>
    <w:qFormat/>
    <w:rsid w:val="00440025"/>
    <w:pPr>
      <w:widowControl w:val="0"/>
      <w:autoSpaceDE w:val="0"/>
      <w:autoSpaceDN w:val="0"/>
      <w:spacing w:before="0" w:after="0" w:line="240" w:lineRule="auto"/>
    </w:pPr>
    <w:rPr>
      <w:rFonts w:ascii="Carlito" w:eastAsia="Carlito" w:hAnsi="Carlito" w:cs="Carlito"/>
      <w:sz w:val="22"/>
      <w:szCs w:val="22"/>
    </w:rPr>
  </w:style>
  <w:style w:type="character" w:customStyle="1" w:styleId="Heading3Char1">
    <w:name w:val="Heading 3 Char1"/>
    <w:basedOn w:val="DefaultParagraphFont"/>
    <w:uiPriority w:val="9"/>
    <w:semiHidden/>
    <w:rsid w:val="00440025"/>
    <w:rPr>
      <w:rFonts w:asciiTheme="majorHAnsi" w:eastAsiaTheme="majorEastAsia" w:hAnsiTheme="majorHAnsi" w:cstheme="majorBidi"/>
      <w:color w:val="0D5571" w:themeColor="accent1" w:themeShade="7F"/>
    </w:rPr>
  </w:style>
  <w:style w:type="character" w:customStyle="1" w:styleId="Heading5Char1">
    <w:name w:val="Heading 5 Char1"/>
    <w:basedOn w:val="DefaultParagraphFont"/>
    <w:uiPriority w:val="9"/>
    <w:semiHidden/>
    <w:rsid w:val="00440025"/>
    <w:rPr>
      <w:rFonts w:asciiTheme="majorHAnsi" w:eastAsiaTheme="majorEastAsia" w:hAnsiTheme="majorHAnsi" w:cstheme="majorBidi"/>
      <w:color w:val="1481AB" w:themeColor="accent1" w:themeShade="BF"/>
      <w:sz w:val="21"/>
    </w:rPr>
  </w:style>
  <w:style w:type="table" w:styleId="MediumGrid1-Accent5">
    <w:name w:val="Medium Grid 1 Accent 5"/>
    <w:basedOn w:val="TableNormal"/>
    <w:uiPriority w:val="67"/>
    <w:semiHidden/>
    <w:unhideWhenUsed/>
    <w:rsid w:val="00440025"/>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MediumGrid2-Accent6">
    <w:name w:val="Medium Grid 2 Accent 6"/>
    <w:basedOn w:val="TableNormal"/>
    <w:uiPriority w:val="68"/>
    <w:semiHidden/>
    <w:unhideWhenUsed/>
    <w:rsid w:val="00440025"/>
    <w:rPr>
      <w:rFonts w:asciiTheme="majorHAnsi" w:eastAsiaTheme="majorEastAsia" w:hAnsiTheme="majorHAnsi" w:cstheme="majorBidi"/>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unhideWhenUsed/>
    <w:rsid w:val="00440025"/>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customStyle="1" w:styleId="GridTable1Light-Accent21">
    <w:name w:val="Grid Table 1 Light - Accent 21"/>
    <w:basedOn w:val="TableNormal"/>
    <w:next w:val="GridTable1Light-Accent2"/>
    <w:uiPriority w:val="46"/>
    <w:rsid w:val="00A44765"/>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39"/>
    <w:rsid w:val="00B412D2"/>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E2C40"/>
    <w:rPr>
      <w:rFonts w:asciiTheme="majorHAnsi" w:eastAsiaTheme="majorEastAsia" w:hAnsiTheme="majorHAnsi" w:cstheme="majorBidi"/>
      <w:color w:val="1481AB" w:themeColor="accent1" w:themeShade="BF"/>
      <w:sz w:val="26"/>
      <w:szCs w:val="26"/>
    </w:rPr>
  </w:style>
  <w:style w:type="paragraph" w:customStyle="1" w:styleId="basic-paragraph">
    <w:name w:val="basic-paragraph"/>
    <w:basedOn w:val="Normal"/>
    <w:rsid w:val="0015209D"/>
    <w:pPr>
      <w:spacing w:before="100" w:beforeAutospacing="1" w:after="100" w:afterAutospacing="1" w:line="240" w:lineRule="auto"/>
    </w:pPr>
    <w:rPr>
      <w:rFonts w:ascii="Times New Roman" w:eastAsia="Times New Roman" w:hAnsi="Times New Roman" w:cs="Times New Roman"/>
      <w:sz w:val="24"/>
    </w:rPr>
  </w:style>
  <w:style w:type="paragraph" w:customStyle="1" w:styleId="clan">
    <w:name w:val="clan"/>
    <w:basedOn w:val="Normal"/>
    <w:rsid w:val="0015209D"/>
    <w:pPr>
      <w:spacing w:before="100" w:beforeAutospacing="1" w:after="100" w:afterAutospacing="1" w:line="240" w:lineRule="auto"/>
    </w:pPr>
    <w:rPr>
      <w:rFonts w:ascii="Times New Roman" w:eastAsia="Times New Roman" w:hAnsi="Times New Roman" w:cs="Times New Roman"/>
      <w:sz w:val="24"/>
    </w:rPr>
  </w:style>
  <w:style w:type="character" w:customStyle="1" w:styleId="markedcontent">
    <w:name w:val="markedcontent"/>
    <w:basedOn w:val="DefaultParagraphFont"/>
    <w:rsid w:val="0018422E"/>
  </w:style>
  <w:style w:type="table" w:styleId="GridTable1Light-Accent6">
    <w:name w:val="Grid Table 1 Light Accent 6"/>
    <w:basedOn w:val="TableNormal"/>
    <w:uiPriority w:val="46"/>
    <w:rsid w:val="000931F1"/>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PlainTable1">
    <w:name w:val="Plain Table 1"/>
    <w:basedOn w:val="TableNormal"/>
    <w:uiPriority w:val="99"/>
    <w:rsid w:val="00861B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E076BD"/>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GridTable2-Accent6">
    <w:name w:val="Grid Table 2 Accent 6"/>
    <w:basedOn w:val="TableNormal"/>
    <w:uiPriority w:val="47"/>
    <w:rsid w:val="00E076BD"/>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6Colorful-Accent1">
    <w:name w:val="Grid Table 6 Colorful Accent 1"/>
    <w:basedOn w:val="TableNormal"/>
    <w:uiPriority w:val="51"/>
    <w:rsid w:val="00E076BD"/>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3-Accent4">
    <w:name w:val="Grid Table 3 Accent 4"/>
    <w:basedOn w:val="TableNormal"/>
    <w:uiPriority w:val="48"/>
    <w:rsid w:val="00E076BD"/>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GridTable6Colorful-Accent6">
    <w:name w:val="Grid Table 6 Colorful Accent 6"/>
    <w:basedOn w:val="TableNormal"/>
    <w:uiPriority w:val="51"/>
    <w:rsid w:val="003C7AA5"/>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a">
    <w:name w:val="a"/>
    <w:basedOn w:val="DefaultParagraphFont"/>
    <w:rsid w:val="00360E29"/>
  </w:style>
  <w:style w:type="character" w:customStyle="1" w:styleId="l6">
    <w:name w:val="l6"/>
    <w:basedOn w:val="DefaultParagraphFont"/>
    <w:rsid w:val="00360E29"/>
  </w:style>
  <w:style w:type="character" w:customStyle="1" w:styleId="l8">
    <w:name w:val="l8"/>
    <w:basedOn w:val="DefaultParagraphFont"/>
    <w:rsid w:val="00360E29"/>
  </w:style>
  <w:style w:type="table" w:styleId="GridTable6Colorful-Accent2">
    <w:name w:val="Grid Table 6 Colorful Accent 2"/>
    <w:basedOn w:val="TableNormal"/>
    <w:uiPriority w:val="51"/>
    <w:rsid w:val="00B77B96"/>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7Colorful-Accent6">
    <w:name w:val="Grid Table 7 Colorful Accent 6"/>
    <w:basedOn w:val="TableNormal"/>
    <w:uiPriority w:val="52"/>
    <w:rsid w:val="00B77B96"/>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paragraph" w:customStyle="1" w:styleId="Standard">
    <w:name w:val="Standard"/>
    <w:rsid w:val="001A25F4"/>
    <w:pPr>
      <w:suppressAutoHyphens/>
      <w:autoSpaceDN w:val="0"/>
      <w:textAlignment w:val="baseline"/>
    </w:pPr>
    <w:rPr>
      <w:rFonts w:ascii="Liberation Serif" w:eastAsia="SimSun" w:hAnsi="Liberation Serif" w:cs="Arial"/>
      <w:kern w:val="3"/>
      <w:lang w:eastAsia="zh-CN" w:bidi="hi-IN"/>
    </w:rPr>
  </w:style>
  <w:style w:type="numbering" w:customStyle="1" w:styleId="WW8Num9">
    <w:name w:val="WW8Num9"/>
    <w:basedOn w:val="NoList"/>
    <w:rsid w:val="001A25F4"/>
    <w:pPr>
      <w:numPr>
        <w:numId w:val="37"/>
      </w:numPr>
    </w:pPr>
  </w:style>
  <w:style w:type="table" w:styleId="GridTable3">
    <w:name w:val="Grid Table 3"/>
    <w:basedOn w:val="TableNormal"/>
    <w:uiPriority w:val="99"/>
    <w:rsid w:val="004B79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6">
    <w:name w:val="Grid Table 5 Dark Accent 6"/>
    <w:basedOn w:val="TableNormal"/>
    <w:uiPriority w:val="50"/>
    <w:rsid w:val="007425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6Colorful-Accent4">
    <w:name w:val="Grid Table 6 Colorful Accent 4"/>
    <w:basedOn w:val="TableNormal"/>
    <w:uiPriority w:val="51"/>
    <w:rsid w:val="002021E5"/>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6Colorful-Accent3">
    <w:name w:val="Grid Table 6 Colorful Accent 3"/>
    <w:basedOn w:val="TableNormal"/>
    <w:uiPriority w:val="51"/>
    <w:rsid w:val="002021E5"/>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PlainTable2">
    <w:name w:val="Plain Table 2"/>
    <w:basedOn w:val="TableNormal"/>
    <w:uiPriority w:val="99"/>
    <w:rsid w:val="000018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next w:val="TableGrid"/>
    <w:uiPriority w:val="39"/>
    <w:rsid w:val="00F531ED"/>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9555E9"/>
    <w:pPr>
      <w:spacing w:before="100" w:beforeAutospacing="1" w:after="100" w:afterAutospacing="1" w:line="240" w:lineRule="auto"/>
    </w:pPr>
    <w:rPr>
      <w:rFonts w:ascii="Times New Roman" w:eastAsia="Times New Roman" w:hAnsi="Times New Roman" w:cs="Times New Roman"/>
      <w:sz w:val="24"/>
    </w:rPr>
  </w:style>
  <w:style w:type="paragraph" w:customStyle="1" w:styleId="normalcentar">
    <w:name w:val="normalcentar"/>
    <w:basedOn w:val="Normal"/>
    <w:rsid w:val="009555E9"/>
    <w:pPr>
      <w:spacing w:before="100" w:beforeAutospacing="1" w:after="100" w:afterAutospacing="1" w:line="240" w:lineRule="auto"/>
    </w:pPr>
    <w:rPr>
      <w:rFonts w:ascii="Times New Roman" w:eastAsia="Times New Roman" w:hAnsi="Times New Roman" w:cs="Times New Roman"/>
      <w:sz w:val="24"/>
    </w:rPr>
  </w:style>
  <w:style w:type="paragraph" w:customStyle="1" w:styleId="normalcentaritalic">
    <w:name w:val="normalcentaritalic"/>
    <w:basedOn w:val="Normal"/>
    <w:rsid w:val="009555E9"/>
    <w:pPr>
      <w:tabs>
        <w:tab w:val="left" w:pos="1440"/>
      </w:tabs>
      <w:spacing w:before="100" w:beforeAutospacing="1" w:after="100" w:afterAutospacing="1" w:line="240" w:lineRule="auto"/>
      <w:jc w:val="both"/>
    </w:pPr>
    <w:rPr>
      <w:rFonts w:ascii="Times New Roman" w:eastAsia="Times New Roman" w:hAnsi="Times New Roman" w:cs="Times New Roman"/>
      <w:sz w:val="24"/>
    </w:rPr>
  </w:style>
  <w:style w:type="table" w:customStyle="1" w:styleId="TableGrid21">
    <w:name w:val="Table Grid21"/>
    <w:basedOn w:val="TableNormal"/>
    <w:next w:val="TableGrid"/>
    <w:uiPriority w:val="39"/>
    <w:rsid w:val="00B87F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rsid w:val="003F3E68"/>
    <w:pPr>
      <w:spacing w:before="100" w:beforeAutospacing="1" w:after="100" w:afterAutospacing="1" w:line="240" w:lineRule="auto"/>
    </w:pPr>
    <w:rPr>
      <w:rFonts w:ascii="Times New Roman" w:eastAsia="Times New Roman" w:hAnsi="Times New Roman" w:cs="Times New Roman"/>
      <w:sz w:val="24"/>
      <w:lang w:val="sr-Latn-RS" w:eastAsia="sr-Latn-RS"/>
    </w:rPr>
  </w:style>
  <w:style w:type="table" w:customStyle="1" w:styleId="TableGrid31">
    <w:name w:val="Table Grid31"/>
    <w:basedOn w:val="TableNormal"/>
    <w:next w:val="TableGrid"/>
    <w:uiPriority w:val="39"/>
    <w:rsid w:val="00221575"/>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21575"/>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449B8"/>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A4F76"/>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4A4F76"/>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30207"/>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530207"/>
    <w:rPr>
      <w:rFonts w:eastAsia="Gill Sans MT"/>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6698">
      <w:bodyDiv w:val="1"/>
      <w:marLeft w:val="0"/>
      <w:marRight w:val="0"/>
      <w:marTop w:val="0"/>
      <w:marBottom w:val="0"/>
      <w:divBdr>
        <w:top w:val="none" w:sz="0" w:space="0" w:color="auto"/>
        <w:left w:val="none" w:sz="0" w:space="0" w:color="auto"/>
        <w:bottom w:val="none" w:sz="0" w:space="0" w:color="auto"/>
        <w:right w:val="none" w:sz="0" w:space="0" w:color="auto"/>
      </w:divBdr>
    </w:div>
    <w:div w:id="163279550">
      <w:bodyDiv w:val="1"/>
      <w:marLeft w:val="0"/>
      <w:marRight w:val="0"/>
      <w:marTop w:val="0"/>
      <w:marBottom w:val="0"/>
      <w:divBdr>
        <w:top w:val="none" w:sz="0" w:space="0" w:color="auto"/>
        <w:left w:val="none" w:sz="0" w:space="0" w:color="auto"/>
        <w:bottom w:val="none" w:sz="0" w:space="0" w:color="auto"/>
        <w:right w:val="none" w:sz="0" w:space="0" w:color="auto"/>
      </w:divBdr>
    </w:div>
    <w:div w:id="183594095">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49118979">
      <w:bodyDiv w:val="1"/>
      <w:marLeft w:val="0"/>
      <w:marRight w:val="0"/>
      <w:marTop w:val="0"/>
      <w:marBottom w:val="0"/>
      <w:divBdr>
        <w:top w:val="none" w:sz="0" w:space="0" w:color="auto"/>
        <w:left w:val="none" w:sz="0" w:space="0" w:color="auto"/>
        <w:bottom w:val="none" w:sz="0" w:space="0" w:color="auto"/>
        <w:right w:val="none" w:sz="0" w:space="0" w:color="auto"/>
      </w:divBdr>
    </w:div>
    <w:div w:id="343214637">
      <w:bodyDiv w:val="1"/>
      <w:marLeft w:val="0"/>
      <w:marRight w:val="0"/>
      <w:marTop w:val="0"/>
      <w:marBottom w:val="0"/>
      <w:divBdr>
        <w:top w:val="none" w:sz="0" w:space="0" w:color="auto"/>
        <w:left w:val="none" w:sz="0" w:space="0" w:color="auto"/>
        <w:bottom w:val="none" w:sz="0" w:space="0" w:color="auto"/>
        <w:right w:val="none" w:sz="0" w:space="0" w:color="auto"/>
      </w:divBdr>
    </w:div>
    <w:div w:id="394207500">
      <w:bodyDiv w:val="1"/>
      <w:marLeft w:val="0"/>
      <w:marRight w:val="0"/>
      <w:marTop w:val="0"/>
      <w:marBottom w:val="0"/>
      <w:divBdr>
        <w:top w:val="none" w:sz="0" w:space="0" w:color="auto"/>
        <w:left w:val="none" w:sz="0" w:space="0" w:color="auto"/>
        <w:bottom w:val="none" w:sz="0" w:space="0" w:color="auto"/>
        <w:right w:val="none" w:sz="0" w:space="0" w:color="auto"/>
      </w:divBdr>
    </w:div>
    <w:div w:id="437993656">
      <w:bodyDiv w:val="1"/>
      <w:marLeft w:val="0"/>
      <w:marRight w:val="0"/>
      <w:marTop w:val="0"/>
      <w:marBottom w:val="0"/>
      <w:divBdr>
        <w:top w:val="none" w:sz="0" w:space="0" w:color="auto"/>
        <w:left w:val="none" w:sz="0" w:space="0" w:color="auto"/>
        <w:bottom w:val="none" w:sz="0" w:space="0" w:color="auto"/>
        <w:right w:val="none" w:sz="0" w:space="0" w:color="auto"/>
      </w:divBdr>
    </w:div>
    <w:div w:id="755705783">
      <w:bodyDiv w:val="1"/>
      <w:marLeft w:val="0"/>
      <w:marRight w:val="0"/>
      <w:marTop w:val="0"/>
      <w:marBottom w:val="0"/>
      <w:divBdr>
        <w:top w:val="none" w:sz="0" w:space="0" w:color="auto"/>
        <w:left w:val="none" w:sz="0" w:space="0" w:color="auto"/>
        <w:bottom w:val="none" w:sz="0" w:space="0" w:color="auto"/>
        <w:right w:val="none" w:sz="0" w:space="0" w:color="auto"/>
      </w:divBdr>
    </w:div>
    <w:div w:id="865096854">
      <w:bodyDiv w:val="1"/>
      <w:marLeft w:val="0"/>
      <w:marRight w:val="0"/>
      <w:marTop w:val="0"/>
      <w:marBottom w:val="0"/>
      <w:divBdr>
        <w:top w:val="none" w:sz="0" w:space="0" w:color="auto"/>
        <w:left w:val="none" w:sz="0" w:space="0" w:color="auto"/>
        <w:bottom w:val="none" w:sz="0" w:space="0" w:color="auto"/>
        <w:right w:val="none" w:sz="0" w:space="0" w:color="auto"/>
      </w:divBdr>
    </w:div>
    <w:div w:id="913318085">
      <w:bodyDiv w:val="1"/>
      <w:marLeft w:val="0"/>
      <w:marRight w:val="0"/>
      <w:marTop w:val="0"/>
      <w:marBottom w:val="0"/>
      <w:divBdr>
        <w:top w:val="none" w:sz="0" w:space="0" w:color="auto"/>
        <w:left w:val="none" w:sz="0" w:space="0" w:color="auto"/>
        <w:bottom w:val="none" w:sz="0" w:space="0" w:color="auto"/>
        <w:right w:val="none" w:sz="0" w:space="0" w:color="auto"/>
      </w:divBdr>
    </w:div>
    <w:div w:id="947589087">
      <w:bodyDiv w:val="1"/>
      <w:marLeft w:val="0"/>
      <w:marRight w:val="0"/>
      <w:marTop w:val="0"/>
      <w:marBottom w:val="0"/>
      <w:divBdr>
        <w:top w:val="none" w:sz="0" w:space="0" w:color="auto"/>
        <w:left w:val="none" w:sz="0" w:space="0" w:color="auto"/>
        <w:bottom w:val="none" w:sz="0" w:space="0" w:color="auto"/>
        <w:right w:val="none" w:sz="0" w:space="0" w:color="auto"/>
      </w:divBdr>
    </w:div>
    <w:div w:id="1242595045">
      <w:bodyDiv w:val="1"/>
      <w:marLeft w:val="0"/>
      <w:marRight w:val="0"/>
      <w:marTop w:val="0"/>
      <w:marBottom w:val="0"/>
      <w:divBdr>
        <w:top w:val="none" w:sz="0" w:space="0" w:color="auto"/>
        <w:left w:val="none" w:sz="0" w:space="0" w:color="auto"/>
        <w:bottom w:val="none" w:sz="0" w:space="0" w:color="auto"/>
        <w:right w:val="none" w:sz="0" w:space="0" w:color="auto"/>
      </w:divBdr>
    </w:div>
    <w:div w:id="1250845190">
      <w:bodyDiv w:val="1"/>
      <w:marLeft w:val="0"/>
      <w:marRight w:val="0"/>
      <w:marTop w:val="0"/>
      <w:marBottom w:val="0"/>
      <w:divBdr>
        <w:top w:val="none" w:sz="0" w:space="0" w:color="auto"/>
        <w:left w:val="none" w:sz="0" w:space="0" w:color="auto"/>
        <w:bottom w:val="none" w:sz="0" w:space="0" w:color="auto"/>
        <w:right w:val="none" w:sz="0" w:space="0" w:color="auto"/>
      </w:divBdr>
    </w:div>
    <w:div w:id="1399211580">
      <w:bodyDiv w:val="1"/>
      <w:marLeft w:val="0"/>
      <w:marRight w:val="0"/>
      <w:marTop w:val="0"/>
      <w:marBottom w:val="0"/>
      <w:divBdr>
        <w:top w:val="none" w:sz="0" w:space="0" w:color="auto"/>
        <w:left w:val="none" w:sz="0" w:space="0" w:color="auto"/>
        <w:bottom w:val="none" w:sz="0" w:space="0" w:color="auto"/>
        <w:right w:val="none" w:sz="0" w:space="0" w:color="auto"/>
      </w:divBdr>
    </w:div>
    <w:div w:id="1605386137">
      <w:bodyDiv w:val="1"/>
      <w:marLeft w:val="0"/>
      <w:marRight w:val="0"/>
      <w:marTop w:val="0"/>
      <w:marBottom w:val="0"/>
      <w:divBdr>
        <w:top w:val="none" w:sz="0" w:space="0" w:color="auto"/>
        <w:left w:val="none" w:sz="0" w:space="0" w:color="auto"/>
        <w:bottom w:val="none" w:sz="0" w:space="0" w:color="auto"/>
        <w:right w:val="none" w:sz="0" w:space="0" w:color="auto"/>
      </w:divBdr>
    </w:div>
    <w:div w:id="1641761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ja\AppData\Roaming\Microsoft\Templates\Resume%20writing%20checklist(2).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150162-2189-443B-8CA1-53562AE2B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FF9EE2-2CF7-45E8-BC2D-E9AC46B92002}">
  <ds:schemaRefs>
    <ds:schemaRef ds:uri="http://schemas.openxmlformats.org/officeDocument/2006/bibliography"/>
  </ds:schemaRefs>
</ds:datastoreItem>
</file>

<file path=customXml/itemProps3.xml><?xml version="1.0" encoding="utf-8"?>
<ds:datastoreItem xmlns:ds="http://schemas.openxmlformats.org/officeDocument/2006/customXml" ds:itemID="{142D9805-8F1E-45F4-A7F6-F6AEC565F293}">
  <ds:schemaRefs>
    <ds:schemaRef ds:uri="http://schemas.microsoft.com/sharepoint/v3/contenttype/forms"/>
  </ds:schemaRefs>
</ds:datastoreItem>
</file>

<file path=customXml/itemProps4.xml><?xml version="1.0" encoding="utf-8"?>
<ds:datastoreItem xmlns:ds="http://schemas.openxmlformats.org/officeDocument/2006/customXml" ds:itemID="{35AD53C1-C5C4-4BF1-B8A3-D3C05E3C521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Resume writing checklist(2)</Template>
  <TotalTime>0</TotalTime>
  <Pages>1</Pages>
  <Words>49044</Words>
  <Characters>279557</Characters>
  <Application>Microsoft Office Word</Application>
  <DocSecurity>0</DocSecurity>
  <Lines>2329</Lines>
  <Paragraphs>655</Paragraphs>
  <ScaleCrop>false</ScaleCrop>
  <HeadingPairs>
    <vt:vector size="2" baseType="variant">
      <vt:variant>
        <vt:lpstr>Title</vt:lpstr>
      </vt:variant>
      <vt:variant>
        <vt:i4>1</vt:i4>
      </vt:variant>
    </vt:vector>
  </HeadingPairs>
  <TitlesOfParts>
    <vt:vector size="1" baseType="lpstr">
      <vt:lpstr>ГОДИШЊИ ПЛАН РАДА</vt:lpstr>
    </vt:vector>
  </TitlesOfParts>
  <Company/>
  <LinksUpToDate>false</LinksUpToDate>
  <CharactersWithSpaces>327946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ГОДИШЊИ ПЛАН РАДА</dc:title>
  <dc:subject>ЗА ШКОЛСКУ 2024/2025. ГОДИНУ</dc:subject>
  <dc:creator/>
  <cp:keywords/>
  <dc:description/>
  <cp:lastModifiedBy/>
  <cp:revision>1</cp:revision>
  <dcterms:created xsi:type="dcterms:W3CDTF">2024-09-12T12:19:00Z</dcterms:created>
  <dcterms:modified xsi:type="dcterms:W3CDTF">2024-10-01T08:07:00Z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